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B7" w:rsidRDefault="00555BB7" w:rsidP="00555BB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B7" w:rsidRPr="00685A5D" w:rsidRDefault="00555BB7" w:rsidP="00555BB7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555BB7" w:rsidRPr="00892A7B" w:rsidRDefault="00555BB7" w:rsidP="00555BB7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Pr="00892A7B">
        <w:rPr>
          <w:b w:val="0"/>
        </w:rPr>
        <w:t>МУНИЦИПАЛЬНОГО ОБРАЗОВАНИЯ</w:t>
      </w:r>
    </w:p>
    <w:p w:rsidR="009545C9" w:rsidRDefault="00555BB7" w:rsidP="00555BB7">
      <w:pPr>
        <w:jc w:val="center"/>
        <w:rPr>
          <w:sz w:val="28"/>
        </w:rPr>
      </w:pPr>
      <w:r w:rsidRPr="00892A7B">
        <w:rPr>
          <w:sz w:val="28"/>
        </w:rPr>
        <w:t xml:space="preserve">«ЕЛЬНИНСКИЙ </w:t>
      </w:r>
      <w:r w:rsidR="009545C9">
        <w:rPr>
          <w:sz w:val="28"/>
        </w:rPr>
        <w:t>МУНИЦИПАЛЬНЫЙ ОКРУГ</w:t>
      </w:r>
      <w:r w:rsidRPr="00892A7B">
        <w:rPr>
          <w:sz w:val="28"/>
        </w:rPr>
        <w:t>»</w:t>
      </w:r>
    </w:p>
    <w:p w:rsidR="00555BB7" w:rsidRPr="00892A7B" w:rsidRDefault="009545C9" w:rsidP="00555BB7">
      <w:pPr>
        <w:jc w:val="center"/>
        <w:rPr>
          <w:sz w:val="28"/>
        </w:rPr>
      </w:pPr>
      <w:r>
        <w:rPr>
          <w:sz w:val="28"/>
        </w:rPr>
        <w:t>С</w:t>
      </w:r>
      <w:r w:rsidR="00555BB7" w:rsidRPr="00892A7B">
        <w:rPr>
          <w:sz w:val="28"/>
        </w:rPr>
        <w:t>МОЛЕНСКОЙ ОБЛАСТИ</w:t>
      </w:r>
    </w:p>
    <w:p w:rsidR="00555BB7" w:rsidRPr="00A053D9" w:rsidRDefault="00555BB7" w:rsidP="00555BB7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555BB7" w:rsidRDefault="00555BB7" w:rsidP="00555BB7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55BB7" w:rsidRPr="0095040D" w:rsidRDefault="00555BB7" w:rsidP="00555BB7">
      <w:pPr>
        <w:pStyle w:val="a4"/>
        <w:spacing w:after="0" w:line="360" w:lineRule="auto"/>
        <w:jc w:val="left"/>
        <w:rPr>
          <w:rFonts w:ascii="Times New Roman" w:hAnsi="Times New Roman"/>
          <w:b/>
          <w:i w:val="0"/>
          <w:spacing w:val="20"/>
          <w:sz w:val="28"/>
          <w:szCs w:val="28"/>
        </w:rPr>
      </w:pPr>
    </w:p>
    <w:p w:rsidR="00555BB7" w:rsidRPr="00532FDA" w:rsidRDefault="00555BB7" w:rsidP="00555BB7">
      <w:pPr>
        <w:pStyle w:val="a8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3D1F72">
        <w:rPr>
          <w:sz w:val="28"/>
        </w:rPr>
        <w:t>21.03.</w:t>
      </w:r>
      <w:r>
        <w:rPr>
          <w:sz w:val="28"/>
        </w:rPr>
        <w:t>20</w:t>
      </w:r>
      <w:r w:rsidR="00197B84">
        <w:rPr>
          <w:sz w:val="28"/>
        </w:rPr>
        <w:t>2</w:t>
      </w:r>
      <w:r w:rsidR="009545C9">
        <w:rPr>
          <w:sz w:val="28"/>
        </w:rPr>
        <w:t>5</w:t>
      </w:r>
      <w:r>
        <w:rPr>
          <w:sz w:val="28"/>
        </w:rPr>
        <w:t xml:space="preserve"> № </w:t>
      </w:r>
      <w:r w:rsidR="003D1F72">
        <w:rPr>
          <w:sz w:val="28"/>
        </w:rPr>
        <w:t>323</w:t>
      </w:r>
    </w:p>
    <w:p w:rsidR="00555BB7" w:rsidRPr="00ED1C66" w:rsidRDefault="00555BB7" w:rsidP="00555BB7">
      <w:pPr>
        <w:pStyle w:val="a8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934F5C" w:rsidRDefault="00934F5C" w:rsidP="00725AA8">
      <w:pPr>
        <w:jc w:val="both"/>
        <w:rPr>
          <w:sz w:val="28"/>
          <w:szCs w:val="28"/>
        </w:rPr>
      </w:pPr>
    </w:p>
    <w:p w:rsidR="009701DD" w:rsidRDefault="009701DD" w:rsidP="009701DD">
      <w:pPr>
        <w:pStyle w:val="a8"/>
        <w:ind w:left="0" w:right="5101" w:firstLine="0"/>
        <w:jc w:val="both"/>
        <w:rPr>
          <w:sz w:val="28"/>
        </w:rPr>
      </w:pPr>
      <w:r>
        <w:rPr>
          <w:sz w:val="28"/>
        </w:rPr>
        <w:t>Об утверждении Программы производственного контроля за</w:t>
      </w:r>
      <w:r w:rsidR="009C577B">
        <w:rPr>
          <w:sz w:val="28"/>
        </w:rPr>
        <w:t xml:space="preserve"> условиями</w:t>
      </w:r>
      <w:r>
        <w:rPr>
          <w:sz w:val="28"/>
        </w:rPr>
        <w:t xml:space="preserve"> труда работников Администрации муниципального образования «Ельнинский </w:t>
      </w:r>
      <w:r w:rsidR="009545C9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</w:p>
    <w:p w:rsidR="009701DD" w:rsidRDefault="009701DD" w:rsidP="00725AA8">
      <w:pPr>
        <w:jc w:val="both"/>
        <w:rPr>
          <w:sz w:val="28"/>
          <w:szCs w:val="28"/>
        </w:rPr>
      </w:pPr>
    </w:p>
    <w:p w:rsidR="009701DD" w:rsidRDefault="00CE5AC8" w:rsidP="00F81F86">
      <w:pPr>
        <w:ind w:firstLine="567"/>
        <w:jc w:val="both"/>
        <w:rPr>
          <w:sz w:val="28"/>
        </w:rPr>
      </w:pPr>
      <w:r w:rsidRPr="000157C3">
        <w:rPr>
          <w:sz w:val="28"/>
        </w:rPr>
        <w:t xml:space="preserve"> </w:t>
      </w:r>
      <w:r>
        <w:rPr>
          <w:sz w:val="28"/>
        </w:rPr>
        <w:t xml:space="preserve">В соответствии с постановлением Главного государственного санитарного врача Российской Федерации от 02.12.2020 № 40 </w:t>
      </w:r>
      <w:r w:rsidRPr="00A077AE">
        <w:rPr>
          <w:sz w:val="28"/>
          <w:szCs w:val="28"/>
        </w:rPr>
        <w:t>«</w:t>
      </w:r>
      <w:r w:rsidRPr="00A077AE">
        <w:rPr>
          <w:bCs/>
          <w:sz w:val="28"/>
          <w:szCs w:val="28"/>
          <w:shd w:val="clear" w:color="auto" w:fill="FFFFFF"/>
        </w:rPr>
        <w:t xml:space="preserve">Об утверждении санитарных </w:t>
      </w:r>
      <w:r w:rsidR="00B36418">
        <w:rPr>
          <w:bCs/>
          <w:sz w:val="28"/>
          <w:szCs w:val="28"/>
          <w:shd w:val="clear" w:color="auto" w:fill="FFFFFF"/>
        </w:rPr>
        <w:t>правил СП 2.2.3670-20 «</w:t>
      </w:r>
      <w:r w:rsidRPr="00A077AE">
        <w:rPr>
          <w:bCs/>
          <w:sz w:val="28"/>
          <w:szCs w:val="28"/>
          <w:shd w:val="clear" w:color="auto" w:fill="FFFFFF"/>
        </w:rPr>
        <w:t>Санитарно-эпидемиологические требования к условиям труда»</w:t>
      </w:r>
      <w:r w:rsidR="00B36418">
        <w:rPr>
          <w:bCs/>
          <w:sz w:val="28"/>
          <w:szCs w:val="28"/>
          <w:shd w:val="clear" w:color="auto" w:fill="FFFFFF"/>
        </w:rPr>
        <w:t>»</w:t>
      </w:r>
      <w:r w:rsidR="005D2509">
        <w:rPr>
          <w:bCs/>
          <w:sz w:val="28"/>
          <w:szCs w:val="28"/>
          <w:shd w:val="clear" w:color="auto" w:fill="FFFFFF"/>
        </w:rPr>
        <w:t xml:space="preserve"> </w:t>
      </w:r>
      <w:r w:rsidRPr="000157C3">
        <w:rPr>
          <w:sz w:val="28"/>
        </w:rPr>
        <w:t>Администрация муниципального образования «</w:t>
      </w:r>
      <w:r w:rsidR="00A760BC">
        <w:rPr>
          <w:sz w:val="28"/>
        </w:rPr>
        <w:t xml:space="preserve">Ельнинский </w:t>
      </w:r>
      <w:r w:rsidR="009545C9">
        <w:rPr>
          <w:sz w:val="28"/>
        </w:rPr>
        <w:t>муниципальный округ</w:t>
      </w:r>
      <w:r w:rsidRPr="000157C3">
        <w:rPr>
          <w:sz w:val="28"/>
        </w:rPr>
        <w:t>»</w:t>
      </w:r>
      <w:r w:rsidR="009701DD">
        <w:rPr>
          <w:sz w:val="28"/>
        </w:rPr>
        <w:t xml:space="preserve"> </w:t>
      </w:r>
      <w:r w:rsidR="00A760BC">
        <w:rPr>
          <w:sz w:val="28"/>
        </w:rPr>
        <w:t>Смоленской области</w:t>
      </w:r>
      <w:r w:rsidRPr="000157C3">
        <w:rPr>
          <w:sz w:val="28"/>
        </w:rPr>
        <w:t xml:space="preserve"> </w:t>
      </w:r>
    </w:p>
    <w:p w:rsidR="00CE5AC8" w:rsidRDefault="00CE5AC8" w:rsidP="00F81F86">
      <w:pPr>
        <w:tabs>
          <w:tab w:val="left" w:pos="1500"/>
        </w:tabs>
        <w:ind w:firstLine="567"/>
        <w:jc w:val="both"/>
        <w:rPr>
          <w:sz w:val="28"/>
        </w:rPr>
      </w:pPr>
      <w:r w:rsidRPr="000157C3">
        <w:rPr>
          <w:sz w:val="28"/>
        </w:rPr>
        <w:t>п о с т а н о в л я е т:</w:t>
      </w:r>
    </w:p>
    <w:p w:rsidR="00911D12" w:rsidRPr="000157C3" w:rsidRDefault="00911D12" w:rsidP="00F81F86">
      <w:pPr>
        <w:tabs>
          <w:tab w:val="left" w:pos="1500"/>
        </w:tabs>
        <w:ind w:firstLine="567"/>
        <w:jc w:val="both"/>
        <w:rPr>
          <w:sz w:val="28"/>
        </w:rPr>
      </w:pPr>
    </w:p>
    <w:p w:rsidR="00CE5AC8" w:rsidRDefault="00CE5AC8" w:rsidP="00F81F86">
      <w:pPr>
        <w:pStyle w:val="af0"/>
        <w:shd w:val="clear" w:color="auto" w:fill="FFFFFF"/>
        <w:tabs>
          <w:tab w:val="left" w:pos="1134"/>
        </w:tabs>
        <w:ind w:left="0" w:right="5" w:firstLine="567"/>
        <w:jc w:val="both"/>
        <w:rPr>
          <w:sz w:val="28"/>
        </w:rPr>
      </w:pPr>
      <w:r>
        <w:rPr>
          <w:sz w:val="28"/>
        </w:rPr>
        <w:t>1. Утвердить прилагаемую Программу производственного контроля за</w:t>
      </w:r>
      <w:r w:rsidRPr="003A5FB6">
        <w:rPr>
          <w:sz w:val="28"/>
          <w:szCs w:val="28"/>
        </w:rPr>
        <w:t xml:space="preserve"> </w:t>
      </w:r>
      <w:r w:rsidRPr="003A5FB6">
        <w:rPr>
          <w:sz w:val="28"/>
        </w:rPr>
        <w:t>услови</w:t>
      </w:r>
      <w:r>
        <w:rPr>
          <w:sz w:val="28"/>
        </w:rPr>
        <w:t>ями</w:t>
      </w:r>
      <w:r w:rsidRPr="003A5FB6">
        <w:rPr>
          <w:sz w:val="28"/>
        </w:rPr>
        <w:t xml:space="preserve"> труда работников</w:t>
      </w:r>
      <w:r w:rsidRPr="000157C3">
        <w:rPr>
          <w:rFonts w:eastAsia="Times New Roman"/>
          <w:bCs/>
          <w:sz w:val="28"/>
          <w:szCs w:val="28"/>
        </w:rPr>
        <w:t xml:space="preserve"> Администрации муниципального образования «</w:t>
      </w:r>
      <w:r w:rsidR="00A760BC">
        <w:rPr>
          <w:rFonts w:eastAsia="Times New Roman"/>
          <w:bCs/>
          <w:sz w:val="28"/>
          <w:szCs w:val="28"/>
        </w:rPr>
        <w:t xml:space="preserve">Ельнинский </w:t>
      </w:r>
      <w:r w:rsidR="009545C9">
        <w:rPr>
          <w:rFonts w:eastAsia="Times New Roman"/>
          <w:bCs/>
          <w:sz w:val="28"/>
          <w:szCs w:val="28"/>
        </w:rPr>
        <w:t>муниципальный округ</w:t>
      </w:r>
      <w:r w:rsidRPr="000157C3">
        <w:rPr>
          <w:rFonts w:eastAsia="Times New Roman"/>
          <w:bCs/>
          <w:sz w:val="28"/>
          <w:szCs w:val="28"/>
        </w:rPr>
        <w:t>» Смоленской области</w:t>
      </w:r>
      <w:r w:rsidRPr="000157C3">
        <w:rPr>
          <w:sz w:val="28"/>
        </w:rPr>
        <w:t>.</w:t>
      </w:r>
      <w:r>
        <w:rPr>
          <w:sz w:val="28"/>
        </w:rPr>
        <w:t xml:space="preserve"> </w:t>
      </w:r>
    </w:p>
    <w:p w:rsidR="009545C9" w:rsidRDefault="009545C9" w:rsidP="00F81F86">
      <w:pPr>
        <w:pStyle w:val="af0"/>
        <w:shd w:val="clear" w:color="auto" w:fill="FFFFFF"/>
        <w:tabs>
          <w:tab w:val="left" w:pos="1134"/>
        </w:tabs>
        <w:ind w:left="0" w:right="5" w:firstLine="567"/>
        <w:jc w:val="both"/>
        <w:rPr>
          <w:sz w:val="28"/>
        </w:rPr>
      </w:pPr>
      <w:r>
        <w:rPr>
          <w:sz w:val="28"/>
        </w:rPr>
        <w:t xml:space="preserve">2. Считать утратившим силу постановление Администрации муниципального образования «Ельнинский район» Смоленской области </w:t>
      </w:r>
      <w:r w:rsidR="006E50FC">
        <w:rPr>
          <w:sz w:val="28"/>
        </w:rPr>
        <w:t>от 26.12.2022 № 917 «Об утверждении Программы производственного контроля за условиями труда работников Администрации муниципального образования «Ельнинский район» Смоленской области».</w:t>
      </w:r>
      <w:bookmarkStart w:id="1" w:name="_GoBack"/>
      <w:bookmarkEnd w:id="1"/>
    </w:p>
    <w:p w:rsidR="009701DD" w:rsidRDefault="009545C9" w:rsidP="00F81F86">
      <w:pPr>
        <w:tabs>
          <w:tab w:val="left" w:pos="9923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="00CE5AC8">
        <w:rPr>
          <w:sz w:val="28"/>
        </w:rPr>
        <w:t xml:space="preserve">. </w:t>
      </w:r>
      <w:r w:rsidR="005D2509">
        <w:rPr>
          <w:sz w:val="28"/>
        </w:rPr>
        <w:t xml:space="preserve">Контроль за исполнением настоящего постановления возложить на </w:t>
      </w:r>
      <w:r w:rsidR="006E50FC">
        <w:rPr>
          <w:sz w:val="28"/>
        </w:rPr>
        <w:t>руководителя</w:t>
      </w:r>
      <w:r w:rsidR="005D2509">
        <w:rPr>
          <w:sz w:val="28"/>
        </w:rPr>
        <w:t xml:space="preserve"> </w:t>
      </w:r>
      <w:r w:rsidR="006E50FC">
        <w:rPr>
          <w:sz w:val="28"/>
        </w:rPr>
        <w:t>Аппарата Администрации</w:t>
      </w:r>
      <w:r w:rsidR="005D2509">
        <w:rPr>
          <w:sz w:val="28"/>
        </w:rPr>
        <w:t xml:space="preserve"> муниципального образования «Ельнинский </w:t>
      </w:r>
      <w:r w:rsidR="006E50FC">
        <w:rPr>
          <w:sz w:val="28"/>
        </w:rPr>
        <w:t>муниципальный округ</w:t>
      </w:r>
      <w:r w:rsidR="005D2509">
        <w:rPr>
          <w:sz w:val="28"/>
        </w:rPr>
        <w:t xml:space="preserve">» Смоленской области </w:t>
      </w:r>
      <w:r w:rsidR="006E50FC">
        <w:rPr>
          <w:sz w:val="28"/>
        </w:rPr>
        <w:t>А.А. Ковалева.</w:t>
      </w:r>
    </w:p>
    <w:p w:rsidR="00CE5AC8" w:rsidRPr="00B36418" w:rsidRDefault="00CE5AC8" w:rsidP="00F81F86">
      <w:pPr>
        <w:tabs>
          <w:tab w:val="left" w:pos="1500"/>
        </w:tabs>
        <w:ind w:firstLine="567"/>
        <w:jc w:val="both"/>
        <w:rPr>
          <w:sz w:val="28"/>
          <w:szCs w:val="28"/>
        </w:rPr>
      </w:pPr>
    </w:p>
    <w:p w:rsidR="00B36418" w:rsidRDefault="00B36418" w:rsidP="00911D12">
      <w:pPr>
        <w:tabs>
          <w:tab w:val="left" w:pos="1500"/>
        </w:tabs>
        <w:rPr>
          <w:sz w:val="28"/>
        </w:rPr>
      </w:pPr>
    </w:p>
    <w:p w:rsidR="00CE5AC8" w:rsidRPr="000157C3" w:rsidRDefault="00CE5AC8" w:rsidP="00911D12">
      <w:pPr>
        <w:tabs>
          <w:tab w:val="left" w:pos="1500"/>
        </w:tabs>
        <w:rPr>
          <w:sz w:val="28"/>
        </w:rPr>
      </w:pPr>
      <w:r w:rsidRPr="000157C3">
        <w:rPr>
          <w:sz w:val="28"/>
        </w:rPr>
        <w:t>Глава муниципального образования</w:t>
      </w:r>
    </w:p>
    <w:p w:rsidR="006E50FC" w:rsidRDefault="00CE5AC8" w:rsidP="00911D12">
      <w:pPr>
        <w:tabs>
          <w:tab w:val="left" w:pos="1500"/>
        </w:tabs>
        <w:rPr>
          <w:sz w:val="28"/>
          <w:szCs w:val="28"/>
        </w:rPr>
      </w:pPr>
      <w:r w:rsidRPr="000157C3">
        <w:rPr>
          <w:sz w:val="28"/>
          <w:szCs w:val="28"/>
        </w:rPr>
        <w:t>«</w:t>
      </w:r>
      <w:r w:rsidR="00A760BC">
        <w:rPr>
          <w:sz w:val="28"/>
          <w:szCs w:val="28"/>
        </w:rPr>
        <w:t xml:space="preserve">Ельнинский </w:t>
      </w:r>
      <w:r w:rsidR="006E50FC">
        <w:rPr>
          <w:sz w:val="28"/>
          <w:szCs w:val="28"/>
        </w:rPr>
        <w:t>муниципальный округ</w:t>
      </w:r>
      <w:r w:rsidRPr="000157C3">
        <w:rPr>
          <w:sz w:val="28"/>
          <w:szCs w:val="28"/>
        </w:rPr>
        <w:t>»</w:t>
      </w:r>
    </w:p>
    <w:p w:rsidR="00CE5AC8" w:rsidRDefault="00CE5AC8" w:rsidP="00911D12">
      <w:pPr>
        <w:tabs>
          <w:tab w:val="left" w:pos="1500"/>
        </w:tabs>
        <w:rPr>
          <w:sz w:val="28"/>
          <w:szCs w:val="28"/>
        </w:rPr>
      </w:pPr>
      <w:r w:rsidRPr="000157C3">
        <w:rPr>
          <w:sz w:val="28"/>
          <w:szCs w:val="28"/>
        </w:rPr>
        <w:t xml:space="preserve"> Смоленской области           </w:t>
      </w:r>
      <w:r w:rsidR="006E50FC">
        <w:rPr>
          <w:sz w:val="28"/>
          <w:szCs w:val="28"/>
        </w:rPr>
        <w:t xml:space="preserve">                             </w:t>
      </w:r>
      <w:r w:rsidR="00911D12">
        <w:rPr>
          <w:sz w:val="28"/>
          <w:szCs w:val="28"/>
        </w:rPr>
        <w:t xml:space="preserve">     </w:t>
      </w:r>
      <w:r w:rsidRPr="000157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0157C3">
        <w:rPr>
          <w:sz w:val="28"/>
          <w:szCs w:val="28"/>
        </w:rPr>
        <w:t xml:space="preserve">  </w:t>
      </w:r>
      <w:r w:rsidR="00A760BC">
        <w:rPr>
          <w:sz w:val="28"/>
          <w:szCs w:val="28"/>
        </w:rPr>
        <w:t xml:space="preserve">        Н.Д. Мищенков</w:t>
      </w:r>
    </w:p>
    <w:p w:rsidR="009701DD" w:rsidRPr="0026219F" w:rsidRDefault="009701DD" w:rsidP="006E50FC">
      <w:pPr>
        <w:shd w:val="clear" w:color="auto" w:fill="FFFFFF"/>
        <w:spacing w:before="24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УТВЕРЖДЕНА</w:t>
      </w:r>
    </w:p>
    <w:p w:rsidR="009701DD" w:rsidRPr="0026219F" w:rsidRDefault="009701DD" w:rsidP="006E50FC">
      <w:pPr>
        <w:pStyle w:val="ConsPlusNormal"/>
        <w:ind w:left="5387" w:firstLine="0"/>
        <w:jc w:val="both"/>
        <w:rPr>
          <w:rFonts w:ascii="Times New Roman" w:hAnsi="Times New Roman"/>
          <w:i/>
          <w:sz w:val="28"/>
          <w:szCs w:val="28"/>
        </w:rPr>
      </w:pPr>
      <w:r w:rsidRPr="0026219F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«Ельнинский </w:t>
      </w:r>
      <w:r w:rsidR="006E50FC" w:rsidRPr="006E50FC">
        <w:rPr>
          <w:rFonts w:ascii="Times New Roman" w:hAnsi="Times New Roman" w:cs="Times New Roman"/>
          <w:sz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 xml:space="preserve">» Смоленской области </w:t>
      </w:r>
    </w:p>
    <w:p w:rsidR="009701DD" w:rsidRPr="0026219F" w:rsidRDefault="009701DD" w:rsidP="006E50FC">
      <w:pPr>
        <w:shd w:val="clear" w:color="auto" w:fill="FFFFFF"/>
        <w:ind w:left="5387"/>
        <w:rPr>
          <w:color w:val="000000"/>
          <w:sz w:val="28"/>
          <w:szCs w:val="28"/>
        </w:rPr>
      </w:pPr>
      <w:r w:rsidRPr="0026219F">
        <w:rPr>
          <w:color w:val="000000"/>
          <w:sz w:val="28"/>
          <w:szCs w:val="28"/>
        </w:rPr>
        <w:t xml:space="preserve">от </w:t>
      </w:r>
      <w:r w:rsidR="003D1F72">
        <w:rPr>
          <w:color w:val="000000"/>
          <w:sz w:val="28"/>
          <w:szCs w:val="28"/>
        </w:rPr>
        <w:t>21.03.</w:t>
      </w:r>
      <w:r w:rsidR="006E50FC">
        <w:rPr>
          <w:color w:val="000000"/>
          <w:sz w:val="28"/>
          <w:szCs w:val="28"/>
        </w:rPr>
        <w:t>2025</w:t>
      </w:r>
      <w:r w:rsidRPr="0026219F">
        <w:rPr>
          <w:color w:val="000000"/>
          <w:sz w:val="28"/>
          <w:szCs w:val="28"/>
        </w:rPr>
        <w:t xml:space="preserve"> № </w:t>
      </w:r>
      <w:r w:rsidR="003D1F72">
        <w:rPr>
          <w:color w:val="000000"/>
          <w:sz w:val="28"/>
          <w:szCs w:val="28"/>
        </w:rPr>
        <w:t>323</w:t>
      </w:r>
    </w:p>
    <w:p w:rsidR="009701DD" w:rsidRPr="00767111" w:rsidRDefault="009701DD" w:rsidP="00767111">
      <w:pPr>
        <w:rPr>
          <w:sz w:val="28"/>
          <w:szCs w:val="28"/>
        </w:rPr>
      </w:pPr>
    </w:p>
    <w:p w:rsidR="009701DD" w:rsidRPr="00767111" w:rsidRDefault="009701DD" w:rsidP="00767111">
      <w:pPr>
        <w:rPr>
          <w:sz w:val="28"/>
          <w:szCs w:val="28"/>
        </w:rPr>
      </w:pPr>
    </w:p>
    <w:p w:rsidR="00435F66" w:rsidRPr="00767111" w:rsidRDefault="00435F66" w:rsidP="00767111">
      <w:pPr>
        <w:jc w:val="center"/>
        <w:rPr>
          <w:b/>
          <w:sz w:val="28"/>
          <w:szCs w:val="28"/>
        </w:rPr>
      </w:pPr>
      <w:r w:rsidRPr="00767111">
        <w:rPr>
          <w:b/>
          <w:sz w:val="28"/>
          <w:szCs w:val="28"/>
        </w:rPr>
        <w:t>П Р О Г Р А М М А</w:t>
      </w:r>
    </w:p>
    <w:p w:rsidR="00435F66" w:rsidRPr="00767111" w:rsidRDefault="00CE5AC8" w:rsidP="00767111">
      <w:pPr>
        <w:jc w:val="center"/>
        <w:rPr>
          <w:b/>
          <w:sz w:val="28"/>
          <w:szCs w:val="28"/>
        </w:rPr>
      </w:pPr>
      <w:r w:rsidRPr="00767111">
        <w:rPr>
          <w:b/>
          <w:sz w:val="28"/>
          <w:szCs w:val="28"/>
        </w:rPr>
        <w:t>производственного контроля</w:t>
      </w:r>
      <w:r w:rsidR="00435F66" w:rsidRPr="00767111">
        <w:rPr>
          <w:b/>
          <w:sz w:val="28"/>
          <w:szCs w:val="28"/>
        </w:rPr>
        <w:t xml:space="preserve"> за условиями труда работников </w:t>
      </w:r>
      <w:r w:rsidRPr="00767111">
        <w:rPr>
          <w:b/>
          <w:sz w:val="28"/>
          <w:szCs w:val="28"/>
        </w:rPr>
        <w:t>Администрации муниципального образования</w:t>
      </w:r>
    </w:p>
    <w:p w:rsidR="00CE5AC8" w:rsidRPr="00767111" w:rsidRDefault="00CE5AC8" w:rsidP="00767111">
      <w:pPr>
        <w:jc w:val="center"/>
        <w:rPr>
          <w:b/>
          <w:sz w:val="28"/>
          <w:szCs w:val="28"/>
        </w:rPr>
      </w:pPr>
      <w:r w:rsidRPr="00767111">
        <w:rPr>
          <w:b/>
          <w:sz w:val="28"/>
          <w:szCs w:val="28"/>
        </w:rPr>
        <w:t>«</w:t>
      </w:r>
      <w:r w:rsidR="00A760BC" w:rsidRPr="00767111">
        <w:rPr>
          <w:b/>
          <w:sz w:val="28"/>
          <w:szCs w:val="28"/>
        </w:rPr>
        <w:t xml:space="preserve">Ельнинский </w:t>
      </w:r>
      <w:r w:rsidR="006E50FC" w:rsidRPr="00767111">
        <w:rPr>
          <w:b/>
          <w:sz w:val="28"/>
          <w:szCs w:val="28"/>
        </w:rPr>
        <w:t>муниципальный округ</w:t>
      </w:r>
      <w:r w:rsidRPr="00767111">
        <w:rPr>
          <w:b/>
          <w:sz w:val="28"/>
          <w:szCs w:val="28"/>
        </w:rPr>
        <w:t>» Смоленской области</w:t>
      </w:r>
    </w:p>
    <w:p w:rsidR="00CE5AC8" w:rsidRPr="00767111" w:rsidRDefault="00CE5AC8" w:rsidP="00767111">
      <w:pPr>
        <w:jc w:val="center"/>
        <w:rPr>
          <w:sz w:val="28"/>
          <w:szCs w:val="28"/>
        </w:rPr>
      </w:pPr>
    </w:p>
    <w:p w:rsidR="009701DD" w:rsidRPr="00767111" w:rsidRDefault="009701DD" w:rsidP="00767111">
      <w:pPr>
        <w:jc w:val="center"/>
        <w:rPr>
          <w:sz w:val="28"/>
          <w:szCs w:val="28"/>
        </w:rPr>
      </w:pPr>
    </w:p>
    <w:p w:rsidR="00CE5AC8" w:rsidRPr="00767111" w:rsidRDefault="00CE5AC8" w:rsidP="00767111">
      <w:pPr>
        <w:jc w:val="center"/>
        <w:rPr>
          <w:b/>
          <w:sz w:val="28"/>
          <w:szCs w:val="28"/>
        </w:rPr>
      </w:pPr>
      <w:r w:rsidRPr="00767111">
        <w:rPr>
          <w:b/>
          <w:sz w:val="28"/>
          <w:szCs w:val="28"/>
        </w:rPr>
        <w:t>1. Общие положения</w:t>
      </w:r>
    </w:p>
    <w:p w:rsidR="00CE5AC8" w:rsidRPr="00767111" w:rsidRDefault="00CE5AC8" w:rsidP="00767111">
      <w:pPr>
        <w:jc w:val="center"/>
        <w:rPr>
          <w:sz w:val="28"/>
          <w:szCs w:val="28"/>
        </w:rPr>
      </w:pPr>
    </w:p>
    <w:p w:rsidR="00CE5AC8" w:rsidRPr="00767111" w:rsidRDefault="00CE5AC8" w:rsidP="007463A7">
      <w:pPr>
        <w:ind w:firstLine="567"/>
        <w:jc w:val="both"/>
        <w:rPr>
          <w:sz w:val="28"/>
          <w:szCs w:val="28"/>
        </w:rPr>
      </w:pPr>
      <w:r w:rsidRPr="00767111">
        <w:rPr>
          <w:sz w:val="28"/>
          <w:szCs w:val="28"/>
        </w:rPr>
        <w:t>1.1. Целью Программы производственного контроля за условиями труда работников Администрации муниципального образования «</w:t>
      </w:r>
      <w:r w:rsidR="00A760BC" w:rsidRPr="00767111">
        <w:rPr>
          <w:sz w:val="28"/>
          <w:szCs w:val="28"/>
        </w:rPr>
        <w:t xml:space="preserve">Ельнинский </w:t>
      </w:r>
      <w:r w:rsidR="008F2DB7" w:rsidRPr="00767111">
        <w:rPr>
          <w:sz w:val="28"/>
          <w:szCs w:val="28"/>
        </w:rPr>
        <w:t>муниципальный округ</w:t>
      </w:r>
      <w:r w:rsidRPr="00767111">
        <w:rPr>
          <w:sz w:val="28"/>
          <w:szCs w:val="28"/>
        </w:rPr>
        <w:t>» Смоленской области (далее - Программа) является соблюдение санитарных правил и выполнение санитарно-противоэпидемических (профилактических) мероприятий</w:t>
      </w:r>
      <w:r w:rsidRPr="00767111">
        <w:rPr>
          <w:bCs/>
          <w:sz w:val="28"/>
          <w:szCs w:val="28"/>
        </w:rPr>
        <w:t>, связанных с условиями труда.</w:t>
      </w:r>
    </w:p>
    <w:p w:rsidR="00CE5AC8" w:rsidRPr="00767111" w:rsidRDefault="00CE5AC8" w:rsidP="007463A7">
      <w:pPr>
        <w:ind w:firstLine="567"/>
        <w:jc w:val="both"/>
        <w:rPr>
          <w:sz w:val="28"/>
          <w:szCs w:val="28"/>
        </w:rPr>
      </w:pPr>
      <w:r w:rsidRPr="00767111">
        <w:rPr>
          <w:sz w:val="28"/>
          <w:szCs w:val="28"/>
        </w:rPr>
        <w:t xml:space="preserve">1.2. Объектами производственного контроля за соблюдением санитарных правил и выполнением санитарно-противоэпидемических (профилактических) мероприятий являются рабочие места. </w:t>
      </w:r>
    </w:p>
    <w:p w:rsidR="00CE5AC8" w:rsidRPr="00767111" w:rsidRDefault="00CE5AC8" w:rsidP="007463A7">
      <w:pPr>
        <w:ind w:firstLine="567"/>
        <w:jc w:val="both"/>
        <w:rPr>
          <w:sz w:val="28"/>
          <w:szCs w:val="28"/>
        </w:rPr>
      </w:pPr>
      <w:r w:rsidRPr="00767111">
        <w:rPr>
          <w:sz w:val="28"/>
          <w:szCs w:val="28"/>
        </w:rPr>
        <w:t>1.3. Необходимые изменения, дополнения в Программу вносятся при изменении вида деятельности, вводе в эксплуатацию новых помещений, реконструкции старых, других существенных изменениях юридического лица.</w:t>
      </w:r>
    </w:p>
    <w:p w:rsidR="00CE5AC8" w:rsidRPr="00767111" w:rsidRDefault="00CE5AC8" w:rsidP="007463A7">
      <w:pPr>
        <w:ind w:firstLine="567"/>
        <w:jc w:val="both"/>
        <w:rPr>
          <w:sz w:val="28"/>
          <w:szCs w:val="28"/>
        </w:rPr>
      </w:pPr>
      <w:r w:rsidRPr="00767111">
        <w:rPr>
          <w:sz w:val="28"/>
          <w:szCs w:val="28"/>
        </w:rPr>
        <w:t>1.4. Администрации муниципального образования «</w:t>
      </w:r>
      <w:r w:rsidR="00A760BC" w:rsidRPr="00767111">
        <w:rPr>
          <w:sz w:val="28"/>
          <w:szCs w:val="28"/>
        </w:rPr>
        <w:t xml:space="preserve">Ельнинский </w:t>
      </w:r>
      <w:r w:rsidR="008F2DB7" w:rsidRPr="00767111">
        <w:rPr>
          <w:sz w:val="28"/>
          <w:szCs w:val="28"/>
        </w:rPr>
        <w:t>муниципальный округ</w:t>
      </w:r>
      <w:r w:rsidRPr="00767111">
        <w:rPr>
          <w:sz w:val="28"/>
          <w:szCs w:val="28"/>
        </w:rPr>
        <w:t>» Смоленской области (далее - Администрация) – исполнительно-распорядительный орган муниципального образования, наделенный полномочиями по решению вопросов местного значения и полномочиями по осуществлению отдельных государственных полномочий, переданных органам местного самоуправления федеральными и областными законами.</w:t>
      </w:r>
      <w:r w:rsidR="003F0B58" w:rsidRPr="003F0B58">
        <w:rPr>
          <w:sz w:val="28"/>
          <w:szCs w:val="28"/>
        </w:rPr>
        <w:t xml:space="preserve"> </w:t>
      </w:r>
      <w:r w:rsidR="003F0B58">
        <w:rPr>
          <w:sz w:val="28"/>
          <w:szCs w:val="28"/>
        </w:rPr>
        <w:t>Производственные процессы в</w:t>
      </w:r>
      <w:r w:rsidR="003F0B58" w:rsidRPr="006F4165">
        <w:rPr>
          <w:sz w:val="28"/>
          <w:szCs w:val="28"/>
        </w:rPr>
        <w:t xml:space="preserve"> помещениях Администрации</w:t>
      </w:r>
      <w:r w:rsidR="003F0B58">
        <w:rPr>
          <w:sz w:val="28"/>
          <w:szCs w:val="28"/>
        </w:rPr>
        <w:t xml:space="preserve"> - не ведутся, средства индивидуальной защиты – не применяются.</w:t>
      </w:r>
    </w:p>
    <w:p w:rsidR="00CE5AC8" w:rsidRPr="00767111" w:rsidRDefault="00CE5AC8" w:rsidP="00767111">
      <w:pPr>
        <w:jc w:val="center"/>
        <w:rPr>
          <w:sz w:val="28"/>
          <w:szCs w:val="28"/>
        </w:rPr>
      </w:pPr>
    </w:p>
    <w:p w:rsidR="00CE5AC8" w:rsidRPr="00767111" w:rsidRDefault="00CE5AC8" w:rsidP="00767111">
      <w:pPr>
        <w:jc w:val="center"/>
        <w:rPr>
          <w:b/>
          <w:sz w:val="28"/>
          <w:szCs w:val="28"/>
        </w:rPr>
      </w:pPr>
      <w:r w:rsidRPr="00767111">
        <w:rPr>
          <w:b/>
          <w:sz w:val="28"/>
          <w:szCs w:val="28"/>
        </w:rPr>
        <w:t>2. 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CE5AC8" w:rsidRPr="00767111" w:rsidRDefault="00CE5AC8" w:rsidP="00767111">
      <w:pPr>
        <w:jc w:val="center"/>
        <w:rPr>
          <w:b/>
          <w:sz w:val="28"/>
          <w:szCs w:val="28"/>
        </w:rPr>
      </w:pPr>
    </w:p>
    <w:p w:rsidR="00CE5AC8" w:rsidRDefault="00CE5AC8" w:rsidP="00F81F8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34C82">
        <w:rPr>
          <w:rFonts w:ascii="Times New Roman" w:hAnsi="Times New Roman" w:cs="Times New Roman"/>
          <w:sz w:val="28"/>
          <w:szCs w:val="28"/>
        </w:rPr>
        <w:t>Федеральный закон от 30 марта 1999 г. № 52-ФЗ «О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34C82">
        <w:rPr>
          <w:rFonts w:ascii="Times New Roman" w:hAnsi="Times New Roman" w:cs="Times New Roman"/>
          <w:sz w:val="28"/>
          <w:szCs w:val="28"/>
        </w:rPr>
        <w:t>эпидемиологи</w:t>
      </w:r>
      <w:r>
        <w:rPr>
          <w:rFonts w:ascii="Times New Roman" w:hAnsi="Times New Roman" w:cs="Times New Roman"/>
          <w:sz w:val="28"/>
          <w:szCs w:val="28"/>
        </w:rPr>
        <w:t>ческом благополучии населения».</w:t>
      </w:r>
    </w:p>
    <w:p w:rsidR="00CE5AC8" w:rsidRPr="00BB3F58" w:rsidRDefault="00CE5AC8" w:rsidP="00F81F86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B3F58">
        <w:rPr>
          <w:sz w:val="28"/>
          <w:szCs w:val="28"/>
        </w:rPr>
        <w:t xml:space="preserve">2.2. </w:t>
      </w:r>
      <w:r w:rsidRPr="00BB3F58">
        <w:rPr>
          <w:sz w:val="28"/>
        </w:rPr>
        <w:t xml:space="preserve">Постановление Главного государственного санитарного врача Российской Федерации от 02.12.2020 № 40 </w:t>
      </w:r>
      <w:r w:rsidRPr="00BB3F58">
        <w:rPr>
          <w:sz w:val="28"/>
          <w:szCs w:val="28"/>
        </w:rPr>
        <w:t>«</w:t>
      </w:r>
      <w:r w:rsidRPr="00BB3F58">
        <w:rPr>
          <w:bCs/>
          <w:sz w:val="28"/>
          <w:szCs w:val="28"/>
          <w:shd w:val="clear" w:color="auto" w:fill="FFFFFF"/>
        </w:rPr>
        <w:t>Об утверждении санитарных правил СП 2.2.3670-20 «Санитарно-эпидемиологические требования к условиям труда»</w:t>
      </w:r>
      <w:r w:rsidR="00C97A1C">
        <w:rPr>
          <w:bCs/>
          <w:sz w:val="28"/>
          <w:szCs w:val="28"/>
          <w:shd w:val="clear" w:color="auto" w:fill="FFFFFF"/>
        </w:rPr>
        <w:t>.</w:t>
      </w:r>
    </w:p>
    <w:p w:rsidR="007E79F2" w:rsidRDefault="00CE5AC8" w:rsidP="00F81F8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B3F58">
        <w:rPr>
          <w:sz w:val="28"/>
          <w:szCs w:val="28"/>
        </w:rPr>
        <w:lastRenderedPageBreak/>
        <w:t xml:space="preserve">2.3. </w:t>
      </w:r>
      <w:r w:rsidR="007E79F2" w:rsidRPr="00BB3F58">
        <w:rPr>
          <w:sz w:val="28"/>
        </w:rPr>
        <w:t>Постановление Главного государственного санитарного врача Российской Федерации от</w:t>
      </w:r>
      <w:r w:rsidR="007E79F2">
        <w:rPr>
          <w:sz w:val="28"/>
        </w:rPr>
        <w:t xml:space="preserve"> 28.01.2021 № 2 «Об утверждении санитарных правил и норм </w:t>
      </w:r>
      <w:hyperlink r:id="rId9" w:history="1">
        <w:r w:rsidRPr="00BB3F58">
          <w:rPr>
            <w:rFonts w:eastAsiaTheme="minorHAnsi"/>
            <w:sz w:val="28"/>
            <w:szCs w:val="28"/>
            <w:lang w:eastAsia="en-US"/>
          </w:rPr>
          <w:t>СанПиН 1.2.3685-21</w:t>
        </w:r>
      </w:hyperlink>
      <w:r w:rsidRPr="00BB3F58">
        <w:rPr>
          <w:rFonts w:eastAsiaTheme="minorHAnsi"/>
          <w:sz w:val="28"/>
          <w:szCs w:val="28"/>
          <w:lang w:eastAsia="en-US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</w:t>
      </w:r>
      <w:r w:rsidR="007E79F2">
        <w:rPr>
          <w:rFonts w:eastAsiaTheme="minorHAnsi"/>
          <w:sz w:val="28"/>
          <w:szCs w:val="28"/>
          <w:lang w:eastAsia="en-US"/>
        </w:rPr>
        <w:t>я»».</w:t>
      </w:r>
    </w:p>
    <w:p w:rsidR="00CE5AC8" w:rsidRPr="00767111" w:rsidRDefault="00CE5AC8" w:rsidP="00767111">
      <w:pPr>
        <w:jc w:val="center"/>
        <w:rPr>
          <w:b/>
          <w:sz w:val="28"/>
          <w:szCs w:val="28"/>
        </w:rPr>
      </w:pPr>
    </w:p>
    <w:p w:rsidR="00CE5AC8" w:rsidRPr="00767111" w:rsidRDefault="00CE5AC8" w:rsidP="00767111">
      <w:pPr>
        <w:jc w:val="center"/>
        <w:rPr>
          <w:b/>
          <w:sz w:val="28"/>
          <w:szCs w:val="28"/>
        </w:rPr>
      </w:pPr>
      <w:r w:rsidRPr="00767111">
        <w:rPr>
          <w:b/>
          <w:sz w:val="28"/>
          <w:szCs w:val="28"/>
        </w:rPr>
        <w:t>3. Перечень работников, на которых возложены функции по осуществлению производственного контроля</w:t>
      </w:r>
      <w:r w:rsidRPr="00767111">
        <w:rPr>
          <w:rFonts w:eastAsiaTheme="minorEastAsia"/>
          <w:b/>
          <w:sz w:val="28"/>
          <w:szCs w:val="28"/>
        </w:rPr>
        <w:t xml:space="preserve"> </w:t>
      </w:r>
      <w:r w:rsidRPr="00767111">
        <w:rPr>
          <w:b/>
          <w:sz w:val="28"/>
          <w:szCs w:val="28"/>
        </w:rPr>
        <w:t>за условиями труда</w:t>
      </w:r>
    </w:p>
    <w:p w:rsidR="00CE5AC8" w:rsidRPr="00767111" w:rsidRDefault="00CE5AC8" w:rsidP="0076711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961"/>
      </w:tblGrid>
      <w:tr w:rsidR="00CE5AC8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C8" w:rsidRDefault="00CE5AC8" w:rsidP="00EA3777">
            <w:pPr>
              <w:keepNext/>
              <w:snapToGrid w:val="0"/>
              <w:spacing w:line="227" w:lineRule="exact"/>
              <w:ind w:left="-89" w:righ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C8" w:rsidRDefault="00CE5AC8" w:rsidP="00EA3777">
            <w:pPr>
              <w:keepNext/>
              <w:snapToGrid w:val="0"/>
              <w:spacing w:line="23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C8" w:rsidRDefault="00CE5AC8" w:rsidP="00EA3777">
            <w:pPr>
              <w:keepNext/>
              <w:snapToGrid w:val="0"/>
              <w:spacing w:line="238" w:lineRule="exact"/>
              <w:ind w:right="5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Закрепленные функции</w:t>
            </w:r>
          </w:p>
        </w:tc>
      </w:tr>
      <w:tr w:rsidR="00CE5AC8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8" w:rsidRDefault="00CE5AC8" w:rsidP="00EA3777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8" w:rsidRPr="002758F1" w:rsidRDefault="008F2DB7" w:rsidP="008F2DB7">
            <w:pPr>
              <w:tabs>
                <w:tab w:val="left" w:pos="418"/>
              </w:tabs>
              <w:jc w:val="both"/>
              <w:rPr>
                <w:bCs/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>начальник О</w:t>
            </w:r>
            <w:r w:rsidR="00CE5AC8" w:rsidRPr="002758F1">
              <w:rPr>
                <w:sz w:val="24"/>
                <w:szCs w:val="24"/>
              </w:rPr>
              <w:t xml:space="preserve">тдела </w:t>
            </w:r>
            <w:r w:rsidR="00B60E2B" w:rsidRPr="002758F1">
              <w:rPr>
                <w:color w:val="000000"/>
                <w:sz w:val="24"/>
                <w:szCs w:val="24"/>
              </w:rPr>
              <w:t>имущественных и земельных отношений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8" w:rsidRPr="002758F1" w:rsidRDefault="00CE5AC8" w:rsidP="00EA3777">
            <w:pPr>
              <w:tabs>
                <w:tab w:val="left" w:pos="418"/>
              </w:tabs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>контроль соблюдения требований охраны труда в структурном подразделении</w:t>
            </w:r>
          </w:p>
        </w:tc>
      </w:tr>
      <w:tr w:rsidR="00E55BBE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BE" w:rsidRDefault="00E55BBE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BE" w:rsidRPr="002758F1" w:rsidRDefault="00E55BBE" w:rsidP="00E55BBE">
            <w:pPr>
              <w:tabs>
                <w:tab w:val="left" w:pos="418"/>
              </w:tabs>
              <w:jc w:val="both"/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 xml:space="preserve">начальник Отдела развития </w:t>
            </w:r>
            <w:r w:rsidRPr="002758F1">
              <w:rPr>
                <w:color w:val="000000"/>
                <w:sz w:val="24"/>
                <w:szCs w:val="24"/>
              </w:rPr>
              <w:t>экономики и сельского хозяйства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BE" w:rsidRPr="002758F1" w:rsidRDefault="00E55BBE" w:rsidP="00E55BBE">
            <w:pPr>
              <w:tabs>
                <w:tab w:val="left" w:pos="418"/>
              </w:tabs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>контроль соблюдения требований охраны труда в структурном подразделении</w:t>
            </w:r>
          </w:p>
        </w:tc>
      </w:tr>
      <w:tr w:rsidR="00E55BBE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BE" w:rsidRDefault="00E55BBE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BE" w:rsidRPr="002758F1" w:rsidRDefault="00E55BBE" w:rsidP="00E55BBE">
            <w:pPr>
              <w:jc w:val="both"/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 xml:space="preserve">начальник </w:t>
            </w:r>
            <w:hyperlink r:id="rId10" w:history="1">
              <w:r w:rsidRPr="002758F1">
                <w:rPr>
                  <w:rStyle w:val="af2"/>
                  <w:rFonts w:eastAsiaTheme="majorEastAsia"/>
                  <w:bCs/>
                  <w:color w:val="auto"/>
                  <w:sz w:val="24"/>
                  <w:szCs w:val="24"/>
                  <w:u w:val="none"/>
                </w:rPr>
                <w:t xml:space="preserve">Отдела строительства, дорожного и </w:t>
              </w:r>
              <w:r w:rsidRPr="002758F1">
                <w:rPr>
                  <w:color w:val="000000"/>
                  <w:sz w:val="24"/>
                  <w:szCs w:val="24"/>
                </w:rPr>
                <w:t>жилищно-коммунального хозяйства</w:t>
              </w:r>
              <w:r w:rsidRPr="002758F1">
                <w:rPr>
                  <w:rStyle w:val="af2"/>
                  <w:rFonts w:eastAsiaTheme="majorEastAsia"/>
                  <w:bCs/>
                  <w:color w:val="auto"/>
                  <w:sz w:val="24"/>
                  <w:szCs w:val="24"/>
                </w:rPr>
                <w:t xml:space="preserve"> </w:t>
              </w:r>
            </w:hyperlink>
            <w:r w:rsidRPr="002758F1">
              <w:rPr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BE" w:rsidRPr="002758F1" w:rsidRDefault="00E55BBE" w:rsidP="00E55BBE">
            <w:pPr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 xml:space="preserve">контроль соблюдения требований охраны труда в структурном подразделении </w:t>
            </w:r>
          </w:p>
        </w:tc>
      </w:tr>
      <w:tr w:rsidR="00E55BBE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BE" w:rsidRDefault="00E55BBE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BE" w:rsidRPr="006F0201" w:rsidRDefault="0038586C" w:rsidP="00E55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BE" w:rsidRPr="006F0201" w:rsidRDefault="00E55BBE" w:rsidP="00E55BBE">
            <w:pPr>
              <w:rPr>
                <w:sz w:val="24"/>
                <w:szCs w:val="24"/>
              </w:rPr>
            </w:pPr>
            <w:r w:rsidRPr="006F0201">
              <w:rPr>
                <w:sz w:val="24"/>
                <w:szCs w:val="24"/>
              </w:rPr>
              <w:t xml:space="preserve">контроль соблюдения требований охраны труда в структурном подразделении </w:t>
            </w:r>
          </w:p>
        </w:tc>
      </w:tr>
      <w:tr w:rsidR="0038586C" w:rsidTr="00933E8C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6C" w:rsidRDefault="00C97A1C" w:rsidP="0038586C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6C" w:rsidRPr="002758F1" w:rsidRDefault="0038586C" w:rsidP="0038586C">
            <w:pPr>
              <w:spacing w:line="7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275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  <w:r w:rsidRPr="002758F1">
              <w:rPr>
                <w:sz w:val="24"/>
                <w:szCs w:val="24"/>
              </w:rPr>
              <w:t xml:space="preserve"> бухгалтерского учета и отчетности</w:t>
            </w:r>
            <w:r>
              <w:rPr>
                <w:sz w:val="24"/>
                <w:szCs w:val="24"/>
              </w:rPr>
              <w:t xml:space="preserve"> </w:t>
            </w:r>
            <w:r w:rsidRPr="002758F1">
              <w:rPr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6C" w:rsidRPr="002758F1" w:rsidRDefault="0038586C" w:rsidP="0038586C">
            <w:pPr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 xml:space="preserve">контроль соблюдения требований охраны труда </w:t>
            </w:r>
            <w:r w:rsidR="00C97A1C" w:rsidRPr="006F0201">
              <w:rPr>
                <w:sz w:val="24"/>
                <w:szCs w:val="24"/>
              </w:rPr>
              <w:t>в структурном подразделении</w:t>
            </w:r>
          </w:p>
        </w:tc>
      </w:tr>
      <w:tr w:rsidR="00E55BBE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BE" w:rsidRDefault="00C97A1C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BE" w:rsidRPr="002758F1" w:rsidRDefault="00E55BBE" w:rsidP="00E55BBE">
            <w:pPr>
              <w:jc w:val="both"/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 xml:space="preserve">начальник Отдела записи актов гражданского состояния </w:t>
            </w:r>
            <w:r w:rsidRPr="002758F1">
              <w:rPr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BE" w:rsidRPr="002758F1" w:rsidRDefault="00E55BBE" w:rsidP="00E55BBE">
            <w:pPr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>контроль соблюдения требований охраны труда в структурном подразделении</w:t>
            </w:r>
          </w:p>
        </w:tc>
      </w:tr>
      <w:tr w:rsidR="00E55BBE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BE" w:rsidRDefault="00C97A1C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BE" w:rsidRPr="002758F1" w:rsidRDefault="00E55BBE" w:rsidP="00E55BBE">
            <w:pPr>
              <w:jc w:val="both"/>
              <w:rPr>
                <w:sz w:val="24"/>
                <w:szCs w:val="24"/>
              </w:rPr>
            </w:pPr>
            <w:r w:rsidRPr="002758F1">
              <w:rPr>
                <w:color w:val="000000"/>
                <w:sz w:val="24"/>
                <w:szCs w:val="24"/>
              </w:rPr>
              <w:t>начальник Архивного отдела</w:t>
            </w:r>
            <w:r w:rsidR="002758F1">
              <w:rPr>
                <w:color w:val="000000"/>
                <w:sz w:val="24"/>
                <w:szCs w:val="24"/>
              </w:rPr>
              <w:t xml:space="preserve"> </w:t>
            </w:r>
            <w:r w:rsidR="002758F1" w:rsidRPr="002758F1">
              <w:rPr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BE" w:rsidRPr="002758F1" w:rsidRDefault="00E55BBE" w:rsidP="00E55BBE">
            <w:pPr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>контроль соблюдения требований охраны труда в структурном подразделении</w:t>
            </w:r>
          </w:p>
        </w:tc>
      </w:tr>
      <w:tr w:rsidR="00E55BBE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BE" w:rsidRDefault="00C97A1C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BE" w:rsidRPr="002758F1" w:rsidRDefault="00E55BBE" w:rsidP="00E55BBE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>начальник Отдела организационной и кадровой работы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BE" w:rsidRPr="002758F1" w:rsidRDefault="00E55BBE" w:rsidP="00E55BBE">
            <w:pPr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 xml:space="preserve">контроль соблюдения требований охраны труда </w:t>
            </w:r>
            <w:r w:rsidR="00C97A1C" w:rsidRPr="006F0201">
              <w:rPr>
                <w:sz w:val="24"/>
                <w:szCs w:val="24"/>
              </w:rPr>
              <w:t>в структурном подразделении</w:t>
            </w:r>
          </w:p>
        </w:tc>
      </w:tr>
      <w:tr w:rsidR="00E55BBE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BE" w:rsidRDefault="00C97A1C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BE" w:rsidRPr="002758F1" w:rsidRDefault="002758F1" w:rsidP="00E55BBE">
            <w:pPr>
              <w:spacing w:line="75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</w:t>
            </w:r>
            <w:r w:rsidR="00E55BBE" w:rsidRPr="002758F1">
              <w:rPr>
                <w:sz w:val="24"/>
                <w:szCs w:val="24"/>
              </w:rPr>
              <w:t>тдела</w:t>
            </w:r>
            <w:r>
              <w:rPr>
                <w:sz w:val="24"/>
                <w:szCs w:val="24"/>
              </w:rPr>
              <w:t xml:space="preserve"> </w:t>
            </w:r>
            <w:r w:rsidRPr="002758F1">
              <w:rPr>
                <w:bCs/>
                <w:sz w:val="24"/>
                <w:szCs w:val="24"/>
              </w:rPr>
              <w:t>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BE" w:rsidRPr="002758F1" w:rsidRDefault="00E55BBE" w:rsidP="002758F1">
            <w:pPr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 xml:space="preserve">контроль соблюдения требований охраны труда </w:t>
            </w:r>
            <w:r w:rsidR="00C97A1C" w:rsidRPr="006F0201">
              <w:rPr>
                <w:sz w:val="24"/>
                <w:szCs w:val="24"/>
              </w:rPr>
              <w:t>в структурном подразделении</w:t>
            </w:r>
          </w:p>
        </w:tc>
      </w:tr>
      <w:tr w:rsidR="00E55BBE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BE" w:rsidRDefault="00C97A1C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BE" w:rsidRPr="002758F1" w:rsidRDefault="00C97A1C" w:rsidP="00E55BBE">
            <w:pPr>
              <w:spacing w:line="75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BE" w:rsidRPr="002758F1" w:rsidRDefault="00E55BBE" w:rsidP="00E55BBE">
            <w:pPr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>контроль соблюд</w:t>
            </w:r>
            <w:r w:rsidR="00F01EC8">
              <w:rPr>
                <w:sz w:val="24"/>
                <w:szCs w:val="24"/>
              </w:rPr>
              <w:t>ения требований охраны труда в С</w:t>
            </w:r>
            <w:r w:rsidRPr="002758F1">
              <w:rPr>
                <w:sz w:val="24"/>
                <w:szCs w:val="24"/>
              </w:rPr>
              <w:t>екторе информационной работы</w:t>
            </w:r>
          </w:p>
        </w:tc>
      </w:tr>
      <w:tr w:rsidR="00E55BBE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BE" w:rsidRDefault="00C97A1C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BE" w:rsidRPr="00933E8C" w:rsidRDefault="00933E8C" w:rsidP="00933E8C">
            <w:pPr>
              <w:jc w:val="both"/>
              <w:rPr>
                <w:sz w:val="24"/>
                <w:szCs w:val="24"/>
              </w:rPr>
            </w:pPr>
            <w:r w:rsidRPr="00933E8C">
              <w:rPr>
                <w:sz w:val="24"/>
                <w:szCs w:val="24"/>
              </w:rPr>
              <w:t>з</w:t>
            </w:r>
            <w:r w:rsidR="00F01EC8" w:rsidRPr="00933E8C">
              <w:rPr>
                <w:sz w:val="24"/>
                <w:szCs w:val="24"/>
              </w:rPr>
              <w:t xml:space="preserve">аместитель Главы муниципального образования </w:t>
            </w:r>
            <w:r w:rsidR="00C97A1C" w:rsidRPr="00933E8C">
              <w:rPr>
                <w:sz w:val="24"/>
                <w:szCs w:val="24"/>
              </w:rPr>
              <w:t>(</w:t>
            </w:r>
            <w:r w:rsidR="00F01EC8" w:rsidRPr="00933E8C">
              <w:rPr>
                <w:sz w:val="24"/>
                <w:szCs w:val="24"/>
              </w:rPr>
              <w:t>по жилищно- коммунальным вопросам</w:t>
            </w:r>
            <w:r w:rsidR="00C97A1C" w:rsidRPr="00933E8C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DB" w:rsidRDefault="00E55BBE" w:rsidP="00E55BBE">
            <w:pPr>
              <w:rPr>
                <w:sz w:val="24"/>
                <w:szCs w:val="24"/>
              </w:rPr>
            </w:pPr>
            <w:r w:rsidRPr="002758F1">
              <w:rPr>
                <w:sz w:val="24"/>
                <w:szCs w:val="24"/>
              </w:rPr>
              <w:t>контроль соблюд</w:t>
            </w:r>
            <w:r w:rsidR="00F01EC8">
              <w:rPr>
                <w:sz w:val="24"/>
                <w:szCs w:val="24"/>
              </w:rPr>
              <w:t>ения требований охраны труда</w:t>
            </w:r>
            <w:r w:rsidR="004A55DB">
              <w:rPr>
                <w:sz w:val="24"/>
                <w:szCs w:val="24"/>
              </w:rPr>
              <w:t xml:space="preserve">: </w:t>
            </w:r>
          </w:p>
          <w:p w:rsidR="00E55BBE" w:rsidRDefault="004A55DB" w:rsidP="00E55BB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01EC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ектор</w:t>
            </w:r>
            <w:r w:rsidR="00E55BBE" w:rsidRPr="002758F1">
              <w:rPr>
                <w:color w:val="000000"/>
                <w:sz w:val="24"/>
                <w:szCs w:val="24"/>
              </w:rPr>
              <w:t xml:space="preserve"> подготовки, предупреждения и ликвидации чрезвычайных ситуаций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4A55DB" w:rsidRPr="002758F1" w:rsidRDefault="004A55DB" w:rsidP="00E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Единая дежурная-диспетчерская служба.</w:t>
            </w:r>
          </w:p>
        </w:tc>
      </w:tr>
      <w:tr w:rsidR="002758F1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1" w:rsidRDefault="00C97A1C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F1" w:rsidRPr="00F02D77" w:rsidRDefault="00933E8C" w:rsidP="00C97A1C">
            <w:pPr>
              <w:spacing w:line="75" w:lineRule="atLeast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F02D77" w:rsidRPr="006F0201">
              <w:rPr>
                <w:color w:val="000000"/>
                <w:sz w:val="24"/>
                <w:szCs w:val="24"/>
              </w:rPr>
              <w:t xml:space="preserve">аместитель Главы муниципального образования </w:t>
            </w:r>
            <w:r w:rsidR="00C97A1C">
              <w:rPr>
                <w:color w:val="000000"/>
                <w:sz w:val="24"/>
                <w:szCs w:val="24"/>
              </w:rPr>
              <w:t>(</w:t>
            </w:r>
            <w:r w:rsidR="00F01EC8">
              <w:rPr>
                <w:color w:val="000000"/>
                <w:sz w:val="24"/>
                <w:szCs w:val="24"/>
              </w:rPr>
              <w:t>по экономическим вопросам</w:t>
            </w:r>
            <w:r w:rsidR="00C97A1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1" w:rsidRPr="00F02D77" w:rsidRDefault="00F02D77" w:rsidP="00E55BBE">
            <w:pPr>
              <w:rPr>
                <w:sz w:val="24"/>
                <w:szCs w:val="24"/>
                <w:highlight w:val="yellow"/>
              </w:rPr>
            </w:pPr>
            <w:r w:rsidRPr="006F0201">
              <w:rPr>
                <w:sz w:val="24"/>
                <w:szCs w:val="24"/>
              </w:rPr>
              <w:t>к</w:t>
            </w:r>
            <w:r w:rsidR="002758F1" w:rsidRPr="006F0201">
              <w:rPr>
                <w:sz w:val="24"/>
                <w:szCs w:val="24"/>
              </w:rPr>
              <w:t>онтроль соблюд</w:t>
            </w:r>
            <w:r w:rsidR="00F01EC8">
              <w:rPr>
                <w:sz w:val="24"/>
                <w:szCs w:val="24"/>
              </w:rPr>
              <w:t>ения требований охраны труда в С</w:t>
            </w:r>
            <w:r w:rsidR="002758F1" w:rsidRPr="006F0201">
              <w:rPr>
                <w:sz w:val="24"/>
                <w:szCs w:val="24"/>
              </w:rPr>
              <w:t>е</w:t>
            </w:r>
            <w:r w:rsidRPr="006F0201">
              <w:rPr>
                <w:sz w:val="24"/>
                <w:szCs w:val="24"/>
              </w:rPr>
              <w:t>кторе муниципальных закупок</w:t>
            </w:r>
          </w:p>
        </w:tc>
      </w:tr>
      <w:tr w:rsidR="001D3F72" w:rsidTr="00933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2" w:rsidRDefault="001D3F72" w:rsidP="00E55BBE">
            <w:pPr>
              <w:tabs>
                <w:tab w:val="left" w:pos="41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72" w:rsidRPr="001D3F72" w:rsidRDefault="00933E8C" w:rsidP="00C97A1C">
            <w:pPr>
              <w:spacing w:line="75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1D3F72">
              <w:rPr>
                <w:color w:val="000000"/>
                <w:sz w:val="24"/>
                <w:szCs w:val="24"/>
              </w:rPr>
              <w:t xml:space="preserve">пециалист </w:t>
            </w:r>
            <w:r w:rsidR="001D3F72">
              <w:rPr>
                <w:color w:val="000000"/>
                <w:sz w:val="24"/>
                <w:szCs w:val="24"/>
                <w:lang w:val="en-US"/>
              </w:rPr>
              <w:t>I</w:t>
            </w:r>
            <w:r w:rsidR="001D3F72">
              <w:rPr>
                <w:color w:val="000000"/>
                <w:sz w:val="24"/>
                <w:szCs w:val="24"/>
              </w:rPr>
              <w:t xml:space="preserve"> категории Отдела организационной и кадровой работы Администрации</w:t>
            </w:r>
            <w:r>
              <w:rPr>
                <w:color w:val="000000"/>
                <w:sz w:val="24"/>
                <w:szCs w:val="24"/>
              </w:rPr>
              <w:t xml:space="preserve"> (ответственное лицо по охране труда)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8C" w:rsidRDefault="00933E8C" w:rsidP="00E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3F72" w:rsidRPr="006F0201">
              <w:rPr>
                <w:sz w:val="24"/>
                <w:szCs w:val="24"/>
              </w:rPr>
              <w:t>контроль соблюд</w:t>
            </w:r>
            <w:r w:rsidR="001D3F72">
              <w:rPr>
                <w:sz w:val="24"/>
                <w:szCs w:val="24"/>
              </w:rPr>
              <w:t>ения требований охраны труда</w:t>
            </w:r>
            <w:r>
              <w:rPr>
                <w:sz w:val="24"/>
                <w:szCs w:val="24"/>
              </w:rPr>
              <w:t xml:space="preserve"> во всех ст</w:t>
            </w:r>
            <w:r w:rsidR="001D3F72">
              <w:rPr>
                <w:sz w:val="24"/>
                <w:szCs w:val="24"/>
              </w:rPr>
              <w:t xml:space="preserve">руктурных </w:t>
            </w:r>
            <w:r>
              <w:rPr>
                <w:sz w:val="24"/>
                <w:szCs w:val="24"/>
              </w:rPr>
              <w:t>подразделениях Администрации;</w:t>
            </w:r>
          </w:p>
          <w:p w:rsidR="001D3F72" w:rsidRPr="006F0201" w:rsidRDefault="00933E8C" w:rsidP="00E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-ведение журнала производственного контроля </w:t>
            </w:r>
          </w:p>
        </w:tc>
      </w:tr>
    </w:tbl>
    <w:p w:rsidR="007E79F2" w:rsidRDefault="007E79F2" w:rsidP="00CE5AC8">
      <w:pPr>
        <w:pStyle w:val="ConsPlusNormal"/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79F2" w:rsidRDefault="007E79F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5AC8" w:rsidRPr="00E54E99" w:rsidRDefault="00CE5AC8" w:rsidP="00E54E99">
      <w:pPr>
        <w:jc w:val="center"/>
        <w:rPr>
          <w:b/>
          <w:sz w:val="28"/>
          <w:szCs w:val="28"/>
        </w:rPr>
      </w:pPr>
    </w:p>
    <w:p w:rsidR="00CE5AC8" w:rsidRPr="00E54E99" w:rsidRDefault="00CE5AC8" w:rsidP="00E54E99">
      <w:pPr>
        <w:jc w:val="center"/>
        <w:rPr>
          <w:b/>
          <w:sz w:val="28"/>
          <w:szCs w:val="28"/>
        </w:rPr>
      </w:pPr>
      <w:r w:rsidRPr="00E54E99">
        <w:rPr>
          <w:b/>
          <w:sz w:val="28"/>
          <w:szCs w:val="28"/>
        </w:rPr>
        <w:t>4. Мероприятия по осуществлению производственного контроля</w:t>
      </w:r>
      <w:r w:rsidRPr="00E54E99">
        <w:rPr>
          <w:rFonts w:eastAsiaTheme="minorEastAsia"/>
          <w:b/>
          <w:sz w:val="28"/>
          <w:szCs w:val="28"/>
        </w:rPr>
        <w:t xml:space="preserve"> </w:t>
      </w:r>
      <w:r w:rsidRPr="00E54E99">
        <w:rPr>
          <w:b/>
          <w:sz w:val="28"/>
          <w:szCs w:val="28"/>
        </w:rPr>
        <w:t>за условиями труда</w:t>
      </w:r>
    </w:p>
    <w:p w:rsidR="00CE5AC8" w:rsidRPr="00E54E99" w:rsidRDefault="00CE5AC8" w:rsidP="00E54E99">
      <w:pPr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544"/>
      </w:tblGrid>
      <w:tr w:rsidR="00CE5AC8" w:rsidRPr="00C845C8" w:rsidTr="00EA3777">
        <w:tc>
          <w:tcPr>
            <w:tcW w:w="567" w:type="dxa"/>
          </w:tcPr>
          <w:p w:rsidR="00CE5AC8" w:rsidRDefault="00CE5AC8" w:rsidP="00EA3777">
            <w:pPr>
              <w:pStyle w:val="af0"/>
              <w:tabs>
                <w:tab w:val="left" w:pos="-4502"/>
              </w:tabs>
              <w:ind w:left="-391" w:right="-108"/>
              <w:jc w:val="center"/>
              <w:rPr>
                <w:bCs/>
                <w:sz w:val="24"/>
                <w:szCs w:val="24"/>
              </w:rPr>
            </w:pPr>
          </w:p>
          <w:p w:rsidR="00CE5AC8" w:rsidRPr="00A2365D" w:rsidRDefault="00CE5AC8" w:rsidP="00A2365D">
            <w:pPr>
              <w:pStyle w:val="af0"/>
              <w:tabs>
                <w:tab w:val="left" w:pos="-4502"/>
              </w:tabs>
              <w:ind w:left="-389" w:right="-108"/>
              <w:jc w:val="center"/>
              <w:rPr>
                <w:b/>
                <w:bCs/>
                <w:sz w:val="24"/>
                <w:szCs w:val="24"/>
              </w:rPr>
            </w:pPr>
            <w:r w:rsidRPr="00A2365D">
              <w:rPr>
                <w:b/>
                <w:bCs/>
                <w:sz w:val="24"/>
                <w:szCs w:val="24"/>
              </w:rPr>
              <w:t>№</w:t>
            </w:r>
          </w:p>
          <w:p w:rsidR="00CE5AC8" w:rsidRPr="007E39E4" w:rsidRDefault="00CE5AC8" w:rsidP="00A2365D">
            <w:pPr>
              <w:pStyle w:val="af0"/>
              <w:tabs>
                <w:tab w:val="left" w:pos="-4502"/>
              </w:tabs>
              <w:ind w:left="-389" w:right="-108"/>
              <w:jc w:val="center"/>
              <w:rPr>
                <w:bCs/>
                <w:sz w:val="24"/>
                <w:szCs w:val="24"/>
              </w:rPr>
            </w:pPr>
            <w:r w:rsidRPr="00A2365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CE5AC8" w:rsidRPr="00C845C8" w:rsidRDefault="00CE5AC8" w:rsidP="006213C4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45C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видов</w:t>
            </w:r>
          </w:p>
          <w:p w:rsidR="00CE5AC8" w:rsidRPr="00C845C8" w:rsidRDefault="00CE5AC8" w:rsidP="006213C4">
            <w:pPr>
              <w:pStyle w:val="ConsPlusNormal"/>
              <w:keepNext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45C8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выполняемых работ</w:t>
            </w:r>
          </w:p>
        </w:tc>
        <w:tc>
          <w:tcPr>
            <w:tcW w:w="3118" w:type="dxa"/>
            <w:vAlign w:val="center"/>
          </w:tcPr>
          <w:p w:rsidR="00CE5AC8" w:rsidRPr="00C845C8" w:rsidRDefault="00CE5AC8" w:rsidP="006213C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45C8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3544" w:type="dxa"/>
            <w:vAlign w:val="center"/>
          </w:tcPr>
          <w:p w:rsidR="00CE5AC8" w:rsidRPr="00C845C8" w:rsidRDefault="00CE5AC8" w:rsidP="006213C4">
            <w:pPr>
              <w:pStyle w:val="ConsPlusNormal"/>
              <w:keepNext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845C8">
              <w:rPr>
                <w:rFonts w:ascii="Times New Roman" w:hAnsi="Times New Roman"/>
                <w:b/>
                <w:bCs/>
                <w:sz w:val="24"/>
                <w:szCs w:val="24"/>
              </w:rPr>
              <w:t>сполнитель</w:t>
            </w:r>
          </w:p>
        </w:tc>
      </w:tr>
      <w:tr w:rsidR="00CE5AC8" w:rsidRPr="00BC3705" w:rsidTr="00AB5C61">
        <w:tc>
          <w:tcPr>
            <w:tcW w:w="567" w:type="dxa"/>
          </w:tcPr>
          <w:p w:rsidR="00CE5AC8" w:rsidRPr="006D26A3" w:rsidRDefault="00CE5AC8" w:rsidP="006F79E2">
            <w:pPr>
              <w:pStyle w:val="af0"/>
              <w:spacing w:before="240"/>
              <w:ind w:left="-567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E5AC8" w:rsidRPr="006D26A3" w:rsidRDefault="00CE5AC8" w:rsidP="006F79E2">
            <w:pPr>
              <w:spacing w:before="240"/>
              <w:jc w:val="center"/>
              <w:rPr>
                <w:sz w:val="24"/>
                <w:szCs w:val="24"/>
                <w:lang w:eastAsia="ar-SA"/>
              </w:rPr>
            </w:pPr>
            <w:r w:rsidRPr="006D26A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</w:tcPr>
          <w:p w:rsidR="00CE5AC8" w:rsidRPr="00E56B0B" w:rsidRDefault="00CE5AC8" w:rsidP="00AB5C61">
            <w:pPr>
              <w:pStyle w:val="ConsPlusNormal"/>
              <w:keepNext/>
              <w:snapToGrid w:val="0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B0B">
              <w:rPr>
                <w:rFonts w:ascii="Times New Roman" w:hAnsi="Times New Roman" w:cs="Times New Roman"/>
                <w:sz w:val="24"/>
                <w:szCs w:val="24"/>
              </w:rPr>
              <w:t>Контроль замеров температуры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</w:t>
            </w:r>
            <w:r w:rsidRPr="00E5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E5AC8" w:rsidRPr="00BC3705" w:rsidRDefault="00CE5AC8" w:rsidP="00AB5C61">
            <w:pPr>
              <w:snapToGrid w:val="0"/>
              <w:spacing w:before="240"/>
              <w:jc w:val="both"/>
              <w:rPr>
                <w:spacing w:val="-20"/>
                <w:sz w:val="24"/>
                <w:szCs w:val="24"/>
              </w:rPr>
            </w:pPr>
            <w:r w:rsidRPr="00CF0FEF">
              <w:rPr>
                <w:sz w:val="24"/>
                <w:szCs w:val="24"/>
              </w:rPr>
              <w:t>2 раза в год (в холодный и теплый периоды года)</w:t>
            </w:r>
            <w:r>
              <w:rPr>
                <w:sz w:val="24"/>
                <w:szCs w:val="24"/>
              </w:rPr>
              <w:t xml:space="preserve"> бытовым термометром</w:t>
            </w:r>
          </w:p>
        </w:tc>
        <w:tc>
          <w:tcPr>
            <w:tcW w:w="3544" w:type="dxa"/>
          </w:tcPr>
          <w:p w:rsidR="00CE5AC8" w:rsidRPr="00BC3705" w:rsidRDefault="00C573B8" w:rsidP="00AB5C61">
            <w:pPr>
              <w:tabs>
                <w:tab w:val="left" w:pos="418"/>
              </w:tabs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назначенный ответственным лицом за организацию ведения работы по охране труда в</w:t>
            </w:r>
            <w:r w:rsidR="00CE5AC8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E5AC8" w:rsidRPr="00BC3705" w:rsidTr="00AB5C61">
        <w:tc>
          <w:tcPr>
            <w:tcW w:w="567" w:type="dxa"/>
          </w:tcPr>
          <w:p w:rsidR="00CE5AC8" w:rsidRPr="006D26A3" w:rsidRDefault="00CE5AC8" w:rsidP="006F79E2">
            <w:pPr>
              <w:pStyle w:val="af0"/>
              <w:spacing w:before="240"/>
              <w:ind w:left="-392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E5AC8" w:rsidRPr="006D26A3" w:rsidRDefault="00CE5AC8" w:rsidP="006F79E2">
            <w:pPr>
              <w:spacing w:before="240"/>
              <w:jc w:val="center"/>
              <w:rPr>
                <w:sz w:val="24"/>
                <w:szCs w:val="24"/>
                <w:lang w:eastAsia="ar-SA"/>
              </w:rPr>
            </w:pPr>
            <w:r w:rsidRPr="006D26A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</w:tcPr>
          <w:p w:rsidR="00CE5AC8" w:rsidRPr="00DE5A89" w:rsidRDefault="00CE5AC8" w:rsidP="00AB5C61">
            <w:pPr>
              <w:pStyle w:val="ConsPlusNormal"/>
              <w:keepNext/>
              <w:snapToGrid w:val="0"/>
              <w:spacing w:before="24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уровней искусственной освещенности</w:t>
            </w:r>
          </w:p>
        </w:tc>
        <w:tc>
          <w:tcPr>
            <w:tcW w:w="3118" w:type="dxa"/>
          </w:tcPr>
          <w:p w:rsidR="00CE5AC8" w:rsidRDefault="00CE5AC8" w:rsidP="00AB5C61">
            <w:pPr>
              <w:tabs>
                <w:tab w:val="left" w:pos="418"/>
              </w:tabs>
              <w:spacing w:before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-при вводе сети в эксплуатацию, в том числе после ремонта;</w:t>
            </w:r>
          </w:p>
          <w:p w:rsidR="00CE5AC8" w:rsidRDefault="00CE5AC8" w:rsidP="00AB5C61">
            <w:pPr>
              <w:tabs>
                <w:tab w:val="left" w:pos="418"/>
              </w:tabs>
              <w:spacing w:before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-по заявкам;</w:t>
            </w:r>
          </w:p>
          <w:p w:rsidR="00CE5AC8" w:rsidRPr="00CF0FEF" w:rsidRDefault="00CE5AC8" w:rsidP="00AB5C61">
            <w:pPr>
              <w:snapToGrid w:val="0"/>
              <w:spacing w:before="24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специальная оценка условий труда</w:t>
            </w:r>
          </w:p>
        </w:tc>
        <w:tc>
          <w:tcPr>
            <w:tcW w:w="3544" w:type="dxa"/>
          </w:tcPr>
          <w:p w:rsidR="00CE5AC8" w:rsidRPr="00BC3705" w:rsidRDefault="00C573B8" w:rsidP="00AB5C61">
            <w:pPr>
              <w:tabs>
                <w:tab w:val="left" w:pos="418"/>
              </w:tabs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назначенный ответственным лицом за организацию ведения работы по охране труда в Администрации</w:t>
            </w:r>
          </w:p>
        </w:tc>
      </w:tr>
      <w:tr w:rsidR="00CE5AC8" w:rsidTr="00AB5C61">
        <w:trPr>
          <w:trHeight w:val="2336"/>
        </w:trPr>
        <w:tc>
          <w:tcPr>
            <w:tcW w:w="567" w:type="dxa"/>
          </w:tcPr>
          <w:p w:rsidR="00CE5AC8" w:rsidRPr="006D26A3" w:rsidRDefault="00CE5AC8" w:rsidP="006F79E2">
            <w:pPr>
              <w:pStyle w:val="af0"/>
              <w:spacing w:before="240"/>
              <w:ind w:left="-392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E5AC8" w:rsidRPr="006D26A3" w:rsidRDefault="00615C32" w:rsidP="006F79E2">
            <w:pPr>
              <w:spacing w:before="240"/>
              <w:jc w:val="center"/>
              <w:rPr>
                <w:sz w:val="24"/>
                <w:szCs w:val="24"/>
              </w:rPr>
            </w:pPr>
            <w:r w:rsidRPr="006D26A3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E5AC8" w:rsidRPr="00345450" w:rsidRDefault="000E0839" w:rsidP="00DE5A89">
            <w:pPr>
              <w:spacing w:before="240"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shd w:val="clear" w:color="auto" w:fill="F8F9FA"/>
              </w:rPr>
              <w:t xml:space="preserve">Проведение инструментальных замеров факторов производственной среды на рабочих местах </w:t>
            </w:r>
            <w:r w:rsidR="00CE5AC8" w:rsidRPr="00345450">
              <w:rPr>
                <w:sz w:val="24"/>
                <w:szCs w:val="24"/>
                <w:shd w:val="clear" w:color="auto" w:fill="F8F9FA"/>
              </w:rPr>
              <w:t xml:space="preserve"> </w:t>
            </w:r>
          </w:p>
        </w:tc>
        <w:tc>
          <w:tcPr>
            <w:tcW w:w="3118" w:type="dxa"/>
          </w:tcPr>
          <w:p w:rsidR="00CE5AC8" w:rsidRPr="001B641E" w:rsidRDefault="000E0839" w:rsidP="00AB5C61">
            <w:pPr>
              <w:snapToGrid w:val="0"/>
              <w:spacing w:before="24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5 лет, при проведении плановой (внеплановой) СОУТ</w:t>
            </w:r>
          </w:p>
        </w:tc>
        <w:tc>
          <w:tcPr>
            <w:tcW w:w="3544" w:type="dxa"/>
          </w:tcPr>
          <w:p w:rsidR="00CE5AC8" w:rsidRDefault="00AB5C61" w:rsidP="00AB5C61">
            <w:pPr>
              <w:spacing w:before="240"/>
              <w:jc w:val="both"/>
            </w:pPr>
            <w:r>
              <w:rPr>
                <w:sz w:val="24"/>
                <w:szCs w:val="24"/>
              </w:rPr>
              <w:t>с</w:t>
            </w:r>
            <w:r w:rsidR="00385D88">
              <w:rPr>
                <w:sz w:val="24"/>
                <w:szCs w:val="24"/>
              </w:rPr>
              <w:t>пециалисты организации по поведению специальной оценки условий труда</w:t>
            </w:r>
          </w:p>
        </w:tc>
      </w:tr>
      <w:tr w:rsidR="005A36A2" w:rsidTr="00AB5C61">
        <w:trPr>
          <w:trHeight w:val="2336"/>
        </w:trPr>
        <w:tc>
          <w:tcPr>
            <w:tcW w:w="567" w:type="dxa"/>
          </w:tcPr>
          <w:p w:rsidR="006D26A3" w:rsidRPr="006D26A3" w:rsidRDefault="006D26A3" w:rsidP="006F79E2">
            <w:pPr>
              <w:pStyle w:val="af0"/>
              <w:spacing w:before="240"/>
              <w:ind w:left="-392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6D26A3" w:rsidRPr="006D26A3" w:rsidRDefault="006D26A3" w:rsidP="006F79E2">
            <w:pPr>
              <w:spacing w:before="240"/>
              <w:jc w:val="center"/>
              <w:rPr>
                <w:sz w:val="24"/>
                <w:szCs w:val="24"/>
              </w:rPr>
            </w:pPr>
            <w:r w:rsidRPr="006D26A3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A36A2" w:rsidRPr="005A36A2" w:rsidRDefault="005A36A2" w:rsidP="00AB5C61">
            <w:pPr>
              <w:pStyle w:val="af3"/>
              <w:spacing w:before="240"/>
              <w:jc w:val="both"/>
              <w:rPr>
                <w:sz w:val="24"/>
                <w:szCs w:val="24"/>
                <w:shd w:val="clear" w:color="auto" w:fill="F8F9FA"/>
              </w:rPr>
            </w:pPr>
            <w:r w:rsidRPr="005A36A2">
              <w:rPr>
                <w:sz w:val="24"/>
                <w:szCs w:val="24"/>
                <w:shd w:val="clear" w:color="auto" w:fill="FFFFFF"/>
              </w:rPr>
              <w:t>Выявление сотрудников с инфекционными заболеваниями,</w:t>
            </w:r>
            <w:r w:rsidRPr="005A36A2">
              <w:rPr>
                <w:sz w:val="24"/>
                <w:szCs w:val="24"/>
              </w:rPr>
              <w:br/>
            </w:r>
            <w:r w:rsidRPr="005A36A2">
              <w:rPr>
                <w:sz w:val="24"/>
                <w:szCs w:val="24"/>
                <w:shd w:val="clear" w:color="auto" w:fill="FFFFFF"/>
              </w:rPr>
              <w:t>направление их на лечение и санацию</w:t>
            </w:r>
          </w:p>
        </w:tc>
        <w:tc>
          <w:tcPr>
            <w:tcW w:w="3118" w:type="dxa"/>
          </w:tcPr>
          <w:p w:rsidR="005A36A2" w:rsidRPr="000C1CE5" w:rsidRDefault="005A36A2" w:rsidP="00607A4D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5A36A2" w:rsidRDefault="005A36A2" w:rsidP="00AB5C61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Администрации</w:t>
            </w:r>
          </w:p>
        </w:tc>
      </w:tr>
      <w:tr w:rsidR="007E79F2" w:rsidTr="00AB5C61">
        <w:trPr>
          <w:trHeight w:val="2336"/>
        </w:trPr>
        <w:tc>
          <w:tcPr>
            <w:tcW w:w="567" w:type="dxa"/>
          </w:tcPr>
          <w:p w:rsidR="006F79E2" w:rsidRDefault="006F79E2" w:rsidP="006F79E2">
            <w:pPr>
              <w:spacing w:before="240" w:after="100" w:afterAutospacing="1"/>
              <w:jc w:val="center"/>
              <w:rPr>
                <w:sz w:val="24"/>
                <w:szCs w:val="24"/>
              </w:rPr>
            </w:pPr>
          </w:p>
          <w:p w:rsidR="007E79F2" w:rsidRPr="006D26A3" w:rsidRDefault="0055529E" w:rsidP="006F79E2">
            <w:pPr>
              <w:spacing w:before="240" w:after="100" w:afterAutospacing="1"/>
              <w:jc w:val="center"/>
              <w:rPr>
                <w:sz w:val="24"/>
                <w:szCs w:val="24"/>
              </w:rPr>
            </w:pPr>
            <w:r w:rsidRPr="006D26A3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E79F2" w:rsidRPr="00AB5C61" w:rsidRDefault="007E79F2" w:rsidP="00AB5C61">
            <w:pPr>
              <w:pStyle w:val="31"/>
              <w:keepNext/>
              <w:widowControl w:val="0"/>
              <w:snapToGrid w:val="0"/>
              <w:spacing w:before="240" w:after="0"/>
              <w:jc w:val="both"/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Состояние освещенности помещений, рабочих мест (доступ солнечного света, исправность</w:t>
            </w:r>
            <w:r w:rsidR="00AB5C61">
              <w:rPr>
                <w:sz w:val="24"/>
                <w:szCs w:val="24"/>
              </w:rPr>
              <w:t xml:space="preserve"> </w:t>
            </w:r>
            <w:r w:rsidRPr="009F34AE">
              <w:rPr>
                <w:sz w:val="24"/>
                <w:szCs w:val="24"/>
              </w:rPr>
              <w:t xml:space="preserve">светильников, </w:t>
            </w:r>
            <w:r>
              <w:rPr>
                <w:sz w:val="24"/>
                <w:szCs w:val="24"/>
              </w:rPr>
              <w:t>чистота стекол, плафонов и др.)</w:t>
            </w:r>
          </w:p>
        </w:tc>
        <w:tc>
          <w:tcPr>
            <w:tcW w:w="3118" w:type="dxa"/>
          </w:tcPr>
          <w:p w:rsidR="007E79F2" w:rsidRDefault="007E79F2" w:rsidP="00607A4D">
            <w:pPr>
              <w:snapToGrid w:val="0"/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раза в год</w:t>
            </w:r>
          </w:p>
        </w:tc>
        <w:tc>
          <w:tcPr>
            <w:tcW w:w="3544" w:type="dxa"/>
          </w:tcPr>
          <w:p w:rsidR="007E79F2" w:rsidRPr="00BC3705" w:rsidRDefault="007E79F2" w:rsidP="00AB5C61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постоянно-действующая комиссия по проведению специальной оценки условий труда в Администрации</w:t>
            </w:r>
          </w:p>
        </w:tc>
      </w:tr>
      <w:tr w:rsidR="006F79E2" w:rsidTr="00AB5C61">
        <w:trPr>
          <w:trHeight w:val="2336"/>
        </w:trPr>
        <w:tc>
          <w:tcPr>
            <w:tcW w:w="567" w:type="dxa"/>
          </w:tcPr>
          <w:p w:rsidR="006F79E2" w:rsidRDefault="006F79E2" w:rsidP="006F79E2">
            <w:pPr>
              <w:spacing w:before="240" w:after="100" w:afterAutospacing="1"/>
              <w:jc w:val="center"/>
              <w:rPr>
                <w:sz w:val="24"/>
                <w:szCs w:val="24"/>
              </w:rPr>
            </w:pPr>
          </w:p>
          <w:p w:rsidR="006F79E2" w:rsidRPr="006D26A3" w:rsidRDefault="006F79E2" w:rsidP="006F79E2">
            <w:pPr>
              <w:spacing w:before="240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F79E2" w:rsidRPr="009F34AE" w:rsidRDefault="006F79E2" w:rsidP="006F79E2">
            <w:pPr>
              <w:pStyle w:val="31"/>
              <w:keepNext/>
              <w:widowControl w:val="0"/>
              <w:snapToGrid w:val="0"/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выполнения уборки помещений </w:t>
            </w:r>
            <w:r w:rsidRPr="005A36A2">
              <w:rPr>
                <w:color w:val="000000"/>
                <w:sz w:val="24"/>
                <w:szCs w:val="24"/>
                <w:shd w:val="clear" w:color="auto" w:fill="FFFFFF"/>
              </w:rPr>
              <w:t>соблюдения режима дезинфекции, соблюдения правил личной гигиены</w:t>
            </w:r>
          </w:p>
        </w:tc>
        <w:tc>
          <w:tcPr>
            <w:tcW w:w="3118" w:type="dxa"/>
          </w:tcPr>
          <w:p w:rsidR="006F79E2" w:rsidRDefault="006F79E2" w:rsidP="006F79E2">
            <w:pPr>
              <w:snapToGrid w:val="0"/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6F79E2" w:rsidRPr="00101C0E" w:rsidRDefault="006F79E2" w:rsidP="006F79E2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Администрации</w:t>
            </w:r>
          </w:p>
        </w:tc>
      </w:tr>
    </w:tbl>
    <w:p w:rsidR="00CE5AC8" w:rsidRPr="00E54E99" w:rsidRDefault="00CE5AC8" w:rsidP="00E54E99">
      <w:pPr>
        <w:jc w:val="center"/>
        <w:rPr>
          <w:b/>
          <w:sz w:val="28"/>
          <w:szCs w:val="28"/>
        </w:rPr>
      </w:pPr>
    </w:p>
    <w:p w:rsidR="00CE5AC8" w:rsidRPr="00E54E99" w:rsidRDefault="00CE5AC8" w:rsidP="00E54E99">
      <w:pPr>
        <w:jc w:val="center"/>
        <w:rPr>
          <w:b/>
          <w:sz w:val="28"/>
          <w:szCs w:val="28"/>
        </w:rPr>
      </w:pPr>
      <w:r w:rsidRPr="00E54E99">
        <w:rPr>
          <w:b/>
          <w:sz w:val="28"/>
          <w:szCs w:val="28"/>
        </w:rPr>
        <w:t>5. Возникновение аварийных ситуаций:</w:t>
      </w:r>
    </w:p>
    <w:p w:rsidR="00CE5AC8" w:rsidRPr="00E54E99" w:rsidRDefault="00CE5AC8" w:rsidP="00E54E99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263"/>
        <w:gridCol w:w="2974"/>
        <w:gridCol w:w="3686"/>
      </w:tblGrid>
      <w:tr w:rsidR="00CE5AC8" w:rsidTr="00EA3777">
        <w:tc>
          <w:tcPr>
            <w:tcW w:w="3263" w:type="dxa"/>
          </w:tcPr>
          <w:p w:rsidR="00CE5AC8" w:rsidRPr="001B641E" w:rsidRDefault="00CE5AC8" w:rsidP="006213C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1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Возможные аварийные ситуации</w:t>
            </w:r>
          </w:p>
        </w:tc>
        <w:tc>
          <w:tcPr>
            <w:tcW w:w="2974" w:type="dxa"/>
          </w:tcPr>
          <w:p w:rsidR="00CE5AC8" w:rsidRPr="001B641E" w:rsidRDefault="00CE5AC8" w:rsidP="006213C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1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Последствия аварийной ситуации</w:t>
            </w:r>
          </w:p>
        </w:tc>
        <w:tc>
          <w:tcPr>
            <w:tcW w:w="3686" w:type="dxa"/>
          </w:tcPr>
          <w:p w:rsidR="00CE5AC8" w:rsidRPr="001B641E" w:rsidRDefault="00CE5AC8" w:rsidP="00EA3777">
            <w:pPr>
              <w:pStyle w:val="21"/>
              <w:tabs>
                <w:tab w:val="left" w:pos="-207"/>
              </w:tabs>
              <w:spacing w:after="0" w:line="240" w:lineRule="auto"/>
              <w:ind w:left="-65"/>
              <w:rPr>
                <w:rFonts w:eastAsia="Arial"/>
                <w:bCs/>
                <w:sz w:val="24"/>
                <w:szCs w:val="24"/>
              </w:rPr>
            </w:pPr>
            <w:r w:rsidRPr="001B641E">
              <w:rPr>
                <w:rFonts w:eastAsia="Arial"/>
                <w:bCs/>
                <w:sz w:val="24"/>
                <w:szCs w:val="24"/>
              </w:rPr>
              <w:t>Мероприятия по локализации аварийной ситуации</w:t>
            </w:r>
          </w:p>
          <w:p w:rsidR="00CE5AC8" w:rsidRPr="001B641E" w:rsidRDefault="00CE5AC8" w:rsidP="00EA37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C8" w:rsidTr="00EA3777">
        <w:tc>
          <w:tcPr>
            <w:tcW w:w="3263" w:type="dxa"/>
          </w:tcPr>
          <w:p w:rsidR="00CE5AC8" w:rsidRPr="001B641E" w:rsidRDefault="00CE5AC8" w:rsidP="00EA3777">
            <w:pPr>
              <w:rPr>
                <w:sz w:val="24"/>
                <w:szCs w:val="24"/>
              </w:rPr>
            </w:pPr>
            <w:r w:rsidRPr="001B641E">
              <w:rPr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2974" w:type="dxa"/>
          </w:tcPr>
          <w:p w:rsidR="00CE5AC8" w:rsidRPr="001B641E" w:rsidRDefault="00CE5AC8" w:rsidP="00EA3777">
            <w:pPr>
              <w:rPr>
                <w:sz w:val="24"/>
                <w:szCs w:val="24"/>
              </w:rPr>
            </w:pPr>
            <w:r w:rsidRPr="001B641E">
              <w:rPr>
                <w:sz w:val="24"/>
                <w:szCs w:val="24"/>
              </w:rPr>
              <w:t>1.Температурный режим ниже нормы. 2.Размораживание системы отопления.</w:t>
            </w:r>
          </w:p>
        </w:tc>
        <w:tc>
          <w:tcPr>
            <w:tcW w:w="3686" w:type="dxa"/>
          </w:tcPr>
          <w:p w:rsidR="00CE5AC8" w:rsidRPr="001B641E" w:rsidRDefault="00CE5AC8" w:rsidP="00A760B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>Временная остановка работы</w:t>
            </w:r>
          </w:p>
        </w:tc>
      </w:tr>
      <w:tr w:rsidR="00CE5AC8" w:rsidTr="00EA3777">
        <w:tc>
          <w:tcPr>
            <w:tcW w:w="3263" w:type="dxa"/>
          </w:tcPr>
          <w:p w:rsidR="00CE5AC8" w:rsidRPr="001B641E" w:rsidRDefault="00CE5AC8" w:rsidP="00A760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>Авария систем 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яйственно – питьевого</w:t>
            </w: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их отсутствие  </w:t>
            </w:r>
          </w:p>
        </w:tc>
        <w:tc>
          <w:tcPr>
            <w:tcW w:w="2974" w:type="dxa"/>
          </w:tcPr>
          <w:p w:rsidR="00CE5AC8" w:rsidRDefault="00CE5AC8" w:rsidP="00A760B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 xml:space="preserve">1.Пищевые отравления. </w:t>
            </w:r>
          </w:p>
          <w:p w:rsidR="00CE5AC8" w:rsidRPr="001B641E" w:rsidRDefault="00CE5AC8" w:rsidP="00A760B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>2. Вспышка острых кишечных заболеваний.</w:t>
            </w:r>
          </w:p>
        </w:tc>
        <w:tc>
          <w:tcPr>
            <w:tcW w:w="3686" w:type="dxa"/>
          </w:tcPr>
          <w:p w:rsidR="00690CB9" w:rsidRDefault="00CE5AC8" w:rsidP="00A760B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CB9">
              <w:rPr>
                <w:rFonts w:ascii="Times New Roman" w:hAnsi="Times New Roman" w:cs="Times New Roman"/>
                <w:sz w:val="24"/>
                <w:szCs w:val="24"/>
              </w:rPr>
              <w:t>. Временная остановка работы;</w:t>
            </w:r>
          </w:p>
          <w:p w:rsidR="00CE5AC8" w:rsidRDefault="00CE5AC8" w:rsidP="00A760B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р</w:t>
            </w:r>
            <w:r w:rsidR="00690CB9">
              <w:rPr>
                <w:rFonts w:ascii="Times New Roman" w:hAnsi="Times New Roman" w:cs="Times New Roman"/>
                <w:sz w:val="24"/>
                <w:szCs w:val="24"/>
              </w:rPr>
              <w:t>емонту инженерны;</w:t>
            </w:r>
          </w:p>
          <w:p w:rsidR="00CE5AC8" w:rsidRPr="001B641E" w:rsidRDefault="00CE5AC8" w:rsidP="006213C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дезинфекционные мероприятия.  </w:t>
            </w:r>
          </w:p>
        </w:tc>
      </w:tr>
      <w:tr w:rsidR="00CE5AC8" w:rsidTr="00EA3777">
        <w:tc>
          <w:tcPr>
            <w:tcW w:w="3263" w:type="dxa"/>
          </w:tcPr>
          <w:p w:rsidR="00CE5AC8" w:rsidRPr="001B641E" w:rsidRDefault="00CE5AC8" w:rsidP="00A760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 xml:space="preserve">Авария системы электроснабжения, отсутствие электроэнергии длительное время  </w:t>
            </w:r>
          </w:p>
        </w:tc>
        <w:tc>
          <w:tcPr>
            <w:tcW w:w="2974" w:type="dxa"/>
          </w:tcPr>
          <w:p w:rsidR="00CE5AC8" w:rsidRPr="001B641E" w:rsidRDefault="00CE5AC8" w:rsidP="00EA377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0CB9" w:rsidRDefault="00690CB9" w:rsidP="00A760B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Временная остановка работы;</w:t>
            </w:r>
          </w:p>
          <w:p w:rsidR="00CE5AC8" w:rsidRPr="001B641E" w:rsidRDefault="00CE5AC8" w:rsidP="00A760B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B641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мероприятия по ремонту коммуникаций.  </w:t>
            </w:r>
          </w:p>
        </w:tc>
      </w:tr>
    </w:tbl>
    <w:p w:rsidR="00CE5AC8" w:rsidRPr="00E54E99" w:rsidRDefault="00CE5AC8" w:rsidP="00E54E99">
      <w:pPr>
        <w:jc w:val="center"/>
        <w:rPr>
          <w:rFonts w:eastAsia="Arial"/>
          <w:b/>
          <w:sz w:val="28"/>
          <w:szCs w:val="28"/>
        </w:rPr>
      </w:pPr>
    </w:p>
    <w:p w:rsidR="0055529E" w:rsidRPr="00E54E99" w:rsidRDefault="00CE5AC8" w:rsidP="00E54E99">
      <w:pPr>
        <w:jc w:val="center"/>
        <w:rPr>
          <w:rFonts w:eastAsia="Arial"/>
          <w:b/>
          <w:sz w:val="28"/>
          <w:szCs w:val="28"/>
        </w:rPr>
      </w:pPr>
      <w:r w:rsidRPr="00E54E99">
        <w:rPr>
          <w:rFonts w:eastAsia="Arial"/>
          <w:b/>
          <w:sz w:val="28"/>
          <w:szCs w:val="28"/>
        </w:rPr>
        <w:t>6. Перечень форм учета и отчетности</w:t>
      </w:r>
      <w:r w:rsidRPr="00E54E99">
        <w:rPr>
          <w:rFonts w:eastAsiaTheme="minorEastAsia"/>
          <w:b/>
          <w:sz w:val="28"/>
          <w:szCs w:val="28"/>
        </w:rPr>
        <w:t xml:space="preserve"> </w:t>
      </w:r>
      <w:r w:rsidRPr="00E54E99">
        <w:rPr>
          <w:rFonts w:eastAsia="Arial"/>
          <w:b/>
          <w:sz w:val="28"/>
          <w:szCs w:val="28"/>
        </w:rPr>
        <w:t>производственного контроля</w:t>
      </w:r>
    </w:p>
    <w:p w:rsidR="00CE5AC8" w:rsidRPr="00E54E99" w:rsidRDefault="00CE5AC8" w:rsidP="00E54E99">
      <w:pPr>
        <w:jc w:val="center"/>
        <w:rPr>
          <w:rFonts w:eastAsia="Arial"/>
          <w:b/>
          <w:sz w:val="28"/>
          <w:szCs w:val="28"/>
        </w:rPr>
      </w:pPr>
      <w:r w:rsidRPr="00E54E99">
        <w:rPr>
          <w:rFonts w:eastAsia="Arial"/>
          <w:b/>
          <w:sz w:val="28"/>
          <w:szCs w:val="28"/>
        </w:rPr>
        <w:t>за условиями труда</w:t>
      </w:r>
    </w:p>
    <w:p w:rsidR="00CE5AC8" w:rsidRPr="00E54E99" w:rsidRDefault="00CE5AC8" w:rsidP="00E54E99">
      <w:pPr>
        <w:jc w:val="center"/>
        <w:rPr>
          <w:rFonts w:eastAsia="Arial"/>
          <w:b/>
          <w:sz w:val="28"/>
          <w:szCs w:val="28"/>
        </w:rPr>
      </w:pPr>
    </w:p>
    <w:p w:rsidR="00CE5AC8" w:rsidRPr="00E54E99" w:rsidRDefault="00CE5AC8" w:rsidP="00E54E99">
      <w:pPr>
        <w:ind w:firstLine="567"/>
        <w:rPr>
          <w:sz w:val="28"/>
          <w:szCs w:val="28"/>
        </w:rPr>
      </w:pPr>
      <w:r w:rsidRPr="00E54E99">
        <w:rPr>
          <w:sz w:val="28"/>
          <w:szCs w:val="28"/>
        </w:rPr>
        <w:t>- Журналы производственного контроля за состоянием охраны труда.</w:t>
      </w:r>
    </w:p>
    <w:p w:rsidR="00E0447E" w:rsidRDefault="00CE5AC8" w:rsidP="00E54E99">
      <w:pPr>
        <w:ind w:firstLine="567"/>
        <w:rPr>
          <w:sz w:val="28"/>
          <w:szCs w:val="28"/>
        </w:rPr>
      </w:pPr>
      <w:r w:rsidRPr="00E54E99">
        <w:rPr>
          <w:sz w:val="28"/>
          <w:szCs w:val="28"/>
        </w:rPr>
        <w:t>- Журнал регистрации инструкций по охране труда.</w:t>
      </w:r>
    </w:p>
    <w:p w:rsidR="00E0447E" w:rsidRDefault="00E044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02C9" w:rsidRDefault="00E0447E" w:rsidP="000202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42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E0447E" w:rsidRPr="000202C9" w:rsidRDefault="00E0447E" w:rsidP="000202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42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распоряжением Администрации муниципального образования «Ельнинский муниципальный округ» Смоленской области «Об </w:t>
      </w:r>
      <w:r w:rsidRPr="00E0447E">
        <w:rPr>
          <w:rFonts w:ascii="Times New Roman" w:hAnsi="Times New Roman" w:cs="Times New Roman"/>
          <w:b/>
          <w:sz w:val="28"/>
        </w:rPr>
        <w:t>утверждении Программы производственного контроля за условиями труда работников</w:t>
      </w:r>
      <w:r>
        <w:rPr>
          <w:sz w:val="28"/>
        </w:rPr>
        <w:t xml:space="preserve"> </w:t>
      </w:r>
      <w:r w:rsidRPr="00E72BE6">
        <w:rPr>
          <w:rFonts w:ascii="Times New Roman" w:hAnsi="Times New Roman" w:cs="Times New Roman"/>
          <w:b/>
          <w:sz w:val="28"/>
        </w:rPr>
        <w:t>в Администрации муниципального образования «Ельнинский муниципальный округ» Смоленской области</w:t>
      </w:r>
      <w:r w:rsidR="000D6D92">
        <w:rPr>
          <w:rFonts w:ascii="Times New Roman" w:hAnsi="Times New Roman" w:cs="Times New Roman"/>
          <w:b/>
          <w:sz w:val="28"/>
        </w:rPr>
        <w:t>»</w:t>
      </w:r>
    </w:p>
    <w:p w:rsidR="000D6D92" w:rsidRPr="00922B90" w:rsidRDefault="00922B90" w:rsidP="000202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922B90">
        <w:rPr>
          <w:rFonts w:ascii="Times New Roman" w:hAnsi="Times New Roman" w:cs="Times New Roman"/>
          <w:b/>
          <w:color w:val="000000"/>
          <w:sz w:val="28"/>
          <w:szCs w:val="28"/>
        </w:rPr>
        <w:t>от _____________ 2025 № _____</w:t>
      </w:r>
    </w:p>
    <w:p w:rsidR="008023DF" w:rsidRPr="00E72BE6" w:rsidRDefault="008023DF" w:rsidP="00922B90">
      <w:pPr>
        <w:pStyle w:val="ConsPlusNormal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7E" w:rsidRPr="008023DF" w:rsidRDefault="00E0447E" w:rsidP="00E04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05"/>
        <w:gridCol w:w="3119"/>
        <w:gridCol w:w="1701"/>
        <w:gridCol w:w="1842"/>
      </w:tblGrid>
      <w:tr w:rsidR="00E0447E" w:rsidRPr="00E67042" w:rsidTr="00170149">
        <w:tc>
          <w:tcPr>
            <w:tcW w:w="534" w:type="dxa"/>
          </w:tcPr>
          <w:p w:rsidR="00E0447E" w:rsidRPr="00E67042" w:rsidRDefault="00E0447E" w:rsidP="001701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0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05" w:type="dxa"/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42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3119" w:type="dxa"/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4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42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842" w:type="dxa"/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042"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E0447E" w:rsidRPr="00E67042" w:rsidTr="00170149">
        <w:tc>
          <w:tcPr>
            <w:tcW w:w="534" w:type="dxa"/>
          </w:tcPr>
          <w:p w:rsidR="00E0447E" w:rsidRPr="00E67042" w:rsidRDefault="00E0447E" w:rsidP="001701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7E" w:rsidRPr="00E67042" w:rsidTr="00170149">
        <w:tc>
          <w:tcPr>
            <w:tcW w:w="534" w:type="dxa"/>
          </w:tcPr>
          <w:p w:rsidR="00E0447E" w:rsidRPr="00E67042" w:rsidRDefault="00E0447E" w:rsidP="001701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7E" w:rsidRPr="00E67042" w:rsidTr="00170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7E" w:rsidRPr="00E67042" w:rsidTr="00170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7E" w:rsidRPr="00E67042" w:rsidTr="00170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7E" w:rsidRPr="00E67042" w:rsidTr="009003A0">
        <w:trPr>
          <w:trHeight w:val="10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E" w:rsidRPr="00E67042" w:rsidRDefault="00E0447E" w:rsidP="00170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47E" w:rsidRDefault="00E0447E" w:rsidP="009003A0"/>
    <w:sectPr w:rsidR="00E0447E" w:rsidSect="00932EF3">
      <w:headerReference w:type="even" r:id="rId11"/>
      <w:headerReference w:type="default" r:id="rId12"/>
      <w:pgSz w:w="11906" w:h="16838"/>
      <w:pgMar w:top="1135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A0" w:rsidRDefault="00E656A0" w:rsidP="00555BB7">
      <w:r>
        <w:separator/>
      </w:r>
    </w:p>
  </w:endnote>
  <w:endnote w:type="continuationSeparator" w:id="0">
    <w:p w:rsidR="00E656A0" w:rsidRDefault="00E656A0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A0" w:rsidRDefault="00E656A0" w:rsidP="00555BB7">
      <w:r>
        <w:separator/>
      </w:r>
    </w:p>
  </w:footnote>
  <w:footnote w:type="continuationSeparator" w:id="0">
    <w:p w:rsidR="00E656A0" w:rsidRDefault="00E656A0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1C" w:rsidRDefault="00347587" w:rsidP="00A6099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2061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061C" w:rsidRDefault="0042061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1C" w:rsidRDefault="00347587" w:rsidP="00C60C9D">
    <w:pPr>
      <w:pStyle w:val="a9"/>
      <w:jc w:val="center"/>
    </w:pPr>
    <w:r>
      <w:fldChar w:fldCharType="begin"/>
    </w:r>
    <w:r w:rsidR="002D1B63">
      <w:instrText xml:space="preserve"> PAGE   \* MERGEFORMAT </w:instrText>
    </w:r>
    <w:r>
      <w:fldChar w:fldCharType="separate"/>
    </w:r>
    <w:r w:rsidR="003D1F7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B9E53FC"/>
    <w:multiLevelType w:val="hybridMultilevel"/>
    <w:tmpl w:val="42E8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7"/>
    <w:rsid w:val="00010F6D"/>
    <w:rsid w:val="000202C9"/>
    <w:rsid w:val="00045E85"/>
    <w:rsid w:val="000923F7"/>
    <w:rsid w:val="000A2F37"/>
    <w:rsid w:val="000C4F4F"/>
    <w:rsid w:val="000D6D92"/>
    <w:rsid w:val="000E0839"/>
    <w:rsid w:val="00144849"/>
    <w:rsid w:val="00147E07"/>
    <w:rsid w:val="00197B84"/>
    <w:rsid w:val="001A6DC4"/>
    <w:rsid w:val="001B09CE"/>
    <w:rsid w:val="001C7662"/>
    <w:rsid w:val="001D3F72"/>
    <w:rsid w:val="00201402"/>
    <w:rsid w:val="00237CBD"/>
    <w:rsid w:val="00245F14"/>
    <w:rsid w:val="00250764"/>
    <w:rsid w:val="002758F1"/>
    <w:rsid w:val="002C26B8"/>
    <w:rsid w:val="002C3978"/>
    <w:rsid w:val="002D1B63"/>
    <w:rsid w:val="002F7325"/>
    <w:rsid w:val="00310F98"/>
    <w:rsid w:val="00347587"/>
    <w:rsid w:val="0038586C"/>
    <w:rsid w:val="00385D88"/>
    <w:rsid w:val="00386727"/>
    <w:rsid w:val="00390CC7"/>
    <w:rsid w:val="003911FC"/>
    <w:rsid w:val="003C0F65"/>
    <w:rsid w:val="003D1F72"/>
    <w:rsid w:val="003F03DB"/>
    <w:rsid w:val="003F0B58"/>
    <w:rsid w:val="0042061C"/>
    <w:rsid w:val="00431DB5"/>
    <w:rsid w:val="00435F66"/>
    <w:rsid w:val="0045193B"/>
    <w:rsid w:val="004767BD"/>
    <w:rsid w:val="004A55DB"/>
    <w:rsid w:val="004B0C2B"/>
    <w:rsid w:val="004B30E8"/>
    <w:rsid w:val="005520B9"/>
    <w:rsid w:val="0055529E"/>
    <w:rsid w:val="00555BB7"/>
    <w:rsid w:val="005622DA"/>
    <w:rsid w:val="005831DD"/>
    <w:rsid w:val="005910C3"/>
    <w:rsid w:val="005A36A2"/>
    <w:rsid w:val="005A4A06"/>
    <w:rsid w:val="005B78D9"/>
    <w:rsid w:val="005D2509"/>
    <w:rsid w:val="005E1287"/>
    <w:rsid w:val="00607A4D"/>
    <w:rsid w:val="00615C32"/>
    <w:rsid w:val="006175B7"/>
    <w:rsid w:val="006213C4"/>
    <w:rsid w:val="0064772F"/>
    <w:rsid w:val="0067323E"/>
    <w:rsid w:val="00690CB9"/>
    <w:rsid w:val="006A4415"/>
    <w:rsid w:val="006C3A4B"/>
    <w:rsid w:val="006D26A3"/>
    <w:rsid w:val="006E50FC"/>
    <w:rsid w:val="006F0201"/>
    <w:rsid w:val="006F79E2"/>
    <w:rsid w:val="00700C6C"/>
    <w:rsid w:val="00705EDC"/>
    <w:rsid w:val="007173A1"/>
    <w:rsid w:val="00725AA8"/>
    <w:rsid w:val="00733E6C"/>
    <w:rsid w:val="00742354"/>
    <w:rsid w:val="007463A7"/>
    <w:rsid w:val="00761F71"/>
    <w:rsid w:val="00767111"/>
    <w:rsid w:val="007702A3"/>
    <w:rsid w:val="007A706C"/>
    <w:rsid w:val="007B2048"/>
    <w:rsid w:val="007D2BCB"/>
    <w:rsid w:val="007E79F2"/>
    <w:rsid w:val="008023DF"/>
    <w:rsid w:val="00817614"/>
    <w:rsid w:val="008E23EE"/>
    <w:rsid w:val="008E3227"/>
    <w:rsid w:val="008F2DB7"/>
    <w:rsid w:val="009003A0"/>
    <w:rsid w:val="00911D12"/>
    <w:rsid w:val="00922B90"/>
    <w:rsid w:val="00932EF3"/>
    <w:rsid w:val="00933E8C"/>
    <w:rsid w:val="00934F5C"/>
    <w:rsid w:val="00953134"/>
    <w:rsid w:val="009545C9"/>
    <w:rsid w:val="009701DD"/>
    <w:rsid w:val="00994356"/>
    <w:rsid w:val="009C577B"/>
    <w:rsid w:val="00A2365D"/>
    <w:rsid w:val="00A4557E"/>
    <w:rsid w:val="00A760BC"/>
    <w:rsid w:val="00AB5C61"/>
    <w:rsid w:val="00AF0809"/>
    <w:rsid w:val="00AF32B5"/>
    <w:rsid w:val="00AF653E"/>
    <w:rsid w:val="00B34713"/>
    <w:rsid w:val="00B36418"/>
    <w:rsid w:val="00B549FB"/>
    <w:rsid w:val="00B60E2B"/>
    <w:rsid w:val="00B711E9"/>
    <w:rsid w:val="00B81012"/>
    <w:rsid w:val="00B86A5A"/>
    <w:rsid w:val="00B941C5"/>
    <w:rsid w:val="00BB7DAC"/>
    <w:rsid w:val="00BC042E"/>
    <w:rsid w:val="00C25FF6"/>
    <w:rsid w:val="00C46707"/>
    <w:rsid w:val="00C467DB"/>
    <w:rsid w:val="00C47B53"/>
    <w:rsid w:val="00C55620"/>
    <w:rsid w:val="00C573B8"/>
    <w:rsid w:val="00C638EC"/>
    <w:rsid w:val="00C94272"/>
    <w:rsid w:val="00C97A1C"/>
    <w:rsid w:val="00CE0F43"/>
    <w:rsid w:val="00CE5AC8"/>
    <w:rsid w:val="00D20F7F"/>
    <w:rsid w:val="00D50053"/>
    <w:rsid w:val="00D92184"/>
    <w:rsid w:val="00DE0609"/>
    <w:rsid w:val="00DE5A89"/>
    <w:rsid w:val="00DF31A6"/>
    <w:rsid w:val="00E0447E"/>
    <w:rsid w:val="00E1737C"/>
    <w:rsid w:val="00E20E86"/>
    <w:rsid w:val="00E408C6"/>
    <w:rsid w:val="00E54E99"/>
    <w:rsid w:val="00E55BBE"/>
    <w:rsid w:val="00E656A0"/>
    <w:rsid w:val="00E66D5F"/>
    <w:rsid w:val="00EA0B60"/>
    <w:rsid w:val="00EA68ED"/>
    <w:rsid w:val="00EA7E6E"/>
    <w:rsid w:val="00EC52B0"/>
    <w:rsid w:val="00ED29B4"/>
    <w:rsid w:val="00ED2D04"/>
    <w:rsid w:val="00ED4BAD"/>
    <w:rsid w:val="00EE2E26"/>
    <w:rsid w:val="00EE2EA8"/>
    <w:rsid w:val="00F01EC8"/>
    <w:rsid w:val="00F02D77"/>
    <w:rsid w:val="00F04FB1"/>
    <w:rsid w:val="00F81F86"/>
    <w:rsid w:val="00FA4773"/>
    <w:rsid w:val="00FB13F8"/>
    <w:rsid w:val="00FC5FA4"/>
    <w:rsid w:val="00FD4634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CA16"/>
  <w15:docId w15:val="{4A704B09-FB2E-4D02-B3FD-07CA7E3D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link w:val="ConsPlusNormal0"/>
    <w:rsid w:val="00420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42061C"/>
    <w:rPr>
      <w:b/>
      <w:bCs/>
    </w:rPr>
  </w:style>
  <w:style w:type="table" w:customStyle="1" w:styleId="11">
    <w:name w:val="Сетка таблицы1"/>
    <w:basedOn w:val="a1"/>
    <w:next w:val="af"/>
    <w:uiPriority w:val="59"/>
    <w:rsid w:val="00934F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93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E5A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List Paragraph"/>
    <w:aliases w:val="Заголовок_3,Подпись рисунка,асз.Списка,Bullet 1,Use Case List Paragraph,Bullet List,FooterText,numbered,Paragraphe de liste1,Bulletr List Paragraph"/>
    <w:basedOn w:val="a"/>
    <w:link w:val="af1"/>
    <w:uiPriority w:val="99"/>
    <w:qFormat/>
    <w:rsid w:val="00CE5AC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styleId="af2">
    <w:name w:val="Hyperlink"/>
    <w:basedOn w:val="a0"/>
    <w:uiPriority w:val="99"/>
    <w:semiHidden/>
    <w:unhideWhenUsed/>
    <w:rsid w:val="00CE5AC8"/>
    <w:rPr>
      <w:color w:val="0000FF"/>
      <w:u w:val="single"/>
    </w:rPr>
  </w:style>
  <w:style w:type="character" w:customStyle="1" w:styleId="af1">
    <w:name w:val="Абзац списка Знак"/>
    <w:aliases w:val="Заголовок_3 Знак,Подпись рисунка Знак,асз.Списка Знак,Bullet 1 Знак,Use Case List Paragraph Знак,Bullet List Знак,FooterText Знак,numbered Знак,Paragraphe de liste1 Знак,Bulletr List Paragraph Знак"/>
    <w:basedOn w:val="a0"/>
    <w:link w:val="af0"/>
    <w:uiPriority w:val="99"/>
    <w:locked/>
    <w:rsid w:val="00CE5AC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CE5AC8"/>
    <w:pPr>
      <w:suppressAutoHyphens/>
      <w:spacing w:after="120"/>
    </w:pPr>
    <w:rPr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CE5AC8"/>
    <w:pPr>
      <w:suppressAutoHyphens/>
      <w:spacing w:after="120" w:line="480" w:lineRule="auto"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9701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9701D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701DD"/>
    <w:pPr>
      <w:shd w:val="clear" w:color="auto" w:fill="FFFFFF"/>
      <w:spacing w:before="900" w:after="9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3">
    <w:name w:val="No Spacing"/>
    <w:uiPriority w:val="1"/>
    <w:qFormat/>
    <w:rsid w:val="005A3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chinok.admin-smolensk.ru/administraciya/strukturnye-podr/otdel-gradostroi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876E78F993089F042DDC37370033CE8641AD254EC4054FA7C46F52CB456D456A55A4352233E3363BD5B9387C6418AEE3B11CF435A4A61ECBU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8A5C-9AFA-4066-9D15-60C18928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Хроменкова</dc:creator>
  <cp:keywords/>
  <dc:description/>
  <cp:lastModifiedBy>Юрист_1</cp:lastModifiedBy>
  <cp:revision>2</cp:revision>
  <cp:lastPrinted>2025-03-14T13:09:00Z</cp:lastPrinted>
  <dcterms:created xsi:type="dcterms:W3CDTF">2025-03-21T08:38:00Z</dcterms:created>
  <dcterms:modified xsi:type="dcterms:W3CDTF">2025-03-21T08:38:00Z</dcterms:modified>
</cp:coreProperties>
</file>