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FA97" w14:textId="77777777" w:rsidR="00F14C92" w:rsidRPr="00C31757" w:rsidRDefault="00F14C92" w:rsidP="00F14C92">
      <w:pPr>
        <w:pStyle w:val="ab"/>
        <w:ind w:right="-625"/>
      </w:pPr>
      <w:r w:rsidRPr="00C31757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5B98376" wp14:editId="78F50FAB">
            <wp:simplePos x="0" y="0"/>
            <wp:positionH relativeFrom="page">
              <wp:posOffset>3656330</wp:posOffset>
            </wp:positionH>
            <wp:positionV relativeFrom="paragraph">
              <wp:posOffset>85725</wp:posOffset>
            </wp:positionV>
            <wp:extent cx="676275" cy="7905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9005130" w14:textId="77777777" w:rsidR="00F14C92" w:rsidRPr="00C31757" w:rsidRDefault="00F14C92" w:rsidP="00F14C92">
      <w:pPr>
        <w:pStyle w:val="ab"/>
        <w:rPr>
          <w:sz w:val="8"/>
        </w:rPr>
      </w:pPr>
    </w:p>
    <w:p w14:paraId="4C379293" w14:textId="77777777" w:rsidR="00F14C92" w:rsidRPr="00C31757" w:rsidRDefault="00F14C92" w:rsidP="00F14C92">
      <w:pPr>
        <w:pStyle w:val="1"/>
        <w:rPr>
          <w:rFonts w:ascii="Times New Roman" w:hAnsi="Times New Roman"/>
          <w:b/>
          <w:szCs w:val="28"/>
        </w:rPr>
      </w:pPr>
      <w:r w:rsidRPr="00C31757">
        <w:rPr>
          <w:rFonts w:ascii="Times New Roman" w:hAnsi="Times New Roman"/>
          <w:b/>
        </w:rPr>
        <w:t>ЕЛЬНИНСКИЙ ОКРУЖНОЙ СОВЕТ ДЕПУТАТОВ</w:t>
      </w:r>
    </w:p>
    <w:p w14:paraId="0AFF0013" w14:textId="77777777" w:rsidR="00F14C92" w:rsidRPr="00F14C92" w:rsidRDefault="00F14C92" w:rsidP="00F14C92">
      <w:pPr>
        <w:jc w:val="center"/>
        <w:rPr>
          <w:b/>
          <w:lang w:val="ru-RU"/>
        </w:rPr>
      </w:pPr>
    </w:p>
    <w:p w14:paraId="73B2973D" w14:textId="77777777" w:rsidR="00F14C92" w:rsidRPr="00F14C92" w:rsidRDefault="00F14C92" w:rsidP="00F14C92">
      <w:pPr>
        <w:rPr>
          <w:b/>
          <w:sz w:val="28"/>
          <w:lang w:val="ru-RU"/>
        </w:rPr>
      </w:pPr>
      <w:r w:rsidRPr="00F14C92">
        <w:rPr>
          <w:b/>
          <w:lang w:val="ru-RU"/>
        </w:rPr>
        <w:t xml:space="preserve">      </w:t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lang w:val="ru-RU"/>
        </w:rPr>
        <w:tab/>
      </w:r>
      <w:r w:rsidRPr="00F14C92">
        <w:rPr>
          <w:b/>
          <w:sz w:val="28"/>
          <w:lang w:val="ru-RU"/>
        </w:rPr>
        <w:t xml:space="preserve">       Р Е Ш Е Н И Е </w:t>
      </w:r>
    </w:p>
    <w:p w14:paraId="25610429" w14:textId="77777777" w:rsidR="00F14C92" w:rsidRPr="00F14C92" w:rsidRDefault="00F14C92" w:rsidP="00F14C92">
      <w:pPr>
        <w:rPr>
          <w:sz w:val="28"/>
          <w:lang w:val="ru-RU"/>
        </w:rPr>
      </w:pPr>
    </w:p>
    <w:p w14:paraId="15E95C42" w14:textId="2F56A739" w:rsidR="00F14C92" w:rsidRPr="00F14C92" w:rsidRDefault="00F14C92" w:rsidP="00F14C92">
      <w:pPr>
        <w:jc w:val="both"/>
        <w:rPr>
          <w:sz w:val="28"/>
          <w:szCs w:val="28"/>
          <w:lang w:val="ru-RU"/>
        </w:rPr>
      </w:pPr>
      <w:proofErr w:type="gramStart"/>
      <w:r w:rsidRPr="00F14C92">
        <w:rPr>
          <w:sz w:val="28"/>
          <w:lang w:val="ru-RU"/>
        </w:rPr>
        <w:t xml:space="preserve">от  </w:t>
      </w:r>
      <w:r w:rsidR="00166E0A">
        <w:rPr>
          <w:sz w:val="28"/>
          <w:lang w:val="ru-RU"/>
        </w:rPr>
        <w:t>30</w:t>
      </w:r>
      <w:proofErr w:type="gramEnd"/>
      <w:r w:rsidR="00166E0A">
        <w:rPr>
          <w:sz w:val="28"/>
          <w:lang w:val="ru-RU"/>
        </w:rPr>
        <w:t xml:space="preserve"> января 2025 года</w:t>
      </w:r>
      <w:r w:rsidRPr="00F14C92">
        <w:rPr>
          <w:sz w:val="28"/>
          <w:lang w:val="ru-RU"/>
        </w:rPr>
        <w:t xml:space="preserve">                                      </w:t>
      </w:r>
      <w:r>
        <w:rPr>
          <w:sz w:val="28"/>
          <w:lang w:val="ru-RU"/>
        </w:rPr>
        <w:t xml:space="preserve">                    </w:t>
      </w:r>
      <w:r w:rsidRPr="00F14C92">
        <w:rPr>
          <w:sz w:val="28"/>
          <w:lang w:val="ru-RU"/>
        </w:rPr>
        <w:t xml:space="preserve">                    </w:t>
      </w:r>
      <w:r>
        <w:rPr>
          <w:sz w:val="28"/>
          <w:lang w:val="ru-RU"/>
        </w:rPr>
        <w:t xml:space="preserve">№ </w:t>
      </w:r>
      <w:r w:rsidR="00504D6D">
        <w:rPr>
          <w:sz w:val="28"/>
          <w:lang w:val="ru-RU"/>
        </w:rPr>
        <w:t>3</w:t>
      </w:r>
    </w:p>
    <w:p w14:paraId="34850EC4" w14:textId="77777777" w:rsidR="00F14C92" w:rsidRPr="00F14C92" w:rsidRDefault="00F14C92" w:rsidP="00F14C92">
      <w:pPr>
        <w:jc w:val="both"/>
        <w:rPr>
          <w:sz w:val="28"/>
          <w:szCs w:val="28"/>
          <w:lang w:val="ru-RU"/>
        </w:rPr>
      </w:pPr>
    </w:p>
    <w:p w14:paraId="6F945748" w14:textId="77777777" w:rsidR="00F14C92" w:rsidRPr="00F14C92" w:rsidRDefault="00F14C92" w:rsidP="00F14C92">
      <w:pPr>
        <w:ind w:right="5386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 xml:space="preserve">Об утверждении </w:t>
      </w:r>
      <w:r w:rsidR="008D27E8">
        <w:rPr>
          <w:sz w:val="28"/>
          <w:szCs w:val="28"/>
          <w:lang w:val="ru-RU"/>
        </w:rPr>
        <w:t xml:space="preserve">размера платы за содержание и ремонт жилого помещения на территории </w:t>
      </w:r>
      <w:r w:rsidRPr="00F14C92">
        <w:rPr>
          <w:sz w:val="28"/>
          <w:szCs w:val="28"/>
          <w:lang w:val="ru-RU"/>
        </w:rPr>
        <w:t>муниципального образования «Ельнинский муниципальный округ» Смоленской области</w:t>
      </w:r>
    </w:p>
    <w:p w14:paraId="28E55C72" w14:textId="77777777" w:rsidR="00F14C92" w:rsidRPr="00F14C92" w:rsidRDefault="00F14C92" w:rsidP="00F14C92">
      <w:pPr>
        <w:ind w:right="5386"/>
        <w:jc w:val="both"/>
        <w:rPr>
          <w:sz w:val="28"/>
          <w:szCs w:val="28"/>
          <w:lang w:val="ru-RU"/>
        </w:rPr>
      </w:pPr>
    </w:p>
    <w:p w14:paraId="02183B7D" w14:textId="77777777" w:rsidR="00F14C92" w:rsidRPr="00F14C92" w:rsidRDefault="00F14C92" w:rsidP="00F14C92">
      <w:pPr>
        <w:ind w:firstLine="490"/>
        <w:jc w:val="both"/>
        <w:rPr>
          <w:w w:val="101"/>
          <w:sz w:val="28"/>
          <w:szCs w:val="28"/>
          <w:lang w:val="ru-RU"/>
        </w:rPr>
      </w:pPr>
    </w:p>
    <w:p w14:paraId="76AED51E" w14:textId="77777777" w:rsidR="00F14C92" w:rsidRPr="00B967D9" w:rsidRDefault="00F14C92" w:rsidP="00F14C9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>В</w:t>
      </w:r>
      <w:r w:rsidR="008D27E8">
        <w:rPr>
          <w:sz w:val="28"/>
          <w:szCs w:val="28"/>
          <w:lang w:val="ru-RU"/>
        </w:rPr>
        <w:t xml:space="preserve"> соответствии со статьями </w:t>
      </w:r>
      <w:r w:rsidRPr="00F14C92">
        <w:rPr>
          <w:sz w:val="28"/>
          <w:szCs w:val="28"/>
          <w:lang w:val="ru-RU"/>
        </w:rPr>
        <w:t>156</w:t>
      </w:r>
      <w:r w:rsidR="008D27E8">
        <w:rPr>
          <w:sz w:val="28"/>
          <w:szCs w:val="28"/>
          <w:lang w:val="ru-RU"/>
        </w:rPr>
        <w:t>, 158</w:t>
      </w:r>
      <w:r w:rsidRPr="00F14C92">
        <w:rPr>
          <w:sz w:val="28"/>
          <w:szCs w:val="28"/>
          <w:lang w:val="ru-RU"/>
        </w:rPr>
        <w:t xml:space="preserve">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D27E8">
        <w:rPr>
          <w:sz w:val="28"/>
          <w:szCs w:val="28"/>
          <w:lang w:val="ru-RU"/>
        </w:rPr>
        <w:t>,</w:t>
      </w:r>
      <w:r w:rsidRPr="00F14C92">
        <w:rPr>
          <w:lang w:val="ru-RU"/>
        </w:rPr>
        <w:t xml:space="preserve"> </w:t>
      </w:r>
      <w:r w:rsidR="00826338" w:rsidRPr="00B967D9">
        <w:rPr>
          <w:sz w:val="28"/>
          <w:szCs w:val="28"/>
          <w:lang w:val="ru-RU"/>
        </w:rPr>
        <w:t xml:space="preserve">постановлением Правительства РФ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="008D27E8" w:rsidRPr="00B967D9">
        <w:rPr>
          <w:sz w:val="28"/>
          <w:szCs w:val="28"/>
          <w:lang w:val="ru-RU"/>
        </w:rPr>
        <w:t xml:space="preserve">постановлением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r w:rsidRPr="00B967D9">
        <w:rPr>
          <w:sz w:val="28"/>
          <w:szCs w:val="28"/>
          <w:lang w:val="ru-RU"/>
        </w:rPr>
        <w:t>Уставом Ельнинского муниципального округа</w:t>
      </w:r>
      <w:r w:rsidRPr="00B967D9">
        <w:rPr>
          <w:w w:val="101"/>
          <w:sz w:val="28"/>
          <w:szCs w:val="28"/>
          <w:lang w:val="ru-RU"/>
        </w:rPr>
        <w:t>,</w:t>
      </w:r>
    </w:p>
    <w:p w14:paraId="2C32CE46" w14:textId="77777777" w:rsidR="00F14C92" w:rsidRPr="008D27E8" w:rsidRDefault="00F14C92" w:rsidP="00F14C92">
      <w:pPr>
        <w:ind w:firstLine="720"/>
        <w:jc w:val="both"/>
        <w:rPr>
          <w:sz w:val="28"/>
          <w:szCs w:val="28"/>
          <w:lang w:val="ru-RU"/>
        </w:rPr>
      </w:pPr>
      <w:r w:rsidRPr="008D27E8">
        <w:rPr>
          <w:sz w:val="28"/>
          <w:szCs w:val="28"/>
          <w:lang w:val="ru-RU"/>
        </w:rPr>
        <w:t xml:space="preserve"> </w:t>
      </w:r>
    </w:p>
    <w:p w14:paraId="34200CE7" w14:textId="77777777" w:rsidR="00F14C92" w:rsidRPr="00F14C92" w:rsidRDefault="00F14C92" w:rsidP="00F14C92">
      <w:pPr>
        <w:ind w:firstLine="720"/>
        <w:jc w:val="both"/>
        <w:rPr>
          <w:sz w:val="28"/>
          <w:szCs w:val="28"/>
          <w:lang w:val="ru-RU"/>
        </w:rPr>
      </w:pPr>
      <w:r w:rsidRPr="00F14C92">
        <w:rPr>
          <w:sz w:val="28"/>
          <w:szCs w:val="28"/>
          <w:lang w:val="ru-RU"/>
        </w:rPr>
        <w:t xml:space="preserve">Ельнинский окружной Совет депутатов </w:t>
      </w:r>
      <w:r w:rsidRPr="00F14C92">
        <w:rPr>
          <w:b/>
          <w:sz w:val="28"/>
          <w:szCs w:val="28"/>
          <w:lang w:val="ru-RU"/>
        </w:rPr>
        <w:t>РЕШИЛ:</w:t>
      </w:r>
    </w:p>
    <w:p w14:paraId="4C9BB99B" w14:textId="77777777" w:rsidR="00F14C92" w:rsidRPr="00F14C92" w:rsidRDefault="00F14C92" w:rsidP="00F14C92">
      <w:pPr>
        <w:shd w:val="clear" w:color="auto" w:fill="FFFFFF"/>
        <w:tabs>
          <w:tab w:val="left" w:pos="672"/>
        </w:tabs>
        <w:spacing w:line="317" w:lineRule="exact"/>
        <w:jc w:val="both"/>
        <w:rPr>
          <w:spacing w:val="2"/>
          <w:w w:val="101"/>
          <w:sz w:val="28"/>
          <w:szCs w:val="28"/>
          <w:lang w:val="ru-RU"/>
        </w:rPr>
      </w:pPr>
      <w:r w:rsidRPr="00F14C92">
        <w:rPr>
          <w:spacing w:val="2"/>
          <w:w w:val="101"/>
          <w:sz w:val="28"/>
          <w:szCs w:val="28"/>
          <w:lang w:val="ru-RU"/>
        </w:rPr>
        <w:tab/>
      </w:r>
    </w:p>
    <w:p w14:paraId="0D2C5849" w14:textId="77777777" w:rsidR="00815D6B" w:rsidRDefault="005F66A2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 w:rsidRPr="005F66A2">
        <w:rPr>
          <w:spacing w:val="2"/>
          <w:w w:val="101"/>
          <w:sz w:val="28"/>
          <w:szCs w:val="28"/>
          <w:lang w:val="ru-RU"/>
        </w:rPr>
        <w:t>1.</w:t>
      </w:r>
      <w:r>
        <w:rPr>
          <w:spacing w:val="2"/>
          <w:w w:val="101"/>
          <w:sz w:val="28"/>
          <w:szCs w:val="28"/>
          <w:lang w:val="ru-RU"/>
        </w:rPr>
        <w:t xml:space="preserve"> </w:t>
      </w:r>
      <w:r w:rsidR="009D426E">
        <w:rPr>
          <w:spacing w:val="2"/>
          <w:w w:val="101"/>
          <w:sz w:val="28"/>
          <w:szCs w:val="28"/>
          <w:lang w:val="ru-RU"/>
        </w:rPr>
        <w:t>Установить с 01.01.2025 по 30.06.</w:t>
      </w:r>
      <w:r w:rsidR="00815D6B">
        <w:rPr>
          <w:spacing w:val="2"/>
          <w:w w:val="101"/>
          <w:sz w:val="28"/>
          <w:szCs w:val="28"/>
          <w:lang w:val="ru-RU"/>
        </w:rPr>
        <w:t>2026</w:t>
      </w:r>
      <w:r w:rsidR="009D426E">
        <w:rPr>
          <w:spacing w:val="2"/>
          <w:w w:val="101"/>
          <w:sz w:val="28"/>
          <w:szCs w:val="28"/>
          <w:lang w:val="ru-RU"/>
        </w:rPr>
        <w:t xml:space="preserve"> размер платы</w:t>
      </w:r>
      <w:r w:rsidR="00815D6B">
        <w:rPr>
          <w:spacing w:val="2"/>
          <w:w w:val="101"/>
          <w:sz w:val="28"/>
          <w:szCs w:val="28"/>
          <w:lang w:val="ru-RU"/>
        </w:rPr>
        <w:t xml:space="preserve"> </w:t>
      </w:r>
      <w:r w:rsidR="009D426E">
        <w:rPr>
          <w:spacing w:val="2"/>
          <w:w w:val="101"/>
          <w:sz w:val="28"/>
          <w:szCs w:val="28"/>
          <w:lang w:val="ru-RU"/>
        </w:rPr>
        <w:t>за содержание и ремонт жилого помещения для нанимателей жилых помещений</w:t>
      </w:r>
      <w:r w:rsidR="00815D6B">
        <w:rPr>
          <w:spacing w:val="2"/>
          <w:w w:val="101"/>
          <w:sz w:val="28"/>
          <w:szCs w:val="28"/>
          <w:lang w:val="ru-RU"/>
        </w:rPr>
        <w:t xml:space="preserve"> по договорам социального найма, договорам найма жилых помещений муниципального (специализированного жилищного фонда), государственного жилищного фонда, согласно Приложению.</w:t>
      </w:r>
    </w:p>
    <w:p w14:paraId="7943AE59" w14:textId="77777777" w:rsidR="00815D6B" w:rsidRDefault="00815D6B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>2. Размер платы за содержание и ремонт жилого помещения подлежит применению:</w:t>
      </w:r>
    </w:p>
    <w:p w14:paraId="348497A0" w14:textId="77777777" w:rsidR="00815D6B" w:rsidRDefault="00815D6B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>- для собственников жилых помещений, которые не приняли решение о выборе способа управления многоквартирным домом;</w:t>
      </w:r>
    </w:p>
    <w:p w14:paraId="5DB9A260" w14:textId="77777777" w:rsidR="00815D6B" w:rsidRDefault="00815D6B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lastRenderedPageBreak/>
        <w:t>-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помещения.</w:t>
      </w:r>
    </w:p>
    <w:p w14:paraId="35972121" w14:textId="77777777" w:rsidR="0053667E" w:rsidRDefault="0053667E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>3. В размер платы за содержание и ремонт жилого помещения, уставленный согласно Приложению, к настоящему решению, не включены расходы на оплату холодной воды, горячей воды, электрической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домах.</w:t>
      </w:r>
    </w:p>
    <w:p w14:paraId="01DECA2E" w14:textId="77777777" w:rsidR="0053667E" w:rsidRDefault="0053667E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>Размер платы за холодную воду, горячую воду, электрическую энергию, потребляемые при содержании общего имущества в многоквартирных домах, а также за отведение сточных вод в целях содержания общего имущества, для включения в состав платы за содержание жилого помещения рассчитывается для каждого многоквартирного дома дополнительно, в соответствии с д</w:t>
      </w:r>
      <w:r w:rsidR="00826338">
        <w:rPr>
          <w:spacing w:val="2"/>
          <w:w w:val="101"/>
          <w:sz w:val="28"/>
          <w:szCs w:val="28"/>
          <w:lang w:val="ru-RU"/>
        </w:rPr>
        <w:t>ействующим законодательством РФ.</w:t>
      </w:r>
    </w:p>
    <w:p w14:paraId="5AFEFC5C" w14:textId="77777777" w:rsidR="00826338" w:rsidRDefault="00826338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>4.</w:t>
      </w:r>
      <w:r w:rsidRPr="00826338">
        <w:rPr>
          <w:lang w:val="ru-RU"/>
        </w:rPr>
        <w:t xml:space="preserve"> </w:t>
      </w:r>
      <w:r w:rsidRPr="00826338">
        <w:rPr>
          <w:spacing w:val="2"/>
          <w:w w:val="101"/>
          <w:sz w:val="28"/>
          <w:szCs w:val="28"/>
          <w:lang w:val="ru-RU"/>
        </w:rPr>
        <w:t>Перечень услуг и работ, необходимых для обеспечения надлежащего содержания общего имущества в многоквартирном доме, периодичность оказания услуг и выполнения работ, предусмотренных данным перечнем, определяются в порядке, установленном Правилами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Росс</w:t>
      </w:r>
      <w:r w:rsidR="005975C9">
        <w:rPr>
          <w:spacing w:val="2"/>
          <w:w w:val="101"/>
          <w:sz w:val="28"/>
          <w:szCs w:val="28"/>
          <w:lang w:val="ru-RU"/>
        </w:rPr>
        <w:t>ийской Федерации от 03.04.2013 № 290 «</w:t>
      </w:r>
      <w:r w:rsidRPr="00826338">
        <w:rPr>
          <w:spacing w:val="2"/>
          <w:w w:val="101"/>
          <w:sz w:val="28"/>
          <w:szCs w:val="28"/>
          <w:lang w:val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</w:t>
      </w:r>
      <w:r w:rsidR="005975C9">
        <w:rPr>
          <w:spacing w:val="2"/>
          <w:w w:val="101"/>
          <w:sz w:val="28"/>
          <w:szCs w:val="28"/>
          <w:lang w:val="ru-RU"/>
        </w:rPr>
        <w:t>ния»</w:t>
      </w:r>
      <w:r w:rsidRPr="00826338">
        <w:rPr>
          <w:spacing w:val="2"/>
          <w:w w:val="101"/>
          <w:sz w:val="28"/>
          <w:szCs w:val="28"/>
          <w:lang w:val="ru-RU"/>
        </w:rPr>
        <w:t>.</w:t>
      </w:r>
    </w:p>
    <w:p w14:paraId="0324315E" w14:textId="77777777" w:rsidR="00815D6B" w:rsidRDefault="005975C9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 xml:space="preserve">5. Признать утратившим силу с 01.01.2025 решение Совета депутатов Ельнинского городского поселения Ельнинского района </w:t>
      </w:r>
      <w:r w:rsidR="00487381">
        <w:rPr>
          <w:spacing w:val="2"/>
          <w:w w:val="101"/>
          <w:sz w:val="28"/>
          <w:szCs w:val="28"/>
          <w:lang w:val="ru-RU"/>
        </w:rPr>
        <w:t>Смоленской области от 25.</w:t>
      </w:r>
      <w:r>
        <w:rPr>
          <w:spacing w:val="2"/>
          <w:w w:val="101"/>
          <w:sz w:val="28"/>
          <w:szCs w:val="28"/>
          <w:lang w:val="ru-RU"/>
        </w:rPr>
        <w:t>06.2024 № 30 «Об утверждении размера платы за содержание и ремонт жилого помещения на 2024-2025 годы на территории Ельнинского городского поселения Ельнинского района Смоленской области».</w:t>
      </w:r>
    </w:p>
    <w:p w14:paraId="1E868265" w14:textId="77777777" w:rsidR="00487381" w:rsidRPr="00487381" w:rsidRDefault="00487381" w:rsidP="00487381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>6. Настоящее</w:t>
      </w:r>
      <w:r w:rsidRPr="00487381">
        <w:rPr>
          <w:spacing w:val="2"/>
          <w:w w:val="101"/>
          <w:sz w:val="28"/>
          <w:szCs w:val="28"/>
          <w:lang w:val="ru-RU"/>
        </w:rPr>
        <w:t xml:space="preserve"> решение распространяет свое действие на правоотношения, возникшие с 01.01.2025 года. </w:t>
      </w:r>
    </w:p>
    <w:p w14:paraId="29452CB8" w14:textId="77777777" w:rsidR="00E3247C" w:rsidRDefault="00487381" w:rsidP="005F66A2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>7</w:t>
      </w:r>
      <w:r w:rsidRPr="00487381">
        <w:rPr>
          <w:spacing w:val="2"/>
          <w:w w:val="101"/>
          <w:sz w:val="28"/>
          <w:szCs w:val="28"/>
          <w:lang w:val="ru-RU"/>
        </w:rPr>
        <w:t>. Решение разместить на официальном сайте Администрации муниципального образования «Ельнинский район» Смоленской области в информационно-телек</w:t>
      </w:r>
      <w:r>
        <w:rPr>
          <w:spacing w:val="2"/>
          <w:w w:val="101"/>
          <w:sz w:val="28"/>
          <w:szCs w:val="28"/>
          <w:lang w:val="ru-RU"/>
        </w:rPr>
        <w:t xml:space="preserve">оммуникационной сети «Интернет» </w:t>
      </w:r>
      <w:r w:rsidR="00E3247C">
        <w:rPr>
          <w:spacing w:val="2"/>
          <w:w w:val="101"/>
          <w:sz w:val="28"/>
          <w:szCs w:val="28"/>
          <w:lang w:val="ru-RU"/>
        </w:rPr>
        <w:t>и в средствах массой информации (газета «Знамя).</w:t>
      </w:r>
    </w:p>
    <w:p w14:paraId="5DD15905" w14:textId="77777777" w:rsidR="00F14C92" w:rsidRDefault="00815D6B" w:rsidP="00E3247C">
      <w:pPr>
        <w:ind w:firstLine="708"/>
        <w:jc w:val="both"/>
        <w:rPr>
          <w:spacing w:val="2"/>
          <w:w w:val="101"/>
          <w:sz w:val="28"/>
          <w:szCs w:val="28"/>
          <w:lang w:val="ru-RU"/>
        </w:rPr>
      </w:pPr>
      <w:r>
        <w:rPr>
          <w:spacing w:val="2"/>
          <w:w w:val="101"/>
          <w:sz w:val="28"/>
          <w:szCs w:val="28"/>
          <w:lang w:val="ru-RU"/>
        </w:rPr>
        <w:t xml:space="preserve"> </w:t>
      </w:r>
      <w:r w:rsidR="009D426E">
        <w:rPr>
          <w:spacing w:val="2"/>
          <w:w w:val="101"/>
          <w:sz w:val="28"/>
          <w:szCs w:val="28"/>
          <w:lang w:val="ru-RU"/>
        </w:rPr>
        <w:t xml:space="preserve"> </w:t>
      </w:r>
    </w:p>
    <w:p w14:paraId="43510E46" w14:textId="77777777" w:rsidR="00E3247C" w:rsidRPr="00F14C92" w:rsidRDefault="00E3247C" w:rsidP="00E3247C">
      <w:pPr>
        <w:ind w:firstLine="708"/>
        <w:jc w:val="both"/>
        <w:rPr>
          <w:w w:val="101"/>
          <w:sz w:val="28"/>
          <w:szCs w:val="28"/>
          <w:lang w:val="ru-RU"/>
        </w:rPr>
      </w:pPr>
    </w:p>
    <w:p w14:paraId="179D7E21" w14:textId="77777777" w:rsidR="00F14C92" w:rsidRPr="00F14C92" w:rsidRDefault="00F14C92" w:rsidP="00F14C92">
      <w:pPr>
        <w:shd w:val="clear" w:color="auto" w:fill="FFFFFF"/>
        <w:tabs>
          <w:tab w:val="left" w:pos="672"/>
        </w:tabs>
        <w:spacing w:line="317" w:lineRule="exact"/>
        <w:jc w:val="both"/>
        <w:rPr>
          <w:w w:val="101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F14C92" w:rsidRPr="00504D6D" w14:paraId="421F97D5" w14:textId="77777777" w:rsidTr="005F66A2">
        <w:trPr>
          <w:cantSplit/>
        </w:trPr>
        <w:tc>
          <w:tcPr>
            <w:tcW w:w="4748" w:type="dxa"/>
            <w:hideMark/>
          </w:tcPr>
          <w:p w14:paraId="0FFC84A5" w14:textId="77777777" w:rsidR="00F14C92" w:rsidRPr="00F14C92" w:rsidRDefault="00F14C92" w:rsidP="005F66A2">
            <w:pPr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>Председатель Ельнинского</w:t>
            </w:r>
          </w:p>
          <w:p w14:paraId="65795A72" w14:textId="77777777" w:rsidR="00F14C92" w:rsidRPr="00F14C92" w:rsidRDefault="00F14C92" w:rsidP="005F66A2">
            <w:pPr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7B8FC391" w14:textId="77777777" w:rsidR="00F14C92" w:rsidRPr="00F14C92" w:rsidRDefault="00F14C92" w:rsidP="005F66A2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102" w:type="dxa"/>
            <w:hideMark/>
          </w:tcPr>
          <w:p w14:paraId="554E910E" w14:textId="77777777" w:rsidR="00F14C92" w:rsidRPr="00F14C92" w:rsidRDefault="00F14C92" w:rsidP="005F66A2">
            <w:pPr>
              <w:ind w:right="212"/>
              <w:jc w:val="both"/>
              <w:rPr>
                <w:sz w:val="28"/>
                <w:szCs w:val="28"/>
                <w:lang w:val="ru-RU"/>
              </w:rPr>
            </w:pPr>
            <w:r w:rsidRPr="00F14C92">
              <w:rPr>
                <w:sz w:val="28"/>
                <w:szCs w:val="28"/>
                <w:lang w:val="ru-RU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F14C92" w:rsidRPr="00C31757" w14:paraId="35C35E56" w14:textId="77777777" w:rsidTr="005F66A2">
        <w:trPr>
          <w:cantSplit/>
        </w:trPr>
        <w:tc>
          <w:tcPr>
            <w:tcW w:w="4748" w:type="dxa"/>
            <w:hideMark/>
          </w:tcPr>
          <w:p w14:paraId="5110A6BC" w14:textId="77777777" w:rsidR="00F14C92" w:rsidRPr="00B65DBB" w:rsidRDefault="00F14C92" w:rsidP="005F66A2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 xml:space="preserve">В.Е. Левченков                         </w:t>
            </w:r>
          </w:p>
        </w:tc>
        <w:tc>
          <w:tcPr>
            <w:tcW w:w="425" w:type="dxa"/>
          </w:tcPr>
          <w:p w14:paraId="06D96AC5" w14:textId="77777777" w:rsidR="00F14C92" w:rsidRPr="00B65DBB" w:rsidRDefault="00F14C92" w:rsidP="005F66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2" w:type="dxa"/>
            <w:hideMark/>
          </w:tcPr>
          <w:p w14:paraId="5DE1AD54" w14:textId="77777777" w:rsidR="00F14C92" w:rsidRPr="00B65DBB" w:rsidRDefault="00F14C92" w:rsidP="005F66A2">
            <w:pPr>
              <w:pStyle w:val="4"/>
              <w:spacing w:before="0" w:after="0"/>
              <w:ind w:right="212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>Н.Д. Мищенков</w:t>
            </w:r>
          </w:p>
        </w:tc>
      </w:tr>
    </w:tbl>
    <w:p w14:paraId="2306D585" w14:textId="77777777" w:rsidR="00F14C92" w:rsidRDefault="00F14C92" w:rsidP="00D76B9F">
      <w:pPr>
        <w:widowControl w:val="0"/>
        <w:autoSpaceDE w:val="0"/>
        <w:autoSpaceDN w:val="0"/>
        <w:jc w:val="right"/>
        <w:outlineLvl w:val="0"/>
        <w:rPr>
          <w:sz w:val="22"/>
          <w:szCs w:val="22"/>
          <w:lang w:val="ru-RU"/>
        </w:rPr>
      </w:pPr>
    </w:p>
    <w:p w14:paraId="583A25B5" w14:textId="77777777" w:rsidR="00F14C92" w:rsidRDefault="00F14C92" w:rsidP="005F66A2">
      <w:pPr>
        <w:widowControl w:val="0"/>
        <w:autoSpaceDE w:val="0"/>
        <w:autoSpaceDN w:val="0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column"/>
      </w:r>
    </w:p>
    <w:p w14:paraId="49C57B27" w14:textId="77777777" w:rsidR="00D76B9F" w:rsidRPr="00B967D9" w:rsidRDefault="00E3247C" w:rsidP="00E448B7">
      <w:pPr>
        <w:widowControl w:val="0"/>
        <w:autoSpaceDE w:val="0"/>
        <w:autoSpaceDN w:val="0"/>
        <w:ind w:left="5387"/>
        <w:outlineLvl w:val="0"/>
        <w:rPr>
          <w:sz w:val="28"/>
          <w:szCs w:val="28"/>
          <w:lang w:val="ru-RU"/>
        </w:rPr>
      </w:pPr>
      <w:r w:rsidRPr="00B967D9">
        <w:rPr>
          <w:sz w:val="28"/>
          <w:szCs w:val="28"/>
          <w:lang w:val="ru-RU"/>
        </w:rPr>
        <w:t xml:space="preserve">Приложение </w:t>
      </w:r>
    </w:p>
    <w:p w14:paraId="38125E4F" w14:textId="77777777" w:rsidR="00D76B9F" w:rsidRPr="00B967D9" w:rsidRDefault="00C45AC1" w:rsidP="00E448B7">
      <w:pPr>
        <w:widowControl w:val="0"/>
        <w:autoSpaceDE w:val="0"/>
        <w:autoSpaceDN w:val="0"/>
        <w:ind w:left="5387"/>
        <w:outlineLvl w:val="0"/>
        <w:rPr>
          <w:color w:val="FF0000"/>
          <w:sz w:val="28"/>
          <w:szCs w:val="28"/>
          <w:lang w:val="ru-RU"/>
        </w:rPr>
      </w:pPr>
      <w:r w:rsidRPr="00B967D9">
        <w:rPr>
          <w:sz w:val="28"/>
          <w:szCs w:val="28"/>
          <w:lang w:val="ru-RU"/>
        </w:rPr>
        <w:t>к решению</w:t>
      </w:r>
      <w:r w:rsidR="00950763" w:rsidRPr="00B967D9">
        <w:rPr>
          <w:sz w:val="28"/>
          <w:szCs w:val="28"/>
          <w:lang w:val="ru-RU"/>
        </w:rPr>
        <w:t xml:space="preserve"> Ельнинского окружного</w:t>
      </w:r>
      <w:r w:rsidR="00E448B7" w:rsidRPr="00B967D9">
        <w:rPr>
          <w:sz w:val="28"/>
          <w:szCs w:val="28"/>
          <w:lang w:val="ru-RU"/>
        </w:rPr>
        <w:t xml:space="preserve"> </w:t>
      </w:r>
      <w:r w:rsidR="00950763" w:rsidRPr="00B967D9">
        <w:rPr>
          <w:sz w:val="28"/>
          <w:szCs w:val="28"/>
          <w:lang w:val="ru-RU"/>
        </w:rPr>
        <w:t xml:space="preserve">Совета депутатов </w:t>
      </w:r>
    </w:p>
    <w:p w14:paraId="33B8E00E" w14:textId="0D7E2FC3" w:rsidR="00D76B9F" w:rsidRPr="00B967D9" w:rsidRDefault="00950763" w:rsidP="00E448B7">
      <w:pPr>
        <w:spacing w:line="240" w:lineRule="exact"/>
        <w:ind w:left="5387"/>
        <w:rPr>
          <w:sz w:val="28"/>
          <w:szCs w:val="28"/>
          <w:lang w:val="ru-RU"/>
        </w:rPr>
      </w:pPr>
      <w:r w:rsidRPr="00B967D9">
        <w:rPr>
          <w:sz w:val="28"/>
          <w:szCs w:val="28"/>
          <w:lang w:val="ru-RU"/>
        </w:rPr>
        <w:t xml:space="preserve">от </w:t>
      </w:r>
      <w:r w:rsidR="00504D6D">
        <w:rPr>
          <w:sz w:val="28"/>
          <w:szCs w:val="28"/>
          <w:lang w:val="ru-RU"/>
        </w:rPr>
        <w:t xml:space="preserve">30.01.2025 </w:t>
      </w:r>
      <w:r w:rsidRPr="00B967D9">
        <w:rPr>
          <w:sz w:val="28"/>
          <w:szCs w:val="28"/>
          <w:lang w:val="ru-RU"/>
        </w:rPr>
        <w:t xml:space="preserve">№ </w:t>
      </w:r>
      <w:r w:rsidR="00504D6D">
        <w:rPr>
          <w:sz w:val="28"/>
          <w:szCs w:val="28"/>
          <w:lang w:val="ru-RU"/>
        </w:rPr>
        <w:t>3</w:t>
      </w:r>
      <w:r w:rsidRPr="00B967D9">
        <w:rPr>
          <w:sz w:val="28"/>
          <w:szCs w:val="28"/>
          <w:lang w:val="ru-RU"/>
        </w:rPr>
        <w:t>______</w:t>
      </w:r>
    </w:p>
    <w:p w14:paraId="56784D61" w14:textId="77777777" w:rsidR="00E448B7" w:rsidRDefault="00E448B7" w:rsidP="00D76B9F">
      <w:pPr>
        <w:jc w:val="center"/>
        <w:rPr>
          <w:b/>
          <w:sz w:val="28"/>
          <w:szCs w:val="28"/>
          <w:lang w:val="ru-RU"/>
        </w:rPr>
      </w:pPr>
    </w:p>
    <w:p w14:paraId="603D6957" w14:textId="77777777" w:rsidR="00E448B7" w:rsidRDefault="00E448B7" w:rsidP="00D76B9F">
      <w:pPr>
        <w:jc w:val="center"/>
        <w:rPr>
          <w:b/>
          <w:sz w:val="28"/>
          <w:szCs w:val="28"/>
          <w:lang w:val="ru-RU"/>
        </w:rPr>
      </w:pPr>
    </w:p>
    <w:p w14:paraId="2EFF060C" w14:textId="77777777" w:rsidR="00487381" w:rsidRDefault="00704DAB" w:rsidP="00D76B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РАЗМЕР ПЛАТЫ ЗА СОДЕРЖАНИЕ И РЕМОНТ ЖИЛОГО ПОМЕЩЕНИЯ НА ТЕРИТОРИИ МУНИЦИПАЛЬНОГО ОБРАЗОВАНИЯ «ЕЛЬНИНСКИЙ МУНИЦИПАЛЬНЫЙ ОКРУГ» </w:t>
      </w:r>
    </w:p>
    <w:p w14:paraId="0897D33A" w14:textId="77777777" w:rsidR="00704DAB" w:rsidRDefault="00704DAB" w:rsidP="00D76B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СМОЛЕНСКОЙ ОБЛАСТИ</w:t>
      </w:r>
    </w:p>
    <w:p w14:paraId="438F1BE1" w14:textId="77777777" w:rsidR="00704DAB" w:rsidRDefault="00704DAB" w:rsidP="00D76B9F">
      <w:pPr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3543"/>
      </w:tblGrid>
      <w:tr w:rsidR="00704DAB" w:rsidRPr="00504D6D" w14:paraId="01816F39" w14:textId="77777777" w:rsidTr="00C6663C">
        <w:tc>
          <w:tcPr>
            <w:tcW w:w="846" w:type="dxa"/>
          </w:tcPr>
          <w:p w14:paraId="642D6F56" w14:textId="77777777" w:rsidR="00704DAB" w:rsidRDefault="00704DAB" w:rsidP="00D76B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  <w:p w14:paraId="3E1525F6" w14:textId="77777777" w:rsidR="00704DAB" w:rsidRPr="00704DAB" w:rsidRDefault="00704DAB" w:rsidP="00D76B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387" w:type="dxa"/>
          </w:tcPr>
          <w:p w14:paraId="4C5E218A" w14:textId="77777777" w:rsidR="00704DAB" w:rsidRDefault="00704DAB" w:rsidP="00D76B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Дома с учетом степени благоустройства</w:t>
            </w:r>
          </w:p>
        </w:tc>
        <w:tc>
          <w:tcPr>
            <w:tcW w:w="3543" w:type="dxa"/>
          </w:tcPr>
          <w:p w14:paraId="5239766F" w14:textId="77777777" w:rsidR="00704DAB" w:rsidRDefault="00704DAB" w:rsidP="00D76B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Размер платы</w:t>
            </w:r>
            <w:r w:rsidR="00C6663C">
              <w:rPr>
                <w:b/>
                <w:sz w:val="28"/>
                <w:szCs w:val="28"/>
                <w:lang w:val="ru-RU"/>
              </w:rPr>
              <w:t xml:space="preserve"> за содержание и ремонт жилого помещения</w:t>
            </w:r>
            <w:r>
              <w:rPr>
                <w:b/>
                <w:sz w:val="28"/>
                <w:szCs w:val="28"/>
                <w:lang w:val="ru-RU"/>
              </w:rPr>
              <w:t>, руб./кв.м.</w:t>
            </w:r>
            <w:r w:rsidR="00C6663C">
              <w:rPr>
                <w:b/>
                <w:sz w:val="28"/>
                <w:szCs w:val="28"/>
                <w:lang w:val="ru-RU"/>
              </w:rPr>
              <w:t xml:space="preserve"> в месяц</w:t>
            </w:r>
          </w:p>
        </w:tc>
      </w:tr>
      <w:tr w:rsidR="00704DAB" w14:paraId="78BA03E2" w14:textId="77777777" w:rsidTr="00C6663C">
        <w:tc>
          <w:tcPr>
            <w:tcW w:w="846" w:type="dxa"/>
          </w:tcPr>
          <w:p w14:paraId="5D948A96" w14:textId="77777777" w:rsidR="00704DAB" w:rsidRPr="00C6663C" w:rsidRDefault="00C6663C" w:rsidP="00D76B9F">
            <w:pPr>
              <w:jc w:val="center"/>
              <w:rPr>
                <w:sz w:val="28"/>
                <w:szCs w:val="28"/>
                <w:lang w:val="ru-RU"/>
              </w:rPr>
            </w:pPr>
            <w:r w:rsidRPr="00C6663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387" w:type="dxa"/>
          </w:tcPr>
          <w:p w14:paraId="26959521" w14:textId="77777777" w:rsidR="00704DAB" w:rsidRPr="00C6663C" w:rsidRDefault="00C6663C" w:rsidP="00C6663C">
            <w:pPr>
              <w:rPr>
                <w:sz w:val="28"/>
                <w:szCs w:val="28"/>
                <w:lang w:val="ru-RU"/>
              </w:rPr>
            </w:pPr>
            <w:r w:rsidRPr="00C6663C">
              <w:rPr>
                <w:sz w:val="28"/>
                <w:szCs w:val="28"/>
                <w:lang w:val="ru-RU"/>
              </w:rPr>
              <w:t xml:space="preserve">Благоустроенные жилые дома, </w:t>
            </w:r>
            <w:proofErr w:type="spellStart"/>
            <w:r w:rsidRPr="00C6663C">
              <w:rPr>
                <w:sz w:val="28"/>
                <w:szCs w:val="28"/>
                <w:lang w:val="ru-RU"/>
              </w:rPr>
              <w:t>мкр</w:t>
            </w:r>
            <w:proofErr w:type="spellEnd"/>
            <w:r w:rsidRPr="00C6663C">
              <w:rPr>
                <w:sz w:val="28"/>
                <w:szCs w:val="28"/>
                <w:lang w:val="ru-RU"/>
              </w:rPr>
              <w:t>. Кутузовский</w:t>
            </w:r>
          </w:p>
        </w:tc>
        <w:tc>
          <w:tcPr>
            <w:tcW w:w="3543" w:type="dxa"/>
          </w:tcPr>
          <w:p w14:paraId="5386E2DC" w14:textId="77777777" w:rsidR="00704DAB" w:rsidRPr="00C6663C" w:rsidRDefault="00487381" w:rsidP="00D76B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16,</w:t>
            </w:r>
            <w:r w:rsidR="00C6663C" w:rsidRPr="00C6663C">
              <w:rPr>
                <w:sz w:val="28"/>
                <w:szCs w:val="28"/>
                <w:lang w:val="ru-RU"/>
              </w:rPr>
              <w:t>44</w:t>
            </w:r>
          </w:p>
        </w:tc>
      </w:tr>
      <w:tr w:rsidR="00704DAB" w14:paraId="762822B6" w14:textId="77777777" w:rsidTr="00C6663C">
        <w:tc>
          <w:tcPr>
            <w:tcW w:w="846" w:type="dxa"/>
          </w:tcPr>
          <w:p w14:paraId="1333FFDF" w14:textId="77777777" w:rsidR="00704DAB" w:rsidRPr="00C6663C" w:rsidRDefault="00C6663C" w:rsidP="00D76B9F">
            <w:pPr>
              <w:jc w:val="center"/>
              <w:rPr>
                <w:sz w:val="28"/>
                <w:szCs w:val="28"/>
                <w:lang w:val="ru-RU"/>
              </w:rPr>
            </w:pPr>
            <w:r w:rsidRPr="00C6663C">
              <w:rPr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5387" w:type="dxa"/>
          </w:tcPr>
          <w:p w14:paraId="4CEBD0C6" w14:textId="77777777" w:rsidR="00704DAB" w:rsidRPr="00C6663C" w:rsidRDefault="00C6663C" w:rsidP="00C6663C">
            <w:pPr>
              <w:rPr>
                <w:sz w:val="28"/>
                <w:szCs w:val="28"/>
                <w:lang w:val="ru-RU"/>
              </w:rPr>
            </w:pPr>
            <w:r w:rsidRPr="00C6663C">
              <w:rPr>
                <w:sz w:val="28"/>
                <w:szCs w:val="28"/>
                <w:lang w:val="ru-RU"/>
              </w:rPr>
              <w:t>Благоустроенные жилые дома</w:t>
            </w:r>
          </w:p>
        </w:tc>
        <w:tc>
          <w:tcPr>
            <w:tcW w:w="3543" w:type="dxa"/>
          </w:tcPr>
          <w:p w14:paraId="0DB50FB4" w14:textId="77777777" w:rsidR="00704DAB" w:rsidRPr="00C6663C" w:rsidRDefault="00487381" w:rsidP="00D76B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14,</w:t>
            </w:r>
            <w:r w:rsidR="00C6663C" w:rsidRPr="00C6663C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04DAB" w14:paraId="728B7CD4" w14:textId="77777777" w:rsidTr="00C6663C">
        <w:tc>
          <w:tcPr>
            <w:tcW w:w="846" w:type="dxa"/>
          </w:tcPr>
          <w:p w14:paraId="7CC89467" w14:textId="77777777" w:rsidR="00704DAB" w:rsidRPr="00C6663C" w:rsidRDefault="00C6663C" w:rsidP="00D76B9F">
            <w:pPr>
              <w:jc w:val="center"/>
              <w:rPr>
                <w:sz w:val="28"/>
                <w:szCs w:val="28"/>
                <w:lang w:val="ru-RU"/>
              </w:rPr>
            </w:pPr>
            <w:r w:rsidRPr="00C6663C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387" w:type="dxa"/>
          </w:tcPr>
          <w:p w14:paraId="35F23006" w14:textId="77777777" w:rsidR="00704DAB" w:rsidRPr="00C6663C" w:rsidRDefault="00C6663C" w:rsidP="00C6663C">
            <w:pPr>
              <w:rPr>
                <w:sz w:val="28"/>
                <w:szCs w:val="28"/>
                <w:lang w:val="ru-RU"/>
              </w:rPr>
            </w:pPr>
            <w:r w:rsidRPr="00C6663C">
              <w:rPr>
                <w:sz w:val="28"/>
                <w:szCs w:val="28"/>
                <w:lang w:val="ru-RU"/>
              </w:rPr>
              <w:t>Частично благоустроенные жилые дома</w:t>
            </w:r>
          </w:p>
        </w:tc>
        <w:tc>
          <w:tcPr>
            <w:tcW w:w="3543" w:type="dxa"/>
          </w:tcPr>
          <w:p w14:paraId="272932B8" w14:textId="77777777" w:rsidR="00704DAB" w:rsidRPr="00C6663C" w:rsidRDefault="00487381" w:rsidP="00D76B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10,</w:t>
            </w:r>
            <w:r w:rsidR="00C6663C" w:rsidRPr="00C6663C">
              <w:rPr>
                <w:sz w:val="28"/>
                <w:szCs w:val="28"/>
                <w:lang w:val="ru-RU"/>
              </w:rPr>
              <w:t>83</w:t>
            </w:r>
          </w:p>
        </w:tc>
      </w:tr>
      <w:tr w:rsidR="00704DAB" w14:paraId="62D1C806" w14:textId="77777777" w:rsidTr="00C6663C">
        <w:tc>
          <w:tcPr>
            <w:tcW w:w="846" w:type="dxa"/>
          </w:tcPr>
          <w:p w14:paraId="6C40D5DC" w14:textId="77777777" w:rsidR="00704DAB" w:rsidRPr="00C6663C" w:rsidRDefault="00C6663C" w:rsidP="00D76B9F">
            <w:pPr>
              <w:jc w:val="center"/>
              <w:rPr>
                <w:sz w:val="28"/>
                <w:szCs w:val="28"/>
                <w:lang w:val="ru-RU"/>
              </w:rPr>
            </w:pPr>
            <w:r w:rsidRPr="00C6663C">
              <w:rPr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5387" w:type="dxa"/>
          </w:tcPr>
          <w:p w14:paraId="0E595B13" w14:textId="77777777" w:rsidR="00704DAB" w:rsidRPr="00C6663C" w:rsidRDefault="00C6663C" w:rsidP="00C6663C">
            <w:pPr>
              <w:rPr>
                <w:sz w:val="28"/>
                <w:szCs w:val="28"/>
                <w:lang w:val="ru-RU"/>
              </w:rPr>
            </w:pPr>
            <w:r w:rsidRPr="00C6663C">
              <w:rPr>
                <w:sz w:val="28"/>
                <w:szCs w:val="28"/>
                <w:lang w:val="ru-RU"/>
              </w:rPr>
              <w:t>Неблагоустроенные жилые дома</w:t>
            </w:r>
          </w:p>
        </w:tc>
        <w:tc>
          <w:tcPr>
            <w:tcW w:w="3543" w:type="dxa"/>
          </w:tcPr>
          <w:p w14:paraId="1507AF03" w14:textId="77777777" w:rsidR="00704DAB" w:rsidRPr="00C6663C" w:rsidRDefault="00487381" w:rsidP="00D76B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</w:t>
            </w:r>
            <w:r w:rsidR="00C6663C" w:rsidRPr="00C6663C">
              <w:rPr>
                <w:sz w:val="28"/>
                <w:szCs w:val="28"/>
                <w:lang w:val="ru-RU"/>
              </w:rPr>
              <w:t>24</w:t>
            </w:r>
          </w:p>
        </w:tc>
      </w:tr>
    </w:tbl>
    <w:p w14:paraId="24F38864" w14:textId="77777777" w:rsidR="00704DAB" w:rsidRDefault="00704DAB" w:rsidP="00D76B9F">
      <w:pPr>
        <w:jc w:val="center"/>
        <w:rPr>
          <w:b/>
          <w:sz w:val="28"/>
          <w:szCs w:val="28"/>
          <w:lang w:val="ru-RU"/>
        </w:rPr>
      </w:pPr>
    </w:p>
    <w:p w14:paraId="2DC4219F" w14:textId="77777777" w:rsidR="00C6663C" w:rsidRDefault="00C6663C" w:rsidP="00C6663C">
      <w:pPr>
        <w:rPr>
          <w:sz w:val="28"/>
          <w:szCs w:val="28"/>
          <w:lang w:val="ru-RU"/>
        </w:rPr>
      </w:pPr>
      <w:r w:rsidRPr="00C6663C">
        <w:rPr>
          <w:sz w:val="28"/>
          <w:szCs w:val="28"/>
          <w:lang w:val="ru-RU"/>
        </w:rPr>
        <w:t>Примечание:</w:t>
      </w:r>
    </w:p>
    <w:p w14:paraId="584A9A91" w14:textId="77777777" w:rsidR="00C6663C" w:rsidRDefault="00B967D9" w:rsidP="00487381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п</w:t>
      </w:r>
      <w:r w:rsidR="00C6663C">
        <w:rPr>
          <w:sz w:val="28"/>
          <w:szCs w:val="28"/>
          <w:lang w:val="ru-RU"/>
        </w:rPr>
        <w:t>олное благоустройство – наличие инженерных сетей для предоставления всех видов коммунальных услуг: теплоснабжение, горячее водоснабжение, холодное водоснабжение, водоотведение, газоснабжение, электроснабжение.</w:t>
      </w:r>
    </w:p>
    <w:p w14:paraId="4118834B" w14:textId="77777777" w:rsidR="00C6663C" w:rsidRDefault="00B967D9" w:rsidP="00487381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</w:t>
      </w:r>
      <w:r w:rsidR="00C6663C">
        <w:rPr>
          <w:sz w:val="28"/>
          <w:szCs w:val="28"/>
          <w:lang w:val="ru-RU"/>
        </w:rPr>
        <w:t xml:space="preserve">астичное благоустройство – отсутствие инженерных сетей одного или более видов </w:t>
      </w:r>
      <w:r>
        <w:rPr>
          <w:sz w:val="28"/>
          <w:szCs w:val="28"/>
          <w:lang w:val="ru-RU"/>
        </w:rPr>
        <w:t>предоставляемых коммунальных услуг.</w:t>
      </w:r>
    </w:p>
    <w:p w14:paraId="6471AD2F" w14:textId="77777777" w:rsidR="00C6663C" w:rsidRPr="00C6663C" w:rsidRDefault="00C6663C" w:rsidP="00B967D9">
      <w:pPr>
        <w:ind w:firstLine="851"/>
        <w:rPr>
          <w:sz w:val="28"/>
          <w:szCs w:val="28"/>
          <w:lang w:val="ru-RU"/>
        </w:rPr>
      </w:pPr>
    </w:p>
    <w:p w14:paraId="780DD536" w14:textId="77777777" w:rsidR="00C6663C" w:rsidRDefault="00C6663C" w:rsidP="00D76B9F">
      <w:pPr>
        <w:jc w:val="center"/>
        <w:rPr>
          <w:b/>
          <w:sz w:val="28"/>
          <w:szCs w:val="28"/>
          <w:lang w:val="ru-RU"/>
        </w:rPr>
      </w:pPr>
    </w:p>
    <w:sectPr w:rsidR="00C6663C" w:rsidSect="00B967D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B81C" w14:textId="77777777" w:rsidR="00B061E4" w:rsidRDefault="00B061E4">
      <w:r>
        <w:separator/>
      </w:r>
    </w:p>
  </w:endnote>
  <w:endnote w:type="continuationSeparator" w:id="0">
    <w:p w14:paraId="0FBFF27C" w14:textId="77777777" w:rsidR="00B061E4" w:rsidRDefault="00B0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03E0" w14:textId="77777777" w:rsidR="00B061E4" w:rsidRDefault="00B061E4">
      <w:r>
        <w:separator/>
      </w:r>
    </w:p>
  </w:footnote>
  <w:footnote w:type="continuationSeparator" w:id="0">
    <w:p w14:paraId="07D3F6A9" w14:textId="77777777" w:rsidR="00B061E4" w:rsidRDefault="00B0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63C"/>
    <w:multiLevelType w:val="hybridMultilevel"/>
    <w:tmpl w:val="DA9E7E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7D51"/>
    <w:multiLevelType w:val="hybridMultilevel"/>
    <w:tmpl w:val="5302D576"/>
    <w:lvl w:ilvl="0" w:tplc="C8F26F24">
      <w:start w:val="1"/>
      <w:numFmt w:val="decimal"/>
      <w:lvlText w:val="%1."/>
      <w:lvlJc w:val="left"/>
      <w:pPr>
        <w:ind w:left="1068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1609981">
    <w:abstractNumId w:val="0"/>
  </w:num>
  <w:num w:numId="2" w16cid:durableId="132828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9F"/>
    <w:rsid w:val="00033D8E"/>
    <w:rsid w:val="00041AD5"/>
    <w:rsid w:val="00082976"/>
    <w:rsid w:val="00086F3D"/>
    <w:rsid w:val="0016221C"/>
    <w:rsid w:val="00166E0A"/>
    <w:rsid w:val="001B5132"/>
    <w:rsid w:val="00225DD2"/>
    <w:rsid w:val="0034633A"/>
    <w:rsid w:val="00401E61"/>
    <w:rsid w:val="004447F2"/>
    <w:rsid w:val="0044743D"/>
    <w:rsid w:val="00485CF0"/>
    <w:rsid w:val="00487381"/>
    <w:rsid w:val="004B0238"/>
    <w:rsid w:val="004D410B"/>
    <w:rsid w:val="004D784C"/>
    <w:rsid w:val="004F3A8D"/>
    <w:rsid w:val="00504D6D"/>
    <w:rsid w:val="00507124"/>
    <w:rsid w:val="0053667E"/>
    <w:rsid w:val="005975C9"/>
    <w:rsid w:val="005D10DB"/>
    <w:rsid w:val="005D3F31"/>
    <w:rsid w:val="005F66A2"/>
    <w:rsid w:val="006D42D5"/>
    <w:rsid w:val="006F71B1"/>
    <w:rsid w:val="00701AC4"/>
    <w:rsid w:val="00704DAB"/>
    <w:rsid w:val="00707C03"/>
    <w:rsid w:val="00713FB7"/>
    <w:rsid w:val="007610E4"/>
    <w:rsid w:val="00763997"/>
    <w:rsid w:val="00774A1E"/>
    <w:rsid w:val="007B57E8"/>
    <w:rsid w:val="00815D6B"/>
    <w:rsid w:val="00826338"/>
    <w:rsid w:val="00880FC3"/>
    <w:rsid w:val="00892013"/>
    <w:rsid w:val="008A1A64"/>
    <w:rsid w:val="008D2622"/>
    <w:rsid w:val="008D27E8"/>
    <w:rsid w:val="008D5387"/>
    <w:rsid w:val="008E1482"/>
    <w:rsid w:val="00950763"/>
    <w:rsid w:val="009A7E3B"/>
    <w:rsid w:val="009D28B3"/>
    <w:rsid w:val="009D426E"/>
    <w:rsid w:val="009E651F"/>
    <w:rsid w:val="00A257CA"/>
    <w:rsid w:val="00A635A6"/>
    <w:rsid w:val="00B001DF"/>
    <w:rsid w:val="00B004A0"/>
    <w:rsid w:val="00B061E4"/>
    <w:rsid w:val="00B66DF2"/>
    <w:rsid w:val="00B86806"/>
    <w:rsid w:val="00B967D9"/>
    <w:rsid w:val="00BB25E8"/>
    <w:rsid w:val="00BE1B9E"/>
    <w:rsid w:val="00BE338C"/>
    <w:rsid w:val="00C45AC1"/>
    <w:rsid w:val="00C6663C"/>
    <w:rsid w:val="00C70BB8"/>
    <w:rsid w:val="00D06E8A"/>
    <w:rsid w:val="00D4657C"/>
    <w:rsid w:val="00D76B9F"/>
    <w:rsid w:val="00DA501C"/>
    <w:rsid w:val="00E06445"/>
    <w:rsid w:val="00E3247C"/>
    <w:rsid w:val="00E448B7"/>
    <w:rsid w:val="00E45B5B"/>
    <w:rsid w:val="00E76A20"/>
    <w:rsid w:val="00E90245"/>
    <w:rsid w:val="00F14C92"/>
    <w:rsid w:val="00F2341C"/>
    <w:rsid w:val="00F45F3E"/>
    <w:rsid w:val="00F61EF8"/>
    <w:rsid w:val="00F67068"/>
    <w:rsid w:val="00FB7072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D28C"/>
  <w15:docId w15:val="{25153471-AB37-4787-9095-0936698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14C92"/>
    <w:pPr>
      <w:keepNext/>
      <w:jc w:val="center"/>
      <w:outlineLvl w:val="0"/>
    </w:pPr>
    <w:rPr>
      <w:rFonts w:ascii="Arial" w:hAnsi="Arial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9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6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6B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D76B9F"/>
  </w:style>
  <w:style w:type="paragraph" w:styleId="a6">
    <w:name w:val="footer"/>
    <w:basedOn w:val="a"/>
    <w:link w:val="a7"/>
    <w:rsid w:val="00D76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6B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D7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8E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A1A6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14C9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4C92"/>
    <w:rPr>
      <w:rFonts w:eastAsiaTheme="minorEastAsia" w:cs="Times New Roman"/>
      <w:b/>
      <w:bCs/>
      <w:color w:val="000000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F14C92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Заголовок Знак"/>
    <w:basedOn w:val="a0"/>
    <w:link w:val="ab"/>
    <w:rsid w:val="00F14C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F14C92"/>
    <w:pPr>
      <w:widowControl w:val="0"/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F66A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447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7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7B92-621F-4CE5-8663-3DE1EE98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WGrace</dc:creator>
  <cp:keywords/>
  <dc:description/>
  <cp:lastModifiedBy>С.В. Королькова</cp:lastModifiedBy>
  <cp:revision>2</cp:revision>
  <cp:lastPrinted>2025-01-31T06:05:00Z</cp:lastPrinted>
  <dcterms:created xsi:type="dcterms:W3CDTF">2025-01-31T08:15:00Z</dcterms:created>
  <dcterms:modified xsi:type="dcterms:W3CDTF">2025-01-31T08:15:00Z</dcterms:modified>
</cp:coreProperties>
</file>