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A27E6" w:rsidP="007A0E21">
      <w:pPr>
        <w:tabs>
          <w:tab w:val="left" w:pos="851"/>
        </w:tabs>
        <w:spacing w:line="360" w:lineRule="auto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E3099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9757F8">
      <w:pPr>
        <w:pStyle w:val="a4"/>
        <w:tabs>
          <w:tab w:val="left" w:pos="4536"/>
        </w:tabs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6C2F75" w:rsidRPr="00D67ED2" w:rsidRDefault="006C2F75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E30994">
        <w:rPr>
          <w:sz w:val="28"/>
        </w:rPr>
        <w:t>14.03.</w:t>
      </w:r>
      <w:r w:rsidR="002E7610">
        <w:rPr>
          <w:sz w:val="28"/>
        </w:rPr>
        <w:t>20</w:t>
      </w:r>
      <w:r w:rsidR="00E30994">
        <w:rPr>
          <w:sz w:val="28"/>
        </w:rPr>
        <w:t xml:space="preserve">25 </w:t>
      </w:r>
      <w:r w:rsidRPr="00D67ED2">
        <w:rPr>
          <w:sz w:val="28"/>
        </w:rPr>
        <w:t xml:space="preserve">№ </w:t>
      </w:r>
      <w:r w:rsidR="00E30994">
        <w:rPr>
          <w:sz w:val="28"/>
        </w:rPr>
        <w:t>299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77838" w:rsidRDefault="00FA7685" w:rsidP="006C2F75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7A0E21">
        <w:rPr>
          <w:sz w:val="28"/>
          <w:szCs w:val="28"/>
        </w:rPr>
        <w:t xml:space="preserve"> Положения о порядке</w:t>
      </w:r>
      <w:r w:rsidR="00011000">
        <w:rPr>
          <w:sz w:val="28"/>
          <w:szCs w:val="28"/>
        </w:rPr>
        <w:t xml:space="preserve"> размещения временных нестационарных аттракционов</w:t>
      </w:r>
      <w:r w:rsidR="00AF7354">
        <w:rPr>
          <w:sz w:val="28"/>
          <w:szCs w:val="28"/>
        </w:rPr>
        <w:t>, передвижных цирков и зоопарков на территории муниципального образования «Ельнинский муниципальный округ» 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0D5D20" w:rsidRDefault="00683BB0" w:rsidP="002D04F0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 xml:space="preserve">В </w:t>
      </w:r>
      <w:r w:rsidR="00E248E0">
        <w:rPr>
          <w:sz w:val="28"/>
          <w:szCs w:val="28"/>
        </w:rPr>
        <w:t>соответствии с Федеральным законом от 06.10</w:t>
      </w:r>
      <w:r w:rsidR="00405470">
        <w:rPr>
          <w:sz w:val="28"/>
          <w:szCs w:val="28"/>
        </w:rPr>
        <w:t>.2003</w:t>
      </w:r>
      <w:r w:rsidR="00E248E0">
        <w:rPr>
          <w:sz w:val="28"/>
          <w:szCs w:val="28"/>
        </w:rPr>
        <w:t xml:space="preserve"> </w:t>
      </w:r>
      <w:r w:rsidR="00C525F7">
        <w:rPr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="00AD03F6">
        <w:rPr>
          <w:sz w:val="28"/>
          <w:szCs w:val="28"/>
        </w:rPr>
        <w:t xml:space="preserve">» (в редакции </w:t>
      </w:r>
      <w:r w:rsidR="00AD03F6" w:rsidRPr="004F4FFB">
        <w:rPr>
          <w:sz w:val="28"/>
          <w:szCs w:val="28"/>
        </w:rPr>
        <w:t>от 13.12.2024</w:t>
      </w:r>
      <w:r w:rsidR="00C44841" w:rsidRPr="004F4FFB">
        <w:rPr>
          <w:sz w:val="28"/>
          <w:szCs w:val="28"/>
        </w:rPr>
        <w:t>)</w:t>
      </w:r>
      <w:r w:rsidR="00C525F7" w:rsidRPr="004F4FFB">
        <w:rPr>
          <w:sz w:val="28"/>
          <w:szCs w:val="28"/>
        </w:rPr>
        <w:t>,</w:t>
      </w:r>
      <w:r w:rsidR="00C525F7">
        <w:rPr>
          <w:sz w:val="28"/>
          <w:szCs w:val="28"/>
        </w:rPr>
        <w:t xml:space="preserve"> </w:t>
      </w:r>
      <w:r w:rsidR="00302A5F">
        <w:rPr>
          <w:sz w:val="28"/>
          <w:szCs w:val="28"/>
        </w:rPr>
        <w:t>руководствуясь Уставом муниципального образования «Ельнинский муниципальный округ» Смоленской области</w:t>
      </w:r>
      <w:r w:rsidR="0096086B">
        <w:rPr>
          <w:sz w:val="28"/>
          <w:szCs w:val="28"/>
        </w:rPr>
        <w:t xml:space="preserve">, </w:t>
      </w:r>
      <w:r w:rsidR="002D04F0">
        <w:rPr>
          <w:sz w:val="28"/>
          <w:szCs w:val="28"/>
        </w:rPr>
        <w:t xml:space="preserve">и </w:t>
      </w:r>
      <w:r w:rsidR="0096086B">
        <w:rPr>
          <w:sz w:val="28"/>
          <w:szCs w:val="28"/>
        </w:rPr>
        <w:t xml:space="preserve">в </w:t>
      </w:r>
      <w:r w:rsidR="00405470">
        <w:rPr>
          <w:sz w:val="28"/>
          <w:szCs w:val="28"/>
        </w:rPr>
        <w:t>целях упорядочения размещения временных нестационарных аттракционов, передвижных цирков и зоопарков на территории муниципального образования «Ельнинский муниципальный округ»</w:t>
      </w:r>
      <w:r w:rsidR="002D04F0">
        <w:rPr>
          <w:sz w:val="28"/>
          <w:szCs w:val="28"/>
        </w:rPr>
        <w:t xml:space="preserve"> Смоленской области, </w:t>
      </w:r>
      <w:r w:rsidR="00FE6EB2">
        <w:rPr>
          <w:sz w:val="28"/>
          <w:szCs w:val="28"/>
        </w:rPr>
        <w:t xml:space="preserve">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631F9" w:rsidRDefault="00E00A20" w:rsidP="00DD04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814A9A">
        <w:rPr>
          <w:sz w:val="28"/>
          <w:szCs w:val="28"/>
        </w:rPr>
        <w:t>Утвердить прилагаемое Положение</w:t>
      </w:r>
      <w:r w:rsidR="0053626A">
        <w:rPr>
          <w:sz w:val="28"/>
          <w:szCs w:val="28"/>
        </w:rPr>
        <w:t xml:space="preserve"> </w:t>
      </w:r>
      <w:r w:rsidR="0053626A" w:rsidRPr="0053626A">
        <w:rPr>
          <w:sz w:val="28"/>
          <w:szCs w:val="28"/>
        </w:rPr>
        <w:t>о</w:t>
      </w:r>
      <w:r w:rsidR="00D631F9">
        <w:rPr>
          <w:sz w:val="28"/>
          <w:szCs w:val="28"/>
        </w:rPr>
        <w:t xml:space="preserve"> порядке размещения временных нестационарных аттракционов, передвижных цирков и зоопарков на территории муниципального образования «Ельнинский муниципальный округ» Смоленской области.</w:t>
      </w:r>
    </w:p>
    <w:p w:rsidR="00DE684F" w:rsidRPr="00DC41B4" w:rsidRDefault="00B434A4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572B67" w:rsidRDefault="00DE684F" w:rsidP="00572B6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C41B4">
        <w:rPr>
          <w:rFonts w:eastAsia="Calibri"/>
          <w:sz w:val="28"/>
          <w:szCs w:val="28"/>
          <w:lang w:eastAsia="en-US"/>
        </w:rPr>
        <w:t xml:space="preserve">. </w:t>
      </w:r>
      <w:r w:rsidR="0057317E">
        <w:rPr>
          <w:rFonts w:eastAsia="Calibri"/>
          <w:sz w:val="28"/>
          <w:szCs w:val="28"/>
          <w:lang w:eastAsia="en-US"/>
        </w:rPr>
        <w:t>П</w:t>
      </w:r>
      <w:r w:rsidR="009C1662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«Ельнинский</w:t>
      </w:r>
      <w:r w:rsidR="0057317E">
        <w:rPr>
          <w:rFonts w:eastAsia="Calibri"/>
          <w:sz w:val="28"/>
          <w:szCs w:val="28"/>
          <w:lang w:eastAsia="en-US"/>
        </w:rPr>
        <w:t xml:space="preserve"> район» Смоленской области от 10.03.2016 № 205</w:t>
      </w:r>
      <w:r w:rsidR="009C1662">
        <w:rPr>
          <w:rFonts w:eastAsia="Calibri"/>
          <w:sz w:val="28"/>
          <w:szCs w:val="28"/>
          <w:lang w:eastAsia="en-US"/>
        </w:rPr>
        <w:t xml:space="preserve"> «Об</w:t>
      </w:r>
      <w:r w:rsidR="00BD7F51">
        <w:rPr>
          <w:rFonts w:eastAsia="Calibri"/>
          <w:sz w:val="28"/>
          <w:szCs w:val="28"/>
          <w:lang w:eastAsia="en-US"/>
        </w:rPr>
        <w:t xml:space="preserve"> утверждении Положения о</w:t>
      </w:r>
      <w:r w:rsidR="00572B67">
        <w:rPr>
          <w:rFonts w:eastAsia="Calibri"/>
          <w:sz w:val="28"/>
          <w:szCs w:val="28"/>
          <w:lang w:eastAsia="en-US"/>
        </w:rPr>
        <w:t xml:space="preserve"> </w:t>
      </w:r>
      <w:r w:rsidR="00572B67">
        <w:rPr>
          <w:sz w:val="28"/>
          <w:szCs w:val="28"/>
        </w:rPr>
        <w:t xml:space="preserve">порядке размещения временных нестационарных аттракционов, передвижных </w:t>
      </w:r>
      <w:r w:rsidR="00572B67">
        <w:rPr>
          <w:sz w:val="28"/>
          <w:szCs w:val="28"/>
        </w:rPr>
        <w:lastRenderedPageBreak/>
        <w:t>цирков и зоопарков на территории муниципального образования «Ельнинский муниципальный округ» Смоленской области</w:t>
      </w:r>
      <w:r w:rsidR="00830D8F">
        <w:rPr>
          <w:sz w:val="28"/>
          <w:szCs w:val="28"/>
        </w:rPr>
        <w:t>» признать утратившим силу.</w:t>
      </w:r>
    </w:p>
    <w:p w:rsidR="00DE684F" w:rsidRDefault="00BB1EA4" w:rsidP="00DE68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DE684F" w:rsidRPr="00DC41B4">
        <w:rPr>
          <w:rFonts w:eastAsia="Calibri"/>
          <w:sz w:val="28"/>
          <w:szCs w:val="28"/>
          <w:lang w:eastAsia="en-US"/>
        </w:rPr>
        <w:t>Настоящее постановление</w:t>
      </w:r>
      <w:r w:rsidR="00DE684F">
        <w:rPr>
          <w:rFonts w:eastAsia="Calibri"/>
          <w:sz w:val="28"/>
          <w:szCs w:val="28"/>
          <w:lang w:eastAsia="en-US"/>
        </w:rPr>
        <w:t xml:space="preserve"> вступает</w:t>
      </w:r>
      <w:r w:rsidR="007246DC">
        <w:rPr>
          <w:rFonts w:eastAsia="Calibri"/>
          <w:sz w:val="28"/>
          <w:szCs w:val="28"/>
          <w:lang w:eastAsia="en-US"/>
        </w:rPr>
        <w:t xml:space="preserve"> в силу со дня его подписания</w:t>
      </w:r>
      <w:r w:rsidR="00DE684F"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BB1EA4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246DC">
        <w:rPr>
          <w:rFonts w:eastAsia="Calibri"/>
          <w:sz w:val="28"/>
          <w:szCs w:val="28"/>
          <w:lang w:eastAsia="en-US"/>
        </w:rPr>
        <w:t xml:space="preserve">.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2D57D4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7E37F4">
        <w:rPr>
          <w:sz w:val="28"/>
          <w:szCs w:val="28"/>
        </w:rPr>
        <w:t>С.В. Кизунову</w:t>
      </w:r>
      <w:r w:rsidR="000D5D20" w:rsidRPr="00D67ED2">
        <w:rPr>
          <w:sz w:val="28"/>
          <w:szCs w:val="28"/>
        </w:rP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DE684F" w:rsidRPr="00D67ED2" w:rsidRDefault="00DE68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6C2F75" w:rsidRDefault="006C2F75" w:rsidP="004A3201">
      <w:pPr>
        <w:pStyle w:val="a3"/>
        <w:ind w:left="4254" w:firstLine="709"/>
        <w:jc w:val="both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30D8F" w:rsidRDefault="00830D8F" w:rsidP="00364238">
      <w:pPr>
        <w:pStyle w:val="af0"/>
        <w:rPr>
          <w:sz w:val="28"/>
        </w:rPr>
      </w:pPr>
    </w:p>
    <w:p w:rsidR="00830D8F" w:rsidRDefault="00830D8F" w:rsidP="00364238">
      <w:pPr>
        <w:pStyle w:val="af0"/>
        <w:rPr>
          <w:sz w:val="28"/>
        </w:rPr>
      </w:pPr>
    </w:p>
    <w:p w:rsidR="00830D8F" w:rsidRDefault="00830D8F" w:rsidP="00364238">
      <w:pPr>
        <w:pStyle w:val="af0"/>
        <w:rPr>
          <w:sz w:val="28"/>
        </w:rPr>
      </w:pPr>
    </w:p>
    <w:p w:rsidR="00830D8F" w:rsidRDefault="00830D8F" w:rsidP="00364238">
      <w:pPr>
        <w:pStyle w:val="af0"/>
        <w:rPr>
          <w:sz w:val="28"/>
        </w:rPr>
      </w:pPr>
    </w:p>
    <w:p w:rsidR="00830D8F" w:rsidRDefault="00830D8F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4A3201" w:rsidRDefault="004A3201" w:rsidP="00856D20">
      <w:pPr>
        <w:pStyle w:val="af0"/>
        <w:ind w:left="4254" w:firstLine="1700"/>
        <w:rPr>
          <w:sz w:val="28"/>
        </w:rPr>
      </w:pPr>
      <w:r>
        <w:rPr>
          <w:sz w:val="28"/>
        </w:rPr>
        <w:lastRenderedPageBreak/>
        <w:t>УТВЕРЖДЕНО</w:t>
      </w:r>
    </w:p>
    <w:p w:rsidR="004A3201" w:rsidRDefault="007246DC" w:rsidP="00856D20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:rsidR="004A3201" w:rsidRDefault="004A3201" w:rsidP="00856D20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3201" w:rsidRDefault="004A3201" w:rsidP="00856D20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  <w:r w:rsidR="00856D20">
        <w:rPr>
          <w:sz w:val="28"/>
        </w:rPr>
        <w:t xml:space="preserve">  </w:t>
      </w:r>
      <w:r>
        <w:rPr>
          <w:sz w:val="28"/>
        </w:rPr>
        <w:t>Смоленской области</w:t>
      </w:r>
    </w:p>
    <w:p w:rsidR="004A3201" w:rsidRDefault="004A3201" w:rsidP="00856D20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E30994">
        <w:rPr>
          <w:sz w:val="28"/>
        </w:rPr>
        <w:t>14.03.2025</w:t>
      </w:r>
      <w:r>
        <w:rPr>
          <w:sz w:val="28"/>
        </w:rPr>
        <w:t xml:space="preserve"> № </w:t>
      </w:r>
      <w:r w:rsidR="00E30994">
        <w:rPr>
          <w:sz w:val="28"/>
        </w:rPr>
        <w:t>299</w:t>
      </w:r>
    </w:p>
    <w:p w:rsidR="003A770E" w:rsidRDefault="003A770E" w:rsidP="003A770E">
      <w:pPr>
        <w:pStyle w:val="a3"/>
        <w:ind w:left="0" w:right="-55" w:firstLine="0"/>
        <w:rPr>
          <w:sz w:val="28"/>
        </w:rPr>
      </w:pPr>
    </w:p>
    <w:p w:rsidR="00106EAB" w:rsidRPr="00E30994" w:rsidRDefault="00106EAB" w:rsidP="003A770E">
      <w:pPr>
        <w:pStyle w:val="a3"/>
        <w:ind w:left="0" w:right="-55" w:firstLine="0"/>
        <w:rPr>
          <w:spacing w:val="20"/>
          <w:sz w:val="28"/>
        </w:rPr>
      </w:pPr>
    </w:p>
    <w:p w:rsidR="00DD7B3D" w:rsidRPr="00E30994" w:rsidRDefault="000B2111" w:rsidP="00DD7B3D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E30994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  <w:r w:rsidR="002F1D30" w:rsidRPr="00E3099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:rsidR="00687CF3" w:rsidRDefault="00DC6A3A" w:rsidP="00DD7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7B3D">
        <w:rPr>
          <w:rFonts w:ascii="Times New Roman" w:hAnsi="Times New Roman" w:cs="Times New Roman"/>
          <w:sz w:val="28"/>
          <w:szCs w:val="28"/>
        </w:rPr>
        <w:t xml:space="preserve">о порядке размещения временных нестационарных аттракционов, передвижных цирков и зоопарков на территории </w:t>
      </w:r>
    </w:p>
    <w:p w:rsidR="00DC6A3A" w:rsidRPr="00DD7B3D" w:rsidRDefault="00DC6A3A" w:rsidP="00DD7B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7B3D">
        <w:rPr>
          <w:rFonts w:ascii="Times New Roman" w:hAnsi="Times New Roman" w:cs="Times New Roman"/>
          <w:sz w:val="28"/>
          <w:szCs w:val="28"/>
        </w:rPr>
        <w:t>муниципального образования «Ельнинский муниципа</w:t>
      </w:r>
      <w:r w:rsidR="00DD7B3D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bookmarkStart w:id="0" w:name="_GoBack"/>
      <w:bookmarkEnd w:id="0"/>
    </w:p>
    <w:p w:rsidR="00687CF3" w:rsidRDefault="00687CF3" w:rsidP="00687C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F3" w:rsidRDefault="00687CF3" w:rsidP="00687C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F3" w:rsidRDefault="00687CF3" w:rsidP="00687C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87CF3" w:rsidRDefault="00687CF3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9B7" w:rsidRDefault="00013AAB" w:rsidP="00EB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1.</w:t>
      </w:r>
      <w:r w:rsidR="006D6B7B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целях упорядочения размещения </w:t>
      </w:r>
      <w:r w:rsidR="006A3619">
        <w:rPr>
          <w:rFonts w:ascii="Times New Roman" w:hAnsi="Times New Roman" w:cs="Times New Roman"/>
          <w:sz w:val="28"/>
          <w:szCs w:val="28"/>
        </w:rPr>
        <w:t xml:space="preserve"> (установки) </w:t>
      </w:r>
      <w:r w:rsidR="006D6B7B">
        <w:rPr>
          <w:rFonts w:ascii="Times New Roman" w:hAnsi="Times New Roman" w:cs="Times New Roman"/>
          <w:sz w:val="28"/>
          <w:szCs w:val="28"/>
        </w:rPr>
        <w:t xml:space="preserve">временных нестационарных </w:t>
      </w:r>
      <w:r w:rsidR="006A3619">
        <w:rPr>
          <w:rFonts w:ascii="Times New Roman" w:hAnsi="Times New Roman" w:cs="Times New Roman"/>
          <w:sz w:val="28"/>
          <w:szCs w:val="28"/>
        </w:rPr>
        <w:t xml:space="preserve">развлекательных </w:t>
      </w:r>
      <w:r w:rsidR="006D6B7B">
        <w:rPr>
          <w:rFonts w:ascii="Times New Roman" w:hAnsi="Times New Roman" w:cs="Times New Roman"/>
          <w:sz w:val="28"/>
          <w:szCs w:val="28"/>
        </w:rPr>
        <w:t>аттракционов, передвижных цирков и зоопарков на территории муниципального образования «Ельнинский муниципа</w:t>
      </w:r>
      <w:r w:rsidR="006A3619">
        <w:rPr>
          <w:rFonts w:ascii="Times New Roman" w:hAnsi="Times New Roman" w:cs="Times New Roman"/>
          <w:sz w:val="28"/>
          <w:szCs w:val="28"/>
        </w:rPr>
        <w:t>льный округ» Смоленской области; соблюдения правил благоустройства прилегающих к ним территорий; обеспечения чистоты и порядка на территории Ельнинского муниципального округа; обеспечение безопасности при предоставлении услуги.</w:t>
      </w:r>
    </w:p>
    <w:p w:rsidR="006A3619" w:rsidRDefault="003B3FB0" w:rsidP="00EB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A3619">
        <w:rPr>
          <w:rFonts w:ascii="Times New Roman" w:hAnsi="Times New Roman" w:cs="Times New Roman"/>
          <w:sz w:val="28"/>
          <w:szCs w:val="28"/>
        </w:rPr>
        <w:t>Работа временных нестационарных развлекательных аттракционов, передвижных цирков и зоопарков организуется в соответствии с действующим законодательством Российской Федерации и Смоленской области, муниципальными правовыми актами Ельнинского муниципального округа.</w:t>
      </w:r>
    </w:p>
    <w:p w:rsidR="006A3619" w:rsidRDefault="006A3619" w:rsidP="00EB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регулирует отношения органов местного самоуправления с юридическими лицами и индивидуальными предпринимателями, заинтересованными в размещении и эксплуатации временных нестационарных аттракционов, передвижных цирков и зоопарков на территории Ельнинского муниципального округа; устанавливает единый порядок оформления и выдачи разрешений на установку и размещение на территории Ельнинского муниципального округа временных нестационарных аттракционов, передвижных цирков и зоопарков.</w:t>
      </w:r>
    </w:p>
    <w:p w:rsidR="006A3619" w:rsidRDefault="006A3619" w:rsidP="00EB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Требования настоящего Положения являются обязательными для исполнения юридическими лицами и индивидуальными предпринимателями, заинтересованными в установке и размещении временных нестационарных аттракционов, передвижных цирков и зоопарков на территории Ельнинского муниципального округа.</w:t>
      </w:r>
    </w:p>
    <w:p w:rsidR="006D6B7B" w:rsidRDefault="00C20067" w:rsidP="00EB72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3B3FB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="003B3FB0">
        <w:rPr>
          <w:rFonts w:ascii="Times New Roman" w:hAnsi="Times New Roman" w:cs="Times New Roman"/>
          <w:sz w:val="28"/>
          <w:szCs w:val="28"/>
        </w:rPr>
        <w:t xml:space="preserve">Положении </w:t>
      </w:r>
      <w:r>
        <w:rPr>
          <w:rFonts w:ascii="Times New Roman" w:hAnsi="Times New Roman" w:cs="Times New Roman"/>
          <w:sz w:val="28"/>
          <w:szCs w:val="28"/>
        </w:rPr>
        <w:t>применяются</w:t>
      </w:r>
      <w:r w:rsidR="003B3FB0">
        <w:rPr>
          <w:rFonts w:ascii="Times New Roman" w:hAnsi="Times New Roman" w:cs="Times New Roman"/>
          <w:sz w:val="28"/>
          <w:szCs w:val="28"/>
        </w:rPr>
        <w:t xml:space="preserve"> следующие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 w:rsidR="003B3FB0">
        <w:rPr>
          <w:rFonts w:ascii="Times New Roman" w:hAnsi="Times New Roman" w:cs="Times New Roman"/>
          <w:sz w:val="28"/>
          <w:szCs w:val="28"/>
        </w:rPr>
        <w:t>:</w:t>
      </w:r>
    </w:p>
    <w:p w:rsidR="009311A6" w:rsidRDefault="003B3FB0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E29">
        <w:rPr>
          <w:rFonts w:ascii="Times New Roman" w:hAnsi="Times New Roman" w:cs="Times New Roman"/>
          <w:b/>
          <w:sz w:val="28"/>
          <w:szCs w:val="28"/>
        </w:rPr>
        <w:t xml:space="preserve">Услугодатель </w:t>
      </w:r>
      <w:r w:rsidR="00E64332">
        <w:rPr>
          <w:rFonts w:ascii="Times New Roman" w:hAnsi="Times New Roman" w:cs="Times New Roman"/>
          <w:sz w:val="28"/>
          <w:szCs w:val="28"/>
        </w:rPr>
        <w:t>– юридическое лицо, независимо от его организационно – правовой формы и форм собственности, или индивидуальный предприниматель</w:t>
      </w:r>
      <w:r w:rsidR="00730E29">
        <w:rPr>
          <w:rFonts w:ascii="Times New Roman" w:hAnsi="Times New Roman" w:cs="Times New Roman"/>
          <w:sz w:val="28"/>
          <w:szCs w:val="28"/>
        </w:rPr>
        <w:t xml:space="preserve">, предоставляющие услуги населению в сфере культурного отдыха и развлечений с использованием временных нестационарных аттракционов, передвижных цирков и </w:t>
      </w:r>
      <w:r w:rsidR="00730E29">
        <w:rPr>
          <w:rFonts w:ascii="Times New Roman" w:hAnsi="Times New Roman" w:cs="Times New Roman"/>
          <w:sz w:val="28"/>
          <w:szCs w:val="28"/>
        </w:rPr>
        <w:lastRenderedPageBreak/>
        <w:t>зоопарков.</w:t>
      </w:r>
    </w:p>
    <w:p w:rsidR="00730E29" w:rsidRDefault="00372C04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7F8">
        <w:rPr>
          <w:rFonts w:ascii="Times New Roman" w:hAnsi="Times New Roman" w:cs="Times New Roman"/>
          <w:b/>
          <w:sz w:val="28"/>
          <w:szCs w:val="28"/>
        </w:rPr>
        <w:t>Потребитель услуги</w:t>
      </w:r>
      <w:r>
        <w:rPr>
          <w:rFonts w:ascii="Times New Roman" w:hAnsi="Times New Roman" w:cs="Times New Roman"/>
          <w:sz w:val="28"/>
          <w:szCs w:val="28"/>
        </w:rPr>
        <w:t xml:space="preserve"> – лицо, имеющее</w:t>
      </w:r>
      <w:r w:rsidR="009757F8">
        <w:rPr>
          <w:rFonts w:ascii="Times New Roman" w:hAnsi="Times New Roman" w:cs="Times New Roman"/>
          <w:sz w:val="28"/>
          <w:szCs w:val="28"/>
        </w:rPr>
        <w:t xml:space="preserve"> намерение получить услугу или получающее услугу в сфере культурного отдыха и развлечений</w:t>
      </w:r>
      <w:r w:rsidR="00DB2705">
        <w:rPr>
          <w:rFonts w:ascii="Times New Roman" w:hAnsi="Times New Roman" w:cs="Times New Roman"/>
          <w:sz w:val="28"/>
          <w:szCs w:val="28"/>
        </w:rPr>
        <w:t>, с использованием временных нестационарных аттракционов, передвижных цирков и зоопарков.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4A2">
        <w:rPr>
          <w:rFonts w:ascii="Times New Roman" w:hAnsi="Times New Roman" w:cs="Times New Roman"/>
          <w:b/>
          <w:sz w:val="28"/>
          <w:szCs w:val="28"/>
        </w:rPr>
        <w:t>Разрешение на размещение временного нестационарного</w:t>
      </w:r>
      <w:r w:rsidR="00C354A2" w:rsidRPr="00C354A2">
        <w:rPr>
          <w:rFonts w:ascii="Times New Roman" w:hAnsi="Times New Roman" w:cs="Times New Roman"/>
          <w:b/>
          <w:sz w:val="28"/>
          <w:szCs w:val="28"/>
        </w:rPr>
        <w:t xml:space="preserve"> аттракциона</w:t>
      </w:r>
      <w:r w:rsidR="00C354A2">
        <w:rPr>
          <w:rFonts w:ascii="Times New Roman" w:hAnsi="Times New Roman" w:cs="Times New Roman"/>
          <w:sz w:val="28"/>
          <w:szCs w:val="28"/>
        </w:rPr>
        <w:t xml:space="preserve"> -  документ, являющийся основанием для установки и эксплуатации аттракциона.</w:t>
      </w:r>
    </w:p>
    <w:p w:rsidR="00DB2705" w:rsidRDefault="00DB2705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705">
        <w:rPr>
          <w:rFonts w:ascii="Times New Roman" w:hAnsi="Times New Roman" w:cs="Times New Roman"/>
          <w:b/>
          <w:sz w:val="28"/>
          <w:szCs w:val="28"/>
        </w:rPr>
        <w:t>Аттракцион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0067">
        <w:rPr>
          <w:rFonts w:ascii="Times New Roman" w:hAnsi="Times New Roman" w:cs="Times New Roman"/>
          <w:sz w:val="28"/>
          <w:szCs w:val="28"/>
        </w:rPr>
        <w:t>не являющийся объектом капитального строительства устройство для развлечений, размещаемое в общественных местах, создающее для посетителей развлекательный эффект.</w:t>
      </w:r>
    </w:p>
    <w:p w:rsidR="00C20067" w:rsidRDefault="00C20067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067">
        <w:rPr>
          <w:rFonts w:ascii="Times New Roman" w:hAnsi="Times New Roman" w:cs="Times New Roman"/>
          <w:b/>
          <w:sz w:val="28"/>
          <w:szCs w:val="28"/>
        </w:rPr>
        <w:t>Временные нестационарные аттракционы</w:t>
      </w:r>
      <w:r>
        <w:rPr>
          <w:rFonts w:ascii="Times New Roman" w:hAnsi="Times New Roman" w:cs="Times New Roman"/>
          <w:sz w:val="28"/>
          <w:szCs w:val="28"/>
        </w:rPr>
        <w:t xml:space="preserve"> -  это временно устанавливаемые (перевозимые) объекты: механизированные поступательного движения, механизированные вращательного движения, автодромы, надувные батуты, детские электромобили, соревновательно – развлекательные, водные немеханизированные, пневматический тир, использующий пневматическое оружие с дульной энергией не более 7,5 Дж и калибра до 4,5 мм.</w:t>
      </w:r>
    </w:p>
    <w:p w:rsidR="00DA256C" w:rsidRDefault="007F4142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C">
        <w:rPr>
          <w:rFonts w:ascii="Times New Roman" w:hAnsi="Times New Roman" w:cs="Times New Roman"/>
          <w:b/>
          <w:sz w:val="28"/>
          <w:szCs w:val="28"/>
        </w:rPr>
        <w:t>Бату (горка)</w:t>
      </w:r>
      <w:r>
        <w:rPr>
          <w:rFonts w:ascii="Times New Roman" w:hAnsi="Times New Roman" w:cs="Times New Roman"/>
          <w:sz w:val="28"/>
          <w:szCs w:val="28"/>
        </w:rPr>
        <w:t xml:space="preserve"> – аттракцион надувной,  мобильный немеханизированный, в котором используются</w:t>
      </w:r>
      <w:r w:rsidR="00DA256C">
        <w:rPr>
          <w:rFonts w:ascii="Times New Roman" w:hAnsi="Times New Roman" w:cs="Times New Roman"/>
          <w:sz w:val="28"/>
          <w:szCs w:val="28"/>
        </w:rPr>
        <w:t xml:space="preserve"> пневматические устройства для обеспечения их функционирования.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C">
        <w:rPr>
          <w:rFonts w:ascii="Times New Roman" w:hAnsi="Times New Roman" w:cs="Times New Roman"/>
          <w:b/>
          <w:sz w:val="28"/>
          <w:szCs w:val="28"/>
        </w:rPr>
        <w:t>Аттракцион с использованием животных</w:t>
      </w:r>
      <w:r>
        <w:rPr>
          <w:rFonts w:ascii="Times New Roman" w:hAnsi="Times New Roman" w:cs="Times New Roman"/>
          <w:sz w:val="28"/>
          <w:szCs w:val="28"/>
        </w:rPr>
        <w:t xml:space="preserve"> – вид деятельности по обеспечению досуга населения, связанный с организацией верховых поездок и перевозок гужевым транспортом с привлечением животных: лошадей, верблюдов, ослов и т.п., организация выставок с участием животных и птиц (уличный цирк, зоопарк).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C">
        <w:rPr>
          <w:rFonts w:ascii="Times New Roman" w:hAnsi="Times New Roman" w:cs="Times New Roman"/>
          <w:b/>
          <w:sz w:val="28"/>
          <w:szCs w:val="28"/>
        </w:rPr>
        <w:t>Передвижной цирк</w:t>
      </w:r>
      <w:r>
        <w:rPr>
          <w:rFonts w:ascii="Times New Roman" w:hAnsi="Times New Roman" w:cs="Times New Roman"/>
          <w:sz w:val="28"/>
          <w:szCs w:val="28"/>
        </w:rPr>
        <w:t xml:space="preserve"> – сооружение, представляющее собой шатер круглой формы с высоким куполом (шапито), внутри которого размещается манеж и сидячие места для зрителей, расположенные амфитеатром.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C">
        <w:rPr>
          <w:rFonts w:ascii="Times New Roman" w:hAnsi="Times New Roman" w:cs="Times New Roman"/>
          <w:b/>
          <w:sz w:val="28"/>
          <w:szCs w:val="28"/>
        </w:rPr>
        <w:t>Передвижной зоопарк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сооружений (клеток, вольеров, манежей), предназначенных для перевозки, содержания, а также для показа и разведения диких животных.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56C">
        <w:rPr>
          <w:rFonts w:ascii="Times New Roman" w:hAnsi="Times New Roman" w:cs="Times New Roman"/>
          <w:b/>
          <w:sz w:val="28"/>
          <w:szCs w:val="28"/>
        </w:rPr>
        <w:t>Луна–парк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передвижных аттракционов и иных устройств для развлечений, деятельность которых носит гастрольный характер.</w:t>
      </w:r>
    </w:p>
    <w:p w:rsidR="00DA256C" w:rsidRDefault="00DA256C" w:rsidP="003B3F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5BC" w:rsidRDefault="00DB2705" w:rsidP="006010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РАЗМЕЩЕНИЯ</w:t>
      </w:r>
      <w:r w:rsidR="00FC35BC">
        <w:rPr>
          <w:rFonts w:ascii="Times New Roman" w:hAnsi="Times New Roman" w:cs="Times New Roman"/>
          <w:b/>
          <w:sz w:val="28"/>
          <w:szCs w:val="28"/>
        </w:rPr>
        <w:t xml:space="preserve"> И ОРГАНИЗАЦИЯ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ВРЕМЕННЫХ НЕСТАЦИОНАРНЫХ АТТРАКЦИОНОВ, </w:t>
      </w:r>
    </w:p>
    <w:p w:rsidR="00DB2705" w:rsidRDefault="00DB2705" w:rsidP="0060107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ПЕРЕДВИЖНЫХ ЦИРКОВ И ЗООПАРКОВ</w:t>
      </w:r>
    </w:p>
    <w:p w:rsidR="00DB2705" w:rsidRDefault="00DB2705" w:rsidP="00DB2705">
      <w:pPr>
        <w:pStyle w:val="ConsPlusNormal"/>
        <w:jc w:val="both"/>
        <w:rPr>
          <w:sz w:val="28"/>
          <w:szCs w:val="28"/>
        </w:rPr>
      </w:pPr>
    </w:p>
    <w:p w:rsidR="008030B9" w:rsidRDefault="00DB2705" w:rsidP="008030B9">
      <w:pPr>
        <w:ind w:firstLine="709"/>
        <w:jc w:val="both"/>
        <w:rPr>
          <w:sz w:val="28"/>
          <w:szCs w:val="28"/>
        </w:rPr>
      </w:pPr>
      <w:r w:rsidRPr="00DB2705">
        <w:rPr>
          <w:sz w:val="28"/>
          <w:szCs w:val="28"/>
        </w:rPr>
        <w:t>2.1.</w:t>
      </w:r>
      <w:r>
        <w:rPr>
          <w:sz w:val="28"/>
          <w:szCs w:val="28"/>
        </w:rPr>
        <w:t xml:space="preserve"> Размещение</w:t>
      </w:r>
      <w:r w:rsidR="008030B9">
        <w:rPr>
          <w:sz w:val="28"/>
          <w:szCs w:val="28"/>
        </w:rPr>
        <w:t xml:space="preserve"> (установка) и эксплуатация</w:t>
      </w:r>
      <w:r>
        <w:rPr>
          <w:sz w:val="28"/>
          <w:szCs w:val="28"/>
        </w:rPr>
        <w:t xml:space="preserve"> временных нестационарных аттракционов, передвижных цирков и зоопарков</w:t>
      </w:r>
      <w:r w:rsidR="008030B9">
        <w:rPr>
          <w:sz w:val="28"/>
          <w:szCs w:val="28"/>
        </w:rPr>
        <w:t xml:space="preserve"> осуществляется</w:t>
      </w:r>
      <w:r>
        <w:rPr>
          <w:sz w:val="28"/>
          <w:szCs w:val="28"/>
        </w:rPr>
        <w:t xml:space="preserve"> </w:t>
      </w:r>
      <w:r w:rsidR="008030B9">
        <w:rPr>
          <w:sz w:val="28"/>
          <w:szCs w:val="28"/>
        </w:rPr>
        <w:t xml:space="preserve">на основании разрешения, оформленного Администрацией муниципального образования «Ельнинский муниципальный округ» Смоленской области (далее – </w:t>
      </w:r>
      <w:r w:rsidR="00C1340D">
        <w:rPr>
          <w:sz w:val="28"/>
          <w:szCs w:val="28"/>
        </w:rPr>
        <w:t>Администрация</w:t>
      </w:r>
      <w:r w:rsidR="008030B9">
        <w:rPr>
          <w:sz w:val="28"/>
          <w:szCs w:val="28"/>
        </w:rPr>
        <w:t>), действующего</w:t>
      </w:r>
      <w:r w:rsidR="00C1340D">
        <w:rPr>
          <w:sz w:val="28"/>
          <w:szCs w:val="28"/>
        </w:rPr>
        <w:t xml:space="preserve"> на период не</w:t>
      </w:r>
      <w:r w:rsidR="008030B9">
        <w:rPr>
          <w:sz w:val="28"/>
          <w:szCs w:val="28"/>
        </w:rPr>
        <w:t xml:space="preserve"> более 30 календарных дней.</w:t>
      </w:r>
    </w:p>
    <w:p w:rsidR="00C1340D" w:rsidRDefault="00C1340D" w:rsidP="008030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Заявление о выдаче разрешения на размещение</w:t>
      </w:r>
      <w:r w:rsidRPr="00C1340D">
        <w:rPr>
          <w:sz w:val="28"/>
          <w:szCs w:val="28"/>
        </w:rPr>
        <w:t xml:space="preserve"> </w:t>
      </w:r>
      <w:r>
        <w:rPr>
          <w:sz w:val="28"/>
          <w:szCs w:val="28"/>
        </w:rPr>
        <w:t>временных нестационарных аттракционов, передвижных цирков и зоопарков подается услугодателем в Администрацию (Приложение № 1 к настоящему Положению) и регистрируется в установленном порядке.</w:t>
      </w:r>
    </w:p>
    <w:p w:rsidR="008C7EB4" w:rsidRDefault="00C1340D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8C7EB4">
        <w:rPr>
          <w:sz w:val="28"/>
          <w:szCs w:val="28"/>
        </w:rPr>
        <w:t>К заявлению на размещение</w:t>
      </w:r>
      <w:r w:rsidR="008C7EB4" w:rsidRPr="00C1340D">
        <w:rPr>
          <w:sz w:val="28"/>
          <w:szCs w:val="28"/>
        </w:rPr>
        <w:t xml:space="preserve"> </w:t>
      </w:r>
      <w:r w:rsidR="008C7EB4">
        <w:rPr>
          <w:sz w:val="28"/>
          <w:szCs w:val="28"/>
        </w:rPr>
        <w:t>временных нестационарных аттракционов</w:t>
      </w:r>
      <w:r w:rsidR="00AF2A8A">
        <w:rPr>
          <w:sz w:val="28"/>
          <w:szCs w:val="28"/>
        </w:rPr>
        <w:t xml:space="preserve"> </w:t>
      </w:r>
      <w:r w:rsidR="008C7EB4">
        <w:rPr>
          <w:sz w:val="28"/>
          <w:szCs w:val="28"/>
        </w:rPr>
        <w:t xml:space="preserve"> прилагаются копии следующих документов:</w:t>
      </w:r>
    </w:p>
    <w:p w:rsidR="008C7EB4" w:rsidRDefault="008C7EB4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8C7EB4" w:rsidRDefault="008C7EB4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2862">
        <w:rPr>
          <w:sz w:val="28"/>
          <w:szCs w:val="28"/>
        </w:rPr>
        <w:t>свидетельство о государственной регистрации – для юридических лиц и индивидуальных предпринимателей;</w:t>
      </w:r>
    </w:p>
    <w:p w:rsidR="00B02862" w:rsidRDefault="00B02862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налоговый учет;</w:t>
      </w:r>
    </w:p>
    <w:p w:rsidR="00B02862" w:rsidRDefault="00B02862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 внешнего оформления, а также схема расположения временных нестационарных аттракционов;</w:t>
      </w:r>
    </w:p>
    <w:p w:rsidR="00B02862" w:rsidRDefault="00B02862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(формуляр) аттракциона (на русском языке), выданный заводом- изготовителем аттракциона;</w:t>
      </w:r>
    </w:p>
    <w:p w:rsidR="00B02862" w:rsidRDefault="00B02862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знак временного нестационарного аттракциона или разрешение, выданное Управлением регионального государственного надзора в области технического состояния самоходных машин и других видов техники (далее - Гостехнадзор)</w:t>
      </w:r>
      <w:r w:rsidR="0080330E">
        <w:rPr>
          <w:sz w:val="28"/>
          <w:szCs w:val="28"/>
        </w:rPr>
        <w:t>;</w:t>
      </w:r>
    </w:p>
    <w:p w:rsidR="0080330E" w:rsidRDefault="0080330E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талон (допуск), выданный уполномоченным органом по форме, утвержденной уполномоченным органом.</w:t>
      </w:r>
    </w:p>
    <w:p w:rsidR="0080330E" w:rsidRDefault="0080330E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 должны быть заверены подписью и печатью юридического лица или подписью индивидуального предпринимателя.</w:t>
      </w:r>
    </w:p>
    <w:p w:rsidR="0080330E" w:rsidRDefault="0080330E" w:rsidP="008C7E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К заявлению на размещение передвижных цирков и зоопарков прилагаются копии следующих документов: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гражданина (паспорт, временное удостоверение личности) для индивидуальных предпринимателей;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государственной регистрации – для юридических лиц и индивидуальных предпринимателей;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налоговый учет;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фото внешнего оформления, а также схема расположения передвижного цирка или зоопарка;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паспорта завода изготовителя на клетки для животных;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ветеринарное свидетельство;</w:t>
      </w:r>
    </w:p>
    <w:p w:rsidR="0080330E" w:rsidRDefault="008033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проведение обязательных вакцинаций (ветеринарных обработок, диагностических исследований) в соответствии с требованиями ветеринарного законодательства.</w:t>
      </w:r>
    </w:p>
    <w:p w:rsidR="00042101" w:rsidRDefault="0080330E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524B7">
        <w:rPr>
          <w:sz w:val="28"/>
          <w:szCs w:val="28"/>
        </w:rPr>
        <w:t xml:space="preserve">Заявление с прилагаемыми в соответствии с пп. 2.3, 2.4. настоящего Положения документами </w:t>
      </w:r>
      <w:r w:rsidR="00042101">
        <w:rPr>
          <w:sz w:val="28"/>
          <w:szCs w:val="28"/>
        </w:rPr>
        <w:t>рассматривается</w:t>
      </w:r>
      <w:r w:rsidR="00B524B7">
        <w:rPr>
          <w:sz w:val="28"/>
          <w:szCs w:val="28"/>
        </w:rPr>
        <w:t xml:space="preserve"> Администрацией в течении</w:t>
      </w:r>
      <w:r w:rsidR="00042101">
        <w:rPr>
          <w:sz w:val="28"/>
          <w:szCs w:val="28"/>
        </w:rPr>
        <w:t xml:space="preserve"> 10 – ти рабочих дней с момента его поступления. По результатам рассмотрения Администрация выдает разрешение (Приложение № 2 к настоящему Положению), оформленное Администрацией, или отказывает в выдаче разрешения.</w:t>
      </w:r>
    </w:p>
    <w:p w:rsidR="00042101" w:rsidRDefault="00647D3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Р</w:t>
      </w:r>
      <w:r w:rsidR="00042101">
        <w:rPr>
          <w:sz w:val="28"/>
          <w:szCs w:val="28"/>
        </w:rPr>
        <w:t xml:space="preserve">ешение об отказе в выдаче </w:t>
      </w:r>
      <w:r>
        <w:rPr>
          <w:sz w:val="28"/>
          <w:szCs w:val="28"/>
        </w:rPr>
        <w:t>разрешения принимается в случаях:</w:t>
      </w:r>
    </w:p>
    <w:p w:rsidR="00647D39" w:rsidRDefault="00647D3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отсутствия указанных в пунктах 2.3, 2.4 настоящего Положения документов, необходимых для выдачи разрешения;</w:t>
      </w:r>
    </w:p>
    <w:p w:rsidR="00647D39" w:rsidRDefault="00647D3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размещение временного нестационарного </w:t>
      </w:r>
      <w:r w:rsidR="00EF2001">
        <w:rPr>
          <w:sz w:val="28"/>
          <w:szCs w:val="28"/>
        </w:rPr>
        <w:t>аттракциона, передвижного цирка и зоопарка нарушает установленные для их эксплуатации санитарно – эпидемиологические правила и нормативы и может повлечь за собой угорозу безопасности жизни и здоровья граждан.</w:t>
      </w:r>
    </w:p>
    <w:p w:rsidR="008164C7" w:rsidRDefault="008164C7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Срок действия разрешения устанавливается Администрацией с учетом сроков, указанных в заявлении услугодателя, но не более 30 календарных дней. </w:t>
      </w:r>
    </w:p>
    <w:p w:rsidR="008164C7" w:rsidRDefault="008164C7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продления пребывания на территории муниципального образования «Ельнинский муниципальный округ» Смоленской области</w:t>
      </w:r>
      <w:r w:rsidR="00536AEF">
        <w:rPr>
          <w:sz w:val="28"/>
          <w:szCs w:val="28"/>
        </w:rPr>
        <w:t xml:space="preserve"> услугодатель обязан обратиться в Администрацию с письмом о возможности продления срока размещения.</w:t>
      </w:r>
    </w:p>
    <w:p w:rsidR="00536AEF" w:rsidRDefault="000C610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Место размещения временных нестационарных аттракционов, передвижных цирков и зоопарков на территории муниципального образования «Ельнинский муниципальный округ» Смоленской области должно быть оборудовано в соответствии с требованиями санитарных и противопожарных норм, а также с соблюдением требований по технике безопасности.</w:t>
      </w:r>
    </w:p>
    <w:p w:rsidR="000C6109" w:rsidRDefault="008A4D82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При организации размещения временных нестационарных аттракционов, передвижных цирков и зоопарков на территории муниципального образования «Ельнинский муниципальный округ» Смоленской области запрещается:</w:t>
      </w:r>
    </w:p>
    <w:p w:rsidR="008A4D82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рекламу в местах, не предназначенных для этих целей (на деревьях, столбах электроснабжения, турникетах, ограждениях и т.д.);</w:t>
      </w:r>
    </w:p>
    <w:p w:rsidR="00AD34FC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сооружения и конструкции вне отведенной территории;</w:t>
      </w:r>
    </w:p>
    <w:p w:rsidR="00AD34FC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выпас травоядных животных;</w:t>
      </w:r>
    </w:p>
    <w:p w:rsidR="00AD34FC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производить захоронение павших животных.</w:t>
      </w:r>
    </w:p>
    <w:p w:rsidR="00AD34FC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Установка временных нестационарных аттракционов, передвижных цирков и зоопарков без соответствующих разрешений запрещается.</w:t>
      </w:r>
    </w:p>
    <w:p w:rsidR="00AD34FC" w:rsidRDefault="00AD34FC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При размещении временных нестационарных аттракционов, передвижных цирков и зоопарков</w:t>
      </w:r>
      <w:r w:rsidR="00421933">
        <w:rPr>
          <w:sz w:val="28"/>
          <w:szCs w:val="28"/>
        </w:rPr>
        <w:t xml:space="preserve"> услугодатель обязан:</w:t>
      </w:r>
    </w:p>
    <w:p w:rsidR="00421933" w:rsidRDefault="00421933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контейнеров, урн, емкостей для сбора мусора и других бытовых отходов;</w:t>
      </w:r>
    </w:p>
    <w:p w:rsidR="00421933" w:rsidRDefault="00421933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 на утилизацию твердых бытовых отходов;</w:t>
      </w:r>
    </w:p>
    <w:p w:rsidR="00421933" w:rsidRDefault="00421933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надлежащее санитарное состояние прилегающей территории;</w:t>
      </w:r>
    </w:p>
    <w:p w:rsidR="00421933" w:rsidRDefault="00421933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закона от 07.02.1992 № 2300-1 «О защите прав потребителей»</w:t>
      </w:r>
      <w:r w:rsidR="00B9391D">
        <w:rPr>
          <w:sz w:val="28"/>
          <w:szCs w:val="28"/>
        </w:rPr>
        <w:t xml:space="preserve"> (в редакции </w:t>
      </w:r>
      <w:r w:rsidR="00C224D3">
        <w:rPr>
          <w:sz w:val="28"/>
          <w:szCs w:val="28"/>
        </w:rPr>
        <w:t>от 08.08.2024 №232-ФЗ)</w:t>
      </w:r>
      <w:r w:rsidR="003A62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A62A8">
        <w:rPr>
          <w:sz w:val="28"/>
          <w:szCs w:val="28"/>
        </w:rPr>
        <w:t>сведения об услу</w:t>
      </w:r>
      <w:r>
        <w:rPr>
          <w:sz w:val="28"/>
          <w:szCs w:val="28"/>
        </w:rPr>
        <w:t>годателе (его наименование, юридический адрес, телефон, режим работы временного нестационарного аттракциона, перечень услуг и стоимость пользования ими за единицу времени, правила пользования временными аттракционами, сведения по технике безопасности и правилах пользования временными нестационарными 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</w:t>
      </w:r>
      <w:r w:rsidR="00752115">
        <w:rPr>
          <w:sz w:val="28"/>
          <w:szCs w:val="28"/>
        </w:rPr>
        <w:t>, номера телефонов органа по защите прав потребителей услугодателя и органа, выдавшего разрешение);</w:t>
      </w:r>
    </w:p>
    <w:p w:rsidR="00752115" w:rsidRDefault="00752115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0979">
        <w:rPr>
          <w:sz w:val="28"/>
          <w:szCs w:val="28"/>
        </w:rPr>
        <w:t>выполнять требования безопасной эксплуатации временного нестационарного аттракциона и другого развлекательного оборудования.</w:t>
      </w:r>
    </w:p>
    <w:p w:rsidR="00390979" w:rsidRDefault="0039097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посетителей у входа на посадочную площадку должны вывешиваться правила пользования временными нестационарными аттракционами. В них должны быть указаны:</w:t>
      </w:r>
    </w:p>
    <w:p w:rsidR="00752115" w:rsidRDefault="00390979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6E54">
        <w:rPr>
          <w:sz w:val="28"/>
          <w:szCs w:val="28"/>
        </w:rPr>
        <w:t xml:space="preserve"> возрастная принадлежность аттракциона;</w:t>
      </w:r>
    </w:p>
    <w:p w:rsidR="001A6E54" w:rsidRDefault="001A6E54" w:rsidP="00042101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противопоказания к пользованию временным нестационарным аттракционом по состоянию здоровья посетителей; </w:t>
      </w:r>
    </w:p>
    <w:p w:rsidR="0080330E" w:rsidRDefault="0004210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E54">
        <w:rPr>
          <w:sz w:val="28"/>
          <w:szCs w:val="28"/>
        </w:rPr>
        <w:t>-</w:t>
      </w:r>
      <w:r w:rsidR="00751DAE">
        <w:rPr>
          <w:sz w:val="28"/>
          <w:szCs w:val="28"/>
        </w:rPr>
        <w:t xml:space="preserve"> номинальная нагрузка на одно посадочное место;</w:t>
      </w:r>
    </w:p>
    <w:p w:rsidR="00751DAE" w:rsidRDefault="00751DA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 посадки и высадки посетителей;</w:t>
      </w:r>
    </w:p>
    <w:p w:rsidR="00751DAE" w:rsidRDefault="00751DA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использования активных элементов безопасности (привязанных ремней, поясов, поручней);</w:t>
      </w:r>
    </w:p>
    <w:p w:rsidR="00751DAE" w:rsidRDefault="00C96D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поведения посетителей при работе аттракциона (запрещается курить, принимать пищу, алкогольные напитки, проходить на аттракцион с животными, задерживать передвижные элементы, нарушать фиксацию ремней);</w:t>
      </w:r>
    </w:p>
    <w:p w:rsidR="00C96D0E" w:rsidRDefault="00C96D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и должность лица, ответственного за безопасную эксплуатацию временного нестационарного аттракциона.</w:t>
      </w:r>
    </w:p>
    <w:p w:rsidR="00526AB1" w:rsidRDefault="00C96D0E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526AB1">
        <w:rPr>
          <w:sz w:val="28"/>
          <w:szCs w:val="28"/>
        </w:rPr>
        <w:t>Услугодатель обязан иметь и предъявлять уполномоченным органам следующие документы: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учредительные документы;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гигиенический сертификат в случаях, предусмотренных действующим законодательством;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разрешение Администрации о размещении на территории муниципального образования «Ельнинский муниципальный округ» Смоленской области временных нестационарных аттракционов, передвижных цирков и зоопарков;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книгу жалоб и предложений;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инструкцию по эксплуатации (при наличии);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для проведения инструктажа по технике безопасности;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(формуляр) аттракциона (на русском языке), выданный заводом- изготовителем аттракциона;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ветеринарное свидетельство (для передвижных цирков и зоопарков);</w:t>
      </w:r>
    </w:p>
    <w:p w:rsidR="00526AB1" w:rsidRDefault="00526AB1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проведение обязательных вакцинаций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зоопарков);</w:t>
      </w:r>
    </w:p>
    <w:p w:rsidR="00FF56AD" w:rsidRDefault="006E381B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копия договора</w:t>
      </w:r>
      <w:r w:rsidR="00FF56AD">
        <w:rPr>
          <w:sz w:val="28"/>
          <w:szCs w:val="28"/>
        </w:rPr>
        <w:t xml:space="preserve"> на утилизацию твердых бытовых отходов, заверенная подписью и печатью юридического лица или подписью индивидуального предпринимателя.</w:t>
      </w:r>
    </w:p>
    <w:p w:rsidR="00FC35BC" w:rsidRDefault="00FF56AD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FC35BC">
        <w:rPr>
          <w:sz w:val="28"/>
          <w:szCs w:val="28"/>
        </w:rPr>
        <w:t>Размещение временных нестационарных аттракционов, передвижных цирков и зоопарков не должно нарушать существующее благоустройство площадки, на которой они размещены, и исключать порчу зеленых насаждений.</w:t>
      </w:r>
    </w:p>
    <w:p w:rsidR="00C96D0E" w:rsidRDefault="00FC35BC" w:rsidP="008033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завершению срока функционирования временных нестационарных аттракционов, передвижного цирка или зоопарка</w:t>
      </w:r>
      <w:r w:rsidR="006E381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разрешением на их размещение услугодатель обязан привести площадку в надлежащее состояние.</w:t>
      </w:r>
      <w:r w:rsidR="00526AB1">
        <w:rPr>
          <w:sz w:val="28"/>
          <w:szCs w:val="28"/>
        </w:rPr>
        <w:t xml:space="preserve">  </w:t>
      </w:r>
    </w:p>
    <w:p w:rsidR="00714D18" w:rsidRDefault="00714D18" w:rsidP="00714D18">
      <w:pPr>
        <w:pStyle w:val="af0"/>
        <w:jc w:val="both"/>
        <w:rPr>
          <w:sz w:val="28"/>
          <w:szCs w:val="28"/>
        </w:rPr>
      </w:pPr>
    </w:p>
    <w:p w:rsidR="003A62A8" w:rsidRDefault="003A62A8" w:rsidP="00714D18">
      <w:pPr>
        <w:pStyle w:val="af0"/>
        <w:jc w:val="both"/>
        <w:rPr>
          <w:sz w:val="28"/>
          <w:szCs w:val="28"/>
        </w:rPr>
      </w:pPr>
    </w:p>
    <w:p w:rsidR="003A62A8" w:rsidRDefault="003A62A8" w:rsidP="00714D18">
      <w:pPr>
        <w:pStyle w:val="af0"/>
        <w:jc w:val="both"/>
        <w:rPr>
          <w:sz w:val="28"/>
          <w:szCs w:val="28"/>
        </w:rPr>
      </w:pPr>
    </w:p>
    <w:p w:rsidR="00182479" w:rsidRDefault="00FC35BC" w:rsidP="00182479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18247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182479" w:rsidRDefault="00182479" w:rsidP="00714D18">
      <w:pPr>
        <w:pStyle w:val="ConsPlusNormal"/>
        <w:jc w:val="both"/>
        <w:rPr>
          <w:sz w:val="28"/>
          <w:szCs w:val="28"/>
        </w:rPr>
      </w:pPr>
    </w:p>
    <w:p w:rsidR="00182479" w:rsidRDefault="00FC35BC" w:rsidP="0018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 </w:t>
      </w:r>
      <w:r w:rsidR="00182479">
        <w:rPr>
          <w:sz w:val="28"/>
          <w:szCs w:val="28"/>
        </w:rPr>
        <w:t>У</w:t>
      </w:r>
      <w:r w:rsidR="00182479" w:rsidRPr="00182479">
        <w:rPr>
          <w:sz w:val="28"/>
          <w:szCs w:val="28"/>
        </w:rPr>
        <w:t>слугодатель</w:t>
      </w:r>
      <w:r w:rsidR="00182479">
        <w:rPr>
          <w:sz w:val="28"/>
          <w:szCs w:val="28"/>
        </w:rPr>
        <w:t xml:space="preserve"> несет ответственность за </w:t>
      </w:r>
      <w:r w:rsidR="009B5E87">
        <w:rPr>
          <w:sz w:val="28"/>
          <w:szCs w:val="28"/>
        </w:rPr>
        <w:t>безопасную эксплуатацию временных нестационарных аттракционов и иной техники, а также за нарушение настоящего Порядка в соответствии с действующим законодательством.</w:t>
      </w:r>
    </w:p>
    <w:p w:rsidR="009B5E87" w:rsidRDefault="009B5E87" w:rsidP="0018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Самовольное размещение </w:t>
      </w:r>
      <w:r w:rsidR="00636E5E">
        <w:rPr>
          <w:sz w:val="28"/>
          <w:szCs w:val="28"/>
        </w:rPr>
        <w:t>(установка) и эксплуатация временных  нестационарных</w:t>
      </w:r>
      <w:r w:rsidR="00636E5E" w:rsidRPr="00636E5E">
        <w:rPr>
          <w:sz w:val="28"/>
          <w:szCs w:val="28"/>
        </w:rPr>
        <w:t xml:space="preserve"> </w:t>
      </w:r>
      <w:r w:rsidR="00636E5E">
        <w:rPr>
          <w:sz w:val="28"/>
          <w:szCs w:val="28"/>
        </w:rPr>
        <w:t>аттракционов, передвижных цирков и зоопарков не допускается.</w:t>
      </w:r>
    </w:p>
    <w:p w:rsidR="00636E5E" w:rsidRDefault="00636E5E" w:rsidP="00182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Самовольно установленные временные нестационарные аттракционы, передвижные цирки и зоопарки подлежат демонтажу в соответствии с действующим законодательством.</w:t>
      </w: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182479" w:rsidRDefault="00182479" w:rsidP="00182479">
      <w:pPr>
        <w:jc w:val="both"/>
        <w:rPr>
          <w:sz w:val="28"/>
          <w:szCs w:val="28"/>
        </w:rPr>
      </w:pPr>
    </w:p>
    <w:p w:rsidR="00F64C84" w:rsidRDefault="00F64C84" w:rsidP="00182479">
      <w:pPr>
        <w:jc w:val="both"/>
        <w:rPr>
          <w:sz w:val="28"/>
          <w:szCs w:val="28"/>
        </w:rPr>
      </w:pPr>
    </w:p>
    <w:p w:rsidR="00F64C84" w:rsidRDefault="00F64C84" w:rsidP="00182479">
      <w:pPr>
        <w:jc w:val="both"/>
        <w:rPr>
          <w:sz w:val="28"/>
          <w:szCs w:val="28"/>
        </w:rPr>
      </w:pPr>
    </w:p>
    <w:p w:rsidR="00F64C84" w:rsidRDefault="00F64C84" w:rsidP="00182479">
      <w:pPr>
        <w:jc w:val="both"/>
        <w:rPr>
          <w:sz w:val="28"/>
          <w:szCs w:val="28"/>
        </w:rPr>
      </w:pPr>
    </w:p>
    <w:p w:rsidR="00F64C84" w:rsidRDefault="00F64C84" w:rsidP="00F64C84">
      <w:pPr>
        <w:tabs>
          <w:tab w:val="left" w:pos="5954"/>
        </w:tabs>
        <w:jc w:val="both"/>
        <w:rPr>
          <w:sz w:val="28"/>
          <w:szCs w:val="28"/>
        </w:rPr>
      </w:pPr>
    </w:p>
    <w:p w:rsidR="00182479" w:rsidRPr="00401CF9" w:rsidRDefault="00182479" w:rsidP="006A5D92">
      <w:pPr>
        <w:pStyle w:val="a3"/>
        <w:ind w:left="5954" w:firstLine="0"/>
        <w:jc w:val="both"/>
        <w:rPr>
          <w:sz w:val="24"/>
          <w:szCs w:val="24"/>
        </w:rPr>
      </w:pPr>
      <w:r w:rsidRPr="00401CF9">
        <w:rPr>
          <w:sz w:val="24"/>
          <w:szCs w:val="24"/>
        </w:rPr>
        <w:t>Приложение № 1</w:t>
      </w:r>
    </w:p>
    <w:p w:rsidR="00182479" w:rsidRDefault="00182479" w:rsidP="006A5D92">
      <w:pPr>
        <w:pStyle w:val="a3"/>
        <w:ind w:left="5954" w:firstLine="0"/>
        <w:jc w:val="both"/>
        <w:rPr>
          <w:sz w:val="24"/>
          <w:szCs w:val="24"/>
        </w:rPr>
      </w:pPr>
      <w:r w:rsidRPr="00401CF9">
        <w:rPr>
          <w:sz w:val="24"/>
          <w:szCs w:val="24"/>
        </w:rPr>
        <w:t>к По</w:t>
      </w:r>
      <w:r>
        <w:rPr>
          <w:sz w:val="24"/>
          <w:szCs w:val="24"/>
        </w:rPr>
        <w:t xml:space="preserve">ложению о порядке размещения </w:t>
      </w:r>
      <w:r>
        <w:rPr>
          <w:sz w:val="24"/>
          <w:szCs w:val="24"/>
        </w:rPr>
        <w:lastRenderedPageBreak/>
        <w:t>временных нестационарных аттракционов, передвижных цирков и зоопарков на территории муниципального образования «Ельнинский муниципальный округ Смоленской области</w:t>
      </w:r>
    </w:p>
    <w:p w:rsidR="00182479" w:rsidRDefault="00182479" w:rsidP="006A5D92">
      <w:pPr>
        <w:pStyle w:val="a3"/>
        <w:tabs>
          <w:tab w:val="left" w:pos="5954"/>
        </w:tabs>
        <w:ind w:left="4963" w:firstLine="0"/>
        <w:jc w:val="both"/>
        <w:rPr>
          <w:rFonts w:eastAsia="Calibri"/>
          <w:sz w:val="26"/>
          <w:szCs w:val="26"/>
          <w:lang w:eastAsia="en-US"/>
        </w:rPr>
      </w:pPr>
    </w:p>
    <w:p w:rsidR="003E1980" w:rsidRDefault="003E1980" w:rsidP="006A5D92">
      <w:pPr>
        <w:pStyle w:val="a3"/>
        <w:tabs>
          <w:tab w:val="left" w:pos="5954"/>
        </w:tabs>
        <w:ind w:left="4963" w:firstLine="0"/>
        <w:jc w:val="both"/>
        <w:rPr>
          <w:rFonts w:eastAsia="Calibri"/>
          <w:sz w:val="26"/>
          <w:szCs w:val="26"/>
          <w:lang w:eastAsia="en-US"/>
        </w:rPr>
      </w:pPr>
    </w:p>
    <w:p w:rsidR="00182479" w:rsidRPr="00401CF9" w:rsidRDefault="00182479" w:rsidP="006A5D92">
      <w:pPr>
        <w:pStyle w:val="a3"/>
        <w:ind w:left="5954" w:firstLine="0"/>
        <w:jc w:val="both"/>
        <w:rPr>
          <w:rFonts w:eastAsia="Calibri"/>
          <w:b/>
          <w:sz w:val="24"/>
          <w:szCs w:val="24"/>
          <w:lang w:eastAsia="en-US"/>
        </w:rPr>
      </w:pPr>
      <w:r w:rsidRPr="00401CF9">
        <w:rPr>
          <w:rFonts w:eastAsia="Calibri"/>
          <w:b/>
          <w:sz w:val="24"/>
          <w:szCs w:val="24"/>
          <w:lang w:eastAsia="en-US"/>
        </w:rPr>
        <w:t>Главе муниципального образования «Ельнинский муниципальный округ» Смоленской области</w:t>
      </w:r>
    </w:p>
    <w:p w:rsidR="00182479" w:rsidRDefault="00182479" w:rsidP="006A5D92">
      <w:pPr>
        <w:pStyle w:val="a3"/>
        <w:ind w:left="5245"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401CF9">
        <w:rPr>
          <w:rFonts w:eastAsia="Calibri"/>
          <w:b/>
          <w:sz w:val="24"/>
          <w:szCs w:val="24"/>
          <w:lang w:eastAsia="en-US"/>
        </w:rPr>
        <w:t>____</w:t>
      </w:r>
      <w:r w:rsidR="006A5D92">
        <w:rPr>
          <w:rFonts w:eastAsia="Calibri"/>
          <w:b/>
          <w:sz w:val="24"/>
          <w:szCs w:val="24"/>
          <w:lang w:eastAsia="en-US"/>
        </w:rPr>
        <w:t>_______________________________</w:t>
      </w:r>
    </w:p>
    <w:p w:rsidR="006A5D92" w:rsidRDefault="006A5D92" w:rsidP="006A5D92">
      <w:pPr>
        <w:pStyle w:val="a3"/>
        <w:ind w:left="5245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6A5D92" w:rsidRPr="00401CF9" w:rsidRDefault="006A5D92" w:rsidP="006A5D92">
      <w:pPr>
        <w:pStyle w:val="a3"/>
        <w:ind w:left="5245"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182479" w:rsidRPr="006A5D92" w:rsidRDefault="00182479" w:rsidP="00182479">
      <w:pPr>
        <w:jc w:val="center"/>
        <w:rPr>
          <w:sz w:val="28"/>
          <w:szCs w:val="28"/>
        </w:rPr>
      </w:pPr>
      <w:r w:rsidRPr="006A5D92">
        <w:rPr>
          <w:sz w:val="28"/>
          <w:szCs w:val="28"/>
        </w:rPr>
        <w:t>З А Я В Л Е Н И Е</w:t>
      </w:r>
      <w:r w:rsidR="006A5D92" w:rsidRPr="006A5D92">
        <w:rPr>
          <w:sz w:val="28"/>
          <w:szCs w:val="28"/>
        </w:rPr>
        <w:t xml:space="preserve"> </w:t>
      </w:r>
    </w:p>
    <w:p w:rsidR="006A5D92" w:rsidRDefault="006A5D92" w:rsidP="006A5D92">
      <w:pPr>
        <w:jc w:val="center"/>
        <w:rPr>
          <w:sz w:val="28"/>
          <w:szCs w:val="28"/>
        </w:rPr>
      </w:pPr>
      <w:r w:rsidRPr="006A5D92">
        <w:rPr>
          <w:sz w:val="28"/>
          <w:szCs w:val="28"/>
        </w:rPr>
        <w:t>о выдаче разрешения на размещение  временных нестационарных</w:t>
      </w:r>
    </w:p>
    <w:p w:rsidR="006A5D92" w:rsidRDefault="00462805" w:rsidP="006A5D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аттракционов, передвижного цирка и зоопарка</w:t>
      </w:r>
      <w:r w:rsidR="006A5D92">
        <w:rPr>
          <w:sz w:val="28"/>
          <w:szCs w:val="28"/>
        </w:rPr>
        <w:t xml:space="preserve"> на территории муниципального образования «Ельнинский муниципальный округ» Смоленской области</w:t>
      </w:r>
    </w:p>
    <w:p w:rsidR="006A5D92" w:rsidRDefault="006A5D92" w:rsidP="006A5D92">
      <w:pPr>
        <w:rPr>
          <w:sz w:val="28"/>
          <w:szCs w:val="28"/>
        </w:rPr>
      </w:pPr>
    </w:p>
    <w:p w:rsidR="006A5D92" w:rsidRPr="006A5D92" w:rsidRDefault="006A5D92" w:rsidP="004628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A5D92">
        <w:rPr>
          <w:sz w:val="28"/>
          <w:szCs w:val="28"/>
        </w:rPr>
        <w:t>Полное наименование и организационно –правовая форма, юридический адрес (для юридических лиц)</w:t>
      </w:r>
      <w:r w:rsidR="00462805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 ________________________________________________</w:t>
      </w:r>
      <w:r w:rsidR="00CE65F9">
        <w:rPr>
          <w:sz w:val="28"/>
          <w:szCs w:val="28"/>
        </w:rPr>
        <w:t>____________________</w:t>
      </w:r>
    </w:p>
    <w:p w:rsidR="00CE65F9" w:rsidRDefault="00CE65F9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tab/>
      </w:r>
      <w:r w:rsidR="006A5D92">
        <w:rPr>
          <w:sz w:val="28"/>
          <w:szCs w:val="28"/>
        </w:rPr>
        <w:t>Фамилия, имя, отчество,</w:t>
      </w:r>
      <w:r w:rsidR="00E35B07">
        <w:rPr>
          <w:sz w:val="28"/>
          <w:szCs w:val="28"/>
        </w:rPr>
        <w:t xml:space="preserve"> паспортные данные (серия, номер, когда и кем выдан, место регистрации), ИНН (для индивидуальных предпринимателей)___________</w:t>
      </w:r>
    </w:p>
    <w:p w:rsidR="00E35B07" w:rsidRDefault="00E35B07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5B07" w:rsidRDefault="00E35B07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45789" w:rsidRDefault="00E35B07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Дата</w:t>
      </w:r>
      <w:r w:rsidR="00F45789">
        <w:rPr>
          <w:sz w:val="28"/>
          <w:szCs w:val="28"/>
        </w:rPr>
        <w:t xml:space="preserve"> и место постановки на учет в налоговом органе_________________</w:t>
      </w:r>
    </w:p>
    <w:p w:rsidR="00F45789" w:rsidRDefault="00F45789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E35B07" w:rsidRDefault="00E35B07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5789">
        <w:rPr>
          <w:sz w:val="28"/>
          <w:szCs w:val="28"/>
        </w:rPr>
        <w:tab/>
        <w:t xml:space="preserve">3. Дата </w:t>
      </w:r>
      <w:r>
        <w:rPr>
          <w:sz w:val="28"/>
          <w:szCs w:val="28"/>
        </w:rPr>
        <w:t>государственной регистрации, наименование зарегистрировавшего органа</w:t>
      </w:r>
      <w:r w:rsidR="00F45789">
        <w:rPr>
          <w:sz w:val="28"/>
          <w:szCs w:val="28"/>
        </w:rPr>
        <w:t xml:space="preserve"> _____________________________________________________________</w:t>
      </w:r>
    </w:p>
    <w:p w:rsidR="001B3737" w:rsidRDefault="001B3737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Наименование нестационарных</w:t>
      </w:r>
      <w:r w:rsidR="00723C95">
        <w:rPr>
          <w:sz w:val="28"/>
          <w:szCs w:val="28"/>
        </w:rPr>
        <w:t xml:space="preserve"> аттракционов, цирков- шапито и зоопарков</w:t>
      </w:r>
      <w:r w:rsidR="005D39C8">
        <w:rPr>
          <w:sz w:val="28"/>
          <w:szCs w:val="28"/>
        </w:rPr>
        <w:t xml:space="preserve"> ____________________________________________________________________ ____________________________________________________________________ ____________________________________________________________________</w:t>
      </w:r>
    </w:p>
    <w:p w:rsidR="00B3418E" w:rsidRDefault="00B3418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Место размещения______________________________________________</w:t>
      </w:r>
    </w:p>
    <w:p w:rsidR="00B3418E" w:rsidRDefault="00B3418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Площадь объекта_______________________________________________</w:t>
      </w:r>
    </w:p>
    <w:p w:rsidR="00B3418E" w:rsidRDefault="00B3418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7. Ориентировочная потребность в инжинерно-техническом обеспечении ____________________________________________________________________ ____________________________________________________________________ ____________________________________________________________________</w:t>
      </w:r>
    </w:p>
    <w:p w:rsidR="00E320AE" w:rsidRDefault="00E320A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Режим работы__________________________________________________</w:t>
      </w:r>
    </w:p>
    <w:p w:rsidR="00E320AE" w:rsidRDefault="00E320A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9. Количество работающих на объекте________________________________</w:t>
      </w:r>
    </w:p>
    <w:p w:rsidR="00E320AE" w:rsidRDefault="00E320AE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Ассортимент продукции (перечь оказываемых услуг)</w:t>
      </w:r>
      <w:r w:rsidR="00245151">
        <w:rPr>
          <w:sz w:val="28"/>
          <w:szCs w:val="28"/>
        </w:rPr>
        <w:t>________________</w:t>
      </w:r>
    </w:p>
    <w:p w:rsidR="00245151" w:rsidRDefault="00245151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</w:t>
      </w:r>
    </w:p>
    <w:p w:rsidR="00245151" w:rsidRDefault="00245151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 Предполагаемый срок функционирования временных нестационарных аттракционов, передвижных цирков и зоопарков</w:t>
      </w:r>
    </w:p>
    <w:p w:rsidR="00192C6D" w:rsidRDefault="00192C6D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 _______________________20____г по________________________20___г</w:t>
      </w:r>
    </w:p>
    <w:p w:rsidR="00192C6D" w:rsidRDefault="00192C6D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Я, ______________________________________________________________,</w:t>
      </w:r>
    </w:p>
    <w:p w:rsidR="00192C6D" w:rsidRDefault="00192C6D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 об</w:t>
      </w:r>
      <w:r w:rsidR="009B3A02">
        <w:rPr>
          <w:sz w:val="28"/>
          <w:szCs w:val="28"/>
        </w:rPr>
        <w:t xml:space="preserve"> ответственности за предоставление в заявлении неверных или неточных сведений.</w:t>
      </w:r>
    </w:p>
    <w:p w:rsidR="009B3A02" w:rsidRDefault="009B3A02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3A02" w:rsidRDefault="009B3A02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      ______________________       20_____г</w:t>
      </w:r>
    </w:p>
    <w:p w:rsidR="009B3A02" w:rsidRPr="009B3A02" w:rsidRDefault="009B3A02" w:rsidP="00E35B07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       </w:t>
      </w:r>
      <w:r>
        <w:t>(подпись)</w:t>
      </w:r>
      <w:r>
        <w:tab/>
      </w:r>
      <w:r>
        <w:tab/>
      </w:r>
      <w:r>
        <w:tab/>
      </w:r>
      <w:r>
        <w:tab/>
        <w:t xml:space="preserve">              (Ф.И.О)</w:t>
      </w:r>
      <w:r>
        <w:tab/>
      </w:r>
      <w:r>
        <w:tab/>
      </w:r>
      <w:r>
        <w:tab/>
      </w:r>
      <w:r>
        <w:tab/>
        <w:t xml:space="preserve">        (дата)</w:t>
      </w:r>
    </w:p>
    <w:p w:rsidR="00F45789" w:rsidRDefault="00F45789" w:rsidP="00E35B0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2479" w:rsidRPr="003E1980" w:rsidRDefault="006A5D92" w:rsidP="009B3A0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4D18" w:rsidRDefault="00714D18" w:rsidP="00714D18">
      <w:pPr>
        <w:pStyle w:val="af0"/>
        <w:jc w:val="both"/>
        <w:rPr>
          <w:sz w:val="28"/>
          <w:szCs w:val="28"/>
        </w:rPr>
      </w:pPr>
    </w:p>
    <w:p w:rsidR="005033A1" w:rsidRDefault="005033A1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9B3A02" w:rsidRDefault="009B3A02" w:rsidP="00714D18">
      <w:pPr>
        <w:pStyle w:val="af0"/>
        <w:jc w:val="both"/>
        <w:rPr>
          <w:sz w:val="28"/>
          <w:szCs w:val="28"/>
        </w:rPr>
      </w:pPr>
    </w:p>
    <w:p w:rsidR="005033A1" w:rsidRDefault="005033A1" w:rsidP="00714D18">
      <w:pPr>
        <w:pStyle w:val="af0"/>
        <w:jc w:val="both"/>
        <w:rPr>
          <w:sz w:val="28"/>
          <w:szCs w:val="28"/>
        </w:rPr>
      </w:pPr>
    </w:p>
    <w:p w:rsidR="005033A1" w:rsidRPr="00401CF9" w:rsidRDefault="00904264" w:rsidP="005033A1">
      <w:pPr>
        <w:pStyle w:val="a3"/>
        <w:ind w:left="595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033A1" w:rsidRDefault="005033A1" w:rsidP="005033A1">
      <w:pPr>
        <w:pStyle w:val="a3"/>
        <w:ind w:left="5954" w:firstLine="0"/>
        <w:jc w:val="both"/>
        <w:rPr>
          <w:sz w:val="24"/>
          <w:szCs w:val="24"/>
        </w:rPr>
      </w:pPr>
      <w:r w:rsidRPr="00401CF9">
        <w:rPr>
          <w:sz w:val="24"/>
          <w:szCs w:val="24"/>
        </w:rPr>
        <w:t>к По</w:t>
      </w:r>
      <w:r>
        <w:rPr>
          <w:sz w:val="24"/>
          <w:szCs w:val="24"/>
        </w:rPr>
        <w:t xml:space="preserve">ложению о порядке размещения </w:t>
      </w:r>
      <w:r>
        <w:rPr>
          <w:sz w:val="24"/>
          <w:szCs w:val="24"/>
        </w:rPr>
        <w:lastRenderedPageBreak/>
        <w:t>временных нестационарных аттракционов, передвижных цирков и зоопарков на территории муниципального образования «Ельнинский муниципальный округ Смоленской области</w:t>
      </w:r>
    </w:p>
    <w:p w:rsidR="005033A1" w:rsidRDefault="005033A1" w:rsidP="00714D18">
      <w:pPr>
        <w:pStyle w:val="af0"/>
        <w:jc w:val="both"/>
        <w:rPr>
          <w:sz w:val="28"/>
          <w:szCs w:val="28"/>
        </w:rPr>
      </w:pPr>
    </w:p>
    <w:p w:rsidR="005033A1" w:rsidRPr="00D67ED2" w:rsidRDefault="005033A1" w:rsidP="005033A1">
      <w:pPr>
        <w:tabs>
          <w:tab w:val="left" w:pos="851"/>
        </w:tabs>
        <w:spacing w:line="360" w:lineRule="auto"/>
        <w:jc w:val="center"/>
      </w:pPr>
    </w:p>
    <w:p w:rsidR="005033A1" w:rsidRPr="00904264" w:rsidRDefault="005033A1" w:rsidP="005033A1">
      <w:pPr>
        <w:jc w:val="center"/>
        <w:rPr>
          <w:sz w:val="52"/>
          <w:szCs w:val="52"/>
        </w:rPr>
      </w:pPr>
      <w:r w:rsidRPr="00904264">
        <w:rPr>
          <w:sz w:val="52"/>
          <w:szCs w:val="52"/>
        </w:rPr>
        <w:t>РАЗРЕШЕНИЕ</w:t>
      </w:r>
    </w:p>
    <w:p w:rsidR="00754ED6" w:rsidRDefault="00754ED6" w:rsidP="005033A1">
      <w:pPr>
        <w:jc w:val="center"/>
        <w:rPr>
          <w:sz w:val="28"/>
          <w:szCs w:val="28"/>
        </w:rPr>
      </w:pPr>
    </w:p>
    <w:p w:rsidR="005033A1" w:rsidRDefault="005033A1" w:rsidP="005033A1">
      <w:pPr>
        <w:jc w:val="center"/>
        <w:rPr>
          <w:sz w:val="28"/>
          <w:szCs w:val="28"/>
        </w:rPr>
      </w:pPr>
      <w:r w:rsidRPr="006A5D92">
        <w:rPr>
          <w:sz w:val="28"/>
          <w:szCs w:val="28"/>
        </w:rPr>
        <w:t>на размещение  временных нестационарных</w:t>
      </w:r>
      <w:r>
        <w:rPr>
          <w:sz w:val="28"/>
          <w:szCs w:val="28"/>
        </w:rPr>
        <w:t xml:space="preserve"> </w:t>
      </w:r>
      <w:r w:rsidRPr="006A5D92">
        <w:rPr>
          <w:sz w:val="28"/>
          <w:szCs w:val="28"/>
        </w:rPr>
        <w:t xml:space="preserve">аттракционов, </w:t>
      </w:r>
    </w:p>
    <w:p w:rsidR="005033A1" w:rsidRDefault="005033A1" w:rsidP="005033A1">
      <w:pPr>
        <w:jc w:val="center"/>
        <w:rPr>
          <w:sz w:val="28"/>
          <w:szCs w:val="28"/>
        </w:rPr>
      </w:pPr>
      <w:r w:rsidRPr="006A5D92">
        <w:rPr>
          <w:sz w:val="28"/>
          <w:szCs w:val="28"/>
        </w:rPr>
        <w:t>передвижных цирков и зоопарков</w:t>
      </w:r>
      <w:r>
        <w:rPr>
          <w:sz w:val="28"/>
          <w:szCs w:val="28"/>
        </w:rPr>
        <w:t xml:space="preserve"> </w:t>
      </w:r>
    </w:p>
    <w:p w:rsidR="005033A1" w:rsidRDefault="005033A1" w:rsidP="005033A1">
      <w:pPr>
        <w:rPr>
          <w:sz w:val="28"/>
          <w:szCs w:val="28"/>
        </w:rPr>
      </w:pPr>
    </w:p>
    <w:p w:rsidR="005033A1" w:rsidRDefault="00754ED6" w:rsidP="00754ED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г.Ельня</w:t>
      </w:r>
      <w:r w:rsidR="00C075B0">
        <w:rPr>
          <w:sz w:val="28"/>
          <w:szCs w:val="28"/>
        </w:rPr>
        <w:tab/>
        <w:t>«</w:t>
      </w:r>
      <w:r w:rsidR="005033A1">
        <w:rPr>
          <w:sz w:val="28"/>
          <w:szCs w:val="28"/>
        </w:rPr>
        <w:t>____</w:t>
      </w:r>
      <w:r w:rsidR="00C075B0">
        <w:rPr>
          <w:sz w:val="28"/>
          <w:szCs w:val="28"/>
        </w:rPr>
        <w:t>_»  ______________</w:t>
      </w:r>
      <w:r w:rsidR="005033A1">
        <w:rPr>
          <w:sz w:val="28"/>
          <w:szCs w:val="28"/>
        </w:rPr>
        <w:t>20___</w:t>
      </w:r>
      <w:r w:rsidR="00C075B0">
        <w:rPr>
          <w:sz w:val="28"/>
          <w:szCs w:val="28"/>
        </w:rPr>
        <w:t>__</w:t>
      </w:r>
      <w:r w:rsidR="005033A1">
        <w:rPr>
          <w:sz w:val="28"/>
          <w:szCs w:val="28"/>
        </w:rPr>
        <w:t>г</w:t>
      </w:r>
    </w:p>
    <w:p w:rsidR="005033A1" w:rsidRDefault="005033A1" w:rsidP="005033A1">
      <w:pPr>
        <w:rPr>
          <w:sz w:val="28"/>
          <w:szCs w:val="28"/>
        </w:rPr>
      </w:pPr>
    </w:p>
    <w:p w:rsidR="005033A1" w:rsidRDefault="001B7565" w:rsidP="005033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Разрешает:</w:t>
      </w:r>
      <w:r w:rsidR="005033A1">
        <w:rPr>
          <w:sz w:val="28"/>
          <w:szCs w:val="28"/>
        </w:rPr>
        <w:t xml:space="preserve"> _____________________________________</w:t>
      </w:r>
      <w:r>
        <w:rPr>
          <w:sz w:val="28"/>
          <w:szCs w:val="28"/>
        </w:rPr>
        <w:t>____________________</w:t>
      </w:r>
    </w:p>
    <w:p w:rsidR="001B7565" w:rsidRPr="001B7565" w:rsidRDefault="001B7565" w:rsidP="001B7565">
      <w:pPr>
        <w:jc w:val="center"/>
      </w:pPr>
      <w:r w:rsidRPr="001B7565">
        <w:t>(наименование заявителя (представителя Заявителя)</w:t>
      </w:r>
    </w:p>
    <w:p w:rsidR="00C3123E" w:rsidRDefault="00C3123E" w:rsidP="005033A1">
      <w:pPr>
        <w:jc w:val="both"/>
        <w:rPr>
          <w:sz w:val="28"/>
          <w:szCs w:val="28"/>
        </w:rPr>
      </w:pPr>
    </w:p>
    <w:p w:rsidR="005033A1" w:rsidRDefault="005033A1" w:rsidP="005033A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C3123E">
        <w:rPr>
          <w:sz w:val="28"/>
          <w:szCs w:val="28"/>
        </w:rPr>
        <w:t>________________________________________</w:t>
      </w:r>
    </w:p>
    <w:p w:rsidR="005033A1" w:rsidRPr="005033A1" w:rsidRDefault="00C3123E" w:rsidP="005033A1">
      <w:pPr>
        <w:jc w:val="center"/>
        <w:rPr>
          <w:sz w:val="24"/>
          <w:szCs w:val="24"/>
        </w:rPr>
      </w:pPr>
      <w:r>
        <w:rPr>
          <w:sz w:val="24"/>
          <w:szCs w:val="24"/>
        </w:rPr>
        <w:t>его почтовый индекс и адрес, телефон, адрес электронной почты</w:t>
      </w:r>
      <w:r w:rsidR="005033A1" w:rsidRPr="005033A1">
        <w:rPr>
          <w:sz w:val="24"/>
          <w:szCs w:val="24"/>
        </w:rPr>
        <w:t>)</w:t>
      </w:r>
    </w:p>
    <w:p w:rsidR="00417F75" w:rsidRDefault="00417F75" w:rsidP="005033A1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417F75" w:rsidRDefault="00417F75" w:rsidP="00417F75">
      <w:pPr>
        <w:pStyle w:val="af0"/>
        <w:rPr>
          <w:sz w:val="28"/>
          <w:szCs w:val="28"/>
        </w:rPr>
      </w:pPr>
      <w:r w:rsidRPr="00417F75">
        <w:rPr>
          <w:sz w:val="28"/>
          <w:szCs w:val="28"/>
        </w:rPr>
        <w:t>размещение объекта (объектов):</w:t>
      </w:r>
      <w:r w:rsidR="00093E90">
        <w:rPr>
          <w:sz w:val="28"/>
          <w:szCs w:val="28"/>
        </w:rPr>
        <w:t>___________________________________________</w:t>
      </w:r>
    </w:p>
    <w:p w:rsidR="00093E90" w:rsidRPr="00417F75" w:rsidRDefault="00093E90" w:rsidP="00417F75">
      <w:pPr>
        <w:pStyle w:val="af0"/>
        <w:rPr>
          <w:sz w:val="28"/>
          <w:szCs w:val="28"/>
        </w:rPr>
      </w:pPr>
    </w:p>
    <w:p w:rsidR="005033A1" w:rsidRPr="00401CF9" w:rsidRDefault="005033A1" w:rsidP="005033A1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401CF9">
        <w:rPr>
          <w:rFonts w:ascii="Courier New" w:hAnsi="Courier New" w:cs="Courier New"/>
          <w:sz w:val="24"/>
          <w:szCs w:val="24"/>
        </w:rPr>
        <w:t>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612242" w:rsidRDefault="00093E90" w:rsidP="005033A1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объекта (объектов) в соответствии с проектной документацией</w:t>
      </w:r>
      <w:r w:rsidR="00612242">
        <w:rPr>
          <w:sz w:val="24"/>
          <w:szCs w:val="24"/>
        </w:rPr>
        <w:t>)</w:t>
      </w:r>
    </w:p>
    <w:p w:rsidR="005033A1" w:rsidRDefault="005033A1" w:rsidP="00503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3A1" w:rsidRDefault="00BB728F" w:rsidP="00503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Местоположение: </w:t>
      </w:r>
      <w:r w:rsidR="005033A1">
        <w:rPr>
          <w:sz w:val="28"/>
          <w:szCs w:val="28"/>
        </w:rPr>
        <w:t>___________________________________________________</w:t>
      </w:r>
    </w:p>
    <w:p w:rsidR="00BB728F" w:rsidRDefault="00BB728F" w:rsidP="005033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33A1" w:rsidRDefault="005033A1" w:rsidP="005033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728F" w:rsidRPr="00BB728F" w:rsidRDefault="00BB728F" w:rsidP="00BB728F">
      <w:pPr>
        <w:jc w:val="center"/>
      </w:pPr>
      <w:r>
        <w:t>(адрес места размещения объекта)</w:t>
      </w:r>
    </w:p>
    <w:p w:rsidR="00BB728F" w:rsidRDefault="00BB728F" w:rsidP="005033A1">
      <w:pPr>
        <w:jc w:val="both"/>
        <w:rPr>
          <w:sz w:val="28"/>
          <w:szCs w:val="28"/>
        </w:rPr>
      </w:pPr>
    </w:p>
    <w:p w:rsidR="005033A1" w:rsidRDefault="00BB728F" w:rsidP="005033A1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Разрешение выдано на срок____________________________________________</w:t>
      </w:r>
    </w:p>
    <w:p w:rsidR="00BB728F" w:rsidRDefault="00BB728F" w:rsidP="005033A1">
      <w:pPr>
        <w:jc w:val="both"/>
        <w:rPr>
          <w:sz w:val="28"/>
          <w:szCs w:val="28"/>
        </w:rPr>
      </w:pPr>
    </w:p>
    <w:p w:rsidR="00612242" w:rsidRDefault="00612242" w:rsidP="00612242">
      <w:pPr>
        <w:pStyle w:val="a3"/>
        <w:ind w:left="0" w:right="-55" w:firstLine="0"/>
        <w:jc w:val="both"/>
        <w:rPr>
          <w:sz w:val="28"/>
          <w:szCs w:val="28"/>
        </w:rPr>
      </w:pPr>
    </w:p>
    <w:p w:rsidR="00AE5EF1" w:rsidRPr="00D67ED2" w:rsidRDefault="00AE5EF1" w:rsidP="00612242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5033A1" w:rsidRPr="00AE5EF1" w:rsidRDefault="00AE5EF1" w:rsidP="0050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</w:t>
      </w:r>
      <w:r w:rsidRPr="00AE5EF1">
        <w:t xml:space="preserve">(должность)   </w:t>
      </w:r>
      <w:r>
        <w:t xml:space="preserve">                                                                      </w:t>
      </w:r>
      <w:r w:rsidRPr="00AE5EF1">
        <w:t>(подпись)</w:t>
      </w:r>
    </w:p>
    <w:p w:rsidR="00AE5EF1" w:rsidRDefault="00AE5EF1" w:rsidP="0050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AE5EF1" w:rsidRDefault="00AE5EF1" w:rsidP="0050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5033A1" w:rsidRDefault="005033A1" w:rsidP="00503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3E1980">
        <w:rPr>
          <w:sz w:val="28"/>
          <w:szCs w:val="28"/>
        </w:rPr>
        <w:t>М.П.</w:t>
      </w:r>
    </w:p>
    <w:sectPr w:rsidR="005033A1" w:rsidSect="003536B2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0A4" w:rsidRDefault="004720A4">
      <w:r>
        <w:separator/>
      </w:r>
    </w:p>
  </w:endnote>
  <w:endnote w:type="continuationSeparator" w:id="0">
    <w:p w:rsidR="004720A4" w:rsidRDefault="0047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0A4" w:rsidRDefault="004720A4">
      <w:r>
        <w:separator/>
      </w:r>
    </w:p>
  </w:footnote>
  <w:footnote w:type="continuationSeparator" w:id="0">
    <w:p w:rsidR="004720A4" w:rsidRDefault="0047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A643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4A6434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30994">
      <w:rPr>
        <w:rStyle w:val="a8"/>
        <w:noProof/>
      </w:rPr>
      <w:t>10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30"/>
    <w:multiLevelType w:val="hybridMultilevel"/>
    <w:tmpl w:val="FD14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795B"/>
    <w:multiLevelType w:val="hybridMultilevel"/>
    <w:tmpl w:val="F42CE8BA"/>
    <w:lvl w:ilvl="0" w:tplc="D97E6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 w15:restartNumberingAfterBreak="0">
    <w:nsid w:val="1A480556"/>
    <w:multiLevelType w:val="hybridMultilevel"/>
    <w:tmpl w:val="BBFA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E54"/>
    <w:rsid w:val="00011000"/>
    <w:rsid w:val="000115EC"/>
    <w:rsid w:val="0001161F"/>
    <w:rsid w:val="00013AAB"/>
    <w:rsid w:val="00025496"/>
    <w:rsid w:val="00025D17"/>
    <w:rsid w:val="00042101"/>
    <w:rsid w:val="0004244F"/>
    <w:rsid w:val="000468A3"/>
    <w:rsid w:val="000556CC"/>
    <w:rsid w:val="000557F2"/>
    <w:rsid w:val="00073E82"/>
    <w:rsid w:val="00080CE4"/>
    <w:rsid w:val="00086146"/>
    <w:rsid w:val="00093E90"/>
    <w:rsid w:val="00096612"/>
    <w:rsid w:val="0009698E"/>
    <w:rsid w:val="000B2111"/>
    <w:rsid w:val="000B2425"/>
    <w:rsid w:val="000B2952"/>
    <w:rsid w:val="000B4544"/>
    <w:rsid w:val="000C3A16"/>
    <w:rsid w:val="000C6109"/>
    <w:rsid w:val="000C673E"/>
    <w:rsid w:val="000C6902"/>
    <w:rsid w:val="000C6F54"/>
    <w:rsid w:val="000D1051"/>
    <w:rsid w:val="000D2FA2"/>
    <w:rsid w:val="000D3318"/>
    <w:rsid w:val="000D5D20"/>
    <w:rsid w:val="000E0582"/>
    <w:rsid w:val="000F6D77"/>
    <w:rsid w:val="000F706F"/>
    <w:rsid w:val="001032D5"/>
    <w:rsid w:val="00106EAB"/>
    <w:rsid w:val="001133D2"/>
    <w:rsid w:val="00124845"/>
    <w:rsid w:val="001407FC"/>
    <w:rsid w:val="0016310C"/>
    <w:rsid w:val="00171485"/>
    <w:rsid w:val="00182479"/>
    <w:rsid w:val="00190F9C"/>
    <w:rsid w:val="00192C6D"/>
    <w:rsid w:val="001969DC"/>
    <w:rsid w:val="001A18BB"/>
    <w:rsid w:val="001A27E6"/>
    <w:rsid w:val="001A4455"/>
    <w:rsid w:val="001A6E54"/>
    <w:rsid w:val="001B3737"/>
    <w:rsid w:val="001B4738"/>
    <w:rsid w:val="001B5F96"/>
    <w:rsid w:val="001B7565"/>
    <w:rsid w:val="001C220E"/>
    <w:rsid w:val="001C7FC6"/>
    <w:rsid w:val="001D1E4B"/>
    <w:rsid w:val="001D7092"/>
    <w:rsid w:val="001E2C51"/>
    <w:rsid w:val="001E7170"/>
    <w:rsid w:val="001E7217"/>
    <w:rsid w:val="001F07A7"/>
    <w:rsid w:val="001F4CDF"/>
    <w:rsid w:val="00204A7A"/>
    <w:rsid w:val="00210726"/>
    <w:rsid w:val="00222FA0"/>
    <w:rsid w:val="00232660"/>
    <w:rsid w:val="00237271"/>
    <w:rsid w:val="0024287D"/>
    <w:rsid w:val="00242C4D"/>
    <w:rsid w:val="00245151"/>
    <w:rsid w:val="002479BC"/>
    <w:rsid w:val="00250FB6"/>
    <w:rsid w:val="0025656C"/>
    <w:rsid w:val="00272D3C"/>
    <w:rsid w:val="00296E1C"/>
    <w:rsid w:val="002B05DB"/>
    <w:rsid w:val="002B4EB1"/>
    <w:rsid w:val="002C11F5"/>
    <w:rsid w:val="002C5536"/>
    <w:rsid w:val="002C61E8"/>
    <w:rsid w:val="002D04F0"/>
    <w:rsid w:val="002D2B81"/>
    <w:rsid w:val="002D57D4"/>
    <w:rsid w:val="002D6FC2"/>
    <w:rsid w:val="002E1A78"/>
    <w:rsid w:val="002E7610"/>
    <w:rsid w:val="002E7A95"/>
    <w:rsid w:val="002F1D30"/>
    <w:rsid w:val="00301298"/>
    <w:rsid w:val="003023A2"/>
    <w:rsid w:val="00302710"/>
    <w:rsid w:val="00302A5F"/>
    <w:rsid w:val="00302F32"/>
    <w:rsid w:val="0030410A"/>
    <w:rsid w:val="003232DD"/>
    <w:rsid w:val="003368A4"/>
    <w:rsid w:val="00343A67"/>
    <w:rsid w:val="003456A6"/>
    <w:rsid w:val="003464D9"/>
    <w:rsid w:val="003527D2"/>
    <w:rsid w:val="003536B2"/>
    <w:rsid w:val="00361486"/>
    <w:rsid w:val="00361B03"/>
    <w:rsid w:val="00364238"/>
    <w:rsid w:val="00365E07"/>
    <w:rsid w:val="00372C04"/>
    <w:rsid w:val="00374E70"/>
    <w:rsid w:val="00390979"/>
    <w:rsid w:val="00395207"/>
    <w:rsid w:val="003A62A8"/>
    <w:rsid w:val="003A762A"/>
    <w:rsid w:val="003A770E"/>
    <w:rsid w:val="003B3FB0"/>
    <w:rsid w:val="003B7D19"/>
    <w:rsid w:val="003D25A9"/>
    <w:rsid w:val="003E1980"/>
    <w:rsid w:val="003E3199"/>
    <w:rsid w:val="003F2B9C"/>
    <w:rsid w:val="003F6483"/>
    <w:rsid w:val="00401CF9"/>
    <w:rsid w:val="00403335"/>
    <w:rsid w:val="00403ADE"/>
    <w:rsid w:val="00405470"/>
    <w:rsid w:val="0040610E"/>
    <w:rsid w:val="00410E5B"/>
    <w:rsid w:val="00411BBA"/>
    <w:rsid w:val="00417F75"/>
    <w:rsid w:val="00421933"/>
    <w:rsid w:val="00421FE5"/>
    <w:rsid w:val="004306CD"/>
    <w:rsid w:val="004337A1"/>
    <w:rsid w:val="004351A4"/>
    <w:rsid w:val="004362A6"/>
    <w:rsid w:val="00450F3D"/>
    <w:rsid w:val="004516A7"/>
    <w:rsid w:val="00456B62"/>
    <w:rsid w:val="0046218A"/>
    <w:rsid w:val="00462805"/>
    <w:rsid w:val="00471934"/>
    <w:rsid w:val="004720A4"/>
    <w:rsid w:val="00472CD9"/>
    <w:rsid w:val="0047338E"/>
    <w:rsid w:val="00476DE3"/>
    <w:rsid w:val="00477140"/>
    <w:rsid w:val="00480093"/>
    <w:rsid w:val="0048342E"/>
    <w:rsid w:val="004872FD"/>
    <w:rsid w:val="004951A9"/>
    <w:rsid w:val="004A0A3E"/>
    <w:rsid w:val="004A3201"/>
    <w:rsid w:val="004A4BD0"/>
    <w:rsid w:val="004A6434"/>
    <w:rsid w:val="004B02EB"/>
    <w:rsid w:val="004B2AA9"/>
    <w:rsid w:val="004B3213"/>
    <w:rsid w:val="004B4793"/>
    <w:rsid w:val="004B66B9"/>
    <w:rsid w:val="004D6FF0"/>
    <w:rsid w:val="004D7790"/>
    <w:rsid w:val="004E2B5B"/>
    <w:rsid w:val="004F193E"/>
    <w:rsid w:val="004F1E29"/>
    <w:rsid w:val="004F3D42"/>
    <w:rsid w:val="004F44DA"/>
    <w:rsid w:val="004F4EA3"/>
    <w:rsid w:val="004F4FFB"/>
    <w:rsid w:val="005033A1"/>
    <w:rsid w:val="00526AB1"/>
    <w:rsid w:val="005338BE"/>
    <w:rsid w:val="005345B8"/>
    <w:rsid w:val="0053626A"/>
    <w:rsid w:val="00536AEF"/>
    <w:rsid w:val="00543E12"/>
    <w:rsid w:val="00550799"/>
    <w:rsid w:val="005545EF"/>
    <w:rsid w:val="00564F8F"/>
    <w:rsid w:val="00572B67"/>
    <w:rsid w:val="0057317E"/>
    <w:rsid w:val="005808C6"/>
    <w:rsid w:val="0058503D"/>
    <w:rsid w:val="005A1203"/>
    <w:rsid w:val="005D39C8"/>
    <w:rsid w:val="005D6483"/>
    <w:rsid w:val="005E3EB4"/>
    <w:rsid w:val="005E6FA8"/>
    <w:rsid w:val="005F0E77"/>
    <w:rsid w:val="005F28D7"/>
    <w:rsid w:val="005F5E8F"/>
    <w:rsid w:val="00601079"/>
    <w:rsid w:val="00603E78"/>
    <w:rsid w:val="006046F5"/>
    <w:rsid w:val="006068F3"/>
    <w:rsid w:val="00612242"/>
    <w:rsid w:val="00632F3B"/>
    <w:rsid w:val="00633EC3"/>
    <w:rsid w:val="006343E4"/>
    <w:rsid w:val="00636E5E"/>
    <w:rsid w:val="00647D39"/>
    <w:rsid w:val="006526A7"/>
    <w:rsid w:val="006561AD"/>
    <w:rsid w:val="00662123"/>
    <w:rsid w:val="00665178"/>
    <w:rsid w:val="006669B7"/>
    <w:rsid w:val="00667029"/>
    <w:rsid w:val="00674CF5"/>
    <w:rsid w:val="00677E21"/>
    <w:rsid w:val="00683BB0"/>
    <w:rsid w:val="00685135"/>
    <w:rsid w:val="00687CF3"/>
    <w:rsid w:val="00695285"/>
    <w:rsid w:val="006A22D1"/>
    <w:rsid w:val="006A3619"/>
    <w:rsid w:val="006A5D92"/>
    <w:rsid w:val="006B022E"/>
    <w:rsid w:val="006B2DC2"/>
    <w:rsid w:val="006B2ECD"/>
    <w:rsid w:val="006C2F5B"/>
    <w:rsid w:val="006C2F75"/>
    <w:rsid w:val="006C4E50"/>
    <w:rsid w:val="006D27BA"/>
    <w:rsid w:val="006D3912"/>
    <w:rsid w:val="006D6B7B"/>
    <w:rsid w:val="006E381B"/>
    <w:rsid w:val="006F1BC4"/>
    <w:rsid w:val="006F1C88"/>
    <w:rsid w:val="007109A0"/>
    <w:rsid w:val="007111C8"/>
    <w:rsid w:val="00714D18"/>
    <w:rsid w:val="00717997"/>
    <w:rsid w:val="00723475"/>
    <w:rsid w:val="00723C95"/>
    <w:rsid w:val="007246DC"/>
    <w:rsid w:val="00730E29"/>
    <w:rsid w:val="00732841"/>
    <w:rsid w:val="00751DAE"/>
    <w:rsid w:val="00752115"/>
    <w:rsid w:val="00754ED6"/>
    <w:rsid w:val="00762578"/>
    <w:rsid w:val="007639E0"/>
    <w:rsid w:val="00766792"/>
    <w:rsid w:val="00772A7E"/>
    <w:rsid w:val="00774E1C"/>
    <w:rsid w:val="00790CF2"/>
    <w:rsid w:val="007A0E21"/>
    <w:rsid w:val="007A1119"/>
    <w:rsid w:val="007A3696"/>
    <w:rsid w:val="007A4D5F"/>
    <w:rsid w:val="007A63F6"/>
    <w:rsid w:val="007A7D30"/>
    <w:rsid w:val="007C1C23"/>
    <w:rsid w:val="007C3EE4"/>
    <w:rsid w:val="007C4E51"/>
    <w:rsid w:val="007E197C"/>
    <w:rsid w:val="007E37F4"/>
    <w:rsid w:val="007E45B2"/>
    <w:rsid w:val="007E49B3"/>
    <w:rsid w:val="007F3D05"/>
    <w:rsid w:val="007F4142"/>
    <w:rsid w:val="007F760C"/>
    <w:rsid w:val="008030B9"/>
    <w:rsid w:val="0080330E"/>
    <w:rsid w:val="00803C2B"/>
    <w:rsid w:val="00804AF3"/>
    <w:rsid w:val="0080588A"/>
    <w:rsid w:val="00805F4C"/>
    <w:rsid w:val="00811D52"/>
    <w:rsid w:val="00813E43"/>
    <w:rsid w:val="00814990"/>
    <w:rsid w:val="00814A9A"/>
    <w:rsid w:val="008156FC"/>
    <w:rsid w:val="008164C7"/>
    <w:rsid w:val="00820C9C"/>
    <w:rsid w:val="0082113F"/>
    <w:rsid w:val="00827CB3"/>
    <w:rsid w:val="00830D8F"/>
    <w:rsid w:val="00831C20"/>
    <w:rsid w:val="00834FDC"/>
    <w:rsid w:val="00837437"/>
    <w:rsid w:val="008506CF"/>
    <w:rsid w:val="008515D4"/>
    <w:rsid w:val="00856D20"/>
    <w:rsid w:val="00857BA0"/>
    <w:rsid w:val="00864CA9"/>
    <w:rsid w:val="008653A9"/>
    <w:rsid w:val="00872671"/>
    <w:rsid w:val="00877DE7"/>
    <w:rsid w:val="00883E3C"/>
    <w:rsid w:val="00891D8F"/>
    <w:rsid w:val="00893A51"/>
    <w:rsid w:val="00894867"/>
    <w:rsid w:val="00897F8D"/>
    <w:rsid w:val="008A323B"/>
    <w:rsid w:val="008A4D82"/>
    <w:rsid w:val="008A552D"/>
    <w:rsid w:val="008B0959"/>
    <w:rsid w:val="008B230C"/>
    <w:rsid w:val="008C7623"/>
    <w:rsid w:val="008C7EB4"/>
    <w:rsid w:val="008E2EB4"/>
    <w:rsid w:val="008E5065"/>
    <w:rsid w:val="008F277E"/>
    <w:rsid w:val="008F2B74"/>
    <w:rsid w:val="00903DFF"/>
    <w:rsid w:val="00904264"/>
    <w:rsid w:val="009066E4"/>
    <w:rsid w:val="009234D3"/>
    <w:rsid w:val="00925E45"/>
    <w:rsid w:val="0093016B"/>
    <w:rsid w:val="009311A6"/>
    <w:rsid w:val="00937548"/>
    <w:rsid w:val="00937F29"/>
    <w:rsid w:val="00945699"/>
    <w:rsid w:val="00950EF4"/>
    <w:rsid w:val="00955EC0"/>
    <w:rsid w:val="0096086B"/>
    <w:rsid w:val="0097226B"/>
    <w:rsid w:val="00974088"/>
    <w:rsid w:val="009757F8"/>
    <w:rsid w:val="00976B19"/>
    <w:rsid w:val="00986D54"/>
    <w:rsid w:val="009A6053"/>
    <w:rsid w:val="009B0C8F"/>
    <w:rsid w:val="009B1157"/>
    <w:rsid w:val="009B235B"/>
    <w:rsid w:val="009B3A02"/>
    <w:rsid w:val="009B5E87"/>
    <w:rsid w:val="009C1662"/>
    <w:rsid w:val="009C3CE7"/>
    <w:rsid w:val="009D16C3"/>
    <w:rsid w:val="009D4F19"/>
    <w:rsid w:val="009D7AE4"/>
    <w:rsid w:val="009E7341"/>
    <w:rsid w:val="00A161D1"/>
    <w:rsid w:val="00A17961"/>
    <w:rsid w:val="00A20294"/>
    <w:rsid w:val="00A2190E"/>
    <w:rsid w:val="00A25205"/>
    <w:rsid w:val="00A27815"/>
    <w:rsid w:val="00A421C5"/>
    <w:rsid w:val="00A46731"/>
    <w:rsid w:val="00A54AB0"/>
    <w:rsid w:val="00A62B74"/>
    <w:rsid w:val="00A71242"/>
    <w:rsid w:val="00A77838"/>
    <w:rsid w:val="00A825E9"/>
    <w:rsid w:val="00A86948"/>
    <w:rsid w:val="00A86B5D"/>
    <w:rsid w:val="00A967B8"/>
    <w:rsid w:val="00A97E97"/>
    <w:rsid w:val="00AA0EE1"/>
    <w:rsid w:val="00AA6D3C"/>
    <w:rsid w:val="00AB5730"/>
    <w:rsid w:val="00AB7846"/>
    <w:rsid w:val="00AC09AE"/>
    <w:rsid w:val="00AD03F6"/>
    <w:rsid w:val="00AD34FC"/>
    <w:rsid w:val="00AE5EF1"/>
    <w:rsid w:val="00AF0FB0"/>
    <w:rsid w:val="00AF1A69"/>
    <w:rsid w:val="00AF2A8A"/>
    <w:rsid w:val="00AF655A"/>
    <w:rsid w:val="00AF7354"/>
    <w:rsid w:val="00B02862"/>
    <w:rsid w:val="00B042EB"/>
    <w:rsid w:val="00B06304"/>
    <w:rsid w:val="00B13CA5"/>
    <w:rsid w:val="00B14E4B"/>
    <w:rsid w:val="00B265F1"/>
    <w:rsid w:val="00B31B68"/>
    <w:rsid w:val="00B321E7"/>
    <w:rsid w:val="00B33C63"/>
    <w:rsid w:val="00B3418E"/>
    <w:rsid w:val="00B434A4"/>
    <w:rsid w:val="00B51AFA"/>
    <w:rsid w:val="00B524B7"/>
    <w:rsid w:val="00B9073E"/>
    <w:rsid w:val="00B9391D"/>
    <w:rsid w:val="00B946C9"/>
    <w:rsid w:val="00BB1EA4"/>
    <w:rsid w:val="00BB728F"/>
    <w:rsid w:val="00BC5911"/>
    <w:rsid w:val="00BC662B"/>
    <w:rsid w:val="00BD1CFD"/>
    <w:rsid w:val="00BD55B1"/>
    <w:rsid w:val="00BD7787"/>
    <w:rsid w:val="00BD7F51"/>
    <w:rsid w:val="00C004C1"/>
    <w:rsid w:val="00C075B0"/>
    <w:rsid w:val="00C1340D"/>
    <w:rsid w:val="00C20067"/>
    <w:rsid w:val="00C20553"/>
    <w:rsid w:val="00C21743"/>
    <w:rsid w:val="00C224D3"/>
    <w:rsid w:val="00C25000"/>
    <w:rsid w:val="00C3123E"/>
    <w:rsid w:val="00C34A41"/>
    <w:rsid w:val="00C354A2"/>
    <w:rsid w:val="00C44841"/>
    <w:rsid w:val="00C45584"/>
    <w:rsid w:val="00C525F7"/>
    <w:rsid w:val="00C613E9"/>
    <w:rsid w:val="00C626B1"/>
    <w:rsid w:val="00C71253"/>
    <w:rsid w:val="00C77133"/>
    <w:rsid w:val="00C80DEA"/>
    <w:rsid w:val="00C8392F"/>
    <w:rsid w:val="00C87090"/>
    <w:rsid w:val="00C96D0E"/>
    <w:rsid w:val="00CB6F2B"/>
    <w:rsid w:val="00CC1ED6"/>
    <w:rsid w:val="00CD081D"/>
    <w:rsid w:val="00CD4291"/>
    <w:rsid w:val="00CE138D"/>
    <w:rsid w:val="00CE430E"/>
    <w:rsid w:val="00CE65F9"/>
    <w:rsid w:val="00CF368B"/>
    <w:rsid w:val="00D04B85"/>
    <w:rsid w:val="00D0709F"/>
    <w:rsid w:val="00D24F7B"/>
    <w:rsid w:val="00D331C1"/>
    <w:rsid w:val="00D403B8"/>
    <w:rsid w:val="00D51F71"/>
    <w:rsid w:val="00D61BFA"/>
    <w:rsid w:val="00D631F9"/>
    <w:rsid w:val="00D67ED2"/>
    <w:rsid w:val="00D716AB"/>
    <w:rsid w:val="00D729BA"/>
    <w:rsid w:val="00D8003E"/>
    <w:rsid w:val="00D80FE6"/>
    <w:rsid w:val="00D84997"/>
    <w:rsid w:val="00D87D5B"/>
    <w:rsid w:val="00DA256C"/>
    <w:rsid w:val="00DA28A4"/>
    <w:rsid w:val="00DB2705"/>
    <w:rsid w:val="00DC6A3A"/>
    <w:rsid w:val="00DC6B72"/>
    <w:rsid w:val="00DD032B"/>
    <w:rsid w:val="00DD04BD"/>
    <w:rsid w:val="00DD126F"/>
    <w:rsid w:val="00DD4DA9"/>
    <w:rsid w:val="00DD7B3D"/>
    <w:rsid w:val="00DE27BD"/>
    <w:rsid w:val="00DE684F"/>
    <w:rsid w:val="00DF5373"/>
    <w:rsid w:val="00DF5528"/>
    <w:rsid w:val="00E00A20"/>
    <w:rsid w:val="00E245CD"/>
    <w:rsid w:val="00E248E0"/>
    <w:rsid w:val="00E274A1"/>
    <w:rsid w:val="00E30994"/>
    <w:rsid w:val="00E30E37"/>
    <w:rsid w:val="00E320AE"/>
    <w:rsid w:val="00E34F6C"/>
    <w:rsid w:val="00E35B07"/>
    <w:rsid w:val="00E4711E"/>
    <w:rsid w:val="00E5638B"/>
    <w:rsid w:val="00E6110B"/>
    <w:rsid w:val="00E64306"/>
    <w:rsid w:val="00E64332"/>
    <w:rsid w:val="00E65EA7"/>
    <w:rsid w:val="00E75D23"/>
    <w:rsid w:val="00E812E9"/>
    <w:rsid w:val="00E9121A"/>
    <w:rsid w:val="00E933C6"/>
    <w:rsid w:val="00E934F1"/>
    <w:rsid w:val="00E96D8A"/>
    <w:rsid w:val="00EA0DD4"/>
    <w:rsid w:val="00EA7F3B"/>
    <w:rsid w:val="00EB4581"/>
    <w:rsid w:val="00EB7275"/>
    <w:rsid w:val="00EB7912"/>
    <w:rsid w:val="00EC2FD6"/>
    <w:rsid w:val="00EC3F6C"/>
    <w:rsid w:val="00EC414A"/>
    <w:rsid w:val="00EC57E8"/>
    <w:rsid w:val="00EE0380"/>
    <w:rsid w:val="00EF02AF"/>
    <w:rsid w:val="00EF0B28"/>
    <w:rsid w:val="00EF2001"/>
    <w:rsid w:val="00EF2A0C"/>
    <w:rsid w:val="00F02692"/>
    <w:rsid w:val="00F070EF"/>
    <w:rsid w:val="00F07AFB"/>
    <w:rsid w:val="00F13122"/>
    <w:rsid w:val="00F20E57"/>
    <w:rsid w:val="00F25644"/>
    <w:rsid w:val="00F3730F"/>
    <w:rsid w:val="00F45789"/>
    <w:rsid w:val="00F47838"/>
    <w:rsid w:val="00F55C8A"/>
    <w:rsid w:val="00F64C84"/>
    <w:rsid w:val="00F70954"/>
    <w:rsid w:val="00F82BBB"/>
    <w:rsid w:val="00F846F0"/>
    <w:rsid w:val="00F84F74"/>
    <w:rsid w:val="00F85AFA"/>
    <w:rsid w:val="00F97854"/>
    <w:rsid w:val="00FA6956"/>
    <w:rsid w:val="00FA7685"/>
    <w:rsid w:val="00FB0070"/>
    <w:rsid w:val="00FB5357"/>
    <w:rsid w:val="00FC35BC"/>
    <w:rsid w:val="00FE013D"/>
    <w:rsid w:val="00FE07DB"/>
    <w:rsid w:val="00FE0AD1"/>
    <w:rsid w:val="00FE51E2"/>
    <w:rsid w:val="00FE6EB2"/>
    <w:rsid w:val="00FF08FD"/>
    <w:rsid w:val="00FF364F"/>
    <w:rsid w:val="00FF56AD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A1A8F"/>
  <w15:docId w15:val="{4DA44493-C70E-4D18-B9CD-5A84FEC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basedOn w:val="a0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40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403B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6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F177-3013-419F-9552-AD78EAFD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2025-03-17T07:55:00Z</dcterms:created>
  <dcterms:modified xsi:type="dcterms:W3CDTF">2025-03-17T07:55:00Z</dcterms:modified>
</cp:coreProperties>
</file>