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680C00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DD02EB" w:rsidRDefault="00680C0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EB2255" w:rsidP="00E934F1">
      <w:pPr>
        <w:pStyle w:val="a3"/>
        <w:ind w:left="0" w:right="1255" w:firstLine="0"/>
        <w:rPr>
          <w:sz w:val="28"/>
        </w:rPr>
      </w:pPr>
      <w:r>
        <w:rPr>
          <w:sz w:val="28"/>
        </w:rPr>
        <w:t>от</w:t>
      </w:r>
      <w:r w:rsidR="0025656C" w:rsidRPr="00D67ED2">
        <w:rPr>
          <w:sz w:val="28"/>
        </w:rPr>
        <w:t xml:space="preserve"> </w:t>
      </w:r>
      <w:r w:rsidR="00B06304" w:rsidRPr="00D67ED2">
        <w:rPr>
          <w:sz w:val="28"/>
        </w:rPr>
        <w:t xml:space="preserve"> </w:t>
      </w:r>
      <w:r w:rsidR="003324DF">
        <w:rPr>
          <w:sz w:val="28"/>
        </w:rPr>
        <w:t>29.12.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680C00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="0025656C" w:rsidRPr="00D67ED2">
        <w:rPr>
          <w:sz w:val="28"/>
        </w:rPr>
        <w:t xml:space="preserve"> № </w:t>
      </w:r>
      <w:r w:rsidR="003324DF">
        <w:rPr>
          <w:sz w:val="28"/>
        </w:rPr>
        <w:t>1315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DD02EB" w:rsidRDefault="00DD02EB" w:rsidP="00DD02EB">
      <w:pPr>
        <w:ind w:right="566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О признании утратившими силу </w:t>
      </w:r>
      <w:r w:rsidR="00EB2255">
        <w:rPr>
          <w:bCs/>
          <w:kern w:val="28"/>
          <w:sz w:val="28"/>
          <w:szCs w:val="28"/>
        </w:rPr>
        <w:t>от</w:t>
      </w:r>
      <w:r>
        <w:rPr>
          <w:bCs/>
          <w:kern w:val="28"/>
          <w:sz w:val="28"/>
          <w:szCs w:val="28"/>
        </w:rPr>
        <w:t>дельных муниципальных нормативных правовых актов</w:t>
      </w:r>
    </w:p>
    <w:p w:rsidR="00DD02EB" w:rsidRDefault="00DD02EB" w:rsidP="00DD02EB">
      <w:pPr>
        <w:shd w:val="clear" w:color="auto" w:fill="FFFFFF"/>
        <w:ind w:right="5669"/>
        <w:rPr>
          <w:b/>
          <w:color w:val="1D1B11" w:themeColor="background2" w:themeShade="1A"/>
          <w:sz w:val="28"/>
          <w:szCs w:val="28"/>
        </w:rPr>
      </w:pPr>
    </w:p>
    <w:p w:rsidR="00DD02EB" w:rsidRDefault="00DD02EB" w:rsidP="00DD02EB">
      <w:pPr>
        <w:shd w:val="clear" w:color="auto" w:fill="FFFFFF"/>
        <w:ind w:firstLine="709"/>
        <w:rPr>
          <w:b/>
          <w:color w:val="1D1B11" w:themeColor="background2" w:themeShade="1A"/>
          <w:sz w:val="28"/>
          <w:szCs w:val="28"/>
        </w:rPr>
      </w:pPr>
    </w:p>
    <w:p w:rsidR="00DD02EB" w:rsidRDefault="00DD02EB" w:rsidP="00DD02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 со</w:t>
      </w:r>
      <w:r w:rsidR="00EB2255">
        <w:rPr>
          <w:color w:val="1D1B11" w:themeColor="background2" w:themeShade="1A"/>
          <w:sz w:val="28"/>
          <w:szCs w:val="28"/>
        </w:rPr>
        <w:t>от</w:t>
      </w:r>
      <w:r>
        <w:rPr>
          <w:color w:val="1D1B11" w:themeColor="background2" w:themeShade="1A"/>
          <w:sz w:val="28"/>
          <w:szCs w:val="28"/>
        </w:rPr>
        <w:t>ветствии</w:t>
      </w:r>
      <w:bookmarkStart w:id="1" w:name="_Hlk79501936"/>
      <w:r>
        <w:rPr>
          <w:color w:val="1D1B11" w:themeColor="background2" w:themeShade="1A"/>
          <w:sz w:val="28"/>
          <w:szCs w:val="28"/>
        </w:rPr>
        <w:t xml:space="preserve"> с </w:t>
      </w:r>
      <w:r>
        <w:rPr>
          <w:sz w:val="28"/>
          <w:szCs w:val="28"/>
        </w:rPr>
        <w:t xml:space="preserve">Уставом 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муниципального образования «Ельнинский муниципальный округ» </w:t>
      </w:r>
      <w:r>
        <w:rPr>
          <w:sz w:val="28"/>
          <w:szCs w:val="28"/>
        </w:rPr>
        <w:t>Смоленской области</w:t>
      </w:r>
      <w:bookmarkEnd w:id="1"/>
      <w:r>
        <w:rPr>
          <w:sz w:val="28"/>
          <w:szCs w:val="28"/>
        </w:rPr>
        <w:t xml:space="preserve">, </w:t>
      </w:r>
      <w:r>
        <w:rPr>
          <w:color w:val="1D1B11" w:themeColor="background2" w:themeShade="1A"/>
          <w:sz w:val="28"/>
          <w:szCs w:val="28"/>
        </w:rPr>
        <w:t xml:space="preserve">решением Ельнинского окружного Совета депутатов </w:t>
      </w:r>
      <w:r w:rsidR="00EB2255">
        <w:rPr>
          <w:color w:val="1D1B11" w:themeColor="background2" w:themeShade="1A"/>
          <w:sz w:val="28"/>
          <w:szCs w:val="28"/>
        </w:rPr>
        <w:t>от</w:t>
      </w:r>
      <w:r>
        <w:rPr>
          <w:color w:val="1D1B11" w:themeColor="background2" w:themeShade="1A"/>
          <w:sz w:val="28"/>
          <w:szCs w:val="28"/>
        </w:rPr>
        <w:t xml:space="preserve"> 24.10.2024 № 15 "Об </w:t>
      </w:r>
      <w:r w:rsidR="00EB2255">
        <w:rPr>
          <w:color w:val="1D1B11" w:themeColor="background2" w:themeShade="1A"/>
          <w:sz w:val="28"/>
          <w:szCs w:val="28"/>
        </w:rPr>
        <w:t>от</w:t>
      </w:r>
      <w:r>
        <w:rPr>
          <w:color w:val="1D1B11" w:themeColor="background2" w:themeShade="1A"/>
          <w:sz w:val="28"/>
          <w:szCs w:val="28"/>
        </w:rPr>
        <w:t xml:space="preserve">дельных вопросах правопреемства" </w:t>
      </w:r>
      <w:r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2407" w:rsidRPr="009E2407" w:rsidRDefault="00DD02EB" w:rsidP="009E2407">
      <w:pPr>
        <w:pStyle w:val="ab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40D1A">
        <w:rPr>
          <w:rFonts w:eastAsia="Calibri"/>
          <w:sz w:val="28"/>
          <w:szCs w:val="28"/>
          <w:lang w:eastAsia="en-US"/>
        </w:rPr>
        <w:t>Признать утратившими силу муниципальные нормативные правовые акты:</w:t>
      </w:r>
    </w:p>
    <w:p w:rsidR="009E2407" w:rsidRPr="009E2407" w:rsidRDefault="009E2407" w:rsidP="009E240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 xml:space="preserve"> 04.07.2006 № 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9E2407">
        <w:rPr>
          <w:rFonts w:eastAsia="Calibri"/>
          <w:sz w:val="28"/>
          <w:szCs w:val="28"/>
          <w:lang w:eastAsia="en-US"/>
        </w:rPr>
        <w:t>Об утверждении Положения по поддержанию в г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>овности сил и средств гражданской обороны в состоянии постоянной г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>овности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E2407" w:rsidP="009E240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407">
        <w:rPr>
          <w:rFonts w:eastAsia="Calibri"/>
          <w:sz w:val="28"/>
          <w:szCs w:val="28"/>
          <w:lang w:eastAsia="en-US"/>
        </w:rPr>
        <w:t>06.07.2006 № 11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9E2407">
        <w:rPr>
          <w:rFonts w:eastAsia="Calibri"/>
          <w:sz w:val="28"/>
          <w:szCs w:val="28"/>
          <w:lang w:eastAsia="en-US"/>
        </w:rPr>
        <w:t>Об утверждении Положения об организации оповещения населения сельского поселения об опасностях, возникающих в чрезвычайных ситуациях мирного и военного времени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E2407" w:rsidP="009E240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 xml:space="preserve"> 10.07.2006 № 13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9E2407">
        <w:rPr>
          <w:rFonts w:eastAsia="Calibri"/>
          <w:sz w:val="28"/>
          <w:szCs w:val="28"/>
          <w:lang w:eastAsia="en-US"/>
        </w:rPr>
        <w:t>Об утверждении Положения о порядке ведения муниципальной долговой книги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E2407" w:rsidP="009E240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 xml:space="preserve"> 20.07.2006 № 15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9E2407">
        <w:rPr>
          <w:rFonts w:eastAsia="Calibri"/>
          <w:sz w:val="28"/>
          <w:szCs w:val="28"/>
          <w:lang w:eastAsia="en-US"/>
        </w:rPr>
        <w:t>О создании групп внештатных пожарных инспекторов</w:t>
      </w:r>
      <w:r>
        <w:rPr>
          <w:rFonts w:eastAsia="Calibri"/>
          <w:sz w:val="28"/>
          <w:szCs w:val="28"/>
          <w:lang w:eastAsia="en-US"/>
        </w:rPr>
        <w:t>»;</w:t>
      </w:r>
      <w:r w:rsidRPr="009E2407">
        <w:rPr>
          <w:rFonts w:eastAsia="Calibri"/>
          <w:sz w:val="28"/>
          <w:szCs w:val="28"/>
          <w:lang w:eastAsia="en-US"/>
        </w:rPr>
        <w:t xml:space="preserve"> </w:t>
      </w:r>
    </w:p>
    <w:p w:rsidR="009E2407" w:rsidRPr="009E2407" w:rsidRDefault="009E2407" w:rsidP="009E240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 xml:space="preserve"> 21.07.2006 № 17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9E2407">
        <w:rPr>
          <w:rFonts w:eastAsia="Calibri"/>
          <w:sz w:val="28"/>
          <w:szCs w:val="28"/>
          <w:lang w:eastAsia="en-US"/>
        </w:rPr>
        <w:t>Об утверждении перечня первичных средств пожар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>ушения для индивидуальных жилых домов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E2407" w:rsidP="009E240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 xml:space="preserve"> 21.07.2006 № 18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9E2407">
        <w:rPr>
          <w:rFonts w:eastAsia="Calibri"/>
          <w:sz w:val="28"/>
          <w:szCs w:val="28"/>
          <w:lang w:eastAsia="en-US"/>
        </w:rPr>
        <w:t>О мерах по предупреждению и тушению пожаров в населённых пунктах и на подведомственных территориях, объектов экономики и по предупр</w:t>
      </w:r>
      <w:r>
        <w:rPr>
          <w:rFonts w:eastAsia="Calibri"/>
          <w:sz w:val="28"/>
          <w:szCs w:val="28"/>
          <w:lang w:eastAsia="en-US"/>
        </w:rPr>
        <w:t xml:space="preserve">еждению гибели людей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пожаров»;</w:t>
      </w:r>
    </w:p>
    <w:p w:rsidR="009E2407" w:rsidRPr="009E2407" w:rsidRDefault="009E2407" w:rsidP="009E240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 xml:space="preserve"> 21.07.2006 № 19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9E2407">
        <w:rPr>
          <w:rFonts w:eastAsia="Calibri"/>
          <w:sz w:val="28"/>
          <w:szCs w:val="28"/>
          <w:lang w:eastAsia="en-US"/>
        </w:rPr>
        <w:t>Об организации пожарно-профилактической 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>ы при уборке урожая и заг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>овке кормов</w:t>
      </w:r>
      <w:r>
        <w:rPr>
          <w:rFonts w:eastAsia="Calibri"/>
          <w:sz w:val="28"/>
          <w:szCs w:val="28"/>
          <w:lang w:eastAsia="en-US"/>
        </w:rPr>
        <w:t>»;</w:t>
      </w:r>
      <w:r w:rsidRPr="009E2407">
        <w:rPr>
          <w:rFonts w:eastAsia="Calibri"/>
          <w:sz w:val="28"/>
          <w:szCs w:val="28"/>
          <w:lang w:eastAsia="en-US"/>
        </w:rPr>
        <w:t xml:space="preserve"> </w:t>
      </w:r>
    </w:p>
    <w:p w:rsidR="009E2407" w:rsidRPr="009E2407" w:rsidRDefault="009E2407" w:rsidP="009E240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 xml:space="preserve"> 15.01.2007 № 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9E2407">
        <w:rPr>
          <w:rFonts w:eastAsia="Calibri"/>
          <w:sz w:val="28"/>
          <w:szCs w:val="28"/>
          <w:lang w:eastAsia="en-US"/>
        </w:rPr>
        <w:t>О мерах по обеспечению сохранности кабельных линий связи на территории Ле</w:t>
      </w:r>
      <w:r>
        <w:rPr>
          <w:rFonts w:eastAsia="Calibri"/>
          <w:sz w:val="28"/>
          <w:szCs w:val="28"/>
          <w:lang w:eastAsia="en-US"/>
        </w:rPr>
        <w:t>онидовского сельского поселения»;</w:t>
      </w:r>
    </w:p>
    <w:p w:rsidR="009E2407" w:rsidRPr="009E2407" w:rsidRDefault="009E2407" w:rsidP="009E240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 xml:space="preserve"> 22.01.2007 № 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9E2407">
        <w:rPr>
          <w:rFonts w:eastAsia="Calibri"/>
          <w:sz w:val="28"/>
          <w:szCs w:val="28"/>
          <w:lang w:eastAsia="en-US"/>
        </w:rPr>
        <w:t>Об организации пожарно-профилактической 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Pr="009E2407">
        <w:rPr>
          <w:rFonts w:eastAsia="Calibri"/>
          <w:sz w:val="28"/>
          <w:szCs w:val="28"/>
          <w:lang w:eastAsia="en-US"/>
        </w:rPr>
        <w:t>ы в жилом секторе и на объектах с массовым пребыванием людей</w:t>
      </w:r>
      <w:r>
        <w:rPr>
          <w:rFonts w:eastAsia="Calibri"/>
          <w:sz w:val="28"/>
          <w:szCs w:val="28"/>
          <w:lang w:eastAsia="en-US"/>
        </w:rPr>
        <w:t>»;</w:t>
      </w:r>
    </w:p>
    <w:p w:rsidR="008F26BF" w:rsidRDefault="00E63576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23.01.2007 № 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мерах по предупреждению и тушению пожаров, предупреждению гибели людей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пожаров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12.09.2007 № 12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Инструкции по делопроизводству в органах местного самоуправления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8F26BF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25.05.2010 № 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8F26BF">
        <w:rPr>
          <w:rFonts w:eastAsia="Calibri"/>
          <w:sz w:val="28"/>
          <w:szCs w:val="28"/>
          <w:lang w:eastAsia="en-US"/>
        </w:rPr>
        <w:t>Об эвакуационной комиссии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25.05.2010 № 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создании приёмного эвакуационного пункта в Леонидовском сельском поселении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8F26BF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28.06.2010 № 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создании межведомственной комиссии по признанию жилья ветхим и аварийным в муниципальном жилищном фонде</w:t>
      </w:r>
      <w:r>
        <w:rPr>
          <w:rFonts w:eastAsia="Calibri"/>
          <w:sz w:val="28"/>
          <w:szCs w:val="28"/>
          <w:lang w:eastAsia="en-US"/>
        </w:rPr>
        <w:t>»;</w:t>
      </w:r>
    </w:p>
    <w:p w:rsidR="008F26BF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28.07.2010 № 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«О порядке проведения публичных слушаний и учета мнения граждан при осуществлении градостроительной деятельности на территории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E2407" w:rsidRPr="009E2407">
        <w:rPr>
          <w:rFonts w:eastAsia="Calibri"/>
          <w:sz w:val="28"/>
          <w:szCs w:val="28"/>
          <w:lang w:eastAsia="en-US"/>
        </w:rPr>
        <w:t>20.09.2010 № 12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«Об утверждении Положения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порядке и условиях командирования лиц, замещающих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муниципальные должности и должности муниципальной службы в Администрации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15.10.2010 № 13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29.07.2011 № 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создании комиссии по муниципальному земельному контролю и утверждении Положения о комиссии по муниципальному земельному контролю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19.09.2011 № 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реестра названий улиц и нумерации домов в деревне Шарапово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24.10.2011 № 11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оплате труда лиц, исполняющих обязанности по техническому обеспечению деятельности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24.10.2011 № 10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повышении размеров базовых окладов (базовых должностных окладов) по профессиональным квалификационным группам 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ников муниципальных учреждений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8F26BF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15.02.2012 № 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8F26BF">
        <w:rPr>
          <w:rFonts w:eastAsia="Calibri"/>
          <w:sz w:val="28"/>
          <w:szCs w:val="28"/>
          <w:lang w:eastAsia="en-US"/>
        </w:rPr>
        <w:t>О принятии Административных регламентов</w:t>
      </w:r>
      <w:r>
        <w:rPr>
          <w:rFonts w:eastAsia="Calibri"/>
          <w:sz w:val="28"/>
          <w:szCs w:val="28"/>
          <w:lang w:eastAsia="en-US"/>
        </w:rPr>
        <w:t>»;</w:t>
      </w:r>
    </w:p>
    <w:p w:rsidR="008F26BF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17.02.2012 № 10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проведения проверок при осуществлении муниципального лесного контроля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04.02.2013 № 14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создания, хранения, использования и восполнения резерва материальных ресурсов для ликвидации чрезвычайных ситуаций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21.03.2013 № 21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перечня информации о деятельности Администрации Леонидовского сельского поселения Ельнинского района Смоленской области, размещаемой в информационно-телекоммуникационной сети «Интернет»</w:t>
      </w:r>
      <w:r>
        <w:rPr>
          <w:rFonts w:eastAsia="Calibri"/>
          <w:sz w:val="28"/>
          <w:szCs w:val="28"/>
          <w:lang w:eastAsia="en-US"/>
        </w:rPr>
        <w:t>;</w:t>
      </w:r>
    </w:p>
    <w:p w:rsidR="008F26BF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22.03.2013 № 23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Порядка проведения в Администрации Леонидовского сельского поселения Ельнинского района Смоленской области антикоррупционного мониторинга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F26BF" w:rsidP="008F26B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22.03.2013 № 22 Администрация Леонидовского сельского поселения Ельни</w:t>
      </w:r>
      <w:r>
        <w:rPr>
          <w:rFonts w:eastAsia="Calibri"/>
          <w:sz w:val="28"/>
          <w:szCs w:val="28"/>
          <w:lang w:eastAsia="en-US"/>
        </w:rPr>
        <w:t>нского района Смоленской области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размещения сведений о доходах, об имуществе и обязательствах имущественного характера в информационно-телекоммуникационной сети Интернет на официальном сайте Администрации Леонидовского сельского поселения Ельнинского района Смоленской области и предоставления этих сведений средствам массовой информации для опубликования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5B27DA" w:rsidRDefault="008F26BF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29.07.2013 № 40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Правил внутреннего трудового распорядка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5B27DA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 № 43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Леонидовского сельского поселения Ельнинского района Смоленской области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04.10.2013 № 62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Инструкцию о порядке рассм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рения обращений граждан в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14.10.2013 № 67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Порядка взаимодействия Администрации Леонидовского сельского поселения с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делением полиции по Ельнинскому району МО МВД России «Дорогобужский» в целях регулирования в поселении п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ока иностранных граждан и пр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иводействию нелегальной миграции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 № 73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30.07.2013г. № 43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 № 74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«Предоставление жилого помещения, находящегося в муниципальной собственности Леонидовского сельского поселения Ельнинского района Смоленской области, гражданину на основании договора социального найма»,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30.07.2013г. № 44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 № 75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«Выдача выписок из реестра муниципальной собственности на объекты недвижимого имущества»,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30.07.2013г. № 45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 № 76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Леонидовского сельского поселения Ельнинского района Смоленской области и предназначенных для сдачи в аренду»,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30.07.2013г. № 46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 № 77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«Выдача архивных справок, архивных выписок и копий архивных документов»,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="009E2407" w:rsidRPr="009E2407">
        <w:rPr>
          <w:rFonts w:eastAsia="Calibri"/>
          <w:sz w:val="28"/>
          <w:szCs w:val="28"/>
          <w:lang w:eastAsia="en-US"/>
        </w:rPr>
        <w:t>№ 47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 № 79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«Предоставление информации об объектах культурного наследия местного значения, находящихся на территории Леонидовского сельского поселения Ельнинского района Смоленской области и включенных в единый государственный реестр объектов культурного наследия (памятников истории и культуры) народов Российской Федерации»,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30.07.2013г. № 49</w:t>
      </w:r>
      <w:r>
        <w:rPr>
          <w:rFonts w:eastAsia="Calibri"/>
          <w:sz w:val="28"/>
          <w:szCs w:val="28"/>
          <w:lang w:eastAsia="en-US"/>
        </w:rPr>
        <w:t>»;</w:t>
      </w:r>
    </w:p>
    <w:p w:rsidR="005B27DA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 № 80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«Выдача документов (выписки из похозяйственной книги, выписки из домовой книги, справок)»,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 № 50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 № 81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«Выдача разрешений на ввод объекта в эксплуатацию»,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30.07.2013г. № 51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 № 82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«Выдача решений о переводе или об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казе в переводе жилого помещения в нежилое помещение или нежилого помещения в жилое помещение»,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30.07.2013г. № 52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 № 83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«Выдача документов о согласовании переустройства и (или) перепланировки жилого помещения»,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30.07.2013г. № 53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E2407" w:rsidRPr="009E2407">
        <w:rPr>
          <w:rFonts w:eastAsia="Calibri"/>
          <w:sz w:val="28"/>
          <w:szCs w:val="28"/>
          <w:lang w:eastAsia="en-US"/>
        </w:rPr>
        <w:t>29.10.2013 № 84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«Выдача разрешений на строительство объектов капитального строительства»,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30.07.2013г.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="009E2407" w:rsidRPr="009E2407">
        <w:rPr>
          <w:rFonts w:eastAsia="Calibri"/>
          <w:sz w:val="28"/>
          <w:szCs w:val="28"/>
          <w:lang w:eastAsia="en-US"/>
        </w:rPr>
        <w:t>№ 54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25.11.2013 № 93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№ 30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17.05.2013«О создании комиссии по муниципальному земельному контролю и утверждении Положения о комиссии по муниципальному земельному контролю на территории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>пос</w:t>
      </w:r>
      <w:r>
        <w:rPr>
          <w:rFonts w:eastAsia="Calibri"/>
          <w:sz w:val="28"/>
          <w:szCs w:val="28"/>
          <w:lang w:eastAsia="en-US"/>
        </w:rPr>
        <w:t xml:space="preserve">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E2407" w:rsidRPr="009E2407">
        <w:rPr>
          <w:rFonts w:eastAsia="Calibri"/>
          <w:sz w:val="28"/>
          <w:szCs w:val="28"/>
          <w:lang w:eastAsia="en-US"/>
        </w:rPr>
        <w:t>13.10.2014 № 52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порядке планирования приватизации муниципального имущества, находящегося в собственности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E2407" w:rsidRPr="009E2407">
        <w:rPr>
          <w:rFonts w:eastAsia="Calibri"/>
          <w:sz w:val="28"/>
          <w:szCs w:val="28"/>
          <w:lang w:eastAsia="en-US"/>
        </w:rPr>
        <w:t>13.10.2014 № 51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Правил учета объектов муниципальной собственности Леонидовского сельского поселения Ельнинского района Смоленской области и ведения реестра муниципальной собственности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13.10.2014 № 50 Администрация Леонидовского сельского поселения Ельни</w:t>
      </w:r>
      <w:r>
        <w:rPr>
          <w:rFonts w:eastAsia="Calibri"/>
          <w:sz w:val="28"/>
          <w:szCs w:val="28"/>
          <w:lang w:eastAsia="en-US"/>
        </w:rPr>
        <w:t>нского района Смоленской области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порядке списания муниципального имущества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13.10.2014 № 49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Положения о порядке предоставления объектов муниципальной собственности Леонидовского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сельского поселения Ельнинского района Смоленской области в безвозмездное пользование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24.10.2014 № 54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порядке предоставления жилых помещений муниципального специализированного жилищного фонда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23.01.2015 № 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контрактного управляющего Леонидовского сельского поселения Ельнинск</w:t>
      </w:r>
      <w:r>
        <w:rPr>
          <w:rFonts w:eastAsia="Calibri"/>
          <w:sz w:val="28"/>
          <w:szCs w:val="28"/>
          <w:lang w:eastAsia="en-US"/>
        </w:rPr>
        <w:t>ого района Смоленской области»;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   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06.03.2015 № 17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муниципальную программу «Развитие субъектов малого и среднего предпринимательства в Леонидовском сельском поселении Ельнинского </w:t>
      </w:r>
      <w:r>
        <w:rPr>
          <w:rFonts w:eastAsia="Calibri"/>
          <w:sz w:val="28"/>
          <w:szCs w:val="28"/>
          <w:lang w:eastAsia="en-US"/>
        </w:rPr>
        <w:t>района Смоленской области на 202</w:t>
      </w:r>
      <w:r w:rsidR="009E2407" w:rsidRPr="009E2407">
        <w:rPr>
          <w:rFonts w:eastAsia="Calibri"/>
          <w:sz w:val="28"/>
          <w:szCs w:val="28"/>
          <w:lang w:eastAsia="en-US"/>
        </w:rPr>
        <w:t>5-2017 годы»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5B27DA" w:rsidP="005B27D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11.03.2015 № 18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Инструкцию о порядке рассм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рения обращений граждан в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12.11.2015 № 79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Администрацией Леонидовского сельского поселения Ельнинского района Смоленской области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08.02.2016 № 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осуществления муниципального земельного контроля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 № 32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«Выдача архивных справок, архивных выписок и копий архивных документов»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 № 26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>постановлен</w:t>
      </w:r>
      <w:r>
        <w:rPr>
          <w:rFonts w:eastAsia="Calibri"/>
          <w:sz w:val="28"/>
          <w:szCs w:val="28"/>
          <w:lang w:eastAsia="en-US"/>
        </w:rPr>
        <w:t xml:space="preserve">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 № 27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«Рассм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рение уведомлений о проведении публичных мероприятий на территории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E2407" w:rsidRPr="009E2407">
        <w:rPr>
          <w:rFonts w:eastAsia="Calibri"/>
          <w:sz w:val="28"/>
          <w:szCs w:val="28"/>
          <w:lang w:eastAsia="en-US"/>
        </w:rPr>
        <w:t>25.03.2016 № 28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 № 29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жилого помещения, находящегося в муниципальной собственности Леонидовского сельского поселения Ельнинского района Смоленской области гражданину на основании договора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 № 30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«Выдача выписок из реестра муниципальной собственности на объекты недвижимого имущества»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 № 33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«Присвоение адресов объектам недвижимого имущества, находящимся в границах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E2407" w:rsidRPr="009E2407">
        <w:rPr>
          <w:rFonts w:eastAsia="Calibri"/>
          <w:sz w:val="28"/>
          <w:szCs w:val="28"/>
          <w:lang w:eastAsia="en-US"/>
        </w:rPr>
        <w:t>25.03.2016 № 34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информации об объектах культурного наследия местного значения, находящихся на территории Леонидовского сельского поселения Ельнинского района Смоленской области и включенных в единый государственный реестр объектов культурного наследия (памятников истории и культуры) народов Российской Федерации»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 № 35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«Выдача документов (выписки из похозяйственной книги, выписки из домовой книги, справок»</w:t>
      </w:r>
      <w:r>
        <w:rPr>
          <w:rFonts w:eastAsia="Calibri"/>
          <w:sz w:val="28"/>
          <w:szCs w:val="28"/>
          <w:lang w:eastAsia="en-US"/>
        </w:rPr>
        <w:t>;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 </w:t>
      </w:r>
    </w:p>
    <w:p w:rsidR="009E2407" w:rsidRPr="00D52A48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 № 36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«Выдача решений о переводе или об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казе в переводе жилого помещения в нежилое помещение или нежилого помещения в жилое помещение»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 № 38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«Предоставление объектов недвижимого имущества, находящегося в муниципальной собственности (кроме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земли) Леонидовского сельского поселения Ельнинского района Смоленской области в аренду»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 № 39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объектов недвижимого имущества, находящегося в муниципальной собственности (кроме земли) Леонидовского сельского поселения Ельнинского района Смоленской области в безвозмездное временное пользование»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>постановлен</w:t>
      </w:r>
      <w:r>
        <w:rPr>
          <w:rFonts w:eastAsia="Calibri"/>
          <w:sz w:val="28"/>
          <w:szCs w:val="28"/>
          <w:lang w:eastAsia="en-US"/>
        </w:rPr>
        <w:t xml:space="preserve">ие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E2407" w:rsidRPr="009E2407">
        <w:rPr>
          <w:rFonts w:eastAsia="Calibri"/>
          <w:sz w:val="28"/>
          <w:szCs w:val="28"/>
          <w:lang w:eastAsia="en-US"/>
        </w:rPr>
        <w:t>25.03.2016 № 31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информации об объектах недвижимого имущества, находящихся в муниципальной собственности Леонидовского сельского поселения Ельнинского района Смоленской области и предназначенных для сдачи в аренду»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28.03.2017 № 28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 и обязательного опубликования перечня муниципального имущества, свободного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прав третьих лиц (за исключением имущественных прав субъектов малого и среднего предпринимательства)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10.07.2017 № 56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24.10. 2011 № 11 «Об оплате труда лиц, исполняющих обязанности по техническому обеспечению деятельности Администрации Леонидовского сельского поселения Ельнинского района Смоленской области» (в редакции постановлений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20.10.2014 № 53,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09.11.2016 №104)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18.07.2017 № 58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06.06.2017 № 48 «Об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16.01.2018 № 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обязательного опубликования перечня муниципального имущества Леонидовского сельского поселения Ельнинского района Смоленской области, свободного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прав третьих лиц (за исключением имущественных прав субъектов малого </w:t>
      </w:r>
      <w:r>
        <w:rPr>
          <w:rFonts w:eastAsia="Calibri"/>
          <w:sz w:val="28"/>
          <w:szCs w:val="28"/>
          <w:lang w:eastAsia="en-US"/>
        </w:rPr>
        <w:t>и среднего предпринимательства)»;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 xml:space="preserve">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16.01.2018 № 10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Порядка определения размера платы по соглашению об установлении сервитута в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ношении находящихся в муниципальной собственности Леонидовского сельского поселения Ельнинского района Смоленской, области и земельных участков, государственная собственность на к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орые не разграничена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D52A48" w:rsidP="00D52A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16.01.2018 № 11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Леонидовского сельского поселения Ельнинского района Смоленской области, земель или земельных участков, государственная собственность на к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орые не разграничена,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95484" w:rsidP="008954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>постано</w:t>
      </w:r>
      <w:r>
        <w:rPr>
          <w:rFonts w:eastAsia="Calibri"/>
          <w:sz w:val="28"/>
          <w:szCs w:val="28"/>
          <w:lang w:eastAsia="en-US"/>
        </w:rPr>
        <w:t xml:space="preserve">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22.01.2018 № 13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формирования резерва управленческих кадров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895484" w:rsidRDefault="00895484" w:rsidP="008954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>постан</w:t>
      </w:r>
      <w:r>
        <w:rPr>
          <w:rFonts w:eastAsia="Calibri"/>
          <w:sz w:val="28"/>
          <w:szCs w:val="28"/>
          <w:lang w:eastAsia="en-US"/>
        </w:rPr>
        <w:t xml:space="preserve">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E2407" w:rsidRPr="009E2407">
        <w:rPr>
          <w:rFonts w:eastAsia="Calibri"/>
          <w:sz w:val="28"/>
          <w:szCs w:val="28"/>
          <w:lang w:eastAsia="en-US"/>
        </w:rPr>
        <w:t>25.01.2018 № 18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895484">
        <w:rPr>
          <w:rFonts w:eastAsia="Calibri"/>
          <w:sz w:val="28"/>
          <w:szCs w:val="28"/>
          <w:lang w:eastAsia="en-US"/>
        </w:rPr>
        <w:t>Об утверждении Положения о Комиссии по исчислению стажа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95484" w:rsidP="008954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25.01.2018 № 19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проведении аттестации муниципальных служащих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95484" w:rsidP="008954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21.02.2018 № 30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назначения и деятельности представителей Леонидовского сельского поселения Ельнинского района Смоленской области в органах управления хозяйственных обществ, акции (доли) к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орых находятся в муниципальной собственности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95484" w:rsidP="008954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21.02.2018 № 31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порядке согласования, распоряжения особо ценным движимым имуществом закрепленным за муниципальными автономными или бюджетными учреждениями Леонидовского сельского поселении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95484" w:rsidP="008954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21.02.2018 № 32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Леонидовского сельского поселения Ельнинского района Смоленской области по предоставлению муниципальной услуги «Приватизация муниципального жилищного фонда, расположенного на территории муниципального образования»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895484" w:rsidP="008954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21.02.2018 № 28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Порядка и условий предоставления в аренду субъектам малого и среднего предпринимательства (МСП) объектов муниципальной собственности, включенных в перечень имущества, находящегося в муниципальной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 xml:space="preserve">собственности, свободного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прав третьих лиц (за исключением имущественных прав субъектов малого и среднего предпринимательства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895484" w:rsidP="008954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21.02.2018 № 29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изъятия закрепленного за муниципальными учреждениями и муниципальными казенными предприятиями на праве оперативного управления излишнего, неиспользуемого или используемого не по назначению имущества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07.03.2018 № 36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Инструкцию о порядке рассм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рения обращений граждан в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04.05.2018 № 49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Леонидовского сельского поселения Ельнинского района Смоленской области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04.05.2018 № 48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22.05.2018 № 57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жилищной комиссии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13.06.2018 № 63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резервном фонде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9E2407" w:rsidRPr="009E2407">
        <w:rPr>
          <w:rFonts w:eastAsia="Calibri"/>
          <w:sz w:val="28"/>
          <w:szCs w:val="28"/>
          <w:lang w:eastAsia="en-US"/>
        </w:rPr>
        <w:t>18.06.2018 № 64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по осуществлению контроля за использованием и сохранностью муниципального жилищного фонда, со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ветствием жилых помещений данного фонда, установленным санитарным и техническим правилам и нормам, иным требованиям законодательства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26.06.2018 № 77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режиме ненормированного рабочего дня Руководствуясь статьёй Трудового кодекса Российской Федерации статьи 101 «Ненормированный рабочий день»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20.07.2018 № 81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Положения о порядке ведения Реестра лиц, замещающих должности муниципальной службы в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16.11.2018 № 113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муниципальной Долгосрочной целевой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Леонидовского сельского поселения Ельнинского района Смоленской области» на 2019–2022 годы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25.12.2018 № 126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юридическими лицами и индивидуальными предпринимателями обязательных требований на 2019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26.12.2018 № 127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по осуществлению муниципального контроля за сохранностью автомобильных дорог местного значения в границах населенных пунктов поселения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2407" w:rsidRPr="009E2407">
        <w:rPr>
          <w:rFonts w:eastAsia="Calibri"/>
          <w:sz w:val="28"/>
          <w:szCs w:val="28"/>
          <w:lang w:eastAsia="en-US"/>
        </w:rPr>
        <w:t>21.01.2019 № 6 Администра</w:t>
      </w:r>
      <w:r>
        <w:rPr>
          <w:rFonts w:eastAsia="Calibri"/>
          <w:sz w:val="28"/>
          <w:szCs w:val="28"/>
          <w:lang w:eastAsia="en-US"/>
        </w:rPr>
        <w:t>ция Леонидовского сельского посе</w:t>
      </w:r>
      <w:r w:rsidR="009E2407" w:rsidRPr="009E2407">
        <w:rPr>
          <w:rFonts w:eastAsia="Calibri"/>
          <w:sz w:val="28"/>
          <w:szCs w:val="28"/>
          <w:lang w:eastAsia="en-US"/>
        </w:rPr>
        <w:t>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комиссии по установлению трудового стажа раб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ы раб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ников, исполняющих обязанности по техническому обеспечению деятельности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01.02.2019 № 13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28.06.2018 года №77 «Об утверждении Положения о режиме ненормированного рабочего дня»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EB2255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20.03.2019 № 23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по осуществлению контроля за использованием и сохранностью муниципального жилищного фонда, со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ветствием жилых помещений данного фонда, установленным санитарным и техническим правилам и нормам, иным требованиям законодательства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2407" w:rsidRPr="009E2407">
        <w:rPr>
          <w:rFonts w:eastAsia="Calibri"/>
          <w:sz w:val="28"/>
          <w:szCs w:val="28"/>
          <w:lang w:eastAsia="en-US"/>
        </w:rPr>
        <w:t>27.03.2019 № 24 Администрация Леонидовского сельского поселения Ельни</w:t>
      </w:r>
      <w:r>
        <w:rPr>
          <w:rFonts w:eastAsia="Calibri"/>
          <w:sz w:val="28"/>
          <w:szCs w:val="28"/>
          <w:lang w:eastAsia="en-US"/>
        </w:rPr>
        <w:t>нского района Смоленской области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 и обязательного опубликования перечня муниципального имущества, находящегося в собственности Леонидовского сельского поселения Ельнинского района Смоленской области, свободного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29.03.2019 № 25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Требования к порядку разраб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ки и принятия правовых актов о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нормировании в сфере закупок товаров, раб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, услуг для обеспечения муниципальных нужд Администрации Леонидовского сельского поселения Ельнинского района Смоленской области, содержанию указанных актов и обеспечению их исполнения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EB2255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2407" w:rsidRPr="009E2407">
        <w:rPr>
          <w:rFonts w:eastAsia="Calibri"/>
          <w:sz w:val="28"/>
          <w:szCs w:val="28"/>
          <w:lang w:eastAsia="en-US"/>
        </w:rPr>
        <w:t>02.04.2019 № 26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порядке ведения реестра расходных обязательств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15.05.2019 № 32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предоставления Администрацией Леонидовского сельского поселения Ельнинского района Смоленской области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21.05.2019 № 37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порядке ведения личных дел муниципальных служащих в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21.05.2019 № 38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по обраб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ке персональных данных в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21.05.2019 № 40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правил осуществления внутреннего контроля со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ветствия обраб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ки персональных данных в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30.05.2019 № 46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об установлении и прекращении сервитутов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EB2255" w:rsidP="00EB225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05.06.2019 № 47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по осуществлению контроля за использованием и сохранностью муниципального жилищного фонда, со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ветствием жилых помещений данного фонда, установленным санитарным и техническим правилам и нормам, иным требованиям законодательства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07.06.2019 № 48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по предоставлению муниципальной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услуги по даче письменных разъяснений налогоплательщикам по вопросам применения муниципальных нормативных правовых актов о налогах и сборах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4482D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04.09.2019 № 62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22.05.2018 года № 57 «Об утверждении Положения о жилищной комиссии Администрации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2407" w:rsidRPr="009E2407">
        <w:rPr>
          <w:rFonts w:eastAsia="Calibri"/>
          <w:sz w:val="28"/>
          <w:szCs w:val="28"/>
          <w:lang w:eastAsia="en-US"/>
        </w:rPr>
        <w:t>30.09.2019 № 69 Администрация Леонидовского сельского поселения Ельни</w:t>
      </w:r>
      <w:r>
        <w:rPr>
          <w:rFonts w:eastAsia="Calibri"/>
          <w:sz w:val="28"/>
          <w:szCs w:val="28"/>
          <w:lang w:eastAsia="en-US"/>
        </w:rPr>
        <w:t>нского района Смоленской области «О</w:t>
      </w:r>
      <w:r w:rsidR="009E2407" w:rsidRPr="009E2407">
        <w:rPr>
          <w:rFonts w:eastAsia="Calibri"/>
          <w:sz w:val="28"/>
          <w:szCs w:val="28"/>
          <w:lang w:eastAsia="en-US"/>
        </w:rPr>
        <w:t>б утверждении Порядка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E2407" w:rsidRPr="009E2407">
        <w:rPr>
          <w:rFonts w:eastAsia="Calibri"/>
          <w:sz w:val="28"/>
          <w:szCs w:val="28"/>
          <w:lang w:eastAsia="en-US"/>
        </w:rPr>
        <w:t>организации и осуществлению контроля за сохранностью и целевым использованием муниципального имущества, находящегося в собственности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03.10.2019 № 73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создании муниципальной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многоквартирных домах, в к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орых проживают инвалиды, в целях их приспособления с учетом п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ребностей инвалидов и обеспечения условий их доступности для инвалидов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08.10.2019 № 75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11.10.2017 №78 «Об оплате труда лиц, исполняющих обязанности по техническому обеспечению деятельности Администрации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22.11.2019 № 86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Правила внутреннего трудового распорядка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10.12.2019 № 88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муниципальной программы «Увековечение памяти погибших при защите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ечества на 2020-2022 годы в муниципальном образовании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16.12.2019 № 89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мене постановления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30.07.2013г. №50 Об утверждении административного регламента Администрации Леонидовского сельского поселения Ельнинского района Смоленской области по предоставлению муниципальной услуги «Выдача документов (выписки из похозяйственной книги,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 xml:space="preserve">выписки из домовой книги, справок)» (в редакции постановлений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29.10.2013г. №80,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25.03.2016г. №35)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03.02.2020 № 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комиссии по соблюдению требований к служебному поведению муниципальных служащих Администрации Леонидовского сельского поселения Ельнинского района Смоленской области и урегулированию конфликта интересов</w:t>
      </w:r>
      <w:r>
        <w:rPr>
          <w:rFonts w:eastAsia="Calibri"/>
          <w:sz w:val="28"/>
          <w:szCs w:val="28"/>
          <w:lang w:eastAsia="en-US"/>
        </w:rPr>
        <w:t>»;</w:t>
      </w:r>
    </w:p>
    <w:p w:rsidR="0094482D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10.02.2020 № 10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порядке и условиях предоставления муниципальной преференции в целях поддержки субъектов малого и среднего предпринимательства в виде передачи в аренду муниципального имущества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13.02.2020 № 12 Администрация Леонидовского сельского поселения Ельни</w:t>
      </w:r>
      <w:r>
        <w:rPr>
          <w:rFonts w:eastAsia="Calibri"/>
          <w:sz w:val="28"/>
          <w:szCs w:val="28"/>
          <w:lang w:eastAsia="en-US"/>
        </w:rPr>
        <w:t>нского района Смоленской области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27.03.2019 № 24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27.02.2020 № 14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«Согласование схемы движения транспорта и пешеходов на период проведения 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на проезжей части, в том числе при строительстве объектов электросетевого хозяйства с уровнем напряжения ниже 35 кВт»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28.02.2020 № 15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Правил обустройства мест (площадок) накопления твердых коммунальных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ходов и ведения их реестра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10.03.2020 № 17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№ 88 </w:t>
      </w:r>
      <w:r w:rsidR="00EB225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10.12.2019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муниципальной программы «Увековечение памяти погибших при защите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ечества на 2020-2022 годы в Леонидовском сельском поселении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20.04.2020 № 27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составления проекта бюджета Леонидовского сельского поселения Ельнинского района Смоленской области на очередной финансовый год и плановый период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06.05.2020 № 29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составления и ведения кассового плана исполнения бюджета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06.05.2020 № 30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составления, утверждения и ведения бюджетных смет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27.05.2020 № 32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исполнения бюджета поселения по расходам и источникам финансирования дефицита бюджета поселения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29.05.2020 № 34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формирования перечня налоговых расходов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29.05.2020 № 35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оценки налоговых расходов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27.10.2020 № 71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«Выдача разрешения (ордера) на производство земляных 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03.11.2020 № 76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№ 88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10.12.2019 г «Об утверждении муниципальной программы «Увековечение памяти погибших при защите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ечества на 2020-2022 годы в Леонидовском сельском поселении Ельнинского района Смоленской области»» (в редакции постановления Администрации Леонидовского сельского поселения Ельнинского района Смоленской области № 17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10.03.2020 г)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10.02.2021 № 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№ 88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10.12.2019 г «Об утверждении муниципальной программы «Увековечение памяти погибших при защите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ечества на 2020-2022 годы в муниципальном образовании Леонидовского сельского поселения Ельнинского района Смоленской области» (в редакции постановлений № 17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10.03.2020г, № 76,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03.11.2020г)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25.03.2021 № 11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Леонидовского сельского поселения Ельнинского района Смоленской области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94482D" w:rsidP="0094482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575748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29.03.2021 № 13 Администрация Леонидовского сельского поселения Ельни</w:t>
      </w:r>
      <w:r>
        <w:rPr>
          <w:rFonts w:eastAsia="Calibri"/>
          <w:sz w:val="28"/>
          <w:szCs w:val="28"/>
          <w:lang w:eastAsia="en-US"/>
        </w:rPr>
        <w:t>нского района Смоленской области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Положения о системе управления охраной труда в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16.04.2021 № 18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№ 18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25.01.2018 года «Об утверждении Положения о Комиссии по исчислению стажа»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25.06.2021 № 23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Леонидовского сельского поселения Ельнинского района Смоленской области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27.10.2021 № 50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№ 88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10.12.2019 г «Об утверждении муниципальной программы «Увековечение памяти погибших при защите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ечества на 2020-2022 годы в муниципальном образовании Леонидовского сельского поселения Ельнинского района Смоленской области» (в редакции постановлений № 17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10.03.2020г, № 76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03.11.2020г, №4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10.02.2021)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17.11.2021 № 57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Правила внутреннего трудового распорядка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15.12.2021 № 62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Леонидовского сельского поселения Ельнинского района Смоленской области на 2022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15.12.2021 № 63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обязательных требований за сохранностью автомобильных дорог на автомобильном транспорте, городском наземном электрическом транспорте и в дорожном хозяйстве на территории Леонидовского сельского поселения Ельнинского района Смоленской области на 2022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15.12.2021 № 64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обязательных требований в сфере муниципального жилищного контроля на территории Леонидовского сельского поселения Ельнинского района Смоленской области на 2022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2407" w:rsidRPr="009E2407">
        <w:rPr>
          <w:rFonts w:eastAsia="Calibri"/>
          <w:sz w:val="28"/>
          <w:szCs w:val="28"/>
          <w:lang w:eastAsia="en-US"/>
        </w:rPr>
        <w:t>21.12.2021 № 68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внесения изменений в перечень главных администраторов источников финансирования дефицита бюджета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21.12.2021 № 70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Порядка внесения изменений в </w:t>
      </w:r>
      <w:r w:rsidRPr="009E2407">
        <w:rPr>
          <w:rFonts w:eastAsia="Calibri"/>
          <w:sz w:val="28"/>
          <w:szCs w:val="28"/>
          <w:lang w:eastAsia="en-US"/>
        </w:rPr>
        <w:t>перечень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главных администраторов доходов бюджета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21.01.2022 № 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Правила внутреннего трудового распорядка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16.02.2022 № 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формы проверочного листа, используемого при осуществлении муниципального жилищного контроля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16.02.2022 № 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формы проверочного листа, используемого при осуществлении контроля на автомобильном транспорте, городском наземном электрическом транспорте и в дорожном хозяйстве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16.02.2022 № 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формы проверочного листа, используемого при осуществлении муниципального контроля в сфере благоустройства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16.03.2022 № 13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Леонидовского сельского поселения Ельнинского района Смоленской области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25.04.2022 № 17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«Об организации пожарно-</w:t>
      </w:r>
      <w:r w:rsidR="009E2407" w:rsidRPr="009E2407">
        <w:rPr>
          <w:rFonts w:eastAsia="Calibri"/>
          <w:sz w:val="28"/>
          <w:szCs w:val="28"/>
          <w:lang w:eastAsia="en-US"/>
        </w:rPr>
        <w:t>профилактической 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ы в жилом секторе и на объектах с массовым пребыванием людей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06.05.2022 № 20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создании и организации деятельности муниципальной и добровольной пожарной охраны, порядке ее взаимодействия с другими видами пожарной охраны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2407" w:rsidRPr="009E2407">
        <w:rPr>
          <w:rFonts w:eastAsia="Calibri"/>
          <w:sz w:val="28"/>
          <w:szCs w:val="28"/>
          <w:lang w:eastAsia="en-US"/>
        </w:rPr>
        <w:t>24.06.2022 № 29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Администрации Леонидовского сельского поселения Ельнинского района Смоленской области по предоставлению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муниципальной услуги «Приватизация муниципального жилищного фонда, расположенного на территории муниципального образования»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24.06.2022 № 30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юридическими лицами и индивидуальными предпринимателями обязательных требований на 2022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12.10.2022 № 45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принятия решения о разраб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ке муниципальных программ, их формировании и реализации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24.10.2022 № 54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порядке заключения договоров (соглашений) с казачьими обществами в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25.10.2022 № 55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муниципальной Программы «Развитие субъектов малого и среднего предпринимательства в Леонидовском сельском поселении Ельнинского района Смоленской области на 2022-2024 годы»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31.10.2022 № 57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11.10.2017 №79 «Об утверждении Положения о системе оплаты труда 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ников рабочих специальностей Администрации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01.11.2022 № 59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муниципальной программы «Увековечение памяти погибших при защите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ечества в муниципальном образовании Ленонидовского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575748" w:rsidP="0057574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11.11.2022 № 11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Об утверждении Порядка формирования и утверждения перечня объектов, в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ношении к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орых планируется заключение концессионных соглашений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20.12.2022 № 73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правил определения размера платы за использование земельных участков, находящихся в муниципальной собственности Леонидовского сельского поселения Ельнинского района Смоленской области, без предоставления земельных участков и установления сервитутов, публичного сервитута для размещения объектов, виды к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орых установлены постановлением Правительства Российской Федерации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03.12.2014 № 1300 «Об утверждении перечня видов объектов, размещение к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орых может осуществляться на землях или земельных участках, находящихся в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государственной или муниципальной собственности, без предоставления земельных участков и установления сервитутов», а также порядка расчета, условий и сроков ее внесения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22.12.2022 № 75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предоставлении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срочки уплаты арендной платы по договорам аренды имущества, находящегося в муниципальной собственности Леонидовского сельского поселения Ельнинского района Смоленской области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о расторжении договоров аренды без применения штрафных санкций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23.12.2022 № 76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27.10.2020 №71 «Об утверждении административного Регламента предоставления муниципальной услуги «Выдача разрешения (ордера) на производство земляных 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20.01.2023 № 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Ельнинский район Смоленской области №59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01.11.2022 г. «Об утверждении муниципальной программы «Увековечение памяти погибших при защите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ечества в муниципальном образовании Ленонидовского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27.01.2023 № 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22.05.2018 года № 57 «Об утверждении Положения о жилищной комиссии Администрации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15.02.2023 № 10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Правила использования водных объектов общего пользования, расположенных на территории Леонидовского сельского поселения Ельнинского района Смоленской области, для личных и бытовых нужд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15.03.2023 № 15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муниципальной программы «Развитие дорожно-транспортного комплекса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24.04.2023 № 23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муниципальной программы «Управление земельными ресурсами муниципального образования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16.05.2023 № 28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«Управление земельными ресурсами муниципального образования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16.05.2023 № 29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27.06.2023 № 37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 №47 на Административный регламент предоставления муниципальной услуги «Выдача архивных справок, заверенных копий и выписок из документов»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27.06.2023 № 36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на Административный регламент по предоставлению муниципальной услуги «Выдача решений о переводе или об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казе в переводе жилого помещения в нежилое помещение или нежилого помещения в жилое помещение» утвержденный Постановлением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 № 52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2407" w:rsidRPr="009E2407">
        <w:rPr>
          <w:rFonts w:eastAsia="Calibri"/>
          <w:sz w:val="28"/>
          <w:szCs w:val="28"/>
          <w:lang w:eastAsia="en-US"/>
        </w:rPr>
        <w:t>27.06.2023 № 38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 №46 «Об утверждении административного регламента администрации по исполнению муниципальной функции «Предоставление информации об объектах недвижимого имущества, находящихся в муниципальной собственности Леонидовского сельского пос</w:t>
      </w:r>
      <w:r>
        <w:rPr>
          <w:rFonts w:eastAsia="Calibri"/>
          <w:sz w:val="28"/>
          <w:szCs w:val="28"/>
          <w:lang w:eastAsia="en-US"/>
        </w:rPr>
        <w:t>еления Ельнинского района Смолен</w:t>
      </w:r>
      <w:r w:rsidR="009E2407" w:rsidRPr="009E2407">
        <w:rPr>
          <w:rFonts w:eastAsia="Calibri"/>
          <w:sz w:val="28"/>
          <w:szCs w:val="28"/>
          <w:lang w:eastAsia="en-US"/>
        </w:rPr>
        <w:t>ской области и предназначенных для сдачи в аренду»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05.07.2023 № 43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Леонидовского сельского поселения Ельнинского района Смоленской области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05.07.2023 № 42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объектов недвижимого имущества, находящегося в муниципальной собственности (кроме земли) Леонидовского сельского поселения Ельнинского района Смоленской области в аренду»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2407" w:rsidRPr="009E2407">
        <w:rPr>
          <w:rFonts w:eastAsia="Calibri"/>
          <w:sz w:val="28"/>
          <w:szCs w:val="28"/>
          <w:lang w:eastAsia="en-US"/>
        </w:rPr>
        <w:t>17.07.2023 № 46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Правил разраб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ки и утверждения Административных регламентов предоставлениям муниципальных услуг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18.07.2023 № 47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Положения о выдаче разрешения на выполнение авиационных раб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, парашютных прыжков, демонстрационных полетов воздушных судов, полетов беспил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ных воздушных судов, подъемов привязных аэростатов над населенными пунктами, входящим в состав территории Леонидовского сельского поселения Ельнинского района Смоленской области, а также посадку (взлет) на расположенные в границах населенных пунктов, входящих в состав территории Леонидовского сельского поселения Ельнинского района Смоленской области, площадки, сведения о к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орых не опубликованы в документах аэронавигационной информации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9E2407" w:rsidRPr="009E2407">
        <w:rPr>
          <w:rFonts w:eastAsia="Calibri"/>
          <w:sz w:val="28"/>
          <w:szCs w:val="28"/>
          <w:lang w:eastAsia="en-US"/>
        </w:rPr>
        <w:t>10.08.2023 № 52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«Развитие дорожно-транспортного комплекса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20.09.2023 № 54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Леонидовского сельского поселения Ельнинского района Смоленской области предоставления муниципальной услуги «Выдача разрешений на право вырубки зеленых насаждений»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20.09.2023 № 55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11.10.2023 № 58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16.01.2018 № 9 «Об утверждении Порядка определения цены земельных участков, находящихся в муниципальной собственности Леонидовского сельского поселения Ельнинского района Смоленской области, при заключении договоров купли-продажи таких земельных участков без проведения торгов»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11.10.2023 № 59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оказании мер социальной поддержки гражданам Российской Федерации, иностранным гражданам и лицам без гражданства, получившим в результате региональных и межмуниципальных чрезвычайных ситуаций природного и техногенного характера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13.10.2023 № 60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проведения инвентаризации мест захоронений, произведенных на общественных кладбищах, расположенных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 13.10.2023 № 61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30.07.2013 №45 «Об утверждении административного регламента «Выдача выписок из реестра муниципального имущества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03.11.2023 № 65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25.10.2022 № 55 «Об утверждении муниципальной программы «Развитие субъектов малого и среднего предпринимательства в Леонидовском сельском поселении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03.11.2023 № 66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прекращении действия муниципальной программы «Управление имуществом и земельными ресурсами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14.11.2023 № 73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деятельности воинских кладбищ и военных мемориальных кладбищ (находящихся в ведении органов местного самоуправления)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21.11.2023 № 74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«Управление земельными ресурсами муниципального образования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12.12.2023 № 81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поступления безнадзорных жив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ных в муниципальную собственность Леонидовского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E2407" w:rsidRPr="009E2407">
        <w:rPr>
          <w:rFonts w:eastAsia="Calibri"/>
          <w:sz w:val="28"/>
          <w:szCs w:val="28"/>
          <w:lang w:eastAsia="en-US"/>
        </w:rPr>
        <w:t>сельского поселения Ельнинского района Смоленской области и их использования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12.12.2023 № 83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11.10.2017 №78 «Об оплате труда лиц, исполняющих обязанности по техническому обеспечению деятельности </w:t>
      </w:r>
      <w:r w:rsidR="009E2407" w:rsidRPr="009E2407">
        <w:rPr>
          <w:rFonts w:eastAsia="Calibri"/>
          <w:sz w:val="28"/>
          <w:szCs w:val="28"/>
          <w:lang w:eastAsia="en-US"/>
        </w:rPr>
        <w:lastRenderedPageBreak/>
        <w:t>Администрации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12.12.2023 № 82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ведения систематизированного учета данных о количестве жив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ных без владельцев, обитающих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B37E84" w:rsidP="00B37E8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15.12.2023 № 87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Порядка сообщения муниципальным служащим о прекращении гражданства Российской Федерации, о приобретении гражданства (подданства) иностранного государства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312DB7" w:rsidP="00312DB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15.01.2024 № 1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Леонидовского сельского поселения Ельнинского района Смоленской области №59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01.11.2022 г. «Об утверждении муниципальной программы «Увековечение памяти погибших при защите </w:t>
      </w:r>
      <w:r w:rsidR="00EB2255"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>ечества в муниципальном образовании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312DB7" w:rsidP="00312DB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18.01.2024 № 3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Об утверждении муниципальной программы «Создание условий для обеспечения качественными услугами жилищно-коммунального хозяйства населения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312DB7" w:rsidP="00312DB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01.02.2024 № 5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муниципальную программу «Развитие дорожно-транспортного комплекса Леонидовского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312DB7" w:rsidP="00312DB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01.03.2024 № 9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Правила внутреннего трудового распорядка Администрации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9E2407" w:rsidRPr="009E2407" w:rsidRDefault="00312DB7" w:rsidP="00312DB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06.06.2024 № 27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жилого помещения, находящегося в муниципальной собственности Леонидовского сельского поселения Ельнинского района Смоленской области гражданину на основании договора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9E2407" w:rsidRPr="009E2407" w:rsidRDefault="00312DB7" w:rsidP="00312DB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9E2407" w:rsidRPr="009E2407">
        <w:rPr>
          <w:rFonts w:eastAsia="Calibri"/>
          <w:sz w:val="28"/>
          <w:szCs w:val="28"/>
          <w:lang w:eastAsia="en-US"/>
        </w:rPr>
        <w:t xml:space="preserve"> 21.08.2024 № 40 Администрация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9E2407" w:rsidRPr="009E2407">
        <w:rPr>
          <w:rFonts w:eastAsia="Calibri"/>
          <w:sz w:val="28"/>
          <w:szCs w:val="28"/>
          <w:lang w:eastAsia="en-US"/>
        </w:rPr>
        <w:t>О мерах по выявлению и уничтожению незаконных посевов, очагов произрастания дикорастущих наркосодержащих растений на территории Леонидовского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».</w:t>
      </w:r>
    </w:p>
    <w:p w:rsidR="00DD02EB" w:rsidRDefault="00DD02EB" w:rsidP="00DD02EB">
      <w:pPr>
        <w:pStyle w:val="ab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DD02EB" w:rsidRPr="00DD02EB" w:rsidRDefault="00DD02EB" w:rsidP="00DD02EB">
      <w:pPr>
        <w:ind w:firstLine="709"/>
        <w:jc w:val="both"/>
        <w:rPr>
          <w:color w:val="000000"/>
          <w:sz w:val="28"/>
          <w:szCs w:val="28"/>
        </w:rPr>
      </w:pPr>
      <w:r w:rsidRPr="00DD02EB">
        <w:rPr>
          <w:rFonts w:eastAsia="Calibri"/>
          <w:sz w:val="28"/>
          <w:szCs w:val="28"/>
          <w:lang w:eastAsia="en-US"/>
        </w:rPr>
        <w:lastRenderedPageBreak/>
        <w:t xml:space="preserve">2. </w:t>
      </w:r>
      <w:r w:rsidRPr="00DD02EB">
        <w:rPr>
          <w:color w:val="000000"/>
          <w:sz w:val="28"/>
          <w:szCs w:val="28"/>
        </w:rPr>
        <w:t xml:space="preserve">Настоящее </w:t>
      </w:r>
      <w:r w:rsidRPr="00DD02EB">
        <w:rPr>
          <w:sz w:val="28"/>
          <w:szCs w:val="28"/>
        </w:rPr>
        <w:t>постановление</w:t>
      </w:r>
      <w:r w:rsidRPr="00DD02EB">
        <w:rPr>
          <w:color w:val="000000"/>
          <w:sz w:val="28"/>
          <w:szCs w:val="28"/>
        </w:rPr>
        <w:t xml:space="preserve"> опубликовать в газете «Знамя.Ельня» в со</w:t>
      </w:r>
      <w:r w:rsidR="00EB2255">
        <w:rPr>
          <w:color w:val="000000"/>
          <w:sz w:val="28"/>
          <w:szCs w:val="28"/>
        </w:rPr>
        <w:t>от</w:t>
      </w:r>
      <w:r w:rsidRPr="00DD02EB">
        <w:rPr>
          <w:color w:val="000000"/>
          <w:sz w:val="28"/>
          <w:szCs w:val="28"/>
        </w:rPr>
        <w:t xml:space="preserve">ветствии с Уставом </w:t>
      </w:r>
      <w:r w:rsidRPr="00DD02EB">
        <w:rPr>
          <w:rFonts w:eastAsia="Lucida Sans Unicode"/>
          <w:color w:val="000000"/>
          <w:sz w:val="28"/>
          <w:szCs w:val="28"/>
          <w:lang w:bidi="en-US"/>
        </w:rPr>
        <w:t xml:space="preserve">муниципального образования «Ельнинский муниципальный округ» </w:t>
      </w:r>
      <w:r w:rsidRPr="00DD02EB">
        <w:rPr>
          <w:sz w:val="28"/>
          <w:szCs w:val="28"/>
        </w:rPr>
        <w:t>Смоленской области</w:t>
      </w:r>
      <w:r w:rsidRPr="00DD02EB">
        <w:rPr>
          <w:color w:val="1D1B11" w:themeColor="background2" w:themeShade="1A"/>
          <w:sz w:val="28"/>
          <w:szCs w:val="28"/>
        </w:rPr>
        <w:t xml:space="preserve"> </w:t>
      </w:r>
      <w:r w:rsidRPr="00DD02EB">
        <w:rPr>
          <w:color w:val="000000"/>
          <w:sz w:val="28"/>
          <w:szCs w:val="28"/>
        </w:rPr>
        <w:t xml:space="preserve">и разместить на официальном сайте Администрации </w:t>
      </w:r>
      <w:r w:rsidRPr="00DD02EB">
        <w:rPr>
          <w:rFonts w:eastAsia="Lucida Sans Unicode"/>
          <w:color w:val="000000"/>
          <w:sz w:val="28"/>
          <w:szCs w:val="28"/>
          <w:lang w:bidi="en-US"/>
        </w:rPr>
        <w:t xml:space="preserve">муниципального образования «Ельнинский муниципальный округ» </w:t>
      </w:r>
      <w:r w:rsidRPr="00DD02EB">
        <w:rPr>
          <w:sz w:val="28"/>
          <w:szCs w:val="28"/>
        </w:rPr>
        <w:t>Смоленской области</w:t>
      </w:r>
      <w:r w:rsidRPr="00DD02EB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DD02EB" w:rsidRPr="00DD02EB" w:rsidRDefault="00DD02EB" w:rsidP="00DD02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02EB">
        <w:rPr>
          <w:rFonts w:eastAsia="Calibri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DD02EB" w:rsidRPr="00DD02EB" w:rsidRDefault="00DD02EB" w:rsidP="00DD02EB">
      <w:pPr>
        <w:ind w:firstLine="709"/>
        <w:jc w:val="both"/>
        <w:rPr>
          <w:sz w:val="28"/>
          <w:szCs w:val="28"/>
        </w:rPr>
      </w:pPr>
      <w:r w:rsidRPr="00DD02EB">
        <w:rPr>
          <w:sz w:val="28"/>
          <w:szCs w:val="28"/>
        </w:rPr>
        <w:t>4. Контроль за исполнением настоящего постановления оставляю за собой.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6F5EFE" w:rsidRPr="006F5EFE" w:rsidRDefault="006F5EFE" w:rsidP="006F5EFE">
      <w:pPr>
        <w:pStyle w:val="a3"/>
        <w:ind w:right="-55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Глава муниципального образования</w:t>
      </w:r>
    </w:p>
    <w:p w:rsidR="006F5EFE" w:rsidRPr="006F5EFE" w:rsidRDefault="006F5EFE" w:rsidP="006F5EFE">
      <w:pPr>
        <w:pStyle w:val="a3"/>
        <w:ind w:right="-55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«Ельнинский муниципальный округ»</w:t>
      </w:r>
    </w:p>
    <w:p w:rsidR="000D5D20" w:rsidRPr="00D67ED2" w:rsidRDefault="006F5EFE" w:rsidP="006F5EFE">
      <w:pPr>
        <w:pStyle w:val="a3"/>
        <w:ind w:left="0" w:right="-55" w:firstLine="0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3A762A" w:rsidRPr="00D67ED2" w:rsidRDefault="00361486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  <w:r w:rsidRPr="00D67ED2">
        <w:rPr>
          <w:sz w:val="28"/>
        </w:rPr>
        <w:br w:type="page"/>
      </w:r>
    </w:p>
    <w:p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CC1ED6" w:rsidP="00CD081D">
      <w:pPr>
        <w:pStyle w:val="a3"/>
        <w:ind w:left="0" w:right="-55" w:firstLine="0"/>
        <w:jc w:val="both"/>
        <w:rPr>
          <w:sz w:val="28"/>
        </w:rPr>
      </w:pPr>
      <w:r w:rsidRPr="00D67ED2">
        <w:rPr>
          <w:sz w:val="28"/>
        </w:rPr>
        <w:tab/>
      </w: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7"/>
        <w:gridCol w:w="4936"/>
      </w:tblGrid>
      <w:tr w:rsidR="00D67ED2" w:rsidRPr="00D67ED2" w:rsidTr="004F1E29">
        <w:tc>
          <w:tcPr>
            <w:tcW w:w="4917" w:type="dxa"/>
          </w:tcPr>
          <w:p w:rsidR="006046F5" w:rsidRPr="00D67ED2" w:rsidRDefault="00EB225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От</w:t>
            </w:r>
            <w:r w:rsidR="006046F5" w:rsidRPr="00D67ED2">
              <w:rPr>
                <w:sz w:val="28"/>
                <w:szCs w:val="28"/>
              </w:rPr>
              <w:t>п.1 экз. – в дело</w:t>
            </w:r>
          </w:p>
        </w:tc>
        <w:tc>
          <w:tcPr>
            <w:tcW w:w="4936" w:type="dxa"/>
          </w:tcPr>
          <w:p w:rsidR="006046F5" w:rsidRPr="00D67ED2" w:rsidRDefault="006046F5" w:rsidP="00667029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D67ED2">
              <w:rPr>
                <w:b/>
                <w:sz w:val="28"/>
                <w:szCs w:val="28"/>
              </w:rPr>
              <w:t xml:space="preserve">Разослать: </w:t>
            </w:r>
            <w:r w:rsidRPr="00D67ED2">
              <w:rPr>
                <w:sz w:val="28"/>
                <w:szCs w:val="28"/>
              </w:rPr>
              <w:t>пр.,</w:t>
            </w:r>
            <w:r w:rsidR="006F1C88" w:rsidRPr="00D67ED2">
              <w:rPr>
                <w:sz w:val="28"/>
                <w:szCs w:val="28"/>
              </w:rPr>
              <w:t xml:space="preserve"> </w:t>
            </w: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D67ED2">
              <w:rPr>
                <w:sz w:val="28"/>
                <w:szCs w:val="28"/>
              </w:rPr>
              <w:t xml:space="preserve">Исп. </w:t>
            </w: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D67ED2">
              <w:rPr>
                <w:sz w:val="28"/>
                <w:szCs w:val="28"/>
              </w:rPr>
              <w:t xml:space="preserve">тел. </w:t>
            </w: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 w:rsidRPr="00D67ED2">
              <w:rPr>
                <w:sz w:val="28"/>
                <w:szCs w:val="28"/>
              </w:rPr>
              <w:t>Разраб</w:t>
            </w:r>
            <w:r w:rsidR="00EB2255">
              <w:rPr>
                <w:sz w:val="28"/>
                <w:szCs w:val="28"/>
              </w:rPr>
              <w:t>от</w:t>
            </w:r>
            <w:r w:rsidRPr="00D67ED2">
              <w:rPr>
                <w:sz w:val="28"/>
                <w:szCs w:val="28"/>
              </w:rPr>
              <w:t>чик:</w:t>
            </w: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D67ED2">
              <w:rPr>
                <w:sz w:val="28"/>
                <w:szCs w:val="28"/>
              </w:rPr>
              <w:t xml:space="preserve">тел. </w:t>
            </w: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 w:rsidRPr="00D67ED2">
              <w:rPr>
                <w:sz w:val="28"/>
                <w:szCs w:val="28"/>
              </w:rPr>
              <w:t>Визы:</w:t>
            </w: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411BBA" w:rsidRPr="00D67ED2" w:rsidRDefault="00411BBA" w:rsidP="004F1E29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411BBA" w:rsidRPr="00D67ED2" w:rsidRDefault="00411BBA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411BBA" w:rsidRPr="00D67ED2" w:rsidRDefault="006D3912" w:rsidP="006D3912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Ноздратенко</w:t>
            </w:r>
            <w:r w:rsidR="007E49B3" w:rsidRPr="00D67ED2">
              <w:rPr>
                <w:sz w:val="28"/>
                <w:szCs w:val="28"/>
              </w:rPr>
              <w:t xml:space="preserve">   </w:t>
            </w:r>
            <w:r w:rsidR="00411BBA" w:rsidRPr="00D67ED2">
              <w:rPr>
                <w:sz w:val="28"/>
                <w:szCs w:val="28"/>
              </w:rPr>
              <w:t>____________</w:t>
            </w:r>
            <w:r w:rsidR="007A63F6" w:rsidRPr="00D67ED2">
              <w:rPr>
                <w:sz w:val="28"/>
                <w:szCs w:val="28"/>
              </w:rPr>
              <w:t>_</w:t>
            </w:r>
          </w:p>
        </w:tc>
        <w:tc>
          <w:tcPr>
            <w:tcW w:w="4936" w:type="dxa"/>
          </w:tcPr>
          <w:p w:rsidR="00411BBA" w:rsidRPr="00D67ED2" w:rsidRDefault="005F5E8F" w:rsidP="00883E3C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D67ED2">
              <w:rPr>
                <w:sz w:val="28"/>
                <w:szCs w:val="28"/>
              </w:rPr>
              <w:t>«___»______ 20</w:t>
            </w:r>
            <w:r w:rsidR="00E4711E">
              <w:rPr>
                <w:sz w:val="28"/>
                <w:szCs w:val="28"/>
              </w:rPr>
              <w:t>2</w:t>
            </w:r>
            <w:r w:rsidR="00883E3C">
              <w:rPr>
                <w:sz w:val="28"/>
                <w:szCs w:val="28"/>
              </w:rPr>
              <w:t>3</w:t>
            </w:r>
            <w:r w:rsidR="00411BBA" w:rsidRPr="00D67ED2">
              <w:rPr>
                <w:sz w:val="28"/>
                <w:szCs w:val="28"/>
              </w:rPr>
              <w:t xml:space="preserve"> г.</w:t>
            </w:r>
          </w:p>
        </w:tc>
      </w:tr>
      <w:tr w:rsidR="00D67ED2" w:rsidRPr="00D67ED2" w:rsidTr="004F1E29">
        <w:tc>
          <w:tcPr>
            <w:tcW w:w="4917" w:type="dxa"/>
          </w:tcPr>
          <w:p w:rsidR="00411BBA" w:rsidRPr="00D67ED2" w:rsidRDefault="00411BBA" w:rsidP="004F1E29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5F5E8F" w:rsidP="004F1E29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 w:rsidRPr="00D67ED2">
              <w:rPr>
                <w:sz w:val="28"/>
                <w:szCs w:val="28"/>
              </w:rPr>
              <w:t>Зам. Главы МО</w:t>
            </w:r>
            <w:r w:rsidR="007E49B3" w:rsidRPr="00D67ED2">
              <w:rPr>
                <w:sz w:val="28"/>
                <w:szCs w:val="28"/>
              </w:rPr>
              <w:t xml:space="preserve">   </w:t>
            </w:r>
            <w:r w:rsidR="006046F5" w:rsidRPr="00D67ED2">
              <w:rPr>
                <w:sz w:val="28"/>
                <w:szCs w:val="28"/>
              </w:rPr>
              <w:t>__________</w:t>
            </w:r>
            <w:r w:rsidR="003A762A" w:rsidRPr="00D67ED2">
              <w:rPr>
                <w:sz w:val="28"/>
                <w:szCs w:val="28"/>
              </w:rPr>
              <w:t>__</w:t>
            </w:r>
            <w:r w:rsidR="007A63F6" w:rsidRPr="00D67ED2">
              <w:rPr>
                <w:sz w:val="28"/>
                <w:szCs w:val="28"/>
              </w:rPr>
              <w:t>_</w:t>
            </w:r>
          </w:p>
        </w:tc>
        <w:tc>
          <w:tcPr>
            <w:tcW w:w="4936" w:type="dxa"/>
          </w:tcPr>
          <w:p w:rsidR="006046F5" w:rsidRPr="00D67ED2" w:rsidRDefault="00AA0EE1" w:rsidP="00883E3C">
            <w:pPr>
              <w:pStyle w:val="a3"/>
              <w:ind w:left="0" w:right="-55" w:firstLine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«___»______ 20</w:t>
            </w:r>
            <w:r w:rsidR="00C21743">
              <w:rPr>
                <w:sz w:val="28"/>
                <w:szCs w:val="28"/>
              </w:rPr>
              <w:t>2</w:t>
            </w:r>
            <w:r w:rsidR="00883E3C">
              <w:rPr>
                <w:sz w:val="28"/>
                <w:szCs w:val="28"/>
              </w:rPr>
              <w:t>3</w:t>
            </w:r>
            <w:r w:rsidR="006046F5" w:rsidRPr="00D67ED2">
              <w:rPr>
                <w:sz w:val="28"/>
                <w:szCs w:val="28"/>
              </w:rPr>
              <w:t xml:space="preserve"> г.</w:t>
            </w: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6046F5" w:rsidRPr="00D67ED2" w:rsidRDefault="006046F5" w:rsidP="004F1E29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D67ED2" w:rsidRPr="00D67ED2" w:rsidTr="004F1E29">
        <w:tc>
          <w:tcPr>
            <w:tcW w:w="4917" w:type="dxa"/>
          </w:tcPr>
          <w:p w:rsidR="006046F5" w:rsidRPr="00D67ED2" w:rsidRDefault="00883E3C" w:rsidP="004F1E29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Климова</w:t>
            </w:r>
            <w:r w:rsidR="007E49B3" w:rsidRPr="00D67ED2">
              <w:rPr>
                <w:sz w:val="28"/>
                <w:szCs w:val="28"/>
              </w:rPr>
              <w:t xml:space="preserve">  </w:t>
            </w:r>
            <w:r w:rsidR="00B946C9" w:rsidRPr="00D67ED2">
              <w:rPr>
                <w:sz w:val="28"/>
                <w:szCs w:val="28"/>
              </w:rPr>
              <w:t>__</w:t>
            </w:r>
            <w:r w:rsidR="006046F5" w:rsidRPr="00D67ED2">
              <w:rPr>
                <w:sz w:val="28"/>
                <w:szCs w:val="28"/>
              </w:rPr>
              <w:t>_________</w:t>
            </w:r>
            <w:r w:rsidR="007E49B3" w:rsidRPr="00D67ED2">
              <w:rPr>
                <w:sz w:val="28"/>
                <w:szCs w:val="28"/>
              </w:rPr>
              <w:t>_</w:t>
            </w:r>
            <w:r w:rsidR="007A63F6" w:rsidRPr="00D67ED2">
              <w:rPr>
                <w:sz w:val="28"/>
                <w:szCs w:val="28"/>
              </w:rPr>
              <w:t>_</w:t>
            </w:r>
          </w:p>
        </w:tc>
        <w:tc>
          <w:tcPr>
            <w:tcW w:w="4936" w:type="dxa"/>
          </w:tcPr>
          <w:p w:rsidR="006046F5" w:rsidRPr="00D67ED2" w:rsidRDefault="00AA0EE1" w:rsidP="00883E3C">
            <w:pPr>
              <w:pStyle w:val="a3"/>
              <w:ind w:left="0" w:right="-55" w:firstLine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«___»______ 20</w:t>
            </w:r>
            <w:r w:rsidR="00C21743">
              <w:rPr>
                <w:sz w:val="28"/>
                <w:szCs w:val="28"/>
              </w:rPr>
              <w:t>2</w:t>
            </w:r>
            <w:r w:rsidR="00883E3C">
              <w:rPr>
                <w:sz w:val="28"/>
                <w:szCs w:val="28"/>
              </w:rPr>
              <w:t>3</w:t>
            </w:r>
            <w:r w:rsidR="006D3912">
              <w:rPr>
                <w:sz w:val="28"/>
                <w:szCs w:val="28"/>
              </w:rPr>
              <w:t xml:space="preserve"> </w:t>
            </w:r>
            <w:r w:rsidR="006046F5" w:rsidRPr="00D67ED2">
              <w:rPr>
                <w:sz w:val="28"/>
                <w:szCs w:val="28"/>
              </w:rPr>
              <w:t>г.</w:t>
            </w:r>
          </w:p>
        </w:tc>
      </w:tr>
    </w:tbl>
    <w:p w:rsidR="007109A0" w:rsidRPr="00D67ED2" w:rsidRDefault="007E49B3" w:rsidP="00CD081D">
      <w:pPr>
        <w:pStyle w:val="a3"/>
        <w:ind w:left="0" w:right="-55" w:firstLine="0"/>
        <w:jc w:val="both"/>
        <w:rPr>
          <w:sz w:val="28"/>
        </w:rPr>
      </w:pPr>
      <w:r w:rsidRPr="00D67ED2">
        <w:rPr>
          <w:sz w:val="28"/>
        </w:rPr>
        <w:t xml:space="preserve"> </w:t>
      </w:r>
    </w:p>
    <w:sectPr w:rsidR="007109A0" w:rsidRPr="00D67ED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31" w:rsidRDefault="00312431">
      <w:r>
        <w:separator/>
      </w:r>
    </w:p>
  </w:endnote>
  <w:endnote w:type="continuationSeparator" w:id="0">
    <w:p w:rsidR="00312431" w:rsidRDefault="0031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31" w:rsidRDefault="00312431">
      <w:r>
        <w:separator/>
      </w:r>
    </w:p>
  </w:footnote>
  <w:footnote w:type="continuationSeparator" w:id="0">
    <w:p w:rsidR="00312431" w:rsidRDefault="0031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55" w:rsidRDefault="00EB2255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2255" w:rsidRDefault="00EB22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55" w:rsidRDefault="00EB2255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24DF">
      <w:rPr>
        <w:rStyle w:val="a8"/>
        <w:noProof/>
      </w:rPr>
      <w:t>2</w:t>
    </w:r>
    <w:r>
      <w:rPr>
        <w:rStyle w:val="a8"/>
      </w:rPr>
      <w:fldChar w:fldCharType="end"/>
    </w:r>
  </w:p>
  <w:p w:rsidR="00EB2255" w:rsidRDefault="00EB22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7BE55FD"/>
    <w:multiLevelType w:val="hybridMultilevel"/>
    <w:tmpl w:val="D4E4DE34"/>
    <w:lvl w:ilvl="0" w:tplc="DB721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71485"/>
    <w:rsid w:val="00190F9C"/>
    <w:rsid w:val="001969DC"/>
    <w:rsid w:val="001B4738"/>
    <w:rsid w:val="001C220E"/>
    <w:rsid w:val="001F4CDF"/>
    <w:rsid w:val="00210726"/>
    <w:rsid w:val="00237271"/>
    <w:rsid w:val="0024287D"/>
    <w:rsid w:val="002479BC"/>
    <w:rsid w:val="0025656C"/>
    <w:rsid w:val="002B05DB"/>
    <w:rsid w:val="002B4EB1"/>
    <w:rsid w:val="002D484A"/>
    <w:rsid w:val="002D6FC2"/>
    <w:rsid w:val="00301298"/>
    <w:rsid w:val="00312431"/>
    <w:rsid w:val="00312DB7"/>
    <w:rsid w:val="003324DF"/>
    <w:rsid w:val="00361486"/>
    <w:rsid w:val="00361B03"/>
    <w:rsid w:val="003A762A"/>
    <w:rsid w:val="003E3199"/>
    <w:rsid w:val="00403B6D"/>
    <w:rsid w:val="0040610E"/>
    <w:rsid w:val="00411BBA"/>
    <w:rsid w:val="00450F3D"/>
    <w:rsid w:val="004516A7"/>
    <w:rsid w:val="0046218A"/>
    <w:rsid w:val="00476DE3"/>
    <w:rsid w:val="00477140"/>
    <w:rsid w:val="00480093"/>
    <w:rsid w:val="004B02EB"/>
    <w:rsid w:val="004B2AA9"/>
    <w:rsid w:val="004D6FF0"/>
    <w:rsid w:val="004E2B5B"/>
    <w:rsid w:val="004F193E"/>
    <w:rsid w:val="004F1E29"/>
    <w:rsid w:val="00564F8F"/>
    <w:rsid w:val="00575748"/>
    <w:rsid w:val="005B27DA"/>
    <w:rsid w:val="005E6FA8"/>
    <w:rsid w:val="005F5E8F"/>
    <w:rsid w:val="00603E78"/>
    <w:rsid w:val="006046F5"/>
    <w:rsid w:val="006561AD"/>
    <w:rsid w:val="00662123"/>
    <w:rsid w:val="00665178"/>
    <w:rsid w:val="00667029"/>
    <w:rsid w:val="00680C00"/>
    <w:rsid w:val="00685135"/>
    <w:rsid w:val="006B2ECD"/>
    <w:rsid w:val="006C4E50"/>
    <w:rsid w:val="006D3912"/>
    <w:rsid w:val="006F1C88"/>
    <w:rsid w:val="006F5EFE"/>
    <w:rsid w:val="007109A0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3C2B"/>
    <w:rsid w:val="00820C9C"/>
    <w:rsid w:val="00837437"/>
    <w:rsid w:val="00864CA9"/>
    <w:rsid w:val="00872671"/>
    <w:rsid w:val="00877DE7"/>
    <w:rsid w:val="00883E3C"/>
    <w:rsid w:val="00893A51"/>
    <w:rsid w:val="00895484"/>
    <w:rsid w:val="00897F8D"/>
    <w:rsid w:val="008A552D"/>
    <w:rsid w:val="008C7623"/>
    <w:rsid w:val="008E2EB4"/>
    <w:rsid w:val="008F26BF"/>
    <w:rsid w:val="009066E4"/>
    <w:rsid w:val="009234D3"/>
    <w:rsid w:val="00937F29"/>
    <w:rsid w:val="0094482D"/>
    <w:rsid w:val="00974088"/>
    <w:rsid w:val="009B235B"/>
    <w:rsid w:val="009D7AE4"/>
    <w:rsid w:val="009E2407"/>
    <w:rsid w:val="009E7341"/>
    <w:rsid w:val="00A161D1"/>
    <w:rsid w:val="00A20B8F"/>
    <w:rsid w:val="00A27815"/>
    <w:rsid w:val="00A54AB0"/>
    <w:rsid w:val="00A71242"/>
    <w:rsid w:val="00AA0EE1"/>
    <w:rsid w:val="00AB5730"/>
    <w:rsid w:val="00AC09AE"/>
    <w:rsid w:val="00AF1A69"/>
    <w:rsid w:val="00B042EB"/>
    <w:rsid w:val="00B06304"/>
    <w:rsid w:val="00B13CA5"/>
    <w:rsid w:val="00B37E84"/>
    <w:rsid w:val="00B51AFA"/>
    <w:rsid w:val="00B946C9"/>
    <w:rsid w:val="00BC5911"/>
    <w:rsid w:val="00C21743"/>
    <w:rsid w:val="00C613E9"/>
    <w:rsid w:val="00C8392F"/>
    <w:rsid w:val="00CC1ED6"/>
    <w:rsid w:val="00CD081D"/>
    <w:rsid w:val="00CD4291"/>
    <w:rsid w:val="00CE430E"/>
    <w:rsid w:val="00CF368B"/>
    <w:rsid w:val="00D04B85"/>
    <w:rsid w:val="00D52A48"/>
    <w:rsid w:val="00D67ED2"/>
    <w:rsid w:val="00D80FE6"/>
    <w:rsid w:val="00DC6B72"/>
    <w:rsid w:val="00DD02EB"/>
    <w:rsid w:val="00DE27BD"/>
    <w:rsid w:val="00E14DBD"/>
    <w:rsid w:val="00E274A1"/>
    <w:rsid w:val="00E34F6C"/>
    <w:rsid w:val="00E4711E"/>
    <w:rsid w:val="00E6110B"/>
    <w:rsid w:val="00E63576"/>
    <w:rsid w:val="00E64306"/>
    <w:rsid w:val="00E75D23"/>
    <w:rsid w:val="00E9121A"/>
    <w:rsid w:val="00E933C6"/>
    <w:rsid w:val="00E934F1"/>
    <w:rsid w:val="00EB2255"/>
    <w:rsid w:val="00EC2FD6"/>
    <w:rsid w:val="00EC57E8"/>
    <w:rsid w:val="00EF02AF"/>
    <w:rsid w:val="00F3730F"/>
    <w:rsid w:val="00F55C8A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6EAFE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D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10284</Words>
  <Characters>58619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68766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Юрист_1</cp:lastModifiedBy>
  <cp:revision>3</cp:revision>
  <cp:lastPrinted>2011-07-14T05:56:00Z</cp:lastPrinted>
  <dcterms:created xsi:type="dcterms:W3CDTF">2026-01-13T06:12:00Z</dcterms:created>
  <dcterms:modified xsi:type="dcterms:W3CDTF">2026-01-13T06:12:00Z</dcterms:modified>
</cp:coreProperties>
</file>