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BA05C" w14:textId="77777777" w:rsidR="00390E3E" w:rsidRPr="009026EB" w:rsidRDefault="00390E3E" w:rsidP="00390E3E">
      <w:pPr>
        <w:ind w:firstLine="0"/>
        <w:jc w:val="center"/>
        <w:rPr>
          <w:sz w:val="24"/>
        </w:rPr>
      </w:pPr>
      <w:r>
        <w:rPr>
          <w:rFonts w:ascii="Times New Roman CYR" w:hAnsi="Times New Roman CYR"/>
        </w:rPr>
        <w:tab/>
      </w:r>
      <w:r w:rsidRPr="009026EB">
        <w:rPr>
          <w:b/>
          <w:noProof/>
          <w:sz w:val="20"/>
        </w:rPr>
        <w:drawing>
          <wp:inline distT="0" distB="0" distL="0" distR="0" wp14:anchorId="191BE38E" wp14:editId="5DF57668">
            <wp:extent cx="671195" cy="7880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3B8FF" w14:textId="77777777" w:rsidR="00390E3E" w:rsidRPr="009026EB" w:rsidRDefault="00390E3E" w:rsidP="00390E3E">
      <w:pPr>
        <w:widowControl w:val="0"/>
        <w:ind w:firstLine="0"/>
        <w:jc w:val="left"/>
        <w:rPr>
          <w:spacing w:val="20"/>
          <w:kern w:val="28"/>
          <w:sz w:val="20"/>
        </w:rPr>
      </w:pPr>
      <w:bookmarkStart w:id="0" w:name="_970302034"/>
      <w:bookmarkEnd w:id="0"/>
    </w:p>
    <w:p w14:paraId="293CFBBC" w14:textId="77777777" w:rsidR="00390E3E" w:rsidRPr="009026EB" w:rsidRDefault="00390E3E" w:rsidP="00390E3E">
      <w:pPr>
        <w:keepNext/>
        <w:ind w:firstLine="0"/>
        <w:jc w:val="center"/>
        <w:outlineLvl w:val="0"/>
        <w:rPr>
          <w:lang w:eastAsia="en-US"/>
        </w:rPr>
      </w:pPr>
      <w:r w:rsidRPr="009026EB">
        <w:rPr>
          <w:lang w:eastAsia="en-US"/>
        </w:rPr>
        <w:t>АДМИНИСТРАЦИЯ   МУНИЦИПАЛЬНОГО ОБРАЗОВАНИЯ</w:t>
      </w:r>
    </w:p>
    <w:p w14:paraId="239220C2" w14:textId="77777777" w:rsidR="00390E3E" w:rsidRDefault="00390E3E" w:rsidP="00390E3E">
      <w:pPr>
        <w:ind w:firstLine="0"/>
        <w:jc w:val="center"/>
      </w:pPr>
      <w:r w:rsidRPr="009026EB">
        <w:t>«ЕЛЬНИНСКИЙ МУНИЦИПАЛЬНЫЙ</w:t>
      </w:r>
      <w:r>
        <w:t xml:space="preserve"> ОКРУГ</w:t>
      </w:r>
      <w:r w:rsidRPr="009026EB">
        <w:t>»</w:t>
      </w:r>
    </w:p>
    <w:p w14:paraId="37FF7490" w14:textId="77777777" w:rsidR="00390E3E" w:rsidRPr="009026EB" w:rsidRDefault="00390E3E" w:rsidP="00390E3E">
      <w:pPr>
        <w:ind w:firstLine="0"/>
        <w:jc w:val="center"/>
      </w:pPr>
      <w:r w:rsidRPr="009026EB">
        <w:t xml:space="preserve"> СМОЛЕНСКОЙ ОБЛАСТИ</w:t>
      </w:r>
    </w:p>
    <w:p w14:paraId="5E279A18" w14:textId="77777777" w:rsidR="00390E3E" w:rsidRPr="009026EB" w:rsidRDefault="00390E3E" w:rsidP="00390E3E">
      <w:pPr>
        <w:widowControl w:val="0"/>
        <w:ind w:firstLine="0"/>
        <w:jc w:val="center"/>
        <w:rPr>
          <w:spacing w:val="20"/>
          <w:kern w:val="28"/>
        </w:rPr>
      </w:pPr>
    </w:p>
    <w:p w14:paraId="304F6622" w14:textId="77777777" w:rsidR="00390E3E" w:rsidRPr="009026EB" w:rsidRDefault="00390E3E" w:rsidP="00390E3E">
      <w:pPr>
        <w:widowControl w:val="0"/>
        <w:spacing w:line="360" w:lineRule="auto"/>
        <w:ind w:firstLine="0"/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 xml:space="preserve"> П О С Т А Н О В Л Е Н И Е</w:t>
      </w:r>
    </w:p>
    <w:p w14:paraId="710DF0E7" w14:textId="77777777" w:rsidR="00390E3E" w:rsidRPr="009026EB" w:rsidRDefault="00390E3E" w:rsidP="00390E3E">
      <w:pPr>
        <w:widowControl w:val="0"/>
        <w:ind w:firstLine="0"/>
        <w:jc w:val="left"/>
      </w:pPr>
    </w:p>
    <w:p w14:paraId="3EDFC3DB" w14:textId="32C592AD" w:rsidR="00390E3E" w:rsidRPr="009026EB" w:rsidRDefault="00390E3E" w:rsidP="00390E3E">
      <w:pPr>
        <w:widowControl w:val="0"/>
        <w:ind w:firstLine="0"/>
        <w:jc w:val="left"/>
      </w:pPr>
      <w:proofErr w:type="gramStart"/>
      <w:r w:rsidRPr="009026EB">
        <w:t xml:space="preserve">от  </w:t>
      </w:r>
      <w:r w:rsidR="00E0640F">
        <w:t>05.12.</w:t>
      </w:r>
      <w:r>
        <w:t>2025</w:t>
      </w:r>
      <w:proofErr w:type="gramEnd"/>
      <w:r>
        <w:t xml:space="preserve"> </w:t>
      </w:r>
      <w:r w:rsidRPr="009026EB">
        <w:t xml:space="preserve">№ </w:t>
      </w:r>
      <w:r w:rsidR="00E0640F">
        <w:t>1220</w:t>
      </w:r>
    </w:p>
    <w:p w14:paraId="29697ECE" w14:textId="77777777" w:rsidR="00390E3E" w:rsidRPr="00BA0142" w:rsidRDefault="00390E3E" w:rsidP="00390E3E">
      <w:pPr>
        <w:widowControl w:val="0"/>
        <w:ind w:firstLine="0"/>
        <w:jc w:val="left"/>
        <w:rPr>
          <w:sz w:val="18"/>
          <w:szCs w:val="18"/>
        </w:rPr>
      </w:pPr>
      <w:r w:rsidRPr="00BA0142">
        <w:rPr>
          <w:sz w:val="18"/>
          <w:szCs w:val="18"/>
        </w:rPr>
        <w:t>г. Ельня</w:t>
      </w:r>
    </w:p>
    <w:p w14:paraId="4F325AEF" w14:textId="77777777" w:rsidR="00390E3E" w:rsidRDefault="00390E3E" w:rsidP="00390E3E">
      <w:pPr>
        <w:ind w:firstLine="0"/>
        <w:rPr>
          <w:szCs w:val="28"/>
        </w:rPr>
      </w:pPr>
    </w:p>
    <w:p w14:paraId="59D76235" w14:textId="77777777" w:rsidR="00390E3E" w:rsidRDefault="00390E3E" w:rsidP="00390E3E">
      <w:pPr>
        <w:ind w:right="4819" w:firstLine="0"/>
        <w:rPr>
          <w:szCs w:val="28"/>
        </w:rPr>
      </w:pPr>
      <w:r>
        <w:rPr>
          <w:szCs w:val="28"/>
        </w:rPr>
        <w:t xml:space="preserve">О создании </w:t>
      </w:r>
      <w:r w:rsidRPr="002756FE">
        <w:rPr>
          <w:szCs w:val="28"/>
        </w:rPr>
        <w:t>при Администрации муниципального образования «Ельнинский</w:t>
      </w:r>
      <w:r>
        <w:rPr>
          <w:szCs w:val="28"/>
        </w:rPr>
        <w:t xml:space="preserve"> муниципальный округ</w:t>
      </w:r>
      <w:r w:rsidRPr="002756FE">
        <w:rPr>
          <w:szCs w:val="28"/>
        </w:rPr>
        <w:t xml:space="preserve">» Смоленской области </w:t>
      </w:r>
      <w:r>
        <w:rPr>
          <w:szCs w:val="28"/>
        </w:rPr>
        <w:t xml:space="preserve">консультативного Совета </w:t>
      </w:r>
      <w:r>
        <w:rPr>
          <w:szCs w:val="28"/>
        </w:rPr>
        <w:br/>
        <w:t>по межнациональным и межконфессиональным отношениям</w:t>
      </w:r>
    </w:p>
    <w:p w14:paraId="36DF6DDC" w14:textId="77777777" w:rsidR="00390E3E" w:rsidRDefault="00390E3E" w:rsidP="00390E3E">
      <w:pPr>
        <w:rPr>
          <w:szCs w:val="28"/>
        </w:rPr>
      </w:pPr>
    </w:p>
    <w:p w14:paraId="34866C43" w14:textId="77777777" w:rsidR="00390E3E" w:rsidRPr="004B3CD1" w:rsidRDefault="00390E3E" w:rsidP="00390E3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3CD1">
        <w:rPr>
          <w:sz w:val="28"/>
          <w:szCs w:val="28"/>
        </w:rPr>
        <w:t>В связи с организационно-штатными изменениями в Администрации муниципального образования «Ельнинский муниципальный округ» Смоленской области,</w:t>
      </w:r>
      <w:r>
        <w:rPr>
          <w:sz w:val="28"/>
          <w:szCs w:val="28"/>
        </w:rPr>
        <w:t xml:space="preserve"> в соответствии с </w:t>
      </w:r>
      <w:r w:rsidRPr="004B3CD1">
        <w:rPr>
          <w:sz w:val="28"/>
          <w:szCs w:val="28"/>
        </w:rPr>
        <w:t xml:space="preserve"> Уставом муниципального образования «Ельнинский муниципальный округ» Смоленской области и в целях содействия укреплению общественного согласия, достижению взаимопонимания, терпимости и взаимного уважения в сфере межнациональных и межконфессиональных отношений, Администрация муниципального образования «Ельнинский муниципальный округ» Смоленской области</w:t>
      </w:r>
    </w:p>
    <w:p w14:paraId="23F409ED" w14:textId="77777777" w:rsidR="00390E3E" w:rsidRDefault="00390E3E" w:rsidP="00390E3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642D9CCA" w14:textId="77777777" w:rsidR="00390E3E" w:rsidRDefault="00390E3E" w:rsidP="00390E3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4E4ED77" w14:textId="77777777" w:rsidR="00AA0A2E" w:rsidRPr="002756FE" w:rsidRDefault="00AA0A2E" w:rsidP="00AA0A2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E39C1">
        <w:rPr>
          <w:sz w:val="28"/>
          <w:szCs w:val="28"/>
        </w:rPr>
        <w:t>.</w:t>
      </w:r>
      <w:r w:rsidR="004E39C1">
        <w:rPr>
          <w:sz w:val="28"/>
          <w:szCs w:val="28"/>
        </w:rPr>
        <w:tab/>
      </w:r>
      <w:r w:rsidRPr="002756FE">
        <w:rPr>
          <w:sz w:val="28"/>
          <w:szCs w:val="28"/>
        </w:rPr>
        <w:t>Создать при Администрации муниципально</w:t>
      </w:r>
      <w:r>
        <w:rPr>
          <w:sz w:val="28"/>
          <w:szCs w:val="28"/>
        </w:rPr>
        <w:t>го образования «Ельнинский муниципальный округ</w:t>
      </w:r>
      <w:r w:rsidRPr="002756FE">
        <w:rPr>
          <w:sz w:val="28"/>
          <w:szCs w:val="28"/>
        </w:rPr>
        <w:t xml:space="preserve">» Смоленской области консультативный </w:t>
      </w:r>
      <w:r>
        <w:rPr>
          <w:sz w:val="28"/>
          <w:szCs w:val="28"/>
        </w:rPr>
        <w:t>С</w:t>
      </w:r>
      <w:r w:rsidRPr="002756FE">
        <w:rPr>
          <w:sz w:val="28"/>
          <w:szCs w:val="28"/>
        </w:rPr>
        <w:t>овет по межнациональным и межконфессиональным отношениям.</w:t>
      </w:r>
    </w:p>
    <w:p w14:paraId="1D76C048" w14:textId="77777777" w:rsidR="00AA0A2E" w:rsidRPr="002756FE" w:rsidRDefault="00AA0A2E" w:rsidP="00AE535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E5351">
        <w:rPr>
          <w:sz w:val="28"/>
          <w:szCs w:val="28"/>
        </w:rPr>
        <w:t>.</w:t>
      </w:r>
      <w:r w:rsidR="00AE5351">
        <w:rPr>
          <w:sz w:val="28"/>
          <w:szCs w:val="28"/>
        </w:rPr>
        <w:tab/>
        <w:t>Утвердить</w:t>
      </w:r>
      <w:r>
        <w:rPr>
          <w:sz w:val="28"/>
          <w:szCs w:val="28"/>
        </w:rPr>
        <w:t xml:space="preserve"> П</w:t>
      </w:r>
      <w:r w:rsidRPr="002756FE">
        <w:rPr>
          <w:sz w:val="28"/>
          <w:szCs w:val="28"/>
        </w:rPr>
        <w:t xml:space="preserve">оложение о консультативном </w:t>
      </w:r>
      <w:r>
        <w:rPr>
          <w:sz w:val="28"/>
          <w:szCs w:val="28"/>
        </w:rPr>
        <w:t>С</w:t>
      </w:r>
      <w:r w:rsidRPr="002756FE">
        <w:rPr>
          <w:sz w:val="28"/>
          <w:szCs w:val="28"/>
        </w:rPr>
        <w:t>овете по межнац</w:t>
      </w:r>
      <w:r>
        <w:rPr>
          <w:sz w:val="28"/>
          <w:szCs w:val="28"/>
        </w:rPr>
        <w:t>иональным и межконфессиональным</w:t>
      </w:r>
      <w:r w:rsidRPr="00DA2664">
        <w:rPr>
          <w:sz w:val="28"/>
          <w:szCs w:val="28"/>
        </w:rPr>
        <w:t xml:space="preserve"> </w:t>
      </w:r>
      <w:r w:rsidRPr="002756FE">
        <w:rPr>
          <w:sz w:val="28"/>
          <w:szCs w:val="28"/>
        </w:rPr>
        <w:t>отношениям</w:t>
      </w:r>
      <w:r>
        <w:rPr>
          <w:sz w:val="28"/>
          <w:szCs w:val="28"/>
        </w:rPr>
        <w:t xml:space="preserve"> на территории муниципального образования «Ельнинский муниципальный округ» Смоленской области (приложение № 1).</w:t>
      </w:r>
    </w:p>
    <w:p w14:paraId="6FBB39A9" w14:textId="77777777" w:rsidR="00AA0A2E" w:rsidRPr="002756FE" w:rsidRDefault="00AA0A2E" w:rsidP="00AA0A2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756FE">
        <w:rPr>
          <w:sz w:val="28"/>
          <w:szCs w:val="28"/>
        </w:rPr>
        <w:t xml:space="preserve">. </w:t>
      </w:r>
      <w:r w:rsidR="00AE5351">
        <w:rPr>
          <w:sz w:val="28"/>
          <w:szCs w:val="28"/>
        </w:rPr>
        <w:tab/>
      </w:r>
      <w:r w:rsidRPr="002756FE">
        <w:rPr>
          <w:sz w:val="28"/>
          <w:szCs w:val="28"/>
        </w:rPr>
        <w:t xml:space="preserve">Утвердить состав консультативного </w:t>
      </w:r>
      <w:r>
        <w:rPr>
          <w:sz w:val="28"/>
          <w:szCs w:val="28"/>
        </w:rPr>
        <w:t>С</w:t>
      </w:r>
      <w:r w:rsidRPr="002756FE">
        <w:rPr>
          <w:sz w:val="28"/>
          <w:szCs w:val="28"/>
        </w:rPr>
        <w:t>овета по межнациональным и межконфессиональным</w:t>
      </w:r>
      <w:r w:rsidRPr="00DA2664">
        <w:rPr>
          <w:sz w:val="28"/>
          <w:szCs w:val="28"/>
        </w:rPr>
        <w:t xml:space="preserve"> </w:t>
      </w:r>
      <w:r w:rsidRPr="002756FE">
        <w:rPr>
          <w:sz w:val="28"/>
          <w:szCs w:val="28"/>
        </w:rPr>
        <w:t>отношениям</w:t>
      </w:r>
      <w:r w:rsidRPr="00CE2A4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«Ельнинский муниципальный округ» Смоленской области (приложение № 2).</w:t>
      </w:r>
    </w:p>
    <w:p w14:paraId="7C9FE860" w14:textId="77777777" w:rsidR="00AE5351" w:rsidRDefault="00AE5351" w:rsidP="00203BC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1DA29EF1" w14:textId="77777777" w:rsidR="00390E3E" w:rsidRDefault="00AE5351" w:rsidP="00AE5351">
      <w:pPr>
        <w:pStyle w:val="a4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4E39C1">
        <w:rPr>
          <w:sz w:val="28"/>
          <w:szCs w:val="28"/>
        </w:rPr>
        <w:t>.</w:t>
      </w:r>
      <w:r w:rsidR="004E39C1">
        <w:rPr>
          <w:sz w:val="28"/>
          <w:szCs w:val="28"/>
        </w:rPr>
        <w:tab/>
      </w:r>
      <w:r w:rsidR="00390E3E">
        <w:rPr>
          <w:sz w:val="28"/>
          <w:szCs w:val="28"/>
        </w:rPr>
        <w:t>Признать утратившим</w:t>
      </w:r>
      <w:r w:rsidR="004C6CA3">
        <w:rPr>
          <w:sz w:val="28"/>
          <w:szCs w:val="28"/>
        </w:rPr>
        <w:t>и</w:t>
      </w:r>
      <w:r w:rsidR="00390E3E">
        <w:rPr>
          <w:sz w:val="28"/>
          <w:szCs w:val="28"/>
        </w:rPr>
        <w:t xml:space="preserve"> силу:</w:t>
      </w:r>
    </w:p>
    <w:p w14:paraId="02B844F8" w14:textId="77777777" w:rsidR="00390E3E" w:rsidRDefault="00AA0A2E" w:rsidP="00390E3E">
      <w:pPr>
        <w:pStyle w:val="a4"/>
        <w:spacing w:before="0" w:beforeAutospacing="0" w:after="0" w:afterAutospacing="0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390E3E">
        <w:rPr>
          <w:sz w:val="28"/>
          <w:szCs w:val="28"/>
        </w:rPr>
        <w:t>остановление от 04.12.2014 №784 «О создании при Администрации муниципального образования «Ельнинский район» Смоленской области консультативного Совета по межнациональным и межконфессиональным отношениями;</w:t>
      </w:r>
    </w:p>
    <w:p w14:paraId="723A8128" w14:textId="77777777" w:rsidR="00390E3E" w:rsidRDefault="00AA0A2E" w:rsidP="00390E3E">
      <w:pPr>
        <w:pStyle w:val="a4"/>
        <w:spacing w:before="0" w:beforeAutospacing="0" w:after="0" w:afterAutospacing="0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390E3E">
        <w:rPr>
          <w:sz w:val="28"/>
          <w:szCs w:val="28"/>
        </w:rPr>
        <w:t>остановление от 13.09.2017 № 637 «О внесении изменений в состав консультативного Совета по межнациональным и межконфессиональным отношениям на территории муниципального образования «Ельнинский район» Смоленской области;</w:t>
      </w:r>
    </w:p>
    <w:p w14:paraId="4979DC09" w14:textId="77777777" w:rsidR="00390E3E" w:rsidRDefault="00AA0A2E" w:rsidP="004C6CA3">
      <w:pPr>
        <w:rPr>
          <w:szCs w:val="28"/>
        </w:rPr>
      </w:pPr>
      <w:r>
        <w:rPr>
          <w:szCs w:val="28"/>
        </w:rPr>
        <w:t>- п</w:t>
      </w:r>
      <w:r w:rsidR="00390E3E">
        <w:rPr>
          <w:szCs w:val="28"/>
        </w:rPr>
        <w:t>остановление от 14.12.2017 № 889 13.09.2017 637 «О внесении изменений в состав консультативного Совета по межнациональным и</w:t>
      </w:r>
    </w:p>
    <w:p w14:paraId="62FB2374" w14:textId="77777777" w:rsidR="00390E3E" w:rsidRDefault="00390E3E" w:rsidP="004C6CA3">
      <w:pPr>
        <w:pStyle w:val="a4"/>
        <w:spacing w:before="0" w:beforeAutospacing="0" w:after="0" w:afterAutospacing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межконфессиональным отношениям на территории муниципального образования «Ельнинский район» Смоленской области;</w:t>
      </w:r>
    </w:p>
    <w:p w14:paraId="578BFF57" w14:textId="77777777" w:rsidR="00390E3E" w:rsidRDefault="00AA0A2E" w:rsidP="00390E3E">
      <w:pPr>
        <w:pStyle w:val="a4"/>
        <w:spacing w:before="0" w:beforeAutospacing="0" w:after="0" w:afterAutospacing="0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390E3E">
        <w:rPr>
          <w:sz w:val="28"/>
          <w:szCs w:val="28"/>
        </w:rPr>
        <w:t>остановление от 28.11.2022 № 810 «О внесении изменений в состав консультативного Совета по межнациональным и межконфессиональным отношениям на территории муниципального образования «Ельнинский район» Смоленской области;</w:t>
      </w:r>
    </w:p>
    <w:p w14:paraId="30CFA385" w14:textId="77777777" w:rsidR="00390E3E" w:rsidRDefault="00AA0A2E" w:rsidP="00390E3E">
      <w:pPr>
        <w:pStyle w:val="a4"/>
        <w:spacing w:before="0" w:beforeAutospacing="0" w:after="0" w:afterAutospacing="0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390E3E">
        <w:rPr>
          <w:sz w:val="28"/>
          <w:szCs w:val="28"/>
        </w:rPr>
        <w:t>остановление от 12.04.2023 №233 «О внесении изменений в состав консультативного Совета по межнациональным и межконфессиональным отношениям на территории муниципального образования «Ельнинский район» Смоленской области;</w:t>
      </w:r>
    </w:p>
    <w:p w14:paraId="28C0E2E9" w14:textId="77777777" w:rsidR="00390E3E" w:rsidRPr="002756FE" w:rsidRDefault="00AA0A2E" w:rsidP="00390E3E">
      <w:pPr>
        <w:pStyle w:val="a4"/>
        <w:spacing w:before="0" w:beforeAutospacing="0" w:after="0" w:afterAutospacing="0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390E3E">
        <w:rPr>
          <w:sz w:val="28"/>
          <w:szCs w:val="28"/>
        </w:rPr>
        <w:t>остановление от 12.03.2024 № 129 «О внесении изменений в состав консультативного Совета по межнациональным и межконфессиональным отношениям на территории муниципального образования «Ельнинский район» Смоленской области.</w:t>
      </w:r>
    </w:p>
    <w:p w14:paraId="0ACDC3F6" w14:textId="77777777" w:rsidR="00390E3E" w:rsidRDefault="00912550" w:rsidP="00390E3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90E3E" w:rsidRPr="002756FE">
        <w:rPr>
          <w:sz w:val="28"/>
          <w:szCs w:val="28"/>
        </w:rPr>
        <w:t>.</w:t>
      </w:r>
      <w:r w:rsidR="004E39C1">
        <w:rPr>
          <w:color w:val="000000"/>
          <w:sz w:val="28"/>
          <w:szCs w:val="28"/>
        </w:rPr>
        <w:tab/>
      </w:r>
      <w:r w:rsidR="00E12EB2">
        <w:rPr>
          <w:color w:val="000000"/>
          <w:sz w:val="28"/>
          <w:szCs w:val="28"/>
        </w:rPr>
        <w:t>Разместить</w:t>
      </w:r>
      <w:r w:rsidR="00390E3E" w:rsidRPr="007443C4">
        <w:rPr>
          <w:color w:val="000000"/>
          <w:sz w:val="28"/>
          <w:szCs w:val="28"/>
        </w:rPr>
        <w:t xml:space="preserve"> настоящее постановление на официальном сайте </w:t>
      </w:r>
      <w:r w:rsidR="00390E3E" w:rsidRPr="001557BC">
        <w:rPr>
          <w:sz w:val="28"/>
          <w:szCs w:val="28"/>
        </w:rPr>
        <w:t>Администрации</w:t>
      </w:r>
      <w:r w:rsidR="00390E3E" w:rsidRPr="007443C4">
        <w:rPr>
          <w:color w:val="000000"/>
          <w:sz w:val="28"/>
          <w:szCs w:val="28"/>
        </w:rPr>
        <w:t xml:space="preserve"> муниципального образования «Ельнинский </w:t>
      </w:r>
      <w:r w:rsidR="00390E3E">
        <w:rPr>
          <w:color w:val="000000"/>
          <w:sz w:val="28"/>
          <w:szCs w:val="28"/>
        </w:rPr>
        <w:t>муниципальный округ</w:t>
      </w:r>
      <w:r w:rsidR="00390E3E" w:rsidRPr="007443C4">
        <w:rPr>
          <w:color w:val="000000"/>
          <w:sz w:val="28"/>
          <w:szCs w:val="28"/>
        </w:rPr>
        <w:t>» Смоленской области в информационно-телек</w:t>
      </w:r>
      <w:r w:rsidR="00390E3E">
        <w:rPr>
          <w:color w:val="000000"/>
          <w:sz w:val="28"/>
          <w:szCs w:val="28"/>
        </w:rPr>
        <w:t>оммуникационной сети «Интернет»</w:t>
      </w:r>
      <w:r w:rsidR="00390E3E">
        <w:rPr>
          <w:sz w:val="28"/>
          <w:szCs w:val="28"/>
        </w:rPr>
        <w:t>.</w:t>
      </w:r>
    </w:p>
    <w:p w14:paraId="12E37A81" w14:textId="77777777" w:rsidR="00E12EB2" w:rsidRDefault="00912550" w:rsidP="00390E3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12EB2">
        <w:rPr>
          <w:sz w:val="28"/>
          <w:szCs w:val="28"/>
        </w:rPr>
        <w:t>.</w:t>
      </w:r>
      <w:r w:rsidR="004E39C1">
        <w:rPr>
          <w:sz w:val="28"/>
          <w:szCs w:val="28"/>
        </w:rPr>
        <w:tab/>
      </w:r>
      <w:r w:rsidR="00E12EB2">
        <w:rPr>
          <w:sz w:val="28"/>
          <w:szCs w:val="28"/>
        </w:rPr>
        <w:t>Настоящее постановление вступает в силу с даты его подписания.</w:t>
      </w:r>
    </w:p>
    <w:p w14:paraId="3BDF5AF0" w14:textId="77777777" w:rsidR="00390E3E" w:rsidRPr="002756FE" w:rsidRDefault="00912550" w:rsidP="00390E3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E39C1">
        <w:rPr>
          <w:sz w:val="28"/>
          <w:szCs w:val="28"/>
        </w:rPr>
        <w:t>.</w:t>
      </w:r>
      <w:r w:rsidR="004E39C1">
        <w:rPr>
          <w:sz w:val="28"/>
          <w:szCs w:val="28"/>
        </w:rPr>
        <w:tab/>
      </w:r>
      <w:r w:rsidR="00390E3E" w:rsidRPr="002756FE"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02B08C3F" w14:textId="77777777" w:rsidR="00390E3E" w:rsidRDefault="00390E3E" w:rsidP="00390E3E">
      <w:pPr>
        <w:rPr>
          <w:szCs w:val="28"/>
        </w:rPr>
      </w:pPr>
    </w:p>
    <w:p w14:paraId="4A01054F" w14:textId="77777777" w:rsidR="00390E3E" w:rsidRPr="00A913A5" w:rsidRDefault="00390E3E" w:rsidP="00390E3E">
      <w:pPr>
        <w:ind w:firstLine="0"/>
        <w:rPr>
          <w:szCs w:val="28"/>
        </w:rPr>
      </w:pPr>
    </w:p>
    <w:p w14:paraId="243578ED" w14:textId="77777777" w:rsidR="00390E3E" w:rsidRPr="0048472A" w:rsidRDefault="0048472A" w:rsidP="00390E3E">
      <w:pPr>
        <w:pStyle w:val="a5"/>
        <w:ind w:left="0" w:right="-55" w:firstLine="0"/>
        <w:jc w:val="both"/>
        <w:rPr>
          <w:color w:val="000000" w:themeColor="text1"/>
          <w:sz w:val="28"/>
        </w:rPr>
      </w:pPr>
      <w:proofErr w:type="spellStart"/>
      <w:r w:rsidRPr="0048472A">
        <w:rPr>
          <w:color w:val="000000" w:themeColor="text1"/>
          <w:sz w:val="28"/>
        </w:rPr>
        <w:t>И.п</w:t>
      </w:r>
      <w:proofErr w:type="spellEnd"/>
      <w:r w:rsidRPr="0048472A">
        <w:rPr>
          <w:color w:val="000000" w:themeColor="text1"/>
          <w:sz w:val="28"/>
        </w:rPr>
        <w:t>. Главы</w:t>
      </w:r>
      <w:r w:rsidR="00390E3E" w:rsidRPr="0048472A">
        <w:rPr>
          <w:color w:val="000000" w:themeColor="text1"/>
          <w:sz w:val="28"/>
        </w:rPr>
        <w:t xml:space="preserve"> муниципального образования</w:t>
      </w:r>
    </w:p>
    <w:p w14:paraId="326CE2AE" w14:textId="77777777" w:rsidR="00390E3E" w:rsidRPr="0048472A" w:rsidRDefault="00390E3E" w:rsidP="00390E3E">
      <w:pPr>
        <w:pStyle w:val="a5"/>
        <w:ind w:left="0" w:right="-55" w:firstLine="0"/>
        <w:jc w:val="both"/>
        <w:rPr>
          <w:color w:val="000000" w:themeColor="text1"/>
          <w:sz w:val="28"/>
        </w:rPr>
      </w:pPr>
      <w:r w:rsidRPr="0048472A">
        <w:rPr>
          <w:color w:val="000000" w:themeColor="text1"/>
          <w:sz w:val="28"/>
        </w:rPr>
        <w:t>«Ельнинский муниципальный округ»</w:t>
      </w:r>
      <w:r w:rsidRPr="0048472A">
        <w:rPr>
          <w:color w:val="000000" w:themeColor="text1"/>
          <w:sz w:val="28"/>
        </w:rPr>
        <w:tab/>
      </w:r>
      <w:r w:rsidRPr="0048472A">
        <w:rPr>
          <w:color w:val="000000" w:themeColor="text1"/>
          <w:sz w:val="28"/>
        </w:rPr>
        <w:tab/>
      </w:r>
      <w:r w:rsidR="0048472A" w:rsidRPr="0048472A">
        <w:rPr>
          <w:color w:val="000000" w:themeColor="text1"/>
          <w:sz w:val="28"/>
        </w:rPr>
        <w:t xml:space="preserve">  </w:t>
      </w:r>
      <w:r w:rsidRPr="0048472A">
        <w:rPr>
          <w:color w:val="000000" w:themeColor="text1"/>
          <w:sz w:val="28"/>
        </w:rPr>
        <w:tab/>
      </w:r>
      <w:r w:rsidRPr="0048472A">
        <w:rPr>
          <w:color w:val="000000" w:themeColor="text1"/>
          <w:sz w:val="28"/>
        </w:rPr>
        <w:tab/>
      </w:r>
      <w:r w:rsidRPr="0048472A">
        <w:rPr>
          <w:color w:val="000000" w:themeColor="text1"/>
          <w:sz w:val="28"/>
        </w:rPr>
        <w:tab/>
        <w:t xml:space="preserve"> </w:t>
      </w:r>
    </w:p>
    <w:p w14:paraId="16410B19" w14:textId="77777777" w:rsidR="00390E3E" w:rsidRPr="0048472A" w:rsidRDefault="00390E3E" w:rsidP="00390E3E">
      <w:pPr>
        <w:pStyle w:val="a5"/>
        <w:ind w:left="0" w:right="-1" w:firstLine="0"/>
        <w:jc w:val="both"/>
        <w:rPr>
          <w:color w:val="000000" w:themeColor="text1"/>
          <w:sz w:val="28"/>
        </w:rPr>
      </w:pPr>
      <w:r w:rsidRPr="0048472A">
        <w:rPr>
          <w:color w:val="000000" w:themeColor="text1"/>
          <w:sz w:val="28"/>
        </w:rPr>
        <w:t>Смоленско</w:t>
      </w:r>
      <w:r w:rsidR="0048472A" w:rsidRPr="0048472A">
        <w:rPr>
          <w:color w:val="000000" w:themeColor="text1"/>
          <w:sz w:val="28"/>
        </w:rPr>
        <w:t xml:space="preserve">й области </w:t>
      </w:r>
      <w:r w:rsidR="0048472A" w:rsidRPr="0048472A">
        <w:rPr>
          <w:color w:val="000000" w:themeColor="text1"/>
          <w:sz w:val="28"/>
        </w:rPr>
        <w:tab/>
      </w:r>
      <w:r w:rsidR="0048472A" w:rsidRPr="0048472A">
        <w:rPr>
          <w:color w:val="000000" w:themeColor="text1"/>
          <w:sz w:val="28"/>
        </w:rPr>
        <w:tab/>
      </w:r>
      <w:r w:rsidR="0048472A" w:rsidRPr="0048472A">
        <w:rPr>
          <w:color w:val="000000" w:themeColor="text1"/>
          <w:sz w:val="28"/>
        </w:rPr>
        <w:tab/>
      </w:r>
      <w:r w:rsidR="0048472A" w:rsidRPr="0048472A">
        <w:rPr>
          <w:color w:val="000000" w:themeColor="text1"/>
          <w:sz w:val="28"/>
        </w:rPr>
        <w:tab/>
      </w:r>
      <w:r w:rsidR="0048472A" w:rsidRPr="0048472A">
        <w:rPr>
          <w:color w:val="000000" w:themeColor="text1"/>
          <w:sz w:val="28"/>
        </w:rPr>
        <w:tab/>
      </w:r>
      <w:r w:rsidR="0048472A" w:rsidRPr="0048472A">
        <w:rPr>
          <w:color w:val="000000" w:themeColor="text1"/>
          <w:sz w:val="28"/>
        </w:rPr>
        <w:tab/>
      </w:r>
      <w:r w:rsidRPr="0048472A">
        <w:rPr>
          <w:color w:val="000000" w:themeColor="text1"/>
          <w:sz w:val="28"/>
        </w:rPr>
        <w:t xml:space="preserve">   </w:t>
      </w:r>
      <w:r w:rsidRPr="0048472A">
        <w:rPr>
          <w:color w:val="000000" w:themeColor="text1"/>
          <w:sz w:val="28"/>
        </w:rPr>
        <w:tab/>
      </w:r>
      <w:r w:rsidR="0048472A" w:rsidRPr="0048472A">
        <w:rPr>
          <w:color w:val="000000" w:themeColor="text1"/>
          <w:sz w:val="28"/>
        </w:rPr>
        <w:t xml:space="preserve">С.В. </w:t>
      </w:r>
      <w:proofErr w:type="spellStart"/>
      <w:r w:rsidR="0048472A" w:rsidRPr="0048472A">
        <w:rPr>
          <w:color w:val="000000" w:themeColor="text1"/>
          <w:sz w:val="28"/>
        </w:rPr>
        <w:t>Кизунова</w:t>
      </w:r>
      <w:proofErr w:type="spellEnd"/>
    </w:p>
    <w:p w14:paraId="58538869" w14:textId="77777777" w:rsidR="00390E3E" w:rsidRPr="0048472A" w:rsidRDefault="00390E3E" w:rsidP="00390E3E">
      <w:pPr>
        <w:pStyle w:val="a5"/>
        <w:ind w:left="0" w:right="-55" w:firstLine="0"/>
        <w:jc w:val="both"/>
        <w:rPr>
          <w:color w:val="000000" w:themeColor="text1"/>
          <w:sz w:val="28"/>
        </w:rPr>
      </w:pPr>
    </w:p>
    <w:p w14:paraId="17A5052E" w14:textId="77777777" w:rsidR="00390E3E" w:rsidRPr="00912550" w:rsidRDefault="00390E3E" w:rsidP="00390E3E">
      <w:pPr>
        <w:rPr>
          <w:color w:val="FF0000"/>
          <w:szCs w:val="28"/>
        </w:rPr>
      </w:pPr>
    </w:p>
    <w:p w14:paraId="30C471CE" w14:textId="77777777" w:rsidR="00390E3E" w:rsidRDefault="00390E3E" w:rsidP="00390E3E">
      <w:pPr>
        <w:rPr>
          <w:szCs w:val="28"/>
        </w:rPr>
      </w:pPr>
    </w:p>
    <w:p w14:paraId="7B4EB93C" w14:textId="77777777" w:rsidR="00390E3E" w:rsidRDefault="00390E3E" w:rsidP="00390E3E">
      <w:pPr>
        <w:rPr>
          <w:szCs w:val="28"/>
        </w:rPr>
      </w:pPr>
    </w:p>
    <w:p w14:paraId="162524FE" w14:textId="77777777" w:rsidR="00390E3E" w:rsidRDefault="00390E3E" w:rsidP="00390E3E">
      <w:pPr>
        <w:rPr>
          <w:szCs w:val="28"/>
        </w:rPr>
      </w:pPr>
    </w:p>
    <w:p w14:paraId="2A08D0DC" w14:textId="77777777" w:rsidR="00390E3E" w:rsidRDefault="00390E3E" w:rsidP="0048759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14:paraId="2F413E52" w14:textId="77777777" w:rsidR="00203BCF" w:rsidRDefault="00203BCF" w:rsidP="00487596">
      <w:pPr>
        <w:pStyle w:val="a7"/>
        <w:ind w:firstLine="5103"/>
      </w:pPr>
    </w:p>
    <w:p w14:paraId="7500A4AE" w14:textId="77777777" w:rsidR="00390E3E" w:rsidRDefault="00390E3E" w:rsidP="00487596">
      <w:pPr>
        <w:pStyle w:val="a7"/>
        <w:ind w:firstLine="5103"/>
      </w:pPr>
      <w:r>
        <w:lastRenderedPageBreak/>
        <w:t>УТВЕРЖДЕНО</w:t>
      </w:r>
    </w:p>
    <w:p w14:paraId="34BA9FB2" w14:textId="77777777" w:rsidR="00390E3E" w:rsidRDefault="00390E3E" w:rsidP="00487596">
      <w:pPr>
        <w:pStyle w:val="a7"/>
        <w:ind w:firstLine="5103"/>
      </w:pPr>
      <w:r>
        <w:t>постановлением Администрации</w:t>
      </w:r>
    </w:p>
    <w:p w14:paraId="768D4C7F" w14:textId="77777777" w:rsidR="00390E3E" w:rsidRDefault="00390E3E" w:rsidP="00487596">
      <w:pPr>
        <w:pStyle w:val="a7"/>
        <w:ind w:firstLine="5103"/>
      </w:pPr>
      <w:r>
        <w:t>муниципального образования</w:t>
      </w:r>
    </w:p>
    <w:p w14:paraId="25BCA65D" w14:textId="77777777" w:rsidR="00390E3E" w:rsidRDefault="00390E3E" w:rsidP="00487596">
      <w:pPr>
        <w:pStyle w:val="a7"/>
        <w:ind w:left="5103" w:firstLine="0"/>
      </w:pPr>
      <w:r>
        <w:t>«Ельнинский муниципальный округ»</w:t>
      </w:r>
      <w:r w:rsidR="00487596" w:rsidRPr="00487596">
        <w:t xml:space="preserve"> </w:t>
      </w:r>
      <w:r w:rsidR="00487596">
        <w:t xml:space="preserve">Смоленской области </w:t>
      </w:r>
    </w:p>
    <w:p w14:paraId="51470BEF" w14:textId="77777777" w:rsidR="00390E3E" w:rsidRDefault="00DA514E" w:rsidP="00487596">
      <w:pPr>
        <w:pStyle w:val="a7"/>
        <w:ind w:firstLine="5103"/>
      </w:pPr>
      <w:r>
        <w:t>(п</w:t>
      </w:r>
      <w:r w:rsidR="00BC625A">
        <w:t>риложение № 1</w:t>
      </w:r>
      <w:r>
        <w:t>)</w:t>
      </w:r>
    </w:p>
    <w:p w14:paraId="2DA1BAF9" w14:textId="4E9AA428" w:rsidR="00390E3E" w:rsidRDefault="00390E3E" w:rsidP="00487596">
      <w:pPr>
        <w:pStyle w:val="a7"/>
        <w:ind w:firstLine="5103"/>
      </w:pPr>
      <w:r>
        <w:t xml:space="preserve">от </w:t>
      </w:r>
      <w:r w:rsidR="00E0640F">
        <w:t>05.12.</w:t>
      </w:r>
      <w:r>
        <w:t xml:space="preserve">2025 № </w:t>
      </w:r>
      <w:r w:rsidR="00E0640F">
        <w:t>1220</w:t>
      </w:r>
    </w:p>
    <w:p w14:paraId="308EB28F" w14:textId="77777777" w:rsidR="00390E3E" w:rsidRDefault="00390E3E" w:rsidP="00487596">
      <w:pPr>
        <w:pStyle w:val="ConsPlusNormal"/>
        <w:ind w:firstLine="4820"/>
        <w:jc w:val="both"/>
        <w:rPr>
          <w:rFonts w:ascii="Times New Roman" w:hAnsi="Times New Roman" w:cs="Times New Roman"/>
          <w:sz w:val="28"/>
        </w:rPr>
      </w:pPr>
    </w:p>
    <w:p w14:paraId="6D64D217" w14:textId="77777777" w:rsidR="00390E3E" w:rsidRDefault="00390E3E" w:rsidP="00487596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14:paraId="4FDCBAC2" w14:textId="77777777" w:rsidR="00390E3E" w:rsidRPr="00F431F8" w:rsidRDefault="00390E3E" w:rsidP="00390E3E">
      <w:pPr>
        <w:pStyle w:val="a4"/>
        <w:spacing w:before="0" w:beforeAutospacing="0" w:after="0" w:afterAutospacing="0"/>
        <w:jc w:val="center"/>
        <w:rPr>
          <w:b/>
          <w:spacing w:val="24"/>
          <w:sz w:val="28"/>
        </w:rPr>
      </w:pPr>
      <w:r w:rsidRPr="00F431F8">
        <w:rPr>
          <w:b/>
          <w:spacing w:val="24"/>
          <w:sz w:val="28"/>
        </w:rPr>
        <w:t>ПОЛОЖЕНИЕ</w:t>
      </w:r>
    </w:p>
    <w:p w14:paraId="61F58ECC" w14:textId="77777777" w:rsidR="00390E3E" w:rsidRDefault="00390E3E" w:rsidP="00DE20E3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DA2664">
        <w:rPr>
          <w:b/>
          <w:sz w:val="28"/>
          <w:szCs w:val="28"/>
        </w:rPr>
        <w:t>о консультативном Совете по межнациональным и</w:t>
      </w:r>
    </w:p>
    <w:p w14:paraId="24741EA6" w14:textId="77777777" w:rsidR="00390E3E" w:rsidRDefault="00390E3E" w:rsidP="00DE20E3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DA2664">
        <w:rPr>
          <w:b/>
          <w:sz w:val="28"/>
          <w:szCs w:val="28"/>
        </w:rPr>
        <w:t>межконфессиональным отношениям</w:t>
      </w:r>
      <w:r>
        <w:rPr>
          <w:b/>
          <w:sz w:val="28"/>
          <w:szCs w:val="28"/>
        </w:rPr>
        <w:t xml:space="preserve"> на территории</w:t>
      </w:r>
    </w:p>
    <w:p w14:paraId="15C8876C" w14:textId="77777777" w:rsidR="00390E3E" w:rsidRPr="00DA2664" w:rsidRDefault="00390E3E" w:rsidP="00DE20E3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«Ельнинский муниципальный округ» Смоленской области</w:t>
      </w:r>
    </w:p>
    <w:p w14:paraId="48FFE7CA" w14:textId="77777777" w:rsidR="00390E3E" w:rsidRDefault="00390E3E" w:rsidP="00DE20E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14:paraId="1C6C1B02" w14:textId="77777777" w:rsidR="00E419FA" w:rsidRDefault="00E419FA" w:rsidP="00390E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14:paraId="7A54E168" w14:textId="77777777" w:rsidR="00390E3E" w:rsidRDefault="00390E3E" w:rsidP="00390E3E">
      <w:pPr>
        <w:pStyle w:val="a4"/>
        <w:spacing w:before="0" w:beforeAutospacing="0" w:after="0" w:afterAutospacing="0"/>
        <w:jc w:val="center"/>
        <w:rPr>
          <w:rStyle w:val="a6"/>
          <w:sz w:val="28"/>
        </w:rPr>
      </w:pPr>
      <w:r w:rsidRPr="00DA2664">
        <w:rPr>
          <w:rStyle w:val="a6"/>
          <w:sz w:val="28"/>
        </w:rPr>
        <w:t>1. Общие положения</w:t>
      </w:r>
    </w:p>
    <w:p w14:paraId="25585023" w14:textId="77777777" w:rsidR="00390E3E" w:rsidRPr="00DA2664" w:rsidRDefault="00390E3E" w:rsidP="00390E3E">
      <w:pPr>
        <w:pStyle w:val="a4"/>
        <w:spacing w:before="0" w:beforeAutospacing="0" w:after="0" w:afterAutospacing="0"/>
        <w:jc w:val="center"/>
        <w:rPr>
          <w:sz w:val="28"/>
        </w:rPr>
      </w:pPr>
    </w:p>
    <w:p w14:paraId="48072435" w14:textId="77777777" w:rsidR="00390E3E" w:rsidRPr="00DA2664" w:rsidRDefault="00AE5351" w:rsidP="00390E3E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1.1.</w:t>
      </w:r>
      <w:r>
        <w:rPr>
          <w:sz w:val="28"/>
        </w:rPr>
        <w:tab/>
      </w:r>
      <w:r w:rsidR="00390E3E">
        <w:rPr>
          <w:sz w:val="28"/>
        </w:rPr>
        <w:t>К</w:t>
      </w:r>
      <w:r w:rsidR="00390E3E" w:rsidRPr="00DA2664">
        <w:rPr>
          <w:sz w:val="28"/>
        </w:rPr>
        <w:t xml:space="preserve">онсультативный Совет </w:t>
      </w:r>
      <w:r w:rsidR="00390E3E">
        <w:rPr>
          <w:sz w:val="28"/>
          <w:szCs w:val="28"/>
        </w:rPr>
        <w:t>по межнациональным и межконфессиональным отношениям</w:t>
      </w:r>
      <w:r w:rsidR="00390E3E" w:rsidRPr="00DA2664">
        <w:rPr>
          <w:sz w:val="28"/>
        </w:rPr>
        <w:t xml:space="preserve"> на территории муниципального </w:t>
      </w:r>
      <w:r w:rsidR="00390E3E">
        <w:rPr>
          <w:sz w:val="28"/>
        </w:rPr>
        <w:br/>
        <w:t>образования «Ельнинский муниципальный округ»</w:t>
      </w:r>
      <w:r w:rsidR="00390E3E" w:rsidRPr="00DA2664">
        <w:rPr>
          <w:sz w:val="28"/>
        </w:rPr>
        <w:t xml:space="preserve"> Смоленской области (далее </w:t>
      </w:r>
      <w:r w:rsidR="00390E3E">
        <w:rPr>
          <w:sz w:val="28"/>
        </w:rPr>
        <w:t>–</w:t>
      </w:r>
      <w:r w:rsidR="00390E3E" w:rsidRPr="00DA2664">
        <w:rPr>
          <w:sz w:val="28"/>
        </w:rPr>
        <w:t xml:space="preserve"> Совет) является коллегиальным совещательным консультативным органом, создаваемым Администрацией муниципально</w:t>
      </w:r>
      <w:r w:rsidR="00390E3E">
        <w:rPr>
          <w:sz w:val="28"/>
        </w:rPr>
        <w:t>го образования «Ельнинский муниципальный округ»</w:t>
      </w:r>
      <w:r w:rsidR="00390E3E" w:rsidRPr="00DA2664">
        <w:rPr>
          <w:sz w:val="28"/>
        </w:rPr>
        <w:t xml:space="preserve"> Смоленской области.</w:t>
      </w:r>
    </w:p>
    <w:p w14:paraId="5504E8C2" w14:textId="77777777" w:rsidR="00390E3E" w:rsidRDefault="00AE5351" w:rsidP="00390E3E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1.2.</w:t>
      </w:r>
      <w:r>
        <w:rPr>
          <w:sz w:val="28"/>
        </w:rPr>
        <w:tab/>
      </w:r>
      <w:r w:rsidR="00390E3E" w:rsidRPr="00DA2664">
        <w:rPr>
          <w:sz w:val="28"/>
        </w:rPr>
        <w:t>Совет в своей работе руководствуется Конституцией Российской Федерации, действующим федеральным и региональным законодательством, муниципальными правовыми актами и настоящим Положением.</w:t>
      </w:r>
    </w:p>
    <w:p w14:paraId="38623CB5" w14:textId="77777777" w:rsidR="00390E3E" w:rsidRPr="00DA2664" w:rsidRDefault="00390E3E" w:rsidP="00390E3E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</w:p>
    <w:p w14:paraId="2BBFCA9D" w14:textId="77777777" w:rsidR="00390E3E" w:rsidRDefault="00390E3E" w:rsidP="00390E3E">
      <w:pPr>
        <w:pStyle w:val="a4"/>
        <w:spacing w:before="0" w:beforeAutospacing="0" w:after="0" w:afterAutospacing="0"/>
        <w:jc w:val="center"/>
        <w:rPr>
          <w:rStyle w:val="a6"/>
          <w:sz w:val="28"/>
        </w:rPr>
      </w:pPr>
      <w:r w:rsidRPr="00DA2664">
        <w:rPr>
          <w:rStyle w:val="a6"/>
          <w:sz w:val="28"/>
        </w:rPr>
        <w:t>2. Цели и задачи Совета</w:t>
      </w:r>
    </w:p>
    <w:p w14:paraId="77CCC139" w14:textId="77777777" w:rsidR="00390E3E" w:rsidRPr="00DA2664" w:rsidRDefault="00390E3E" w:rsidP="00390E3E">
      <w:pPr>
        <w:pStyle w:val="a4"/>
        <w:spacing w:before="0" w:beforeAutospacing="0" w:after="0" w:afterAutospacing="0"/>
        <w:jc w:val="center"/>
        <w:rPr>
          <w:sz w:val="28"/>
        </w:rPr>
      </w:pPr>
    </w:p>
    <w:p w14:paraId="051D9FE5" w14:textId="77777777" w:rsidR="00390E3E" w:rsidRPr="00DA2664" w:rsidRDefault="004E39C1" w:rsidP="00390E3E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2.1.</w:t>
      </w:r>
      <w:r>
        <w:rPr>
          <w:sz w:val="28"/>
        </w:rPr>
        <w:tab/>
      </w:r>
      <w:r w:rsidR="00390E3E" w:rsidRPr="00DA2664">
        <w:rPr>
          <w:sz w:val="28"/>
        </w:rPr>
        <w:t>Совет создается в целях:</w:t>
      </w:r>
    </w:p>
    <w:p w14:paraId="5C8BD527" w14:textId="77777777" w:rsidR="00390E3E" w:rsidRPr="00DA2664" w:rsidRDefault="004E39C1" w:rsidP="00390E3E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2.1.1.</w:t>
      </w:r>
      <w:r w:rsidR="00AF199F">
        <w:rPr>
          <w:sz w:val="28"/>
        </w:rPr>
        <w:t xml:space="preserve"> </w:t>
      </w:r>
      <w:r w:rsidR="00390E3E" w:rsidRPr="00DA2664">
        <w:rPr>
          <w:sz w:val="28"/>
        </w:rPr>
        <w:t>Содействия реализации на территории муниципально</w:t>
      </w:r>
      <w:r w:rsidR="00390E3E">
        <w:rPr>
          <w:sz w:val="28"/>
        </w:rPr>
        <w:t>го образования «Ельнинский муниципальный округ</w:t>
      </w:r>
      <w:r w:rsidR="00390E3E" w:rsidRPr="00DA2664">
        <w:rPr>
          <w:sz w:val="28"/>
        </w:rPr>
        <w:t>» Смоленской области государственной национальной политики Российской Федерации.</w:t>
      </w:r>
    </w:p>
    <w:p w14:paraId="7B7D2583" w14:textId="77777777" w:rsidR="00390E3E" w:rsidRPr="00DA2664" w:rsidRDefault="00AF199F" w:rsidP="00390E3E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2.1.2.</w:t>
      </w:r>
      <w:r>
        <w:rPr>
          <w:sz w:val="28"/>
        </w:rPr>
        <w:tab/>
        <w:t xml:space="preserve">  </w:t>
      </w:r>
      <w:r w:rsidR="00390E3E" w:rsidRPr="00DA2664">
        <w:rPr>
          <w:sz w:val="28"/>
        </w:rPr>
        <w:t>Объединения усилий органов государственной власти и местного самоуправления, общественных национальных групп для достижения межэтнического согласия, предотвращения и профилактики межэтнических конфликтов, укрепления взаимопонимания между гражданами различных национальностей.</w:t>
      </w:r>
    </w:p>
    <w:p w14:paraId="0B150575" w14:textId="77777777" w:rsidR="00390E3E" w:rsidRPr="00DA2664" w:rsidRDefault="004E39C1" w:rsidP="00390E3E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2.2. </w:t>
      </w:r>
      <w:r w:rsidR="00390E3E" w:rsidRPr="00DA2664">
        <w:rPr>
          <w:sz w:val="28"/>
        </w:rPr>
        <w:t>Основными задачами Совета являются:</w:t>
      </w:r>
    </w:p>
    <w:p w14:paraId="407F1E83" w14:textId="77777777" w:rsidR="00390E3E" w:rsidRDefault="00AF199F" w:rsidP="00203BCF">
      <w:r>
        <w:t>2.2.1.</w:t>
      </w:r>
      <w:r>
        <w:tab/>
        <w:t xml:space="preserve">   </w:t>
      </w:r>
      <w:r w:rsidR="00390E3E" w:rsidRPr="00DA2664">
        <w:t xml:space="preserve">Разработка и реализация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</w:t>
      </w:r>
      <w:r w:rsidR="00390E3E">
        <w:br/>
      </w:r>
      <w:r w:rsidR="00390E3E" w:rsidRPr="00DA2664">
        <w:lastRenderedPageBreak/>
        <w:t>территории муниципально</w:t>
      </w:r>
      <w:r w:rsidR="00390E3E">
        <w:t>го образования «Ельнинский муниципальный округ</w:t>
      </w:r>
      <w:r w:rsidR="00390E3E" w:rsidRPr="00DA2664">
        <w:t>» Смоленской области, социальную и</w:t>
      </w:r>
      <w:r w:rsidR="00203BCF">
        <w:t xml:space="preserve"> культурную адаптацию мигрантов</w:t>
      </w:r>
    </w:p>
    <w:p w14:paraId="67C26C97" w14:textId="77777777" w:rsidR="00390E3E" w:rsidRPr="00DA2664" w:rsidRDefault="00390E3E" w:rsidP="00AE5351">
      <w:pPr>
        <w:pStyle w:val="a4"/>
        <w:spacing w:before="0" w:beforeAutospacing="0" w:after="0" w:afterAutospacing="0"/>
        <w:jc w:val="both"/>
        <w:rPr>
          <w:sz w:val="28"/>
        </w:rPr>
      </w:pPr>
      <w:r w:rsidRPr="00DA2664">
        <w:rPr>
          <w:sz w:val="28"/>
        </w:rPr>
        <w:t>профилактику межнациональных (межэтнических</w:t>
      </w:r>
      <w:r w:rsidR="000E2293">
        <w:rPr>
          <w:sz w:val="28"/>
        </w:rPr>
        <w:t xml:space="preserve">) конфликтов в Ельнинском </w:t>
      </w:r>
      <w:proofErr w:type="gramStart"/>
      <w:r w:rsidR="000E2293">
        <w:rPr>
          <w:sz w:val="28"/>
        </w:rPr>
        <w:t>муниципальном  округе</w:t>
      </w:r>
      <w:proofErr w:type="gramEnd"/>
      <w:r w:rsidRPr="00DA2664">
        <w:rPr>
          <w:sz w:val="28"/>
        </w:rPr>
        <w:t>.</w:t>
      </w:r>
    </w:p>
    <w:p w14:paraId="28CCD75D" w14:textId="77777777" w:rsidR="00390E3E" w:rsidRPr="00DA2664" w:rsidRDefault="00390E3E" w:rsidP="00390E3E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 w:rsidRPr="00DA2664">
        <w:rPr>
          <w:sz w:val="28"/>
        </w:rPr>
        <w:t>2.2.2</w:t>
      </w:r>
      <w:r>
        <w:rPr>
          <w:sz w:val="28"/>
        </w:rPr>
        <w:t>.</w:t>
      </w:r>
      <w:r w:rsidRPr="00DA2664">
        <w:rPr>
          <w:sz w:val="28"/>
        </w:rPr>
        <w:t xml:space="preserve"> Обсуждение вопросов деятельности органов местного самоуправления муниципально</w:t>
      </w:r>
      <w:r>
        <w:rPr>
          <w:sz w:val="28"/>
        </w:rPr>
        <w:t>го образования «Ельнинский муниципальный округ</w:t>
      </w:r>
      <w:r w:rsidRPr="00DA2664">
        <w:rPr>
          <w:sz w:val="28"/>
        </w:rPr>
        <w:t>» Смоленской области</w:t>
      </w:r>
      <w:r>
        <w:rPr>
          <w:sz w:val="28"/>
        </w:rPr>
        <w:t>:</w:t>
      </w:r>
    </w:p>
    <w:p w14:paraId="556EE3F3" w14:textId="77777777" w:rsidR="00390E3E" w:rsidRPr="00DA2664" w:rsidRDefault="00390E3E" w:rsidP="00390E3E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 w:rsidRPr="00DA2664">
        <w:rPr>
          <w:sz w:val="28"/>
        </w:rPr>
        <w:t>- по рассмотрению концептуальных целей и задач межнациональных отношений, определению способов, форм и этапов их реализации на территории района;</w:t>
      </w:r>
    </w:p>
    <w:p w14:paraId="1A2BC0F7" w14:textId="77777777" w:rsidR="00390E3E" w:rsidRPr="00DA2664" w:rsidRDefault="00390E3E" w:rsidP="00390E3E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 w:rsidRPr="00DA2664">
        <w:rPr>
          <w:sz w:val="28"/>
        </w:rPr>
        <w:t xml:space="preserve">- по обеспечению взаимодействия органов местного самоуправления, общественных объединений, научных и других организаций по вопросам межнациональных отношений в </w:t>
      </w:r>
      <w:r w:rsidR="000E2293">
        <w:rPr>
          <w:sz w:val="28"/>
        </w:rPr>
        <w:t xml:space="preserve">Ельнинском </w:t>
      </w:r>
      <w:proofErr w:type="gramStart"/>
      <w:r w:rsidR="000E2293">
        <w:rPr>
          <w:sz w:val="28"/>
        </w:rPr>
        <w:t>муниципальном  округе</w:t>
      </w:r>
      <w:proofErr w:type="gramEnd"/>
      <w:r w:rsidRPr="00DA2664">
        <w:rPr>
          <w:sz w:val="28"/>
        </w:rPr>
        <w:t>;</w:t>
      </w:r>
    </w:p>
    <w:p w14:paraId="1B96757C" w14:textId="77777777" w:rsidR="00390E3E" w:rsidRPr="00DA2664" w:rsidRDefault="00390E3E" w:rsidP="00390E3E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 w:rsidRPr="00DA2664">
        <w:rPr>
          <w:sz w:val="28"/>
        </w:rPr>
        <w:t xml:space="preserve">- </w:t>
      </w:r>
      <w:r w:rsidR="00AF199F">
        <w:rPr>
          <w:sz w:val="28"/>
        </w:rPr>
        <w:t xml:space="preserve"> </w:t>
      </w:r>
      <w:r w:rsidRPr="00DA2664">
        <w:rPr>
          <w:sz w:val="28"/>
        </w:rPr>
        <w:t xml:space="preserve">по недопущению органами местного самоуправления и организациями </w:t>
      </w:r>
      <w:r w:rsidR="00AF199F" w:rsidRPr="00DA2664">
        <w:rPr>
          <w:sz w:val="28"/>
        </w:rPr>
        <w:t xml:space="preserve">подведомственными </w:t>
      </w:r>
      <w:r w:rsidRPr="00DA2664">
        <w:rPr>
          <w:sz w:val="28"/>
        </w:rPr>
        <w:t>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ограничению прав и дискриминации по признакам расовой, национальной, языковой или религиозной принадлежности;</w:t>
      </w:r>
    </w:p>
    <w:p w14:paraId="7625E0E6" w14:textId="77777777" w:rsidR="00390E3E" w:rsidRPr="00DA2664" w:rsidRDefault="00390E3E" w:rsidP="00390E3E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 w:rsidRPr="00DA2664">
        <w:rPr>
          <w:sz w:val="28"/>
        </w:rPr>
        <w:t>-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района</w:t>
      </w:r>
      <w:r>
        <w:rPr>
          <w:sz w:val="28"/>
        </w:rPr>
        <w:t>.</w:t>
      </w:r>
    </w:p>
    <w:p w14:paraId="2631C301" w14:textId="77777777" w:rsidR="00390E3E" w:rsidRPr="00DA2664" w:rsidRDefault="00390E3E" w:rsidP="00390E3E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 w:rsidRPr="00DA2664">
        <w:rPr>
          <w:sz w:val="28"/>
        </w:rPr>
        <w:t>2.2.3</w:t>
      </w:r>
      <w:r>
        <w:rPr>
          <w:sz w:val="28"/>
        </w:rPr>
        <w:t>.</w:t>
      </w:r>
      <w:r w:rsidRPr="00DA2664">
        <w:rPr>
          <w:sz w:val="28"/>
        </w:rPr>
        <w:t xml:space="preserve"> Подготовка предложений и рекомендаций по созданию эффективного механизма взаимодействия между органами местного самоуправления</w:t>
      </w:r>
      <w:r w:rsidR="000E2293" w:rsidRPr="000E2293">
        <w:rPr>
          <w:sz w:val="28"/>
        </w:rPr>
        <w:t xml:space="preserve"> </w:t>
      </w:r>
      <w:r w:rsidR="000E2293" w:rsidRPr="00DA2664">
        <w:rPr>
          <w:sz w:val="28"/>
        </w:rPr>
        <w:t>и гражданами при подготовке решений по вопросам,</w:t>
      </w:r>
      <w:r>
        <w:rPr>
          <w:sz w:val="28"/>
        </w:rPr>
        <w:br/>
      </w:r>
      <w:r w:rsidRPr="00DA2664">
        <w:rPr>
          <w:sz w:val="28"/>
        </w:rPr>
        <w:t xml:space="preserve">касающимся межнационального и межконфессионального согласия в </w:t>
      </w:r>
      <w:r w:rsidR="000E2293">
        <w:rPr>
          <w:sz w:val="28"/>
        </w:rPr>
        <w:t>Ельнинском муниципальном  округе</w:t>
      </w:r>
      <w:r>
        <w:rPr>
          <w:sz w:val="28"/>
        </w:rPr>
        <w:t>.</w:t>
      </w:r>
    </w:p>
    <w:p w14:paraId="5E12C31F" w14:textId="77777777" w:rsidR="00390E3E" w:rsidRDefault="00390E3E" w:rsidP="006012EA">
      <w:pPr>
        <w:pStyle w:val="a4"/>
        <w:spacing w:before="0" w:beforeAutospacing="0" w:after="0" w:afterAutospacing="0"/>
        <w:ind w:firstLine="709"/>
        <w:rPr>
          <w:sz w:val="28"/>
        </w:rPr>
      </w:pPr>
      <w:r w:rsidRPr="00DA2664">
        <w:rPr>
          <w:sz w:val="28"/>
        </w:rPr>
        <w:t>2.2.4</w:t>
      </w:r>
      <w:r>
        <w:rPr>
          <w:sz w:val="28"/>
        </w:rPr>
        <w:t>.</w:t>
      </w:r>
      <w:r w:rsidR="00AF199F">
        <w:rPr>
          <w:sz w:val="28"/>
        </w:rPr>
        <w:tab/>
        <w:t xml:space="preserve">    </w:t>
      </w:r>
      <w:r w:rsidRPr="00DA2664">
        <w:rPr>
          <w:sz w:val="28"/>
        </w:rPr>
        <w:t xml:space="preserve">Повышение уровня информированности населения по вопросам, находящимся в ведении органов местного самоуправления и касающимся межнационального и межконфессионального согласия в </w:t>
      </w:r>
      <w:r w:rsidR="000E2293">
        <w:rPr>
          <w:sz w:val="28"/>
        </w:rPr>
        <w:t xml:space="preserve">Ельнинском </w:t>
      </w:r>
      <w:proofErr w:type="gramStart"/>
      <w:r w:rsidR="000E2293">
        <w:rPr>
          <w:sz w:val="28"/>
        </w:rPr>
        <w:t>муниципальном  округе</w:t>
      </w:r>
      <w:proofErr w:type="gramEnd"/>
      <w:r w:rsidRPr="00DA2664">
        <w:rPr>
          <w:sz w:val="28"/>
        </w:rPr>
        <w:t xml:space="preserve">, а также затрагивающим интересы жителей </w:t>
      </w:r>
      <w:r w:rsidR="000E2293">
        <w:rPr>
          <w:sz w:val="28"/>
        </w:rPr>
        <w:t>Ельнинского муниципального  округа</w:t>
      </w:r>
      <w:r w:rsidRPr="00DA2664">
        <w:rPr>
          <w:sz w:val="28"/>
        </w:rPr>
        <w:t>.</w:t>
      </w:r>
    </w:p>
    <w:p w14:paraId="10D45A3A" w14:textId="77777777" w:rsidR="00390E3E" w:rsidRPr="00DA2664" w:rsidRDefault="00390E3E" w:rsidP="006012EA">
      <w:pPr>
        <w:pStyle w:val="a4"/>
        <w:spacing w:before="0" w:beforeAutospacing="0" w:after="0" w:afterAutospacing="0"/>
        <w:ind w:firstLine="709"/>
        <w:rPr>
          <w:sz w:val="28"/>
        </w:rPr>
      </w:pPr>
    </w:p>
    <w:p w14:paraId="3D960E01" w14:textId="77777777" w:rsidR="00390E3E" w:rsidRDefault="00390E3E" w:rsidP="00390E3E">
      <w:pPr>
        <w:pStyle w:val="a4"/>
        <w:spacing w:before="0" w:beforeAutospacing="0" w:after="0" w:afterAutospacing="0"/>
        <w:jc w:val="center"/>
        <w:rPr>
          <w:rStyle w:val="a6"/>
          <w:sz w:val="28"/>
        </w:rPr>
      </w:pPr>
      <w:r>
        <w:rPr>
          <w:rStyle w:val="a6"/>
          <w:sz w:val="28"/>
        </w:rPr>
        <w:t>3.</w:t>
      </w:r>
      <w:r w:rsidRPr="00DA2664">
        <w:rPr>
          <w:rStyle w:val="a6"/>
          <w:sz w:val="28"/>
        </w:rPr>
        <w:t xml:space="preserve"> Состав и порядок формирования Совета</w:t>
      </w:r>
    </w:p>
    <w:p w14:paraId="40A41946" w14:textId="77777777" w:rsidR="00390E3E" w:rsidRPr="00DA2664" w:rsidRDefault="00390E3E" w:rsidP="00390E3E">
      <w:pPr>
        <w:pStyle w:val="a4"/>
        <w:spacing w:before="0" w:beforeAutospacing="0" w:after="0" w:afterAutospacing="0"/>
        <w:jc w:val="center"/>
        <w:rPr>
          <w:sz w:val="28"/>
        </w:rPr>
      </w:pPr>
    </w:p>
    <w:p w14:paraId="726A7542" w14:textId="77777777" w:rsidR="00390E3E" w:rsidRPr="002E0047" w:rsidRDefault="00AE5351" w:rsidP="00390E3E">
      <w:pPr>
        <w:pStyle w:val="a"/>
        <w:numPr>
          <w:ilvl w:val="0"/>
          <w:numId w:val="0"/>
        </w:numPr>
        <w:ind w:firstLine="709"/>
      </w:pPr>
      <w:r>
        <w:t>3.1.</w:t>
      </w:r>
      <w:r>
        <w:tab/>
      </w:r>
      <w:r w:rsidR="00390E3E" w:rsidRPr="00DA2664">
        <w:t>В состав Совета входят: представители Администрации муниципального образования «Ель</w:t>
      </w:r>
      <w:r w:rsidR="00390E3E">
        <w:t>нинский муниципальный округ</w:t>
      </w:r>
      <w:r w:rsidR="00390E3E" w:rsidRPr="00DA2664">
        <w:t>» Смоле</w:t>
      </w:r>
      <w:r w:rsidR="004C6CA3">
        <w:t>нской области, Ельнинского окруж</w:t>
      </w:r>
      <w:r w:rsidR="00390E3E" w:rsidRPr="00DA2664">
        <w:t xml:space="preserve">ного Совета депутатов, лидеры или представители национальных групп (диаспор, землячеств), представители Управления Федеральной миграционной службы по Смоленской области, </w:t>
      </w:r>
      <w:r w:rsidR="00390E3E" w:rsidRPr="002E0047">
        <w:t>отдела полиции по Ельнинскому району МО МВД России «Дорогобужский» и иных государственных органов, представители средств массовой информации.</w:t>
      </w:r>
    </w:p>
    <w:p w14:paraId="79215537" w14:textId="77777777" w:rsidR="00390E3E" w:rsidRPr="00487596" w:rsidRDefault="00AE5351" w:rsidP="00487596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lastRenderedPageBreak/>
        <w:t>3.2.</w:t>
      </w:r>
      <w:r>
        <w:rPr>
          <w:sz w:val="28"/>
        </w:rPr>
        <w:tab/>
      </w:r>
      <w:r w:rsidR="00390E3E" w:rsidRPr="00DA2664">
        <w:rPr>
          <w:sz w:val="28"/>
        </w:rPr>
        <w:t xml:space="preserve">В состав Совета могут быть включены представители организаций, использующих труд мигрантов при осуществлении деятельности на территории </w:t>
      </w:r>
      <w:r w:rsidR="000E2293">
        <w:rPr>
          <w:sz w:val="28"/>
        </w:rPr>
        <w:t xml:space="preserve">Ельнинского </w:t>
      </w:r>
      <w:proofErr w:type="gramStart"/>
      <w:r w:rsidR="000E2293">
        <w:rPr>
          <w:sz w:val="28"/>
        </w:rPr>
        <w:t>муниципального  округа</w:t>
      </w:r>
      <w:proofErr w:type="gramEnd"/>
      <w:r w:rsidR="00390E3E" w:rsidRPr="00DA2664">
        <w:rPr>
          <w:sz w:val="28"/>
        </w:rPr>
        <w:t>, привлеченные специалисты на основании решения Совета, оформленного протоколом.</w:t>
      </w:r>
    </w:p>
    <w:p w14:paraId="0ECF2315" w14:textId="77777777" w:rsidR="00390E3E" w:rsidRPr="00DA2664" w:rsidRDefault="00AE5351" w:rsidP="00390E3E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3.3.</w:t>
      </w:r>
      <w:r>
        <w:rPr>
          <w:sz w:val="28"/>
        </w:rPr>
        <w:tab/>
      </w:r>
      <w:r w:rsidR="00390E3E" w:rsidRPr="00DA2664">
        <w:rPr>
          <w:sz w:val="28"/>
        </w:rPr>
        <w:t>Состав Совета утверждается постановлением Администрации муниципально</w:t>
      </w:r>
      <w:r w:rsidR="00390E3E">
        <w:rPr>
          <w:sz w:val="28"/>
        </w:rPr>
        <w:t>го образования «Ельнинский муниципальный округ</w:t>
      </w:r>
      <w:r w:rsidR="00390E3E" w:rsidRPr="00DA2664">
        <w:rPr>
          <w:sz w:val="28"/>
        </w:rPr>
        <w:t>» Смоленской области</w:t>
      </w:r>
      <w:r w:rsidR="00390E3E">
        <w:rPr>
          <w:sz w:val="28"/>
        </w:rPr>
        <w:t>.</w:t>
      </w:r>
    </w:p>
    <w:p w14:paraId="3B819919" w14:textId="77777777" w:rsidR="00390E3E" w:rsidRPr="00DA2664" w:rsidRDefault="00390E3E" w:rsidP="00390E3E">
      <w:pPr>
        <w:pStyle w:val="a4"/>
        <w:spacing w:before="0" w:beforeAutospacing="0" w:after="0" w:afterAutospacing="0"/>
        <w:jc w:val="center"/>
        <w:rPr>
          <w:sz w:val="28"/>
        </w:rPr>
      </w:pPr>
    </w:p>
    <w:p w14:paraId="75DB1DF5" w14:textId="77777777" w:rsidR="00390E3E" w:rsidRDefault="00390E3E" w:rsidP="00390E3E">
      <w:pPr>
        <w:pStyle w:val="a4"/>
        <w:spacing w:before="0" w:beforeAutospacing="0" w:after="0" w:afterAutospacing="0"/>
        <w:jc w:val="center"/>
        <w:rPr>
          <w:rStyle w:val="a6"/>
          <w:sz w:val="28"/>
        </w:rPr>
      </w:pPr>
      <w:r w:rsidRPr="00DA2664">
        <w:rPr>
          <w:rStyle w:val="a6"/>
          <w:sz w:val="28"/>
        </w:rPr>
        <w:t>4. Организация деятельности Совета</w:t>
      </w:r>
    </w:p>
    <w:p w14:paraId="721943F3" w14:textId="77777777" w:rsidR="00390E3E" w:rsidRPr="00DA2664" w:rsidRDefault="00390E3E" w:rsidP="00390E3E">
      <w:pPr>
        <w:pStyle w:val="a4"/>
        <w:spacing w:before="0" w:beforeAutospacing="0" w:after="0" w:afterAutospacing="0"/>
        <w:jc w:val="center"/>
        <w:rPr>
          <w:sz w:val="28"/>
        </w:rPr>
      </w:pPr>
    </w:p>
    <w:p w14:paraId="4E50BC89" w14:textId="77777777" w:rsidR="00390E3E" w:rsidRPr="00DA2664" w:rsidRDefault="00AE5351" w:rsidP="00390E3E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4.1.</w:t>
      </w:r>
      <w:r>
        <w:rPr>
          <w:sz w:val="28"/>
        </w:rPr>
        <w:tab/>
      </w:r>
      <w:r w:rsidR="00390E3E" w:rsidRPr="00DA2664">
        <w:rPr>
          <w:sz w:val="28"/>
        </w:rPr>
        <w:t xml:space="preserve">Руководство деятельностью Совета осуществляет председатель Совета, а во время его отсутствия </w:t>
      </w:r>
      <w:r w:rsidR="00390E3E">
        <w:rPr>
          <w:sz w:val="28"/>
        </w:rPr>
        <w:t>–</w:t>
      </w:r>
      <w:r w:rsidR="00390E3E" w:rsidRPr="00DA2664">
        <w:rPr>
          <w:sz w:val="28"/>
        </w:rPr>
        <w:t xml:space="preserve"> заместитель председателя Совета.</w:t>
      </w:r>
    </w:p>
    <w:p w14:paraId="0A5DA5F8" w14:textId="77777777" w:rsidR="00390E3E" w:rsidRPr="00DA2664" w:rsidRDefault="00390E3E" w:rsidP="00390E3E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 w:rsidRPr="00DA2664">
        <w:rPr>
          <w:sz w:val="28"/>
        </w:rPr>
        <w:t>4.2.</w:t>
      </w:r>
      <w:r w:rsidR="00AE5351">
        <w:rPr>
          <w:sz w:val="28"/>
        </w:rPr>
        <w:tab/>
      </w:r>
      <w:r w:rsidRPr="00DA2664">
        <w:rPr>
          <w:sz w:val="28"/>
        </w:rPr>
        <w:t>Секретарь Совета организует работу Совета:</w:t>
      </w:r>
    </w:p>
    <w:p w14:paraId="45B4D889" w14:textId="77777777" w:rsidR="00390E3E" w:rsidRPr="00DA2664" w:rsidRDefault="00390E3E" w:rsidP="00390E3E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 w:rsidRPr="00DA2664">
        <w:rPr>
          <w:sz w:val="28"/>
        </w:rPr>
        <w:t>- извещает членов Совета о дате и месте заседаний Совета;</w:t>
      </w:r>
    </w:p>
    <w:p w14:paraId="45E3D783" w14:textId="77777777" w:rsidR="00390E3E" w:rsidRPr="00DA2664" w:rsidRDefault="00390E3E" w:rsidP="00390E3E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 w:rsidRPr="00DA2664">
        <w:rPr>
          <w:sz w:val="28"/>
        </w:rPr>
        <w:t>- ведет протокол заседания Совета;</w:t>
      </w:r>
    </w:p>
    <w:p w14:paraId="50CF8AF7" w14:textId="77777777" w:rsidR="00390E3E" w:rsidRPr="00DA2664" w:rsidRDefault="00390E3E" w:rsidP="00390E3E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 w:rsidRPr="00DA2664">
        <w:rPr>
          <w:sz w:val="28"/>
        </w:rPr>
        <w:t>- выполняет организационные функции в пределах своей компетенции.</w:t>
      </w:r>
    </w:p>
    <w:p w14:paraId="4512FF6B" w14:textId="77777777" w:rsidR="00390E3E" w:rsidRPr="00DA2664" w:rsidRDefault="00AE5351" w:rsidP="00390E3E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4.3.</w:t>
      </w:r>
      <w:r>
        <w:rPr>
          <w:sz w:val="28"/>
        </w:rPr>
        <w:tab/>
      </w:r>
      <w:r w:rsidR="00390E3E" w:rsidRPr="00DA2664">
        <w:rPr>
          <w:sz w:val="28"/>
        </w:rPr>
        <w:t>Основной формой деятельности Совета являются заседания Совета, на которых обсуждаются наиболее значимые и актуальные вопросы общественной и социально-экономической жизни муниципально</w:t>
      </w:r>
      <w:r w:rsidR="00390E3E">
        <w:rPr>
          <w:sz w:val="28"/>
        </w:rPr>
        <w:t>го образования «Ельнинский муниципальный округ</w:t>
      </w:r>
      <w:r w:rsidR="00390E3E" w:rsidRPr="00DA2664">
        <w:rPr>
          <w:sz w:val="28"/>
        </w:rPr>
        <w:t>» Смоленской области</w:t>
      </w:r>
    </w:p>
    <w:p w14:paraId="04DD95F9" w14:textId="77777777" w:rsidR="00390E3E" w:rsidRPr="00DA2664" w:rsidRDefault="00AF199F" w:rsidP="00390E3E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4.4.</w:t>
      </w:r>
      <w:r>
        <w:rPr>
          <w:sz w:val="28"/>
        </w:rPr>
        <w:tab/>
      </w:r>
      <w:r w:rsidR="00390E3E" w:rsidRPr="00DA2664">
        <w:rPr>
          <w:sz w:val="28"/>
        </w:rPr>
        <w:t xml:space="preserve">Заседания Совета могут проводиться по инициативе Главы муниципального образования «Ельнинский </w:t>
      </w:r>
      <w:r w:rsidR="00390E3E">
        <w:rPr>
          <w:sz w:val="28"/>
        </w:rPr>
        <w:t>муниципальный округ</w:t>
      </w:r>
      <w:r w:rsidR="00390E3E" w:rsidRPr="00DA2664">
        <w:rPr>
          <w:sz w:val="28"/>
        </w:rPr>
        <w:t>» Смоленской области, председателя Совета или по предложению не менее половины его членов, а также по мере необходимости. Дата, время и место заседания определяются председателем Совета.</w:t>
      </w:r>
    </w:p>
    <w:p w14:paraId="43CF2CBA" w14:textId="77777777" w:rsidR="00390E3E" w:rsidRPr="00DA2664" w:rsidRDefault="00AE5351" w:rsidP="00390E3E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4.5.</w:t>
      </w:r>
      <w:r>
        <w:rPr>
          <w:sz w:val="28"/>
        </w:rPr>
        <w:tab/>
      </w:r>
      <w:r w:rsidR="00390E3E" w:rsidRPr="00DA2664">
        <w:rPr>
          <w:sz w:val="28"/>
        </w:rPr>
        <w:t>Заседание Совета считается правомерным (кворум), если присутствует не менее половины членов Совета.</w:t>
      </w:r>
    </w:p>
    <w:p w14:paraId="7DF3A90B" w14:textId="77777777" w:rsidR="00390E3E" w:rsidRPr="00DA2664" w:rsidRDefault="00AE5351" w:rsidP="00390E3E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4.6.</w:t>
      </w:r>
      <w:r>
        <w:rPr>
          <w:sz w:val="28"/>
        </w:rPr>
        <w:tab/>
      </w:r>
      <w:r w:rsidR="00390E3E" w:rsidRPr="00DA2664">
        <w:rPr>
          <w:sz w:val="28"/>
        </w:rPr>
        <w:t>Решение Совета принимается открытым голосованием. Решение считается принятым, если за него проголосовало большинство членов Совета, присутствующих на заседании.</w:t>
      </w:r>
    </w:p>
    <w:p w14:paraId="07A90429" w14:textId="77777777" w:rsidR="00390E3E" w:rsidRPr="00DA2664" w:rsidRDefault="00AE5351" w:rsidP="00390E3E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4.7.</w:t>
      </w:r>
      <w:r>
        <w:rPr>
          <w:sz w:val="28"/>
        </w:rPr>
        <w:tab/>
      </w:r>
      <w:r w:rsidR="00390E3E" w:rsidRPr="00DA2664">
        <w:rPr>
          <w:sz w:val="28"/>
        </w:rPr>
        <w:t>По решению Совета для обеспечения более эффективной деятельности могут быть созданы комиссии и рабочие группы по различным направлениям деятельности.</w:t>
      </w:r>
    </w:p>
    <w:p w14:paraId="7A11416D" w14:textId="77777777" w:rsidR="00390E3E" w:rsidRPr="00DA2664" w:rsidRDefault="00AE5351" w:rsidP="00390E3E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4.8.</w:t>
      </w:r>
      <w:r>
        <w:rPr>
          <w:sz w:val="28"/>
        </w:rPr>
        <w:tab/>
      </w:r>
      <w:r w:rsidR="00390E3E" w:rsidRPr="00DA2664">
        <w:rPr>
          <w:sz w:val="28"/>
        </w:rPr>
        <w:t>В состав рабочих групп наряду с членами Совета могут привлекаться представители государственных и муниципальных учреждений, коммерческих организаций, средств массовой информации и другие.</w:t>
      </w:r>
    </w:p>
    <w:p w14:paraId="0307FD12" w14:textId="77777777" w:rsidR="00390E3E" w:rsidRPr="00DA2664" w:rsidRDefault="006012EA" w:rsidP="006012EA">
      <w:pPr>
        <w:pStyle w:val="a4"/>
        <w:spacing w:before="0" w:beforeAutospacing="0" w:after="0" w:afterAutospacing="0"/>
        <w:ind w:firstLine="709"/>
        <w:rPr>
          <w:sz w:val="28"/>
        </w:rPr>
      </w:pPr>
      <w:r>
        <w:rPr>
          <w:sz w:val="28"/>
        </w:rPr>
        <w:t>4.9.</w:t>
      </w:r>
      <w:r>
        <w:rPr>
          <w:sz w:val="28"/>
        </w:rPr>
        <w:tab/>
      </w:r>
      <w:r w:rsidR="00390E3E" w:rsidRPr="00DA2664">
        <w:rPr>
          <w:sz w:val="28"/>
        </w:rPr>
        <w:t>Координацию подготовки и проведения заседаний Совета осуществляет председатель Совета.</w:t>
      </w:r>
    </w:p>
    <w:p w14:paraId="6484426D" w14:textId="77777777" w:rsidR="00390E3E" w:rsidRDefault="00AF199F" w:rsidP="00390E3E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4.10.</w:t>
      </w:r>
      <w:r>
        <w:rPr>
          <w:sz w:val="28"/>
        </w:rPr>
        <w:tab/>
      </w:r>
      <w:r w:rsidR="00390E3E" w:rsidRPr="00DA2664">
        <w:rPr>
          <w:sz w:val="28"/>
        </w:rPr>
        <w:t>Решения Совета оформляются протоколом и подписываются председателем (председательствующим) и секретарем Совета.</w:t>
      </w:r>
    </w:p>
    <w:p w14:paraId="40F533DB" w14:textId="77777777" w:rsidR="00203BCF" w:rsidRDefault="00203BCF" w:rsidP="00203BCF">
      <w:pPr>
        <w:rPr>
          <w:rStyle w:val="a6"/>
        </w:rPr>
      </w:pPr>
    </w:p>
    <w:p w14:paraId="19D32464" w14:textId="77777777" w:rsidR="00203BCF" w:rsidRDefault="00390E3E" w:rsidP="00203BCF">
      <w:pPr>
        <w:pStyle w:val="a4"/>
        <w:spacing w:before="0" w:beforeAutospacing="0" w:after="0" w:afterAutospacing="0"/>
        <w:jc w:val="center"/>
        <w:rPr>
          <w:rStyle w:val="a6"/>
          <w:sz w:val="28"/>
        </w:rPr>
      </w:pPr>
      <w:r w:rsidRPr="00DA2664">
        <w:rPr>
          <w:rStyle w:val="a6"/>
          <w:sz w:val="28"/>
        </w:rPr>
        <w:t>5. Деятельность Совета</w:t>
      </w:r>
    </w:p>
    <w:p w14:paraId="5427BCE9" w14:textId="77777777" w:rsidR="00DE20E3" w:rsidRPr="00203BCF" w:rsidRDefault="00DE20E3" w:rsidP="00203BCF">
      <w:pPr>
        <w:pStyle w:val="a4"/>
        <w:spacing w:before="0" w:beforeAutospacing="0" w:after="0" w:afterAutospacing="0"/>
        <w:jc w:val="center"/>
        <w:rPr>
          <w:b/>
          <w:bCs/>
          <w:sz w:val="28"/>
        </w:rPr>
      </w:pPr>
    </w:p>
    <w:p w14:paraId="13871369" w14:textId="77777777" w:rsidR="00DE20E3" w:rsidRDefault="00AE5351" w:rsidP="00390E3E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5.1.</w:t>
      </w:r>
      <w:r>
        <w:rPr>
          <w:sz w:val="28"/>
        </w:rPr>
        <w:tab/>
      </w:r>
      <w:r w:rsidR="00390E3E" w:rsidRPr="00DA2664">
        <w:rPr>
          <w:sz w:val="28"/>
        </w:rPr>
        <w:t xml:space="preserve">Решения Совета носят рекомендательный характер и являются </w:t>
      </w:r>
    </w:p>
    <w:p w14:paraId="400051AD" w14:textId="77777777" w:rsidR="00390E3E" w:rsidRPr="00DA2664" w:rsidRDefault="00390E3E" w:rsidP="00DE20E3">
      <w:pPr>
        <w:pStyle w:val="a4"/>
        <w:spacing w:before="0" w:beforeAutospacing="0" w:after="0" w:afterAutospacing="0"/>
        <w:jc w:val="both"/>
        <w:rPr>
          <w:sz w:val="28"/>
        </w:rPr>
      </w:pPr>
      <w:r w:rsidRPr="00DA2664">
        <w:rPr>
          <w:sz w:val="28"/>
        </w:rPr>
        <w:lastRenderedPageBreak/>
        <w:t xml:space="preserve">основанием для разработки и утверждения правовых актов органов </w:t>
      </w:r>
      <w:r>
        <w:rPr>
          <w:sz w:val="28"/>
        </w:rPr>
        <w:br/>
      </w:r>
      <w:r w:rsidRPr="00DA2664">
        <w:rPr>
          <w:sz w:val="28"/>
        </w:rPr>
        <w:t>местного самоуправления района</w:t>
      </w:r>
      <w:r>
        <w:rPr>
          <w:sz w:val="28"/>
        </w:rPr>
        <w:t xml:space="preserve"> </w:t>
      </w:r>
      <w:r w:rsidRPr="00DA2664">
        <w:rPr>
          <w:sz w:val="28"/>
        </w:rPr>
        <w:t>в сфере профилактики межнациональных (межэтнических) конфликтов.</w:t>
      </w:r>
    </w:p>
    <w:p w14:paraId="674A2BF8" w14:textId="77777777" w:rsidR="00390E3E" w:rsidRPr="00912550" w:rsidRDefault="00AE5351" w:rsidP="00912550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5.2.</w:t>
      </w:r>
      <w:r>
        <w:rPr>
          <w:sz w:val="28"/>
        </w:rPr>
        <w:tab/>
      </w:r>
      <w:r w:rsidR="00390E3E" w:rsidRPr="00DA2664">
        <w:rPr>
          <w:sz w:val="28"/>
        </w:rPr>
        <w:t>Совет вправе при осуществлении своих полномочий:</w:t>
      </w:r>
    </w:p>
    <w:p w14:paraId="2385A5EF" w14:textId="77777777" w:rsidR="00390E3E" w:rsidRPr="00DA2664" w:rsidRDefault="00390E3E" w:rsidP="00390E3E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 w:rsidRPr="00DA2664">
        <w:rPr>
          <w:sz w:val="28"/>
        </w:rPr>
        <w:t>- получать информацию, необходимую для организации работы Совета, от органов государственной власти и местного самоуправления, организаций и граждан;</w:t>
      </w:r>
    </w:p>
    <w:p w14:paraId="593B7752" w14:textId="77777777" w:rsidR="00390E3E" w:rsidRPr="00DA2664" w:rsidRDefault="00390E3E" w:rsidP="00390E3E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 w:rsidRPr="00DA2664">
        <w:rPr>
          <w:sz w:val="28"/>
        </w:rPr>
        <w:t>- приглашать для участия на заседания Совета представителей органов государственной власти, местного самоуправления, иных организаций для разъяснений по существу рассматриваемых Советом вопросов;</w:t>
      </w:r>
    </w:p>
    <w:p w14:paraId="595D7927" w14:textId="77777777" w:rsidR="00390E3E" w:rsidRPr="00DA2664" w:rsidRDefault="00390E3E" w:rsidP="00390E3E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 w:rsidRPr="00DA2664">
        <w:rPr>
          <w:sz w:val="28"/>
        </w:rPr>
        <w:t>- обращаться в органы государственной власти о применении мер государственного реагирования в целях предотвращения межнациональных (межэтнических) конфликтов на территории муниципального образования</w:t>
      </w:r>
      <w:r>
        <w:rPr>
          <w:sz w:val="28"/>
        </w:rPr>
        <w:t xml:space="preserve"> «Ельнинский муниципальный округ» Смоленской области</w:t>
      </w:r>
      <w:r w:rsidRPr="00DA2664">
        <w:rPr>
          <w:sz w:val="28"/>
        </w:rPr>
        <w:t>.</w:t>
      </w:r>
    </w:p>
    <w:p w14:paraId="71FDAA60" w14:textId="77777777" w:rsidR="00390E3E" w:rsidRPr="00DA2664" w:rsidRDefault="007F4CB5" w:rsidP="00390E3E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5.3.</w:t>
      </w:r>
      <w:r>
        <w:rPr>
          <w:sz w:val="28"/>
        </w:rPr>
        <w:tab/>
      </w:r>
      <w:r w:rsidR="00390E3E" w:rsidRPr="00DA2664">
        <w:rPr>
          <w:sz w:val="28"/>
        </w:rPr>
        <w:t>Совет вправе предпринимать иные действия в соответствии с действующим законодательством в целях достижения целей его создания.</w:t>
      </w:r>
    </w:p>
    <w:p w14:paraId="2B7E2395" w14:textId="77777777" w:rsidR="00390E3E" w:rsidRDefault="00390E3E" w:rsidP="00390E3E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2127C49A" w14:textId="77777777" w:rsidR="00390E3E" w:rsidRDefault="00390E3E" w:rsidP="00390E3E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0DAE07A3" w14:textId="77777777" w:rsidR="00390E3E" w:rsidRDefault="00390E3E" w:rsidP="00390E3E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6867BAD3" w14:textId="77777777" w:rsidR="00390E3E" w:rsidRDefault="00390E3E" w:rsidP="00390E3E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6E771CD9" w14:textId="77777777" w:rsidR="00390E3E" w:rsidRDefault="00390E3E" w:rsidP="00390E3E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6A9A95C2" w14:textId="77777777" w:rsidR="00390E3E" w:rsidRDefault="00390E3E" w:rsidP="00390E3E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47702717" w14:textId="77777777" w:rsidR="00390E3E" w:rsidRDefault="00390E3E" w:rsidP="00390E3E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3498819C" w14:textId="77777777" w:rsidR="00390E3E" w:rsidRDefault="00390E3E" w:rsidP="00390E3E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59B118DC" w14:textId="77777777" w:rsidR="00390E3E" w:rsidRDefault="00390E3E" w:rsidP="00390E3E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7A138BEE" w14:textId="77777777" w:rsidR="00390E3E" w:rsidRDefault="00390E3E" w:rsidP="00390E3E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5AEC2BC3" w14:textId="77777777" w:rsidR="00390E3E" w:rsidRDefault="00390E3E" w:rsidP="00390E3E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3157ACE2" w14:textId="77777777" w:rsidR="00390E3E" w:rsidRDefault="00390E3E" w:rsidP="00390E3E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0B903A2A" w14:textId="77777777" w:rsidR="00390E3E" w:rsidRDefault="00390E3E" w:rsidP="00390E3E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37140B7D" w14:textId="77777777" w:rsidR="00390E3E" w:rsidRDefault="00390E3E" w:rsidP="00390E3E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17099706" w14:textId="77777777" w:rsidR="00390E3E" w:rsidRDefault="00390E3E" w:rsidP="00390E3E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65F38823" w14:textId="77777777" w:rsidR="00390E3E" w:rsidRDefault="00390E3E" w:rsidP="00390E3E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4ABA8114" w14:textId="77777777" w:rsidR="00390E3E" w:rsidRDefault="00390E3E" w:rsidP="00390E3E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6FF6B85A" w14:textId="77777777" w:rsidR="00390E3E" w:rsidRDefault="00390E3E" w:rsidP="00390E3E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670B3799" w14:textId="77777777" w:rsidR="00390E3E" w:rsidRDefault="00390E3E" w:rsidP="00390E3E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3460DFCB" w14:textId="77777777" w:rsidR="00390E3E" w:rsidRDefault="00390E3E" w:rsidP="00390E3E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03764837" w14:textId="77777777" w:rsidR="00390E3E" w:rsidRDefault="00390E3E" w:rsidP="00390E3E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6BBD14CF" w14:textId="77777777" w:rsidR="00390E3E" w:rsidRDefault="00390E3E" w:rsidP="00390E3E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4FD43731" w14:textId="77777777" w:rsidR="00390E3E" w:rsidRDefault="00390E3E" w:rsidP="00390E3E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1B564585" w14:textId="77777777" w:rsidR="00390E3E" w:rsidRDefault="00390E3E" w:rsidP="00390E3E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57B5B650" w14:textId="77777777" w:rsidR="00390E3E" w:rsidRDefault="00390E3E" w:rsidP="00390E3E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71200156" w14:textId="77777777" w:rsidR="00DE20E3" w:rsidRDefault="00DE20E3" w:rsidP="00390E3E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73E03E1E" w14:textId="77777777" w:rsidR="00DE20E3" w:rsidRDefault="00DE20E3" w:rsidP="00390E3E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7CBC0B17" w14:textId="77777777" w:rsidR="00912550" w:rsidRDefault="00912550" w:rsidP="00203BCF">
      <w:pPr>
        <w:pStyle w:val="a7"/>
        <w:ind w:firstLine="0"/>
      </w:pPr>
    </w:p>
    <w:p w14:paraId="55027DD8" w14:textId="77777777" w:rsidR="00390E3E" w:rsidRDefault="00390E3E" w:rsidP="00487596">
      <w:pPr>
        <w:pStyle w:val="a7"/>
        <w:ind w:left="5103" w:firstLine="0"/>
      </w:pPr>
      <w:r>
        <w:lastRenderedPageBreak/>
        <w:t>УТВЕРЖДЕН</w:t>
      </w:r>
    </w:p>
    <w:p w14:paraId="5BA2B77C" w14:textId="77777777" w:rsidR="00390E3E" w:rsidRDefault="00390E3E" w:rsidP="00487596">
      <w:pPr>
        <w:pStyle w:val="a7"/>
        <w:ind w:left="5103" w:firstLine="0"/>
      </w:pPr>
      <w:r>
        <w:t>постановлением Администрации</w:t>
      </w:r>
    </w:p>
    <w:p w14:paraId="0C65FF18" w14:textId="77777777" w:rsidR="00390E3E" w:rsidRDefault="00390E3E" w:rsidP="00487596">
      <w:pPr>
        <w:pStyle w:val="a7"/>
        <w:ind w:left="5103" w:firstLine="0"/>
      </w:pPr>
      <w:r>
        <w:t>муниципального образования</w:t>
      </w:r>
    </w:p>
    <w:p w14:paraId="3FF7F68A" w14:textId="77777777" w:rsidR="00390E3E" w:rsidRDefault="00390E3E" w:rsidP="00487596">
      <w:pPr>
        <w:pStyle w:val="a7"/>
        <w:ind w:left="5103" w:firstLine="0"/>
      </w:pPr>
      <w:r>
        <w:t>«Ельнинский муниципальный округ»</w:t>
      </w:r>
      <w:r w:rsidR="00487596" w:rsidRPr="00487596">
        <w:t xml:space="preserve"> </w:t>
      </w:r>
      <w:r w:rsidR="00487596">
        <w:t>Смоленской области</w:t>
      </w:r>
    </w:p>
    <w:p w14:paraId="26B9D62A" w14:textId="77777777" w:rsidR="00390E3E" w:rsidRDefault="00DA514E" w:rsidP="00487596">
      <w:pPr>
        <w:pStyle w:val="a7"/>
        <w:ind w:left="5103" w:firstLine="0"/>
      </w:pPr>
      <w:r>
        <w:t>(п</w:t>
      </w:r>
      <w:r w:rsidR="00BC625A">
        <w:t>риложение № 2</w:t>
      </w:r>
      <w:r>
        <w:t>)</w:t>
      </w:r>
    </w:p>
    <w:p w14:paraId="4259CE6B" w14:textId="14B5E393" w:rsidR="00390E3E" w:rsidRDefault="00390E3E" w:rsidP="00487596">
      <w:pPr>
        <w:pStyle w:val="a7"/>
        <w:ind w:left="5103" w:firstLine="0"/>
      </w:pPr>
      <w:r>
        <w:t xml:space="preserve">от </w:t>
      </w:r>
      <w:r w:rsidR="00E0640F">
        <w:t>05.12.</w:t>
      </w:r>
      <w:r>
        <w:t xml:space="preserve">2025 № </w:t>
      </w:r>
      <w:r w:rsidR="00E0640F">
        <w:t>1220</w:t>
      </w:r>
    </w:p>
    <w:p w14:paraId="0A50AB74" w14:textId="77777777" w:rsidR="00390E3E" w:rsidRDefault="00390E3E" w:rsidP="00487596">
      <w:pPr>
        <w:pStyle w:val="ConsPlusNormal"/>
        <w:ind w:left="5103" w:firstLine="0"/>
        <w:jc w:val="both"/>
        <w:rPr>
          <w:rFonts w:ascii="Times New Roman" w:hAnsi="Times New Roman" w:cs="Times New Roman"/>
          <w:sz w:val="28"/>
        </w:rPr>
      </w:pPr>
    </w:p>
    <w:p w14:paraId="53CE26AE" w14:textId="77777777" w:rsidR="00390E3E" w:rsidRDefault="00390E3E" w:rsidP="00D06FAB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14:paraId="26AEBB20" w14:textId="77777777" w:rsidR="00390E3E" w:rsidRPr="00F431F8" w:rsidRDefault="00390E3E" w:rsidP="00390E3E">
      <w:pPr>
        <w:pStyle w:val="ConsPlusNormal"/>
        <w:ind w:firstLine="0"/>
        <w:jc w:val="center"/>
        <w:rPr>
          <w:rFonts w:ascii="Times New Roman" w:hAnsi="Times New Roman" w:cs="Times New Roman"/>
          <w:b/>
          <w:spacing w:val="36"/>
          <w:sz w:val="28"/>
          <w:szCs w:val="28"/>
        </w:rPr>
      </w:pPr>
      <w:r w:rsidRPr="00F431F8">
        <w:rPr>
          <w:rFonts w:ascii="Times New Roman" w:hAnsi="Times New Roman" w:cs="Times New Roman"/>
          <w:b/>
          <w:spacing w:val="36"/>
          <w:sz w:val="28"/>
          <w:szCs w:val="28"/>
        </w:rPr>
        <w:t>СОСТАВ</w:t>
      </w:r>
    </w:p>
    <w:p w14:paraId="184D9345" w14:textId="77777777" w:rsidR="00AF199F" w:rsidRDefault="00390E3E" w:rsidP="00AF199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B91">
        <w:rPr>
          <w:rFonts w:ascii="Times New Roman" w:hAnsi="Times New Roman" w:cs="Times New Roman"/>
          <w:b/>
          <w:sz w:val="28"/>
          <w:szCs w:val="28"/>
        </w:rPr>
        <w:t>консультативного Совета по межнациональным и межконфессиональным отношениям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5B91">
        <w:rPr>
          <w:rStyle w:val="a6"/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3E5B9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AF199F">
        <w:rPr>
          <w:rFonts w:ascii="Times New Roman" w:hAnsi="Times New Roman" w:cs="Times New Roman"/>
          <w:b/>
          <w:sz w:val="28"/>
          <w:szCs w:val="28"/>
        </w:rPr>
        <w:t>«Ельнинский муниципальный округ</w:t>
      </w:r>
      <w:r w:rsidR="00AF199F" w:rsidRPr="003E5B91">
        <w:rPr>
          <w:rFonts w:ascii="Times New Roman" w:hAnsi="Times New Roman" w:cs="Times New Roman"/>
          <w:b/>
          <w:sz w:val="28"/>
          <w:szCs w:val="28"/>
        </w:rPr>
        <w:t>»</w:t>
      </w:r>
      <w:r w:rsidR="00AF199F" w:rsidRPr="00AF19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99F" w:rsidRPr="003E5B91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14:paraId="73176CF8" w14:textId="77777777" w:rsidR="00390E3E" w:rsidRPr="007D4203" w:rsidRDefault="00390E3E" w:rsidP="00AF199F">
      <w:pPr>
        <w:pStyle w:val="ConsPlusNormal"/>
        <w:ind w:firstLine="0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369"/>
        <w:gridCol w:w="6804"/>
      </w:tblGrid>
      <w:tr w:rsidR="00390E3E" w:rsidRPr="00095CA5" w14:paraId="5BDA8599" w14:textId="77777777" w:rsidTr="008E09C3">
        <w:trPr>
          <w:trHeight w:val="1151"/>
        </w:trPr>
        <w:tc>
          <w:tcPr>
            <w:tcW w:w="3369" w:type="dxa"/>
          </w:tcPr>
          <w:p w14:paraId="64BC5B0E" w14:textId="77777777" w:rsidR="00390E3E" w:rsidRPr="00095CA5" w:rsidRDefault="00390E3E" w:rsidP="008E09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CA5">
              <w:rPr>
                <w:rFonts w:ascii="Times New Roman" w:hAnsi="Times New Roman" w:cs="Times New Roman"/>
                <w:sz w:val="28"/>
                <w:szCs w:val="28"/>
              </w:rPr>
              <w:t xml:space="preserve">Мищенков </w:t>
            </w:r>
          </w:p>
          <w:p w14:paraId="28FE16C2" w14:textId="77777777" w:rsidR="00390E3E" w:rsidRPr="00095CA5" w:rsidRDefault="00390E3E" w:rsidP="008E09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CA5">
              <w:rPr>
                <w:rFonts w:ascii="Times New Roman" w:hAnsi="Times New Roman" w:cs="Times New Roman"/>
                <w:sz w:val="28"/>
                <w:szCs w:val="28"/>
              </w:rPr>
              <w:t>Николай Данилович</w:t>
            </w:r>
          </w:p>
        </w:tc>
        <w:tc>
          <w:tcPr>
            <w:tcW w:w="6804" w:type="dxa"/>
          </w:tcPr>
          <w:p w14:paraId="36BBCED1" w14:textId="77777777" w:rsidR="00390E3E" w:rsidRDefault="0048472A" w:rsidP="006012EA">
            <w:pPr>
              <w:pStyle w:val="a4"/>
              <w:spacing w:before="0" w:beforeAutospacing="0" w:after="0" w:afterAutospacing="0"/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432A7">
              <w:rPr>
                <w:sz w:val="28"/>
                <w:szCs w:val="28"/>
              </w:rPr>
              <w:t xml:space="preserve"> </w:t>
            </w:r>
            <w:r w:rsidR="00390E3E" w:rsidRPr="00095CA5">
              <w:rPr>
                <w:sz w:val="28"/>
                <w:szCs w:val="28"/>
              </w:rPr>
              <w:t>Глава муниципально</w:t>
            </w:r>
            <w:r w:rsidR="00390E3E">
              <w:rPr>
                <w:sz w:val="28"/>
                <w:szCs w:val="28"/>
              </w:rPr>
              <w:t>го образования «Ельнинский муниципальный округ</w:t>
            </w:r>
            <w:r w:rsidR="00390E3E" w:rsidRPr="00095CA5">
              <w:rPr>
                <w:sz w:val="28"/>
                <w:szCs w:val="28"/>
              </w:rPr>
              <w:t>» Смоленской области, председатель Совета</w:t>
            </w:r>
          </w:p>
          <w:p w14:paraId="5DFA068F" w14:textId="77777777" w:rsidR="0048176A" w:rsidRPr="00095CA5" w:rsidRDefault="0048176A" w:rsidP="006012EA">
            <w:pPr>
              <w:pStyle w:val="a4"/>
              <w:spacing w:before="0" w:beforeAutospacing="0" w:after="0" w:afterAutospacing="0"/>
              <w:ind w:right="567"/>
              <w:jc w:val="both"/>
              <w:rPr>
                <w:b/>
                <w:sz w:val="28"/>
                <w:szCs w:val="28"/>
              </w:rPr>
            </w:pPr>
          </w:p>
        </w:tc>
      </w:tr>
      <w:tr w:rsidR="00390E3E" w:rsidRPr="00095CA5" w14:paraId="5AB35E24" w14:textId="77777777" w:rsidTr="008E09C3">
        <w:trPr>
          <w:trHeight w:val="1149"/>
        </w:trPr>
        <w:tc>
          <w:tcPr>
            <w:tcW w:w="3369" w:type="dxa"/>
          </w:tcPr>
          <w:p w14:paraId="69441CC4" w14:textId="77777777" w:rsidR="00390E3E" w:rsidRDefault="00390E3E" w:rsidP="008E09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</w:t>
            </w:r>
          </w:p>
          <w:p w14:paraId="75107167" w14:textId="77777777" w:rsidR="00390E3E" w:rsidRPr="00095CA5" w:rsidRDefault="00390E3E" w:rsidP="008E09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Петровна</w:t>
            </w:r>
          </w:p>
        </w:tc>
        <w:tc>
          <w:tcPr>
            <w:tcW w:w="6804" w:type="dxa"/>
          </w:tcPr>
          <w:p w14:paraId="12DB7355" w14:textId="77777777" w:rsidR="00390E3E" w:rsidRDefault="00AF199F" w:rsidP="006012EA">
            <w:pPr>
              <w:pStyle w:val="ConsPlusNormal"/>
              <w:ind w:right="56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81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32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0E3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90E3E" w:rsidRPr="00095CA5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муниципального образования </w:t>
            </w:r>
            <w:r w:rsidR="00390E3E">
              <w:rPr>
                <w:rFonts w:ascii="Times New Roman" w:hAnsi="Times New Roman" w:cs="Times New Roman"/>
                <w:sz w:val="28"/>
                <w:szCs w:val="28"/>
              </w:rPr>
              <w:t>«Ельнинский муниципальный округ</w:t>
            </w:r>
            <w:r w:rsidR="00390E3E" w:rsidRPr="00095CA5">
              <w:rPr>
                <w:rFonts w:ascii="Times New Roman" w:hAnsi="Times New Roman" w:cs="Times New Roman"/>
                <w:sz w:val="28"/>
                <w:szCs w:val="28"/>
              </w:rPr>
              <w:t xml:space="preserve">» Смоленской области, заместитель </w:t>
            </w:r>
            <w:proofErr w:type="gramStart"/>
            <w:r w:rsidR="00390E3E" w:rsidRPr="00095CA5">
              <w:rPr>
                <w:rFonts w:ascii="Times New Roman" w:hAnsi="Times New Roman" w:cs="Times New Roman"/>
                <w:sz w:val="28"/>
                <w:szCs w:val="28"/>
              </w:rPr>
              <w:t>председателя  Совета</w:t>
            </w:r>
            <w:proofErr w:type="gramEnd"/>
          </w:p>
          <w:p w14:paraId="07E4418C" w14:textId="77777777" w:rsidR="0048176A" w:rsidRPr="00095CA5" w:rsidRDefault="0048176A" w:rsidP="006012EA">
            <w:pPr>
              <w:pStyle w:val="ConsPlusNormal"/>
              <w:ind w:right="567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0E3E" w:rsidRPr="00095CA5" w14:paraId="75779399" w14:textId="77777777" w:rsidTr="008E09C3">
        <w:trPr>
          <w:trHeight w:val="1421"/>
        </w:trPr>
        <w:tc>
          <w:tcPr>
            <w:tcW w:w="3369" w:type="dxa"/>
          </w:tcPr>
          <w:p w14:paraId="2E2F7374" w14:textId="77777777" w:rsidR="00390E3E" w:rsidRDefault="00390E3E" w:rsidP="008E09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Сополнова</w:t>
            </w:r>
            <w:proofErr w:type="spellEnd"/>
          </w:p>
          <w:p w14:paraId="6D6D03F4" w14:textId="77777777" w:rsidR="00390E3E" w:rsidRPr="00095CA5" w:rsidRDefault="00390E3E" w:rsidP="008E09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Алексеевна</w:t>
            </w:r>
          </w:p>
        </w:tc>
        <w:tc>
          <w:tcPr>
            <w:tcW w:w="6804" w:type="dxa"/>
          </w:tcPr>
          <w:p w14:paraId="0A3D872E" w14:textId="77777777" w:rsidR="00390E3E" w:rsidRPr="00095CA5" w:rsidRDefault="00A432A7" w:rsidP="006012EA">
            <w:pPr>
              <w:pStyle w:val="ConsPlusNormal"/>
              <w:ind w:right="567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   </w:t>
            </w:r>
            <w:r w:rsidR="00390E3E">
              <w:rPr>
                <w:rFonts w:ascii="Times New Roman" w:hAnsi="Times New Roman" w:cs="Times New Roman"/>
                <w:sz w:val="28"/>
                <w:szCs w:val="28"/>
              </w:rPr>
              <w:t>Менеджер С</w:t>
            </w:r>
            <w:r w:rsidR="00390E3E" w:rsidRPr="00095CA5">
              <w:rPr>
                <w:rFonts w:ascii="Times New Roman" w:hAnsi="Times New Roman" w:cs="Times New Roman"/>
                <w:sz w:val="28"/>
                <w:szCs w:val="28"/>
              </w:rPr>
              <w:t xml:space="preserve">ектора </w:t>
            </w:r>
            <w:r w:rsidR="00390E3E">
              <w:rPr>
                <w:rFonts w:ascii="Times New Roman" w:hAnsi="Times New Roman" w:cs="Times New Roman"/>
                <w:sz w:val="28"/>
                <w:szCs w:val="28"/>
              </w:rPr>
              <w:t>социальной и молодежной политики</w:t>
            </w:r>
            <w:r w:rsidR="00390E3E" w:rsidRPr="00095CA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«Ельнинский </w:t>
            </w:r>
            <w:r w:rsidR="00390E3E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="00390E3E" w:rsidRPr="00095CA5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области, секретарь Совета</w:t>
            </w:r>
          </w:p>
        </w:tc>
      </w:tr>
      <w:tr w:rsidR="00390E3E" w:rsidRPr="00095CA5" w14:paraId="2B95811B" w14:textId="77777777" w:rsidTr="008E09C3">
        <w:trPr>
          <w:trHeight w:val="421"/>
        </w:trPr>
        <w:tc>
          <w:tcPr>
            <w:tcW w:w="3369" w:type="dxa"/>
          </w:tcPr>
          <w:p w14:paraId="07665503" w14:textId="77777777" w:rsidR="00390E3E" w:rsidRPr="00095CA5" w:rsidRDefault="00390E3E" w:rsidP="008E09C3">
            <w:pPr>
              <w:pStyle w:val="a4"/>
              <w:spacing w:before="0" w:beforeAutospacing="0" w:after="0" w:afterAutospacing="0"/>
              <w:ind w:firstLine="709"/>
              <w:jc w:val="both"/>
              <w:rPr>
                <w:b/>
                <w:sz w:val="28"/>
                <w:szCs w:val="28"/>
              </w:rPr>
            </w:pPr>
            <w:r w:rsidRPr="00095CA5">
              <w:rPr>
                <w:sz w:val="28"/>
                <w:szCs w:val="28"/>
              </w:rPr>
              <w:t>Члены Совета:</w:t>
            </w:r>
          </w:p>
        </w:tc>
        <w:tc>
          <w:tcPr>
            <w:tcW w:w="6804" w:type="dxa"/>
          </w:tcPr>
          <w:p w14:paraId="7BD81473" w14:textId="77777777" w:rsidR="00390E3E" w:rsidRPr="00095CA5" w:rsidRDefault="00390E3E" w:rsidP="006012EA">
            <w:pPr>
              <w:pStyle w:val="ConsPlusNormal"/>
              <w:ind w:right="567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0E3E" w:rsidRPr="00095CA5" w14:paraId="4AC5068E" w14:textId="77777777" w:rsidTr="008E09C3">
        <w:trPr>
          <w:trHeight w:val="1136"/>
        </w:trPr>
        <w:tc>
          <w:tcPr>
            <w:tcW w:w="3369" w:type="dxa"/>
          </w:tcPr>
          <w:p w14:paraId="2186B011" w14:textId="77777777" w:rsidR="00390E3E" w:rsidRDefault="00390E3E" w:rsidP="008E09C3">
            <w:pPr>
              <w:pStyle w:val="a4"/>
              <w:spacing w:before="0" w:beforeAutospacing="0" w:after="0" w:afterAutospacing="0"/>
              <w:jc w:val="both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Ковалев</w:t>
            </w:r>
          </w:p>
          <w:p w14:paraId="471D4C0D" w14:textId="77777777" w:rsidR="00390E3E" w:rsidRPr="00095CA5" w:rsidRDefault="00390E3E" w:rsidP="008E09C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Алексей Александрович</w:t>
            </w:r>
            <w:r w:rsidRPr="00095CA5">
              <w:rPr>
                <w:rStyle w:val="a6"/>
                <w:b w:val="0"/>
                <w:sz w:val="28"/>
                <w:szCs w:val="28"/>
              </w:rPr>
              <w:t> </w:t>
            </w:r>
          </w:p>
        </w:tc>
        <w:tc>
          <w:tcPr>
            <w:tcW w:w="6804" w:type="dxa"/>
          </w:tcPr>
          <w:p w14:paraId="49FB5A53" w14:textId="77777777" w:rsidR="00390E3E" w:rsidRPr="004C29AE" w:rsidRDefault="0048472A" w:rsidP="006012EA">
            <w:pPr>
              <w:pStyle w:val="a4"/>
              <w:spacing w:before="0" w:beforeAutospacing="0" w:after="0" w:afterAutospacing="0"/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012EA">
              <w:rPr>
                <w:sz w:val="28"/>
                <w:szCs w:val="28"/>
              </w:rPr>
              <w:t xml:space="preserve"> </w:t>
            </w:r>
            <w:r w:rsidR="00390E3E">
              <w:rPr>
                <w:sz w:val="28"/>
                <w:szCs w:val="28"/>
              </w:rPr>
              <w:t>Руководитель Аппарата</w:t>
            </w:r>
            <w:r w:rsidR="00390E3E" w:rsidRPr="00095CA5">
              <w:rPr>
                <w:sz w:val="28"/>
                <w:szCs w:val="28"/>
              </w:rPr>
              <w:t xml:space="preserve"> Администрации  муниципально</w:t>
            </w:r>
            <w:r w:rsidR="00390E3E">
              <w:rPr>
                <w:sz w:val="28"/>
                <w:szCs w:val="28"/>
              </w:rPr>
              <w:t>го образования «Ельнинский муниципальный округ</w:t>
            </w:r>
            <w:r w:rsidR="00390E3E" w:rsidRPr="00095CA5">
              <w:rPr>
                <w:sz w:val="28"/>
                <w:szCs w:val="28"/>
              </w:rPr>
              <w:t>» Смоленской области</w:t>
            </w:r>
            <w:r w:rsidR="00AF199F">
              <w:rPr>
                <w:sz w:val="28"/>
                <w:szCs w:val="28"/>
              </w:rPr>
              <w:t>;</w:t>
            </w:r>
            <w:r w:rsidR="00390E3E" w:rsidRPr="00095CA5">
              <w:rPr>
                <w:sz w:val="28"/>
                <w:szCs w:val="28"/>
              </w:rPr>
              <w:t xml:space="preserve">   </w:t>
            </w:r>
          </w:p>
        </w:tc>
      </w:tr>
      <w:tr w:rsidR="00390E3E" w:rsidRPr="00095CA5" w14:paraId="61DFDA17" w14:textId="77777777" w:rsidTr="008E09C3">
        <w:trPr>
          <w:trHeight w:val="1136"/>
        </w:trPr>
        <w:tc>
          <w:tcPr>
            <w:tcW w:w="3369" w:type="dxa"/>
          </w:tcPr>
          <w:p w14:paraId="03995EB7" w14:textId="77777777" w:rsidR="00390E3E" w:rsidRDefault="00390E3E" w:rsidP="008E09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Куяченкова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DD33FE3" w14:textId="77777777" w:rsidR="00390E3E" w:rsidRPr="00095CA5" w:rsidRDefault="00390E3E" w:rsidP="008E09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Михайловна-</w:t>
            </w:r>
          </w:p>
        </w:tc>
        <w:tc>
          <w:tcPr>
            <w:tcW w:w="6804" w:type="dxa"/>
          </w:tcPr>
          <w:p w14:paraId="1C46C427" w14:textId="77777777" w:rsidR="00390E3E" w:rsidRPr="00095CA5" w:rsidRDefault="00390E3E" w:rsidP="006012EA">
            <w:pPr>
              <w:pStyle w:val="a4"/>
              <w:spacing w:before="0" w:beforeAutospacing="0" w:after="0" w:afterAutospacing="0"/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012EA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Н</w:t>
            </w:r>
            <w:r w:rsidRPr="00095CA5">
              <w:rPr>
                <w:sz w:val="28"/>
                <w:szCs w:val="28"/>
              </w:rPr>
              <w:t>ачальник отдела образования Администрации муниципально</w:t>
            </w:r>
            <w:r>
              <w:rPr>
                <w:sz w:val="28"/>
                <w:szCs w:val="28"/>
              </w:rPr>
              <w:t>го образования «Ельнинский муниципальный округ</w:t>
            </w:r>
            <w:r w:rsidRPr="00095CA5">
              <w:rPr>
                <w:sz w:val="28"/>
                <w:szCs w:val="28"/>
              </w:rPr>
              <w:t>» Смоленской области</w:t>
            </w:r>
            <w:r w:rsidR="00AF199F">
              <w:rPr>
                <w:sz w:val="28"/>
                <w:szCs w:val="28"/>
              </w:rPr>
              <w:t>;</w:t>
            </w:r>
            <w:r w:rsidRPr="00095CA5">
              <w:rPr>
                <w:sz w:val="28"/>
                <w:szCs w:val="28"/>
              </w:rPr>
              <w:t xml:space="preserve"> </w:t>
            </w:r>
          </w:p>
        </w:tc>
      </w:tr>
      <w:tr w:rsidR="00390E3E" w:rsidRPr="00095CA5" w14:paraId="4665CEBB" w14:textId="77777777" w:rsidTr="008E09C3">
        <w:trPr>
          <w:trHeight w:val="1136"/>
        </w:trPr>
        <w:tc>
          <w:tcPr>
            <w:tcW w:w="3369" w:type="dxa"/>
          </w:tcPr>
          <w:p w14:paraId="63BEA0F6" w14:textId="77777777" w:rsidR="00390E3E" w:rsidRPr="00F431F8" w:rsidRDefault="00390E3E" w:rsidP="008E09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31F8">
              <w:rPr>
                <w:rFonts w:ascii="Times New Roman" w:hAnsi="Times New Roman" w:cs="Times New Roman"/>
                <w:sz w:val="28"/>
                <w:szCs w:val="28"/>
              </w:rPr>
              <w:t>Черногузова</w:t>
            </w:r>
            <w:proofErr w:type="spellEnd"/>
          </w:p>
          <w:p w14:paraId="2331D9D5" w14:textId="77777777" w:rsidR="00390E3E" w:rsidRPr="008B1182" w:rsidRDefault="00390E3E" w:rsidP="008E09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1F8">
              <w:rPr>
                <w:rFonts w:ascii="Times New Roman" w:hAnsi="Times New Roman" w:cs="Times New Roman"/>
                <w:sz w:val="28"/>
                <w:szCs w:val="28"/>
              </w:rPr>
              <w:t>Татьяна Витальевна</w:t>
            </w:r>
          </w:p>
        </w:tc>
        <w:tc>
          <w:tcPr>
            <w:tcW w:w="6804" w:type="dxa"/>
          </w:tcPr>
          <w:p w14:paraId="4A7E7966" w14:textId="77777777" w:rsidR="00390E3E" w:rsidRDefault="0048472A" w:rsidP="006012EA">
            <w:pPr>
              <w:pStyle w:val="a4"/>
              <w:spacing w:before="0" w:beforeAutospacing="0" w:after="0" w:afterAutospacing="0"/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012EA">
              <w:rPr>
                <w:sz w:val="28"/>
                <w:szCs w:val="28"/>
              </w:rPr>
              <w:t xml:space="preserve">     </w:t>
            </w:r>
            <w:r w:rsidR="00390E3E">
              <w:rPr>
                <w:sz w:val="28"/>
                <w:szCs w:val="28"/>
              </w:rPr>
              <w:t>Ведущий специалист</w:t>
            </w:r>
            <w:r w:rsidR="00390E3E" w:rsidRPr="00095CA5">
              <w:rPr>
                <w:sz w:val="28"/>
                <w:szCs w:val="28"/>
              </w:rPr>
              <w:t xml:space="preserve"> отдела культуры</w:t>
            </w:r>
            <w:r w:rsidR="00390E3E">
              <w:rPr>
                <w:sz w:val="28"/>
                <w:szCs w:val="28"/>
              </w:rPr>
              <w:t xml:space="preserve"> и спорта</w:t>
            </w:r>
            <w:r w:rsidR="00390E3E" w:rsidRPr="00095CA5">
              <w:rPr>
                <w:sz w:val="28"/>
                <w:szCs w:val="28"/>
              </w:rPr>
              <w:t xml:space="preserve"> Администрации муниципально</w:t>
            </w:r>
            <w:r w:rsidR="00390E3E">
              <w:rPr>
                <w:sz w:val="28"/>
                <w:szCs w:val="28"/>
              </w:rPr>
              <w:t>го образования «Ельнинский муниципальный округ</w:t>
            </w:r>
            <w:r w:rsidR="00390E3E" w:rsidRPr="00095CA5">
              <w:rPr>
                <w:sz w:val="28"/>
                <w:szCs w:val="28"/>
              </w:rPr>
              <w:t>» Смоленской области</w:t>
            </w:r>
            <w:r w:rsidR="00AF199F">
              <w:rPr>
                <w:sz w:val="28"/>
                <w:szCs w:val="28"/>
              </w:rPr>
              <w:t>;</w:t>
            </w:r>
          </w:p>
          <w:p w14:paraId="710420A8" w14:textId="77777777" w:rsidR="0048176A" w:rsidRPr="00095CA5" w:rsidRDefault="0048176A" w:rsidP="006012EA">
            <w:pPr>
              <w:pStyle w:val="a4"/>
              <w:spacing w:before="0" w:beforeAutospacing="0" w:after="0" w:afterAutospacing="0"/>
              <w:ind w:right="567"/>
              <w:jc w:val="both"/>
              <w:rPr>
                <w:b/>
                <w:sz w:val="28"/>
                <w:szCs w:val="28"/>
              </w:rPr>
            </w:pPr>
          </w:p>
        </w:tc>
      </w:tr>
      <w:tr w:rsidR="00390E3E" w:rsidRPr="00095CA5" w14:paraId="7C612443" w14:textId="77777777" w:rsidTr="008E09C3">
        <w:trPr>
          <w:trHeight w:val="845"/>
        </w:trPr>
        <w:tc>
          <w:tcPr>
            <w:tcW w:w="3369" w:type="dxa"/>
          </w:tcPr>
          <w:p w14:paraId="4AB8C5F5" w14:textId="77777777" w:rsidR="00390E3E" w:rsidRPr="00095CA5" w:rsidRDefault="00390E3E" w:rsidP="008E09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5CA5">
              <w:rPr>
                <w:rFonts w:ascii="Times New Roman" w:hAnsi="Times New Roman" w:cs="Times New Roman"/>
                <w:sz w:val="28"/>
                <w:szCs w:val="28"/>
              </w:rPr>
              <w:t>Рухля</w:t>
            </w:r>
            <w:proofErr w:type="spellEnd"/>
            <w:r w:rsidRPr="00095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D8F22AB" w14:textId="77777777" w:rsidR="00390E3E" w:rsidRPr="00095CA5" w:rsidRDefault="00390E3E" w:rsidP="008E09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CA5">
              <w:rPr>
                <w:rFonts w:ascii="Times New Roman" w:hAnsi="Times New Roman" w:cs="Times New Roman"/>
                <w:sz w:val="28"/>
                <w:szCs w:val="28"/>
              </w:rPr>
              <w:t>Владимир Ермолаевич</w:t>
            </w:r>
          </w:p>
        </w:tc>
        <w:tc>
          <w:tcPr>
            <w:tcW w:w="6804" w:type="dxa"/>
          </w:tcPr>
          <w:p w14:paraId="6731CBB7" w14:textId="77777777" w:rsidR="00390E3E" w:rsidRPr="00095CA5" w:rsidRDefault="0048472A" w:rsidP="006012EA">
            <w:pPr>
              <w:pStyle w:val="a4"/>
              <w:spacing w:before="0" w:beforeAutospacing="0" w:after="0" w:afterAutospacing="0"/>
              <w:ind w:right="56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90E3E" w:rsidRPr="00095CA5">
              <w:rPr>
                <w:sz w:val="28"/>
                <w:szCs w:val="28"/>
              </w:rPr>
              <w:t xml:space="preserve">Депутат Ельнинского </w:t>
            </w:r>
            <w:r w:rsidR="00390E3E">
              <w:rPr>
                <w:sz w:val="28"/>
                <w:szCs w:val="28"/>
              </w:rPr>
              <w:t>окружного</w:t>
            </w:r>
            <w:r w:rsidR="00390E3E" w:rsidRPr="00095CA5">
              <w:rPr>
                <w:sz w:val="28"/>
                <w:szCs w:val="28"/>
              </w:rPr>
              <w:t xml:space="preserve"> Совета депутатов (по согласованию)</w:t>
            </w:r>
            <w:r w:rsidR="00AF199F">
              <w:rPr>
                <w:sz w:val="28"/>
                <w:szCs w:val="28"/>
              </w:rPr>
              <w:t>;</w:t>
            </w:r>
          </w:p>
        </w:tc>
      </w:tr>
    </w:tbl>
    <w:p w14:paraId="35B9170D" w14:textId="77777777" w:rsidR="00390E3E" w:rsidRDefault="00390E3E" w:rsidP="00E12EB2">
      <w:pPr>
        <w:pStyle w:val="a7"/>
        <w:ind w:firstLine="0"/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369"/>
        <w:gridCol w:w="6804"/>
      </w:tblGrid>
      <w:tr w:rsidR="00390E3E" w:rsidRPr="00095CA5" w14:paraId="03185A7C" w14:textId="77777777" w:rsidTr="008E09C3">
        <w:trPr>
          <w:trHeight w:val="1126"/>
        </w:trPr>
        <w:tc>
          <w:tcPr>
            <w:tcW w:w="3369" w:type="dxa"/>
          </w:tcPr>
          <w:p w14:paraId="18B6192E" w14:textId="77777777" w:rsidR="00390E3E" w:rsidRPr="00095CA5" w:rsidRDefault="00390E3E" w:rsidP="008E09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C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Зубов </w:t>
            </w:r>
          </w:p>
          <w:p w14:paraId="1CF0A9D1" w14:textId="77777777" w:rsidR="00390E3E" w:rsidRPr="00095CA5" w:rsidRDefault="00390E3E" w:rsidP="008E09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CA5">
              <w:rPr>
                <w:rFonts w:ascii="Times New Roman" w:hAnsi="Times New Roman" w:cs="Times New Roman"/>
                <w:sz w:val="28"/>
                <w:szCs w:val="28"/>
              </w:rPr>
              <w:t>Леонид Арсентьевич</w:t>
            </w:r>
          </w:p>
        </w:tc>
        <w:tc>
          <w:tcPr>
            <w:tcW w:w="6804" w:type="dxa"/>
          </w:tcPr>
          <w:p w14:paraId="57AF81EE" w14:textId="77777777" w:rsidR="00390E3E" w:rsidRPr="00095CA5" w:rsidRDefault="0048472A" w:rsidP="008E09C3">
            <w:pPr>
              <w:pStyle w:val="a4"/>
              <w:spacing w:before="0" w:beforeAutospacing="0" w:after="0" w:afterAutospacing="0"/>
              <w:ind w:right="56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012EA">
              <w:rPr>
                <w:sz w:val="28"/>
                <w:szCs w:val="28"/>
              </w:rPr>
              <w:t xml:space="preserve">  </w:t>
            </w:r>
            <w:r w:rsidR="00390E3E">
              <w:rPr>
                <w:sz w:val="28"/>
                <w:szCs w:val="28"/>
              </w:rPr>
              <w:t>П</w:t>
            </w:r>
            <w:r w:rsidR="00390E3E" w:rsidRPr="00095CA5">
              <w:rPr>
                <w:sz w:val="28"/>
                <w:szCs w:val="28"/>
              </w:rPr>
              <w:t>редседатель  районного Совета ветеранов войны</w:t>
            </w:r>
            <w:r w:rsidR="00390E3E">
              <w:rPr>
                <w:sz w:val="28"/>
                <w:szCs w:val="28"/>
              </w:rPr>
              <w:t xml:space="preserve"> и </w:t>
            </w:r>
            <w:r w:rsidR="00390E3E" w:rsidRPr="00095CA5">
              <w:rPr>
                <w:sz w:val="28"/>
                <w:szCs w:val="28"/>
              </w:rPr>
              <w:t>труда</w:t>
            </w:r>
            <w:r w:rsidR="00390E3E">
              <w:rPr>
                <w:sz w:val="28"/>
                <w:szCs w:val="28"/>
              </w:rPr>
              <w:t xml:space="preserve">, Вооруженных сил </w:t>
            </w:r>
            <w:r w:rsidR="00390E3E" w:rsidRPr="00095CA5">
              <w:rPr>
                <w:sz w:val="28"/>
                <w:szCs w:val="28"/>
              </w:rPr>
              <w:t>и правоохранительных органов (по согласованию)</w:t>
            </w:r>
            <w:r w:rsidR="00AF199F">
              <w:rPr>
                <w:sz w:val="28"/>
                <w:szCs w:val="28"/>
              </w:rPr>
              <w:t>;</w:t>
            </w:r>
          </w:p>
        </w:tc>
      </w:tr>
      <w:tr w:rsidR="00390E3E" w:rsidRPr="00095CA5" w14:paraId="6567F8F5" w14:textId="77777777" w:rsidTr="008E09C3">
        <w:trPr>
          <w:trHeight w:val="111"/>
        </w:trPr>
        <w:tc>
          <w:tcPr>
            <w:tcW w:w="3369" w:type="dxa"/>
          </w:tcPr>
          <w:p w14:paraId="58540469" w14:textId="77777777" w:rsidR="00390E3E" w:rsidRDefault="00390E3E" w:rsidP="008E09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Коршунов</w:t>
            </w:r>
          </w:p>
          <w:p w14:paraId="2A3A2749" w14:textId="77777777" w:rsidR="00390E3E" w:rsidRDefault="00390E3E" w:rsidP="008E09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  <w:p w14:paraId="1401DEA9" w14:textId="77777777" w:rsidR="00390E3E" w:rsidRPr="00095CA5" w:rsidRDefault="00390E3E" w:rsidP="00DB2C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="00DB2C13">
              <w:rPr>
                <w:rFonts w:ascii="Times New Roman" w:hAnsi="Times New Roman" w:cs="Times New Roman"/>
                <w:sz w:val="28"/>
                <w:szCs w:val="28"/>
              </w:rPr>
              <w:t>лерьевич</w:t>
            </w:r>
          </w:p>
        </w:tc>
        <w:tc>
          <w:tcPr>
            <w:tcW w:w="6804" w:type="dxa"/>
          </w:tcPr>
          <w:p w14:paraId="26C7A348" w14:textId="77777777" w:rsidR="00390E3E" w:rsidRDefault="00390E3E" w:rsidP="008E09C3">
            <w:pPr>
              <w:pStyle w:val="a4"/>
              <w:spacing w:before="0" w:beforeAutospacing="0" w:after="0" w:afterAutospacing="0"/>
              <w:ind w:right="567"/>
              <w:jc w:val="both"/>
              <w:rPr>
                <w:sz w:val="28"/>
                <w:szCs w:val="28"/>
              </w:rPr>
            </w:pPr>
            <w:r w:rsidRPr="00F02640">
              <w:rPr>
                <w:sz w:val="28"/>
                <w:szCs w:val="28"/>
              </w:rPr>
              <w:t xml:space="preserve">- </w:t>
            </w:r>
            <w:r w:rsidR="006012EA">
              <w:rPr>
                <w:sz w:val="28"/>
                <w:szCs w:val="28"/>
              </w:rPr>
              <w:t xml:space="preserve">   </w:t>
            </w:r>
            <w:r w:rsidRPr="00F02640">
              <w:rPr>
                <w:sz w:val="28"/>
                <w:szCs w:val="28"/>
              </w:rPr>
              <w:t>Начальник отдела полиции по Ельнинскому району МО МВД России «Дорогобужский» (по согласованию)</w:t>
            </w:r>
            <w:r w:rsidR="00AF199F">
              <w:rPr>
                <w:sz w:val="28"/>
                <w:szCs w:val="28"/>
              </w:rPr>
              <w:t>;</w:t>
            </w:r>
          </w:p>
          <w:p w14:paraId="53CFC93D" w14:textId="77777777" w:rsidR="0048176A" w:rsidRPr="00F02640" w:rsidRDefault="0048176A" w:rsidP="008E09C3">
            <w:pPr>
              <w:pStyle w:val="a4"/>
              <w:spacing w:before="0" w:beforeAutospacing="0" w:after="0" w:afterAutospacing="0"/>
              <w:ind w:right="567"/>
              <w:jc w:val="both"/>
              <w:rPr>
                <w:sz w:val="28"/>
                <w:szCs w:val="28"/>
              </w:rPr>
            </w:pPr>
          </w:p>
        </w:tc>
      </w:tr>
      <w:tr w:rsidR="00390E3E" w:rsidRPr="00095CA5" w14:paraId="4553B68B" w14:textId="77777777" w:rsidTr="008E09C3">
        <w:trPr>
          <w:trHeight w:val="961"/>
        </w:trPr>
        <w:tc>
          <w:tcPr>
            <w:tcW w:w="3369" w:type="dxa"/>
          </w:tcPr>
          <w:p w14:paraId="60C6BA00" w14:textId="77777777" w:rsidR="0048472A" w:rsidRDefault="00AE193D" w:rsidP="008E09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Савич Татьяна</w:t>
            </w:r>
          </w:p>
          <w:p w14:paraId="42DA7A86" w14:textId="77777777" w:rsidR="00AE193D" w:rsidRPr="00095CA5" w:rsidRDefault="00AE193D" w:rsidP="008E09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6804" w:type="dxa"/>
          </w:tcPr>
          <w:p w14:paraId="529B4F6E" w14:textId="77777777" w:rsidR="00390E3E" w:rsidRDefault="00390E3E" w:rsidP="00AE193D">
            <w:pPr>
              <w:pStyle w:val="a4"/>
              <w:spacing w:before="0" w:beforeAutospacing="0" w:after="0" w:afterAutospacing="0"/>
              <w:ind w:righ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012EA">
              <w:rPr>
                <w:sz w:val="28"/>
                <w:szCs w:val="28"/>
              </w:rPr>
              <w:t xml:space="preserve">    </w:t>
            </w:r>
            <w:r w:rsidR="0048472A">
              <w:rPr>
                <w:sz w:val="28"/>
                <w:szCs w:val="28"/>
              </w:rPr>
              <w:t xml:space="preserve"> </w:t>
            </w:r>
            <w:r w:rsidR="00AE193D">
              <w:rPr>
                <w:sz w:val="28"/>
                <w:szCs w:val="28"/>
              </w:rPr>
              <w:t>Главны</w:t>
            </w:r>
            <w:r w:rsidR="00092D62">
              <w:rPr>
                <w:sz w:val="28"/>
                <w:szCs w:val="28"/>
              </w:rPr>
              <w:t xml:space="preserve">й специалист-эксперт (МП </w:t>
            </w:r>
            <w:proofErr w:type="spellStart"/>
            <w:r w:rsidR="00092D62">
              <w:rPr>
                <w:sz w:val="28"/>
                <w:szCs w:val="28"/>
              </w:rPr>
              <w:t>г.Ельн</w:t>
            </w:r>
            <w:r w:rsidR="00AE193D">
              <w:rPr>
                <w:sz w:val="28"/>
                <w:szCs w:val="28"/>
              </w:rPr>
              <w:t>я</w:t>
            </w:r>
            <w:proofErr w:type="spellEnd"/>
            <w:r w:rsidR="00AE193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ОВМ МВД России «</w:t>
            </w:r>
            <w:proofErr w:type="gramStart"/>
            <w:r>
              <w:rPr>
                <w:sz w:val="28"/>
                <w:szCs w:val="28"/>
              </w:rPr>
              <w:t>Дорогобужский»</w:t>
            </w:r>
            <w:r w:rsidR="00AE193D">
              <w:rPr>
                <w:sz w:val="28"/>
                <w:szCs w:val="28"/>
              </w:rPr>
              <w:t xml:space="preserve"> </w:t>
            </w:r>
            <w:r w:rsidRPr="00095CA5">
              <w:rPr>
                <w:sz w:val="28"/>
                <w:szCs w:val="28"/>
              </w:rPr>
              <w:t xml:space="preserve"> (</w:t>
            </w:r>
            <w:proofErr w:type="gramEnd"/>
            <w:r w:rsidRPr="00095CA5">
              <w:rPr>
                <w:sz w:val="28"/>
                <w:szCs w:val="28"/>
              </w:rPr>
              <w:t>по согласованию</w:t>
            </w:r>
            <w:r w:rsidR="00AF199F">
              <w:rPr>
                <w:sz w:val="28"/>
                <w:szCs w:val="28"/>
              </w:rPr>
              <w:t>;</w:t>
            </w:r>
            <w:r w:rsidRPr="00095CA5">
              <w:rPr>
                <w:sz w:val="28"/>
                <w:szCs w:val="28"/>
              </w:rPr>
              <w:t>)</w:t>
            </w:r>
          </w:p>
          <w:p w14:paraId="2B430641" w14:textId="77777777" w:rsidR="0048176A" w:rsidRPr="00095CA5" w:rsidRDefault="0048176A" w:rsidP="00AE193D">
            <w:pPr>
              <w:pStyle w:val="a4"/>
              <w:spacing w:before="0" w:beforeAutospacing="0" w:after="0" w:afterAutospacing="0"/>
              <w:ind w:right="567"/>
              <w:rPr>
                <w:sz w:val="28"/>
                <w:szCs w:val="28"/>
              </w:rPr>
            </w:pPr>
          </w:p>
        </w:tc>
      </w:tr>
      <w:tr w:rsidR="00390E3E" w:rsidRPr="00095CA5" w14:paraId="0FA2C40D" w14:textId="77777777" w:rsidTr="008E09C3">
        <w:trPr>
          <w:trHeight w:val="847"/>
        </w:trPr>
        <w:tc>
          <w:tcPr>
            <w:tcW w:w="3369" w:type="dxa"/>
          </w:tcPr>
          <w:p w14:paraId="378EBE8D" w14:textId="77777777" w:rsidR="00390E3E" w:rsidRDefault="00390E3E" w:rsidP="008E09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Тарасова</w:t>
            </w:r>
          </w:p>
          <w:p w14:paraId="7A30E8B5" w14:textId="77777777" w:rsidR="00390E3E" w:rsidRPr="00095CA5" w:rsidRDefault="00390E3E" w:rsidP="008E09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6804" w:type="dxa"/>
          </w:tcPr>
          <w:p w14:paraId="415C5E84" w14:textId="77777777" w:rsidR="00390E3E" w:rsidRPr="00095CA5" w:rsidRDefault="00390E3E" w:rsidP="008E09C3">
            <w:pPr>
              <w:pStyle w:val="a4"/>
              <w:spacing w:before="0" w:beforeAutospacing="0" w:after="0" w:afterAutospacing="0"/>
              <w:ind w:right="56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012EA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Г</w:t>
            </w:r>
            <w:r w:rsidRPr="00095CA5">
              <w:rPr>
                <w:sz w:val="28"/>
                <w:szCs w:val="28"/>
              </w:rPr>
              <w:t>лавный редактор</w:t>
            </w:r>
            <w:r w:rsidR="00AE193D">
              <w:rPr>
                <w:sz w:val="28"/>
                <w:szCs w:val="28"/>
              </w:rPr>
              <w:t xml:space="preserve"> </w:t>
            </w:r>
            <w:r w:rsidRPr="00095CA5">
              <w:rPr>
                <w:sz w:val="28"/>
                <w:szCs w:val="28"/>
              </w:rPr>
              <w:t xml:space="preserve"> газеты «</w:t>
            </w:r>
            <w:proofErr w:type="spellStart"/>
            <w:r w:rsidRPr="00095CA5">
              <w:rPr>
                <w:sz w:val="28"/>
                <w:szCs w:val="28"/>
              </w:rPr>
              <w:t>Знамя</w:t>
            </w:r>
            <w:r w:rsidR="00AE193D">
              <w:rPr>
                <w:sz w:val="28"/>
                <w:szCs w:val="28"/>
              </w:rPr>
              <w:t>.Ельня</w:t>
            </w:r>
            <w:proofErr w:type="spellEnd"/>
            <w:r w:rsidRPr="00095CA5">
              <w:rPr>
                <w:sz w:val="28"/>
                <w:szCs w:val="28"/>
              </w:rPr>
              <w:t>» (по согласованию)</w:t>
            </w:r>
            <w:r w:rsidR="00AF199F">
              <w:rPr>
                <w:sz w:val="28"/>
                <w:szCs w:val="28"/>
              </w:rPr>
              <w:t>;</w:t>
            </w:r>
          </w:p>
        </w:tc>
      </w:tr>
      <w:tr w:rsidR="00390E3E" w:rsidRPr="00095CA5" w14:paraId="7E14E7D9" w14:textId="77777777" w:rsidTr="008E09C3">
        <w:trPr>
          <w:trHeight w:val="858"/>
        </w:trPr>
        <w:tc>
          <w:tcPr>
            <w:tcW w:w="3369" w:type="dxa"/>
          </w:tcPr>
          <w:p w14:paraId="7247CEE2" w14:textId="77777777" w:rsidR="00390E3E" w:rsidRPr="00095CA5" w:rsidRDefault="00390E3E" w:rsidP="008E09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5CA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95CA5">
              <w:rPr>
                <w:rFonts w:ascii="Times New Roman" w:hAnsi="Times New Roman" w:cs="Times New Roman"/>
                <w:sz w:val="28"/>
                <w:szCs w:val="28"/>
              </w:rPr>
              <w:t>насечкин</w:t>
            </w:r>
            <w:proofErr w:type="spellEnd"/>
            <w:r w:rsidRPr="00095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7D89BBA" w14:textId="77777777" w:rsidR="00390E3E" w:rsidRPr="00095CA5" w:rsidRDefault="00390E3E" w:rsidP="008E09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CA5">
              <w:rPr>
                <w:rFonts w:ascii="Times New Roman" w:hAnsi="Times New Roman" w:cs="Times New Roman"/>
                <w:sz w:val="28"/>
                <w:szCs w:val="28"/>
              </w:rPr>
              <w:t>Анатолий Иванович</w:t>
            </w:r>
          </w:p>
        </w:tc>
        <w:tc>
          <w:tcPr>
            <w:tcW w:w="6804" w:type="dxa"/>
          </w:tcPr>
          <w:p w14:paraId="5BDB1080" w14:textId="77777777" w:rsidR="00390E3E" w:rsidRPr="00095CA5" w:rsidRDefault="00390E3E" w:rsidP="008E09C3">
            <w:pPr>
              <w:pStyle w:val="a4"/>
              <w:spacing w:before="0" w:beforeAutospacing="0" w:after="0" w:afterAutospacing="0"/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095CA5">
              <w:rPr>
                <w:sz w:val="28"/>
                <w:szCs w:val="28"/>
              </w:rPr>
              <w:t>очетный гражданин г. Ельня (по согласованию)</w:t>
            </w:r>
            <w:r w:rsidR="00AF199F">
              <w:rPr>
                <w:sz w:val="28"/>
                <w:szCs w:val="28"/>
              </w:rPr>
              <w:t>;</w:t>
            </w:r>
          </w:p>
        </w:tc>
      </w:tr>
      <w:tr w:rsidR="00390E3E" w:rsidRPr="00095CA5" w14:paraId="24062726" w14:textId="77777777" w:rsidTr="008E09C3">
        <w:tc>
          <w:tcPr>
            <w:tcW w:w="3369" w:type="dxa"/>
          </w:tcPr>
          <w:p w14:paraId="030F5883" w14:textId="77777777" w:rsidR="00390E3E" w:rsidRPr="00095CA5" w:rsidRDefault="00390E3E" w:rsidP="008E09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CA5">
              <w:rPr>
                <w:rFonts w:ascii="Times New Roman" w:hAnsi="Times New Roman" w:cs="Times New Roman"/>
                <w:sz w:val="28"/>
                <w:szCs w:val="28"/>
              </w:rPr>
              <w:t>Отец Михаил</w:t>
            </w:r>
          </w:p>
        </w:tc>
        <w:tc>
          <w:tcPr>
            <w:tcW w:w="6804" w:type="dxa"/>
          </w:tcPr>
          <w:p w14:paraId="7EC3439F" w14:textId="77777777" w:rsidR="00390E3E" w:rsidRPr="00095CA5" w:rsidRDefault="00390E3E" w:rsidP="00AE193D">
            <w:pPr>
              <w:pStyle w:val="ConsPlusNormal"/>
              <w:ind w:right="567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012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95CA5">
              <w:rPr>
                <w:rFonts w:ascii="Times New Roman" w:hAnsi="Times New Roman" w:cs="Times New Roman"/>
                <w:sz w:val="28"/>
                <w:szCs w:val="28"/>
              </w:rPr>
              <w:t xml:space="preserve">астоятель </w:t>
            </w:r>
            <w:r w:rsidR="00AE193D">
              <w:rPr>
                <w:rFonts w:ascii="Times New Roman" w:hAnsi="Times New Roman" w:cs="Times New Roman"/>
                <w:sz w:val="28"/>
                <w:szCs w:val="28"/>
              </w:rPr>
              <w:t>Свято-Ильинского</w:t>
            </w:r>
            <w:r w:rsidRPr="00095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193D">
              <w:rPr>
                <w:rFonts w:ascii="Times New Roman" w:hAnsi="Times New Roman" w:cs="Times New Roman"/>
                <w:sz w:val="28"/>
                <w:szCs w:val="28"/>
              </w:rPr>
              <w:t>храма</w:t>
            </w:r>
            <w:r w:rsidRPr="00095CA5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AF1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B189514" w14:textId="77777777" w:rsidR="00390E3E" w:rsidRDefault="00390E3E" w:rsidP="00390E3E"/>
    <w:sectPr w:rsidR="00390E3E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AF3B1" w14:textId="77777777" w:rsidR="002A5080" w:rsidRDefault="002A5080" w:rsidP="00203BCF">
      <w:r>
        <w:separator/>
      </w:r>
    </w:p>
  </w:endnote>
  <w:endnote w:type="continuationSeparator" w:id="0">
    <w:p w14:paraId="249DF03D" w14:textId="77777777" w:rsidR="002A5080" w:rsidRDefault="002A5080" w:rsidP="0020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86A09" w14:textId="77777777" w:rsidR="002A5080" w:rsidRDefault="002A5080" w:rsidP="00203BCF">
      <w:r>
        <w:separator/>
      </w:r>
    </w:p>
  </w:footnote>
  <w:footnote w:type="continuationSeparator" w:id="0">
    <w:p w14:paraId="194E7A2F" w14:textId="77777777" w:rsidR="002A5080" w:rsidRDefault="002A5080" w:rsidP="00203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87943322"/>
      <w:docPartObj>
        <w:docPartGallery w:val="Page Numbers (Top of Page)"/>
        <w:docPartUnique/>
      </w:docPartObj>
    </w:sdtPr>
    <w:sdtContent>
      <w:p w14:paraId="351CB0AA" w14:textId="77777777" w:rsidR="00203BCF" w:rsidRDefault="00203BC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0E3">
          <w:rPr>
            <w:noProof/>
          </w:rPr>
          <w:t>6</w:t>
        </w:r>
        <w:r>
          <w:fldChar w:fldCharType="end"/>
        </w:r>
      </w:p>
    </w:sdtContent>
  </w:sdt>
  <w:p w14:paraId="28B22C39" w14:textId="77777777" w:rsidR="00203BCF" w:rsidRDefault="00203BC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908D9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F1D4C"/>
    <w:multiLevelType w:val="hybridMultilevel"/>
    <w:tmpl w:val="05A6F390"/>
    <w:lvl w:ilvl="0" w:tplc="66D0D24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993A21"/>
    <w:multiLevelType w:val="hybridMultilevel"/>
    <w:tmpl w:val="E8F808CA"/>
    <w:lvl w:ilvl="0" w:tplc="02D02C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72847821">
    <w:abstractNumId w:val="2"/>
  </w:num>
  <w:num w:numId="2" w16cid:durableId="259223532">
    <w:abstractNumId w:val="0"/>
  </w:num>
  <w:num w:numId="3" w16cid:durableId="1846819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6"/>
    <w:rsid w:val="00092D62"/>
    <w:rsid w:val="000E2293"/>
    <w:rsid w:val="00106503"/>
    <w:rsid w:val="001557BC"/>
    <w:rsid w:val="00203BCF"/>
    <w:rsid w:val="002A5080"/>
    <w:rsid w:val="00390E3E"/>
    <w:rsid w:val="0048176A"/>
    <w:rsid w:val="0048472A"/>
    <w:rsid w:val="00487596"/>
    <w:rsid w:val="00492676"/>
    <w:rsid w:val="004C6CA3"/>
    <w:rsid w:val="004E39C1"/>
    <w:rsid w:val="006012EA"/>
    <w:rsid w:val="007F46C2"/>
    <w:rsid w:val="007F4CB5"/>
    <w:rsid w:val="00912550"/>
    <w:rsid w:val="0094069A"/>
    <w:rsid w:val="00A432A7"/>
    <w:rsid w:val="00AA0A2E"/>
    <w:rsid w:val="00AD4733"/>
    <w:rsid w:val="00AE193D"/>
    <w:rsid w:val="00AE5351"/>
    <w:rsid w:val="00AF199F"/>
    <w:rsid w:val="00B0383B"/>
    <w:rsid w:val="00BC625A"/>
    <w:rsid w:val="00CB5388"/>
    <w:rsid w:val="00D06FAB"/>
    <w:rsid w:val="00D87C33"/>
    <w:rsid w:val="00DA514E"/>
    <w:rsid w:val="00DB2C13"/>
    <w:rsid w:val="00DE20E3"/>
    <w:rsid w:val="00E0640F"/>
    <w:rsid w:val="00E12EB2"/>
    <w:rsid w:val="00E419FA"/>
    <w:rsid w:val="00F0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9927C"/>
  <w15:chartTrackingRefBased/>
  <w15:docId w15:val="{D46523B3-9F77-4694-B4C1-C90BF342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90E3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nhideWhenUsed/>
    <w:rsid w:val="00390E3E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5">
    <w:name w:val="List"/>
    <w:basedOn w:val="a0"/>
    <w:rsid w:val="00390E3E"/>
    <w:pPr>
      <w:widowControl w:val="0"/>
      <w:ind w:left="283" w:hanging="283"/>
      <w:jc w:val="left"/>
    </w:pPr>
    <w:rPr>
      <w:sz w:val="20"/>
    </w:rPr>
  </w:style>
  <w:style w:type="paragraph" w:customStyle="1" w:styleId="ConsPlusNormal">
    <w:name w:val="ConsPlusNormal"/>
    <w:rsid w:val="00390E3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qFormat/>
    <w:rsid w:val="00390E3E"/>
    <w:rPr>
      <w:b/>
      <w:bCs/>
    </w:rPr>
  </w:style>
  <w:style w:type="paragraph" w:styleId="a7">
    <w:name w:val="No Spacing"/>
    <w:uiPriority w:val="1"/>
    <w:qFormat/>
    <w:rsid w:val="00390E3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">
    <w:name w:val="List Bullet"/>
    <w:basedOn w:val="a0"/>
    <w:uiPriority w:val="99"/>
    <w:unhideWhenUsed/>
    <w:rsid w:val="00390E3E"/>
    <w:pPr>
      <w:numPr>
        <w:numId w:val="2"/>
      </w:numPr>
      <w:contextualSpacing/>
    </w:pPr>
  </w:style>
  <w:style w:type="paragraph" w:styleId="a8">
    <w:name w:val="header"/>
    <w:basedOn w:val="a0"/>
    <w:link w:val="a9"/>
    <w:uiPriority w:val="99"/>
    <w:unhideWhenUsed/>
    <w:rsid w:val="00203B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203B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0"/>
    <w:link w:val="ab"/>
    <w:uiPriority w:val="99"/>
    <w:unhideWhenUsed/>
    <w:rsid w:val="00203B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203BC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DD96B-D995-4C1F-86DF-3B74C164F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1885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2025-12-17T06:45:00Z</dcterms:created>
  <dcterms:modified xsi:type="dcterms:W3CDTF">2025-12-17T06:45:00Z</dcterms:modified>
</cp:coreProperties>
</file>