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EE2" w:rsidRPr="00D67ED2" w:rsidRDefault="00716EE2" w:rsidP="00716EE2">
      <w:pPr>
        <w:tabs>
          <w:tab w:val="left" w:pos="4536"/>
        </w:tabs>
        <w:spacing w:line="360" w:lineRule="auto"/>
        <w:jc w:val="center"/>
      </w:pPr>
      <w:r>
        <w:rPr>
          <w:b/>
          <w:noProof/>
          <w:lang w:eastAsia="ru-RU"/>
        </w:rPr>
        <w:drawing>
          <wp:inline distT="0" distB="0" distL="0" distR="0" wp14:anchorId="0D90F31A" wp14:editId="0CCAF0EF">
            <wp:extent cx="609600" cy="876162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6EE2" w:rsidRPr="00E71340" w:rsidRDefault="00716EE2" w:rsidP="00716EE2">
      <w:pPr>
        <w:pStyle w:val="aa"/>
        <w:spacing w:before="0" w:after="0"/>
        <w:rPr>
          <w:rFonts w:ascii="Times New Roman" w:hAnsi="Times New Roman"/>
          <w:b w:val="0"/>
          <w:spacing w:val="20"/>
          <w:sz w:val="27"/>
          <w:szCs w:val="27"/>
        </w:rPr>
      </w:pPr>
      <w:r w:rsidRPr="00E71340">
        <w:rPr>
          <w:rFonts w:ascii="Times New Roman" w:hAnsi="Times New Roman"/>
          <w:b w:val="0"/>
          <w:spacing w:val="20"/>
          <w:sz w:val="27"/>
          <w:szCs w:val="27"/>
        </w:rPr>
        <w:t>АДМИНИСТРАЦИЯ МУНИЦИПАЛЬНОГО ОБРАЗОВАНИЯ</w:t>
      </w:r>
    </w:p>
    <w:p w:rsidR="00716EE2" w:rsidRPr="00E71340" w:rsidRDefault="00716EE2" w:rsidP="00716EE2">
      <w:pPr>
        <w:pStyle w:val="aa"/>
        <w:spacing w:before="0" w:after="0"/>
        <w:rPr>
          <w:rFonts w:ascii="Times New Roman" w:hAnsi="Times New Roman"/>
          <w:b w:val="0"/>
          <w:spacing w:val="20"/>
          <w:sz w:val="27"/>
          <w:szCs w:val="27"/>
        </w:rPr>
      </w:pPr>
      <w:r w:rsidRPr="00E71340">
        <w:rPr>
          <w:rFonts w:ascii="Times New Roman" w:hAnsi="Times New Roman"/>
          <w:b w:val="0"/>
          <w:spacing w:val="20"/>
          <w:sz w:val="27"/>
          <w:szCs w:val="27"/>
        </w:rPr>
        <w:t xml:space="preserve">«ЕЛЬНИНСКИЙ МУНИЦИПАЛЬНЫЙ ОКРУГ» </w:t>
      </w:r>
    </w:p>
    <w:p w:rsidR="00716EE2" w:rsidRPr="00E71340" w:rsidRDefault="00716EE2" w:rsidP="00716EE2">
      <w:pPr>
        <w:pStyle w:val="aa"/>
        <w:spacing w:before="0" w:after="0"/>
        <w:rPr>
          <w:rFonts w:ascii="Times New Roman" w:hAnsi="Times New Roman"/>
          <w:b w:val="0"/>
          <w:spacing w:val="20"/>
          <w:sz w:val="27"/>
          <w:szCs w:val="27"/>
        </w:rPr>
      </w:pPr>
      <w:r w:rsidRPr="00E71340">
        <w:rPr>
          <w:rFonts w:ascii="Times New Roman" w:hAnsi="Times New Roman"/>
          <w:b w:val="0"/>
          <w:spacing w:val="20"/>
          <w:sz w:val="27"/>
          <w:szCs w:val="27"/>
        </w:rPr>
        <w:t>СМОЛЕНСКОЙ ОБЛАСТИ</w:t>
      </w:r>
    </w:p>
    <w:p w:rsidR="00716EE2" w:rsidRPr="00E71340" w:rsidRDefault="00716EE2" w:rsidP="00716EE2">
      <w:pPr>
        <w:pStyle w:val="aa"/>
        <w:spacing w:before="0" w:after="0"/>
        <w:jc w:val="left"/>
        <w:rPr>
          <w:rFonts w:ascii="Times New Roman" w:hAnsi="Times New Roman"/>
          <w:b w:val="0"/>
          <w:sz w:val="27"/>
          <w:szCs w:val="27"/>
        </w:rPr>
      </w:pPr>
    </w:p>
    <w:p w:rsidR="00716EE2" w:rsidRPr="00E71340" w:rsidRDefault="00716EE2" w:rsidP="00716EE2">
      <w:pPr>
        <w:pStyle w:val="ab"/>
        <w:spacing w:after="0" w:line="360" w:lineRule="auto"/>
        <w:rPr>
          <w:rFonts w:ascii="Times New Roman" w:hAnsi="Times New Roman"/>
          <w:b/>
          <w:i w:val="0"/>
          <w:sz w:val="27"/>
          <w:szCs w:val="27"/>
        </w:rPr>
      </w:pPr>
      <w:r w:rsidRPr="00E71340">
        <w:rPr>
          <w:rFonts w:ascii="Times New Roman" w:hAnsi="Times New Roman"/>
          <w:b/>
          <w:i w:val="0"/>
          <w:sz w:val="27"/>
          <w:szCs w:val="27"/>
        </w:rPr>
        <w:t xml:space="preserve">П О С Т А Н О В Л Е Н И Е </w:t>
      </w:r>
    </w:p>
    <w:p w:rsidR="00716EE2" w:rsidRPr="00E71340" w:rsidRDefault="00716EE2" w:rsidP="00716EE2">
      <w:pPr>
        <w:pStyle w:val="a9"/>
        <w:ind w:left="142" w:firstLine="0"/>
        <w:rPr>
          <w:sz w:val="27"/>
          <w:szCs w:val="27"/>
        </w:rPr>
      </w:pPr>
    </w:p>
    <w:p w:rsidR="00716EE2" w:rsidRPr="0067628E" w:rsidRDefault="00716EE2" w:rsidP="00DB45A3">
      <w:pPr>
        <w:pStyle w:val="a9"/>
        <w:ind w:left="0" w:right="5673" w:firstLine="0"/>
        <w:rPr>
          <w:sz w:val="28"/>
          <w:szCs w:val="28"/>
        </w:rPr>
      </w:pPr>
      <w:r w:rsidRPr="0067628E">
        <w:rPr>
          <w:sz w:val="28"/>
          <w:szCs w:val="28"/>
        </w:rPr>
        <w:t xml:space="preserve">от </w:t>
      </w:r>
      <w:r w:rsidR="005D5926">
        <w:rPr>
          <w:sz w:val="28"/>
          <w:szCs w:val="28"/>
        </w:rPr>
        <w:t>21.09.</w:t>
      </w:r>
      <w:r w:rsidRPr="0067628E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67628E">
        <w:rPr>
          <w:sz w:val="28"/>
          <w:szCs w:val="28"/>
        </w:rPr>
        <w:t xml:space="preserve"> № </w:t>
      </w:r>
      <w:r w:rsidR="005D5926">
        <w:rPr>
          <w:sz w:val="28"/>
          <w:szCs w:val="28"/>
        </w:rPr>
        <w:t>1190</w:t>
      </w:r>
    </w:p>
    <w:p w:rsidR="00716EE2" w:rsidRPr="00FC6D10" w:rsidRDefault="00716EE2" w:rsidP="00DB45A3">
      <w:pPr>
        <w:pStyle w:val="a9"/>
        <w:ind w:left="0" w:right="1255" w:firstLine="0"/>
        <w:rPr>
          <w:sz w:val="22"/>
          <w:szCs w:val="22"/>
        </w:rPr>
      </w:pPr>
      <w:r w:rsidRPr="00FC6D10">
        <w:rPr>
          <w:sz w:val="22"/>
          <w:szCs w:val="22"/>
        </w:rPr>
        <w:t>г. Ельня</w:t>
      </w:r>
    </w:p>
    <w:p w:rsidR="009D14B2" w:rsidRDefault="009D14B2" w:rsidP="00716EE2">
      <w:pPr>
        <w:pStyle w:val="a3"/>
        <w:spacing w:before="139"/>
        <w:ind w:left="0" w:firstLine="0"/>
        <w:rPr>
          <w:sz w:val="24"/>
        </w:rPr>
      </w:pPr>
    </w:p>
    <w:p w:rsidR="009D14B2" w:rsidRDefault="00BE6EFF" w:rsidP="00B77D74">
      <w:pPr>
        <w:pStyle w:val="a3"/>
        <w:ind w:left="0" w:right="5673" w:firstLine="0"/>
      </w:pPr>
      <w:r>
        <w:t>Об</w:t>
      </w:r>
      <w:r>
        <w:rPr>
          <w:spacing w:val="-14"/>
        </w:rPr>
        <w:t xml:space="preserve"> </w:t>
      </w:r>
      <w:r>
        <w:t>утверждении</w:t>
      </w:r>
      <w:r>
        <w:rPr>
          <w:spacing w:val="-14"/>
        </w:rPr>
        <w:t xml:space="preserve"> </w:t>
      </w:r>
      <w:r>
        <w:t>Порядка</w:t>
      </w:r>
      <w:r>
        <w:rPr>
          <w:spacing w:val="-13"/>
        </w:rPr>
        <w:t xml:space="preserve"> </w:t>
      </w:r>
      <w:r>
        <w:t>предоставления жилых помещений муниципального</w:t>
      </w:r>
      <w:r w:rsidR="00716EE2">
        <w:t xml:space="preserve"> </w:t>
      </w:r>
      <w:r>
        <w:t>жилищного</w:t>
      </w:r>
      <w:r>
        <w:rPr>
          <w:spacing w:val="-14"/>
        </w:rPr>
        <w:t xml:space="preserve"> </w:t>
      </w:r>
      <w:r>
        <w:t>фонда</w:t>
      </w:r>
      <w:r>
        <w:rPr>
          <w:spacing w:val="-14"/>
        </w:rPr>
        <w:t xml:space="preserve"> </w:t>
      </w:r>
      <w:r>
        <w:t>коммерческого</w:t>
      </w:r>
      <w:r>
        <w:rPr>
          <w:spacing w:val="-14"/>
        </w:rPr>
        <w:t xml:space="preserve"> </w:t>
      </w:r>
      <w:r>
        <w:t>использования участникам государственной программы</w:t>
      </w:r>
      <w:r w:rsidR="00716EE2">
        <w:t xml:space="preserve"> </w:t>
      </w:r>
      <w:r>
        <w:t>«Комплексное</w:t>
      </w:r>
      <w:r>
        <w:rPr>
          <w:spacing w:val="-9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сельских</w:t>
      </w:r>
      <w:r>
        <w:rPr>
          <w:spacing w:val="-6"/>
        </w:rPr>
        <w:t xml:space="preserve"> </w:t>
      </w:r>
      <w:r>
        <w:rPr>
          <w:spacing w:val="-2"/>
        </w:rPr>
        <w:t>территорий»</w:t>
      </w:r>
    </w:p>
    <w:p w:rsidR="009D14B2" w:rsidRDefault="009D14B2" w:rsidP="00716EE2">
      <w:pPr>
        <w:pStyle w:val="a3"/>
        <w:ind w:left="0" w:firstLine="0"/>
      </w:pPr>
    </w:p>
    <w:p w:rsidR="009D14B2" w:rsidRDefault="009D14B2">
      <w:pPr>
        <w:pStyle w:val="a3"/>
        <w:ind w:left="0" w:firstLine="0"/>
        <w:jc w:val="left"/>
      </w:pPr>
    </w:p>
    <w:p w:rsidR="001C2193" w:rsidRPr="001C2193" w:rsidRDefault="00BE6EFF" w:rsidP="001C2193">
      <w:pPr>
        <w:pStyle w:val="a3"/>
        <w:ind w:right="138" w:firstLine="737"/>
      </w:pPr>
      <w:r>
        <w:t>В соответствии с Гражданским кодексом Российской Федерации, Жилищным кодексом Российской Федерации, постановлением Правительства Российской Федерации от 31 мая 2019 года № 696 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Федерации»,</w:t>
      </w:r>
      <w:r w:rsidR="00067965">
        <w:t xml:space="preserve"> муниципальной программой</w:t>
      </w:r>
      <w:r w:rsidR="001C2193" w:rsidRPr="001C2193">
        <w:t xml:space="preserve"> "Комплексное развитие сельских территорий в муниципальном образовании "Ельнинский муниципальный округ</w:t>
      </w:r>
      <w:r w:rsidR="00E925B7">
        <w:t>" Смоленской области</w:t>
      </w:r>
      <w:r w:rsidR="00D74725">
        <w:t>,</w:t>
      </w:r>
      <w:r w:rsidR="00954F64">
        <w:t xml:space="preserve"> утвержденной</w:t>
      </w:r>
      <w:r w:rsidR="001C2193" w:rsidRPr="001C2193">
        <w:t xml:space="preserve"> постановлением Администрации муниципального образования "Ельнинский муниципальный округ" Смоленской области от 03.07.2025 № 629 (в редакции постановлени</w:t>
      </w:r>
      <w:r w:rsidR="001D0C6B">
        <w:t xml:space="preserve">я Администрации муниципального </w:t>
      </w:r>
      <w:r w:rsidR="00D74725">
        <w:t>образования</w:t>
      </w:r>
      <w:r w:rsidR="001C2193" w:rsidRPr="001C2193">
        <w:t xml:space="preserve"> "Ельнинский муниципальный округ" Смоленской области от 13.05.2026 № 582</w:t>
      </w:r>
      <w:r w:rsidR="00067965">
        <w:t>),</w:t>
      </w:r>
      <w:r w:rsidR="00954F64">
        <w:t xml:space="preserve"> Уставом</w:t>
      </w:r>
      <w:r w:rsidR="004F2712">
        <w:t xml:space="preserve"> муниципального образования</w:t>
      </w:r>
      <w:r w:rsidR="001C2193" w:rsidRPr="001C2193">
        <w:t xml:space="preserve"> </w:t>
      </w:r>
      <w:r w:rsidR="004F2712">
        <w:t>«Ельнинский муниципальный округ»</w:t>
      </w:r>
      <w:r w:rsidR="001C2193" w:rsidRPr="001C2193">
        <w:t xml:space="preserve"> Смоленской области</w:t>
      </w:r>
      <w:r w:rsidR="00067965">
        <w:rPr>
          <w:color w:val="000000"/>
        </w:rPr>
        <w:t xml:space="preserve">, </w:t>
      </w:r>
      <w:r w:rsidR="00954F64" w:rsidRPr="00D612BD">
        <w:rPr>
          <w:color w:val="000000"/>
        </w:rPr>
        <w:t>Администрация муниципальн</w:t>
      </w:r>
      <w:r w:rsidR="00954F64">
        <w:rPr>
          <w:color w:val="000000"/>
        </w:rPr>
        <w:t>ого образования «Ельнинский муниципальный округ</w:t>
      </w:r>
      <w:r w:rsidR="00067965">
        <w:rPr>
          <w:color w:val="000000"/>
        </w:rPr>
        <w:t>» Смоленской области</w:t>
      </w:r>
    </w:p>
    <w:p w:rsidR="009D14B2" w:rsidRPr="00716EE2" w:rsidRDefault="00716EE2" w:rsidP="00455DC3">
      <w:pPr>
        <w:pStyle w:val="a3"/>
        <w:ind w:right="3" w:firstLine="566"/>
      </w:pPr>
      <w:r w:rsidRPr="00716EE2">
        <w:rPr>
          <w:color w:val="1C1C1C"/>
        </w:rPr>
        <w:t>п</w:t>
      </w:r>
      <w:r>
        <w:rPr>
          <w:color w:val="1C1C1C"/>
        </w:rPr>
        <w:t xml:space="preserve"> </w:t>
      </w:r>
      <w:r w:rsidRPr="00716EE2">
        <w:rPr>
          <w:color w:val="1C1C1C"/>
        </w:rPr>
        <w:t>о</w:t>
      </w:r>
      <w:r>
        <w:rPr>
          <w:color w:val="1C1C1C"/>
        </w:rPr>
        <w:t xml:space="preserve"> </w:t>
      </w:r>
      <w:r w:rsidRPr="00716EE2">
        <w:rPr>
          <w:color w:val="1C1C1C"/>
        </w:rPr>
        <w:t>с</w:t>
      </w:r>
      <w:r>
        <w:rPr>
          <w:color w:val="1C1C1C"/>
        </w:rPr>
        <w:t xml:space="preserve"> </w:t>
      </w:r>
      <w:r w:rsidRPr="00716EE2">
        <w:rPr>
          <w:color w:val="1C1C1C"/>
        </w:rPr>
        <w:t>т</w:t>
      </w:r>
      <w:r>
        <w:rPr>
          <w:color w:val="1C1C1C"/>
        </w:rPr>
        <w:t xml:space="preserve"> </w:t>
      </w:r>
      <w:r w:rsidRPr="00716EE2">
        <w:rPr>
          <w:color w:val="1C1C1C"/>
        </w:rPr>
        <w:t>а</w:t>
      </w:r>
      <w:r>
        <w:rPr>
          <w:color w:val="1C1C1C"/>
        </w:rPr>
        <w:t xml:space="preserve"> </w:t>
      </w:r>
      <w:r w:rsidRPr="00716EE2">
        <w:rPr>
          <w:color w:val="1C1C1C"/>
        </w:rPr>
        <w:t>н</w:t>
      </w:r>
      <w:r>
        <w:rPr>
          <w:color w:val="1C1C1C"/>
        </w:rPr>
        <w:t xml:space="preserve"> </w:t>
      </w:r>
      <w:r w:rsidRPr="00716EE2">
        <w:rPr>
          <w:color w:val="1C1C1C"/>
        </w:rPr>
        <w:t>о</w:t>
      </w:r>
      <w:r>
        <w:rPr>
          <w:color w:val="1C1C1C"/>
        </w:rPr>
        <w:t xml:space="preserve"> </w:t>
      </w:r>
      <w:r w:rsidRPr="00716EE2">
        <w:rPr>
          <w:color w:val="1C1C1C"/>
        </w:rPr>
        <w:t>в</w:t>
      </w:r>
      <w:r>
        <w:rPr>
          <w:color w:val="1C1C1C"/>
        </w:rPr>
        <w:t xml:space="preserve"> </w:t>
      </w:r>
      <w:r w:rsidRPr="00716EE2">
        <w:rPr>
          <w:color w:val="1C1C1C"/>
        </w:rPr>
        <w:t>л</w:t>
      </w:r>
      <w:r>
        <w:rPr>
          <w:color w:val="1C1C1C"/>
        </w:rPr>
        <w:t xml:space="preserve"> я </w:t>
      </w:r>
      <w:r w:rsidRPr="00716EE2">
        <w:rPr>
          <w:color w:val="1C1C1C"/>
        </w:rPr>
        <w:t>е</w:t>
      </w:r>
      <w:r>
        <w:rPr>
          <w:color w:val="1C1C1C"/>
        </w:rPr>
        <w:t xml:space="preserve"> т</w:t>
      </w:r>
      <w:r w:rsidRPr="00716EE2">
        <w:rPr>
          <w:color w:val="1C1C1C"/>
        </w:rPr>
        <w:t>:</w:t>
      </w:r>
    </w:p>
    <w:p w:rsidR="009D14B2" w:rsidRPr="00716EE2" w:rsidRDefault="009D14B2">
      <w:pPr>
        <w:pStyle w:val="a3"/>
        <w:ind w:left="0" w:firstLine="0"/>
        <w:jc w:val="left"/>
      </w:pPr>
    </w:p>
    <w:p w:rsidR="009D14B2" w:rsidRDefault="00BE6EFF" w:rsidP="002C0CD8">
      <w:pPr>
        <w:pStyle w:val="a6"/>
        <w:numPr>
          <w:ilvl w:val="0"/>
          <w:numId w:val="7"/>
        </w:numPr>
        <w:tabs>
          <w:tab w:val="left" w:pos="1236"/>
        </w:tabs>
        <w:ind w:left="143" w:right="146" w:firstLine="566"/>
        <w:jc w:val="both"/>
        <w:rPr>
          <w:sz w:val="28"/>
        </w:rPr>
      </w:pPr>
      <w:r>
        <w:rPr>
          <w:sz w:val="28"/>
        </w:rPr>
        <w:t>Утвердить Порядок предоставления жилых помещений муниципального жилищного фонда коммерческого использования участникам государственной программы «Комплексное развитие сельских территорий» (приложение № 1).</w:t>
      </w:r>
    </w:p>
    <w:p w:rsidR="009D14B2" w:rsidRDefault="00BE6EFF" w:rsidP="004B7BF2">
      <w:pPr>
        <w:pStyle w:val="a6"/>
        <w:numPr>
          <w:ilvl w:val="0"/>
          <w:numId w:val="7"/>
        </w:numPr>
        <w:tabs>
          <w:tab w:val="left" w:pos="1257"/>
        </w:tabs>
        <w:spacing w:before="1"/>
        <w:ind w:left="143" w:right="145" w:firstLine="566"/>
        <w:jc w:val="both"/>
        <w:rPr>
          <w:sz w:val="28"/>
        </w:rPr>
      </w:pPr>
      <w:r>
        <w:rPr>
          <w:sz w:val="28"/>
        </w:rPr>
        <w:t xml:space="preserve">Утвердить форму договора найма жилого помещения муниципального жилищного фонда коммерческого использования, построенного (приобретенного) в рамках государственной программы «Комплексное развитие сельских </w:t>
      </w:r>
      <w:r>
        <w:rPr>
          <w:sz w:val="28"/>
        </w:rPr>
        <w:lastRenderedPageBreak/>
        <w:t>территорий» (приложение № 2).</w:t>
      </w:r>
    </w:p>
    <w:p w:rsidR="001D03AF" w:rsidRDefault="001D03AF" w:rsidP="006A1DE6">
      <w:pPr>
        <w:pStyle w:val="a6"/>
        <w:numPr>
          <w:ilvl w:val="0"/>
          <w:numId w:val="7"/>
        </w:numPr>
        <w:tabs>
          <w:tab w:val="left" w:pos="1385"/>
        </w:tabs>
        <w:ind w:left="0" w:right="3" w:firstLine="709"/>
        <w:jc w:val="both"/>
        <w:rPr>
          <w:sz w:val="28"/>
        </w:rPr>
      </w:pPr>
      <w:r>
        <w:rPr>
          <w:sz w:val="28"/>
        </w:rPr>
        <w:t xml:space="preserve">Настоящее постановление опубликовать в газете «Знамя.Ельня» и разместить на официальном </w:t>
      </w:r>
      <w:hyperlink r:id="rId9">
        <w:r>
          <w:rPr>
            <w:sz w:val="28"/>
          </w:rPr>
          <w:t>сайте</w:t>
        </w:r>
      </w:hyperlink>
      <w:r>
        <w:rPr>
          <w:sz w:val="28"/>
        </w:rPr>
        <w:t xml:space="preserve"> Администрации муниципального образования «Ельнинский муниципальный округ» Смоленской области в информационно-телекоммуникационной сети «Интернет».</w:t>
      </w:r>
    </w:p>
    <w:p w:rsidR="004B7BF2" w:rsidRPr="00B77D74" w:rsidRDefault="004B7BF2" w:rsidP="00B77D74">
      <w:pPr>
        <w:pStyle w:val="a6"/>
        <w:numPr>
          <w:ilvl w:val="0"/>
          <w:numId w:val="7"/>
        </w:numPr>
        <w:tabs>
          <w:tab w:val="left" w:pos="0"/>
        </w:tabs>
        <w:ind w:left="0" w:right="138" w:firstLine="566"/>
        <w:jc w:val="both"/>
        <w:rPr>
          <w:sz w:val="28"/>
        </w:rPr>
      </w:pPr>
      <w:r w:rsidRPr="00B77D74">
        <w:rPr>
          <w:rFonts w:eastAsiaTheme="minorHAnsi"/>
          <w:sz w:val="28"/>
          <w:szCs w:val="28"/>
        </w:rPr>
        <w:t>Контроль за исполнением настоящего постановления возложить на заместителя Главы муниципального образования «Ельнинский муниципальный округ» Смоленской области С.В. Кизунову.</w:t>
      </w:r>
    </w:p>
    <w:p w:rsidR="00680649" w:rsidRDefault="00680649" w:rsidP="00890C46">
      <w:pPr>
        <w:pStyle w:val="a3"/>
        <w:ind w:left="0" w:firstLine="0"/>
        <w:jc w:val="left"/>
      </w:pPr>
    </w:p>
    <w:p w:rsidR="00890C46" w:rsidRDefault="00890C46" w:rsidP="00890C46">
      <w:pPr>
        <w:pStyle w:val="a3"/>
        <w:ind w:left="0" w:firstLine="0"/>
        <w:jc w:val="left"/>
      </w:pPr>
    </w:p>
    <w:p w:rsidR="00680649" w:rsidRDefault="00680649">
      <w:pPr>
        <w:pStyle w:val="a3"/>
        <w:tabs>
          <w:tab w:val="left" w:pos="8117"/>
        </w:tabs>
        <w:ind w:firstLine="0"/>
        <w:jc w:val="left"/>
      </w:pPr>
      <w:r>
        <w:t xml:space="preserve">Глава муниципального образования </w:t>
      </w:r>
    </w:p>
    <w:p w:rsidR="00680649" w:rsidRDefault="00680649" w:rsidP="00680649">
      <w:pPr>
        <w:pStyle w:val="a3"/>
        <w:tabs>
          <w:tab w:val="left" w:pos="8117"/>
        </w:tabs>
        <w:ind w:firstLine="0"/>
        <w:jc w:val="left"/>
      </w:pPr>
      <w:r>
        <w:t>«Ельнинский муниципальный округ»</w:t>
      </w:r>
    </w:p>
    <w:p w:rsidR="009D14B2" w:rsidRDefault="00680649" w:rsidP="00254742">
      <w:pPr>
        <w:pStyle w:val="a3"/>
        <w:tabs>
          <w:tab w:val="left" w:pos="8117"/>
        </w:tabs>
        <w:ind w:firstLine="0"/>
        <w:jc w:val="left"/>
      </w:pPr>
      <w:r>
        <w:t>Смоленской области</w:t>
      </w:r>
      <w:r w:rsidR="00BE6EFF">
        <w:tab/>
      </w:r>
      <w:r>
        <w:t>Н.Д. Мищенков</w:t>
      </w:r>
    </w:p>
    <w:p w:rsidR="00254742" w:rsidRDefault="00254742" w:rsidP="00254742">
      <w:pPr>
        <w:pStyle w:val="a3"/>
        <w:tabs>
          <w:tab w:val="left" w:pos="8117"/>
        </w:tabs>
        <w:ind w:firstLine="0"/>
        <w:jc w:val="left"/>
      </w:pPr>
    </w:p>
    <w:p w:rsidR="00254742" w:rsidRDefault="00254742" w:rsidP="00254742">
      <w:pPr>
        <w:pStyle w:val="a3"/>
        <w:tabs>
          <w:tab w:val="left" w:pos="8117"/>
        </w:tabs>
        <w:ind w:firstLine="0"/>
        <w:jc w:val="left"/>
      </w:pPr>
    </w:p>
    <w:p w:rsidR="00254742" w:rsidRDefault="00254742" w:rsidP="00254742">
      <w:pPr>
        <w:pStyle w:val="a3"/>
        <w:tabs>
          <w:tab w:val="left" w:pos="8117"/>
        </w:tabs>
        <w:ind w:firstLine="0"/>
        <w:jc w:val="left"/>
      </w:pPr>
    </w:p>
    <w:p w:rsidR="00254742" w:rsidRDefault="00254742" w:rsidP="00254742">
      <w:pPr>
        <w:pStyle w:val="a3"/>
        <w:tabs>
          <w:tab w:val="left" w:pos="8117"/>
        </w:tabs>
        <w:ind w:firstLine="0"/>
        <w:jc w:val="left"/>
      </w:pPr>
    </w:p>
    <w:p w:rsidR="00254742" w:rsidRDefault="00254742" w:rsidP="00254742">
      <w:pPr>
        <w:pStyle w:val="a3"/>
        <w:tabs>
          <w:tab w:val="left" w:pos="8117"/>
        </w:tabs>
        <w:ind w:firstLine="0"/>
        <w:jc w:val="left"/>
        <w:sectPr w:rsidR="00254742" w:rsidSect="00670CD4">
          <w:headerReference w:type="default" r:id="rId10"/>
          <w:type w:val="continuous"/>
          <w:pgSz w:w="11910" w:h="16840"/>
          <w:pgMar w:top="1134" w:right="567" w:bottom="1134" w:left="1134" w:header="720" w:footer="720" w:gutter="0"/>
          <w:cols w:space="720"/>
          <w:titlePg/>
          <w:docGrid w:linePitch="299"/>
        </w:sectPr>
      </w:pPr>
      <w:r>
        <w:t xml:space="preserve">                                                                                                                                                                </w:t>
      </w:r>
    </w:p>
    <w:p w:rsidR="001D00AA" w:rsidRDefault="00CA0713" w:rsidP="006A1DE6">
      <w:pPr>
        <w:pStyle w:val="a3"/>
        <w:spacing w:before="67"/>
        <w:ind w:left="5670" w:right="3" w:firstLine="0"/>
        <w:rPr>
          <w:spacing w:val="-2"/>
        </w:rPr>
      </w:pPr>
      <w:r>
        <w:rPr>
          <w:spacing w:val="-2"/>
        </w:rPr>
        <w:lastRenderedPageBreak/>
        <w:t>У</w:t>
      </w:r>
      <w:r w:rsidR="001D00AA">
        <w:rPr>
          <w:spacing w:val="-2"/>
        </w:rPr>
        <w:t>ТВЕРЖДЕН</w:t>
      </w:r>
    </w:p>
    <w:p w:rsidR="00254742" w:rsidRDefault="00593F0C" w:rsidP="006A1DE6">
      <w:pPr>
        <w:pStyle w:val="a3"/>
        <w:spacing w:before="67"/>
        <w:ind w:left="5670" w:right="3" w:firstLine="0"/>
      </w:pPr>
      <w:r>
        <w:t>постановлением А</w:t>
      </w:r>
      <w:r w:rsidR="00254742">
        <w:t>дминистрации</w:t>
      </w:r>
      <w:r w:rsidR="00254742">
        <w:rPr>
          <w:spacing w:val="-7"/>
        </w:rPr>
        <w:t xml:space="preserve"> </w:t>
      </w:r>
      <w:r w:rsidR="00254742">
        <w:t>муниципального образования «Ельнинский муниципальный округ» Смоленской области</w:t>
      </w:r>
    </w:p>
    <w:p w:rsidR="00844D7F" w:rsidRDefault="00844D7F" w:rsidP="006A1DE6">
      <w:pPr>
        <w:pStyle w:val="a3"/>
        <w:spacing w:before="67"/>
        <w:ind w:left="5670" w:right="3" w:firstLine="0"/>
      </w:pPr>
      <w:r>
        <w:t>(приложение №1)</w:t>
      </w:r>
    </w:p>
    <w:p w:rsidR="009D14B2" w:rsidRDefault="005D5926" w:rsidP="006A1DE6">
      <w:pPr>
        <w:pStyle w:val="a3"/>
        <w:ind w:left="5670" w:right="3" w:firstLine="0"/>
        <w:rPr>
          <w:spacing w:val="-2"/>
        </w:rPr>
      </w:pPr>
      <w:r>
        <w:t>от 21.09.2026 № 1190</w:t>
      </w:r>
    </w:p>
    <w:p w:rsidR="00254742" w:rsidRDefault="00254742">
      <w:pPr>
        <w:pStyle w:val="a3"/>
        <w:ind w:left="0" w:firstLine="0"/>
        <w:jc w:val="left"/>
        <w:rPr>
          <w:spacing w:val="-2"/>
        </w:rPr>
      </w:pPr>
    </w:p>
    <w:p w:rsidR="00254742" w:rsidRDefault="00254742">
      <w:pPr>
        <w:pStyle w:val="a3"/>
        <w:ind w:left="0" w:firstLine="0"/>
        <w:jc w:val="left"/>
      </w:pPr>
    </w:p>
    <w:p w:rsidR="009D14B2" w:rsidRDefault="00BE6EFF">
      <w:pPr>
        <w:ind w:left="974" w:right="270" w:firstLine="1427"/>
        <w:rPr>
          <w:b/>
          <w:sz w:val="28"/>
        </w:rPr>
      </w:pPr>
      <w:r>
        <w:rPr>
          <w:b/>
          <w:sz w:val="28"/>
        </w:rPr>
        <w:t>Порядок предоставления жилых помещений муниципального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жилищного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фонда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коммерческого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использования</w:t>
      </w:r>
    </w:p>
    <w:p w:rsidR="009D14B2" w:rsidRDefault="00BE6EFF">
      <w:pPr>
        <w:ind w:left="3" w:right="3"/>
        <w:jc w:val="center"/>
        <w:rPr>
          <w:b/>
          <w:sz w:val="28"/>
        </w:rPr>
      </w:pPr>
      <w:r>
        <w:rPr>
          <w:b/>
          <w:sz w:val="28"/>
        </w:rPr>
        <w:t>участникам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9D14B2" w:rsidRDefault="00BE6EFF">
      <w:pPr>
        <w:ind w:left="3" w:right="2"/>
        <w:jc w:val="center"/>
        <w:rPr>
          <w:b/>
          <w:sz w:val="28"/>
        </w:rPr>
      </w:pPr>
      <w:r>
        <w:rPr>
          <w:b/>
          <w:sz w:val="28"/>
        </w:rPr>
        <w:t>«Комплексное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развитие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сельских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территорий»</w:t>
      </w:r>
    </w:p>
    <w:p w:rsidR="009D14B2" w:rsidRDefault="009D14B2">
      <w:pPr>
        <w:pStyle w:val="a3"/>
        <w:ind w:left="0" w:firstLine="0"/>
        <w:jc w:val="left"/>
      </w:pPr>
    </w:p>
    <w:p w:rsidR="004F1D49" w:rsidRDefault="004F1D49">
      <w:pPr>
        <w:pStyle w:val="a3"/>
        <w:ind w:left="0" w:firstLine="0"/>
        <w:jc w:val="left"/>
      </w:pPr>
    </w:p>
    <w:p w:rsidR="00F07419" w:rsidRPr="000F3022" w:rsidRDefault="00BE6EFF" w:rsidP="004C6C3C">
      <w:pPr>
        <w:pStyle w:val="a6"/>
        <w:numPr>
          <w:ilvl w:val="0"/>
          <w:numId w:val="6"/>
        </w:numPr>
        <w:tabs>
          <w:tab w:val="left" w:pos="1270"/>
        </w:tabs>
        <w:ind w:left="0" w:right="3" w:firstLine="709"/>
        <w:jc w:val="both"/>
        <w:rPr>
          <w:sz w:val="28"/>
        </w:rPr>
      </w:pPr>
      <w:r w:rsidRPr="00F07419">
        <w:rPr>
          <w:sz w:val="28"/>
        </w:rPr>
        <w:t>Настоящий Порядок</w:t>
      </w:r>
      <w:r w:rsidR="004F1D49">
        <w:rPr>
          <w:sz w:val="28"/>
        </w:rPr>
        <w:t xml:space="preserve"> предоставления жилых помещений муниципального жилищного фонда коммерческого использования участникам государственной программы </w:t>
      </w:r>
      <w:r w:rsidR="004F1D49" w:rsidRPr="004F1D49">
        <w:rPr>
          <w:sz w:val="28"/>
        </w:rPr>
        <w:t>«Комплексное</w:t>
      </w:r>
      <w:r w:rsidR="004F1D49" w:rsidRPr="004F1D49">
        <w:rPr>
          <w:spacing w:val="-8"/>
          <w:sz w:val="28"/>
        </w:rPr>
        <w:t xml:space="preserve"> </w:t>
      </w:r>
      <w:r w:rsidR="004F1D49" w:rsidRPr="004F1D49">
        <w:rPr>
          <w:sz w:val="28"/>
        </w:rPr>
        <w:t>развитие</w:t>
      </w:r>
      <w:r w:rsidR="004F1D49" w:rsidRPr="004F1D49">
        <w:rPr>
          <w:spacing w:val="-7"/>
          <w:sz w:val="28"/>
        </w:rPr>
        <w:t xml:space="preserve"> </w:t>
      </w:r>
      <w:r w:rsidR="004F1D49" w:rsidRPr="004F1D49">
        <w:rPr>
          <w:sz w:val="28"/>
        </w:rPr>
        <w:t>сельских</w:t>
      </w:r>
      <w:r w:rsidR="004F1D49" w:rsidRPr="004F1D49">
        <w:rPr>
          <w:spacing w:val="-6"/>
          <w:sz w:val="28"/>
        </w:rPr>
        <w:t xml:space="preserve"> </w:t>
      </w:r>
      <w:r w:rsidR="004F1D49" w:rsidRPr="004F1D49">
        <w:rPr>
          <w:spacing w:val="-2"/>
          <w:sz w:val="28"/>
        </w:rPr>
        <w:t>территорий»</w:t>
      </w:r>
      <w:r w:rsidR="004F1D49">
        <w:rPr>
          <w:sz w:val="28"/>
        </w:rPr>
        <w:t xml:space="preserve"> (далее – Порядок)</w:t>
      </w:r>
      <w:r w:rsidRPr="00F07419">
        <w:rPr>
          <w:sz w:val="28"/>
        </w:rPr>
        <w:t xml:space="preserve"> определяет процедуру и условия предоставления гражданам Российской Федерации, проживающим на территории </w:t>
      </w:r>
      <w:r w:rsidR="00680649" w:rsidRPr="00F07419">
        <w:rPr>
          <w:sz w:val="28"/>
        </w:rPr>
        <w:t xml:space="preserve">Ельнинского </w:t>
      </w:r>
      <w:r w:rsidRPr="00F07419">
        <w:rPr>
          <w:sz w:val="28"/>
        </w:rPr>
        <w:t>муниципального округа, являющимся участниками государственной программы Российской Федерации «Комплексное развитие сельских территорий» в возмездное владение и пользование по договору найма жилых помещений в соответствии с Гражданским кодексом Российской Федерации, построенных (приобретенных) в рамках реализации мероприятий государственной программы Российской Федерации «Комплексное развитие сельских территорий», утвержденной постановлением Правительства Российско</w:t>
      </w:r>
      <w:r w:rsidR="00C572F4">
        <w:rPr>
          <w:sz w:val="28"/>
        </w:rPr>
        <w:t xml:space="preserve">й </w:t>
      </w:r>
      <w:r w:rsidR="00701DBB">
        <w:rPr>
          <w:sz w:val="28"/>
        </w:rPr>
        <w:t>Федерации от 31.05.2019 № 696, в</w:t>
      </w:r>
      <w:r w:rsidRPr="00F07419">
        <w:rPr>
          <w:sz w:val="28"/>
        </w:rPr>
        <w:t xml:space="preserve"> соответствии </w:t>
      </w:r>
      <w:r w:rsidRPr="000F3022">
        <w:rPr>
          <w:sz w:val="28"/>
        </w:rPr>
        <w:t>с</w:t>
      </w:r>
      <w:r w:rsidR="00DB36EB" w:rsidRPr="000F3022">
        <w:rPr>
          <w:sz w:val="28"/>
        </w:rPr>
        <w:t xml:space="preserve"> муниципальной  программой «Комплексное развитие сельских территорий в муниципальном образовании «Ельнинский муниципальный округ» Смоленской области, </w:t>
      </w:r>
      <w:r w:rsidR="007832C9" w:rsidRPr="000F3022">
        <w:rPr>
          <w:sz w:val="28"/>
        </w:rPr>
        <w:t>утвержденной</w:t>
      </w:r>
      <w:r w:rsidR="00F07419" w:rsidRPr="000F3022">
        <w:rPr>
          <w:sz w:val="28"/>
        </w:rPr>
        <w:t xml:space="preserve"> постановлением Администрации муниципального образования "Ельнинский муниципальный округ" Смоленской области от 03.07.2025 № 629 (в редакции постановлени</w:t>
      </w:r>
      <w:r w:rsidRPr="000F3022">
        <w:rPr>
          <w:sz w:val="28"/>
        </w:rPr>
        <w:t xml:space="preserve">я Администрации муниципального </w:t>
      </w:r>
      <w:r w:rsidR="00DA7A84" w:rsidRPr="000F3022">
        <w:rPr>
          <w:sz w:val="28"/>
        </w:rPr>
        <w:t>образования</w:t>
      </w:r>
      <w:r w:rsidR="00F07419" w:rsidRPr="000F3022">
        <w:rPr>
          <w:sz w:val="28"/>
        </w:rPr>
        <w:t xml:space="preserve"> "Ельнинский муниципальный округ" Смоленской области от 13.05.2026 № 582</w:t>
      </w:r>
      <w:r w:rsidR="00FC4F12" w:rsidRPr="000F3022">
        <w:rPr>
          <w:sz w:val="28"/>
        </w:rPr>
        <w:t>)</w:t>
      </w:r>
      <w:r w:rsidR="00F07419" w:rsidRPr="000F3022">
        <w:rPr>
          <w:sz w:val="28"/>
        </w:rPr>
        <w:t>.</w:t>
      </w:r>
    </w:p>
    <w:p w:rsidR="009D14B2" w:rsidRPr="00F07419" w:rsidRDefault="00BE6EFF" w:rsidP="004C6C3C">
      <w:pPr>
        <w:pStyle w:val="a6"/>
        <w:numPr>
          <w:ilvl w:val="0"/>
          <w:numId w:val="6"/>
        </w:numPr>
        <w:tabs>
          <w:tab w:val="left" w:pos="1270"/>
        </w:tabs>
        <w:ind w:left="0" w:right="3" w:firstLine="709"/>
        <w:jc w:val="both"/>
        <w:rPr>
          <w:sz w:val="28"/>
        </w:rPr>
      </w:pPr>
      <w:r w:rsidRPr="00F07419">
        <w:rPr>
          <w:sz w:val="28"/>
        </w:rPr>
        <w:t>По договору найма жилого помещения муниципального жилищного фонда коммерческого использования собственник жилого помещения (наймодатель) передает другой стороне (нанимателю) жилое помещение за плату во временное владение и пользование для проживания в нем, а наниматель обязуется</w:t>
      </w:r>
      <w:r w:rsidRPr="00F07419">
        <w:rPr>
          <w:spacing w:val="40"/>
          <w:sz w:val="28"/>
        </w:rPr>
        <w:t xml:space="preserve"> </w:t>
      </w:r>
      <w:r w:rsidRPr="00F07419">
        <w:rPr>
          <w:sz w:val="28"/>
        </w:rPr>
        <w:t>использовать его в соответствии с назначением и своевременно выполнять обязательства по договору.</w:t>
      </w:r>
    </w:p>
    <w:p w:rsidR="003104E7" w:rsidRPr="003104E7" w:rsidRDefault="00BE6EFF" w:rsidP="004C6C3C">
      <w:pPr>
        <w:pStyle w:val="a6"/>
        <w:numPr>
          <w:ilvl w:val="0"/>
          <w:numId w:val="6"/>
        </w:numPr>
        <w:tabs>
          <w:tab w:val="left" w:pos="1252"/>
        </w:tabs>
        <w:ind w:left="0" w:right="3" w:firstLine="737"/>
        <w:jc w:val="both"/>
        <w:rPr>
          <w:sz w:val="28"/>
        </w:rPr>
      </w:pPr>
      <w:r w:rsidRPr="003104E7">
        <w:rPr>
          <w:sz w:val="28"/>
        </w:rPr>
        <w:t xml:space="preserve">Наймодателем по договору найма жилого помещения муниципального жилищного фонда коммерческого использования является </w:t>
      </w:r>
      <w:r w:rsidR="00CA069C">
        <w:rPr>
          <w:sz w:val="28"/>
        </w:rPr>
        <w:t>муниципальное образование «</w:t>
      </w:r>
      <w:r w:rsidR="00586E33" w:rsidRPr="003104E7">
        <w:rPr>
          <w:sz w:val="28"/>
        </w:rPr>
        <w:t>Ельнинский</w:t>
      </w:r>
      <w:r w:rsidRPr="003104E7">
        <w:rPr>
          <w:sz w:val="28"/>
        </w:rPr>
        <w:t xml:space="preserve"> муниципальный округ</w:t>
      </w:r>
      <w:r w:rsidR="00CA069C">
        <w:rPr>
          <w:sz w:val="28"/>
        </w:rPr>
        <w:t>»</w:t>
      </w:r>
      <w:r w:rsidRPr="003104E7">
        <w:rPr>
          <w:sz w:val="28"/>
        </w:rPr>
        <w:t xml:space="preserve"> </w:t>
      </w:r>
      <w:r w:rsidR="00586E33" w:rsidRPr="003104E7">
        <w:rPr>
          <w:sz w:val="28"/>
        </w:rPr>
        <w:t>Смоленской</w:t>
      </w:r>
      <w:r w:rsidR="00E366EB">
        <w:rPr>
          <w:sz w:val="28"/>
        </w:rPr>
        <w:t xml:space="preserve"> области,</w:t>
      </w:r>
      <w:r w:rsidR="003104E7">
        <w:rPr>
          <w:color w:val="000000"/>
        </w:rPr>
        <w:t xml:space="preserve"> </w:t>
      </w:r>
      <w:r w:rsidR="003104E7" w:rsidRPr="003104E7">
        <w:rPr>
          <w:color w:val="000000"/>
          <w:sz w:val="28"/>
          <w:szCs w:val="28"/>
        </w:rPr>
        <w:t>от имени которого выступает Администрация муниципального образования «Ельнинский муниципальный округ</w:t>
      </w:r>
      <w:r w:rsidR="00CA069C">
        <w:rPr>
          <w:color w:val="000000"/>
          <w:sz w:val="28"/>
          <w:szCs w:val="28"/>
        </w:rPr>
        <w:t>» Смоленской области (далее – Администрация).</w:t>
      </w:r>
    </w:p>
    <w:p w:rsidR="009D14B2" w:rsidRPr="003104E7" w:rsidRDefault="00BE6EFF" w:rsidP="00CA4062">
      <w:pPr>
        <w:pStyle w:val="a6"/>
        <w:numPr>
          <w:ilvl w:val="0"/>
          <w:numId w:val="6"/>
        </w:numPr>
        <w:tabs>
          <w:tab w:val="left" w:pos="1252"/>
        </w:tabs>
        <w:spacing w:before="67"/>
        <w:ind w:left="0" w:right="149" w:firstLine="709"/>
        <w:jc w:val="both"/>
        <w:rPr>
          <w:sz w:val="28"/>
        </w:rPr>
      </w:pPr>
      <w:r w:rsidRPr="003104E7">
        <w:rPr>
          <w:sz w:val="28"/>
        </w:rPr>
        <w:lastRenderedPageBreak/>
        <w:t>Нанимателями по договору найма жилого помещения муниципального жилищного фонда коммерческого использования являются участники государственной программы «Комплексное развитие сельских территорий»</w:t>
      </w:r>
      <w:r w:rsidRPr="003104E7">
        <w:rPr>
          <w:spacing w:val="40"/>
          <w:sz w:val="28"/>
        </w:rPr>
        <w:t xml:space="preserve"> </w:t>
      </w:r>
      <w:r w:rsidRPr="003104E7">
        <w:rPr>
          <w:sz w:val="28"/>
        </w:rPr>
        <w:t>согласно спискам участников.</w:t>
      </w:r>
    </w:p>
    <w:p w:rsidR="00E809C9" w:rsidRDefault="00BE6EFF" w:rsidP="00CA4062">
      <w:pPr>
        <w:pStyle w:val="a6"/>
        <w:numPr>
          <w:ilvl w:val="0"/>
          <w:numId w:val="6"/>
        </w:numPr>
        <w:tabs>
          <w:tab w:val="left" w:pos="1161"/>
        </w:tabs>
        <w:ind w:left="0" w:right="3" w:firstLine="709"/>
        <w:jc w:val="both"/>
        <w:rPr>
          <w:sz w:val="28"/>
        </w:rPr>
      </w:pPr>
      <w:r>
        <w:rPr>
          <w:sz w:val="28"/>
        </w:rPr>
        <w:t>Построенное</w:t>
      </w:r>
      <w:r>
        <w:rPr>
          <w:spacing w:val="-8"/>
          <w:sz w:val="28"/>
        </w:rPr>
        <w:t xml:space="preserve"> </w:t>
      </w:r>
      <w:r>
        <w:rPr>
          <w:sz w:val="28"/>
        </w:rPr>
        <w:t>(приобретенное)</w:t>
      </w:r>
      <w:r>
        <w:rPr>
          <w:spacing w:val="-9"/>
          <w:sz w:val="28"/>
        </w:rPr>
        <w:t xml:space="preserve"> </w:t>
      </w:r>
      <w:r>
        <w:rPr>
          <w:sz w:val="28"/>
        </w:rPr>
        <w:t>жилое</w:t>
      </w:r>
      <w:r>
        <w:rPr>
          <w:spacing w:val="-9"/>
          <w:sz w:val="28"/>
        </w:rPr>
        <w:t xml:space="preserve"> </w:t>
      </w:r>
      <w:r>
        <w:rPr>
          <w:sz w:val="28"/>
        </w:rPr>
        <w:t>помещение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должно</w:t>
      </w:r>
      <w:r w:rsidR="00F50851">
        <w:rPr>
          <w:spacing w:val="-8"/>
          <w:sz w:val="28"/>
        </w:rPr>
        <w:t xml:space="preserve"> </w:t>
      </w:r>
      <w:r>
        <w:rPr>
          <w:sz w:val="28"/>
        </w:rPr>
        <w:t>быть:</w:t>
      </w:r>
    </w:p>
    <w:p w:rsidR="009D14B2" w:rsidRDefault="00E809C9" w:rsidP="00CA4062">
      <w:pPr>
        <w:pStyle w:val="a6"/>
        <w:tabs>
          <w:tab w:val="left" w:pos="1161"/>
        </w:tabs>
        <w:ind w:left="0" w:right="1771" w:firstLine="709"/>
        <w:rPr>
          <w:sz w:val="28"/>
        </w:rPr>
      </w:pPr>
      <w:r>
        <w:rPr>
          <w:sz w:val="28"/>
        </w:rPr>
        <w:t xml:space="preserve"> </w:t>
      </w:r>
      <w:r w:rsidR="00BE6EFF">
        <w:rPr>
          <w:sz w:val="28"/>
        </w:rPr>
        <w:t>а) пригодным для проживания;</w:t>
      </w:r>
    </w:p>
    <w:p w:rsidR="009D14B2" w:rsidRDefault="00E809C9" w:rsidP="00CA4062">
      <w:pPr>
        <w:pStyle w:val="a3"/>
        <w:ind w:left="0" w:right="144" w:firstLine="709"/>
      </w:pPr>
      <w:r>
        <w:t xml:space="preserve"> б) </w:t>
      </w:r>
      <w:r w:rsidR="00BE6EFF">
        <w:t>обеспечено централизованными или автономными инженерными</w:t>
      </w:r>
      <w:r w:rsidR="00BE6EFF">
        <w:rPr>
          <w:spacing w:val="40"/>
        </w:rPr>
        <w:t xml:space="preserve"> </w:t>
      </w:r>
      <w:r w:rsidR="00BE6EFF">
        <w:t>системами (электроосвещение, водоснабжение, водоотведение, отопление, а в газифицированных районах — газоснабжение);</w:t>
      </w:r>
    </w:p>
    <w:p w:rsidR="009D14B2" w:rsidRDefault="00E366EB" w:rsidP="00CA4062">
      <w:pPr>
        <w:pStyle w:val="a3"/>
        <w:ind w:left="0" w:right="162" w:firstLine="709"/>
      </w:pPr>
      <w:r>
        <w:t>в) не менее</w:t>
      </w:r>
      <w:r w:rsidR="00BE6EFF">
        <w:t xml:space="preserve"> размера, равного учетной норме площади жилого помещения в расчете на 1 члена семьи, установленной органом местного самоуправления.</w:t>
      </w:r>
    </w:p>
    <w:p w:rsidR="009D14B2" w:rsidRPr="00636C26" w:rsidRDefault="00BE6EFF" w:rsidP="00CA4062">
      <w:pPr>
        <w:pStyle w:val="a6"/>
        <w:numPr>
          <w:ilvl w:val="0"/>
          <w:numId w:val="6"/>
        </w:numPr>
        <w:tabs>
          <w:tab w:val="left" w:pos="1161"/>
        </w:tabs>
        <w:ind w:left="0" w:right="144" w:firstLine="709"/>
        <w:jc w:val="both"/>
        <w:rPr>
          <w:color w:val="FF0000"/>
          <w:sz w:val="28"/>
          <w:szCs w:val="28"/>
        </w:rPr>
      </w:pPr>
      <w:r>
        <w:rPr>
          <w:sz w:val="28"/>
        </w:rPr>
        <w:t>Соответствие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жилого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помещения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подпунктах</w:t>
      </w:r>
      <w:r>
        <w:rPr>
          <w:spacing w:val="-3"/>
          <w:sz w:val="28"/>
        </w:rPr>
        <w:t xml:space="preserve"> </w:t>
      </w:r>
      <w:r>
        <w:rPr>
          <w:sz w:val="28"/>
        </w:rPr>
        <w:t>«а»,</w:t>
      </w:r>
      <w:r w:rsidR="00E809C9">
        <w:rPr>
          <w:spacing w:val="-3"/>
          <w:sz w:val="28"/>
        </w:rPr>
        <w:t xml:space="preserve"> </w:t>
      </w:r>
      <w:r>
        <w:rPr>
          <w:sz w:val="28"/>
        </w:rPr>
        <w:t>«б»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5 настоящего Порядка требованиям устанавливается комиссией, созданной на основании </w:t>
      </w:r>
      <w:hyperlink r:id="rId11">
        <w:r w:rsidRPr="00E809C9">
          <w:rPr>
            <w:sz w:val="28"/>
          </w:rPr>
          <w:t>постановлени</w:t>
        </w:r>
      </w:hyperlink>
      <w:r w:rsidRPr="00E809C9">
        <w:rPr>
          <w:sz w:val="28"/>
        </w:rPr>
        <w:t>я</w:t>
      </w:r>
      <w:r>
        <w:rPr>
          <w:sz w:val="28"/>
        </w:rPr>
        <w:t xml:space="preserve"> </w:t>
      </w:r>
      <w:r w:rsidR="00636C26">
        <w:rPr>
          <w:sz w:val="28"/>
        </w:rPr>
        <w:t>Администрации муниципального образования «Ельнинский муниципальный округ» Смоленской области</w:t>
      </w:r>
      <w:r>
        <w:rPr>
          <w:sz w:val="28"/>
        </w:rPr>
        <w:t xml:space="preserve"> </w:t>
      </w:r>
      <w:r w:rsidR="00636C26">
        <w:rPr>
          <w:sz w:val="28"/>
        </w:rPr>
        <w:t xml:space="preserve"> от 26.02.2025 </w:t>
      </w:r>
      <w:r w:rsidRPr="00636C26">
        <w:rPr>
          <w:sz w:val="28"/>
        </w:rPr>
        <w:t>№</w:t>
      </w:r>
      <w:r w:rsidR="00636C26">
        <w:rPr>
          <w:sz w:val="28"/>
        </w:rPr>
        <w:t xml:space="preserve"> 213 «О создании межведомственной комиссии о признании помещения жилым помещением, жилого помещения </w:t>
      </w:r>
      <w:r w:rsidR="00E71D5B">
        <w:rPr>
          <w:sz w:val="28"/>
        </w:rPr>
        <w:t>непригодным для проживания, многоквартирного дома аварийным и подлежащим сносу или реконструкции</w:t>
      </w:r>
      <w:r w:rsidR="000D4ACC">
        <w:rPr>
          <w:sz w:val="28"/>
        </w:rPr>
        <w:t>»</w:t>
      </w:r>
      <w:r w:rsidR="00E71D5B">
        <w:rPr>
          <w:sz w:val="28"/>
        </w:rPr>
        <w:t>.</w:t>
      </w:r>
    </w:p>
    <w:p w:rsidR="009D14B2" w:rsidRPr="00D72C8E" w:rsidRDefault="00BE6EFF" w:rsidP="00CA4062">
      <w:pPr>
        <w:pStyle w:val="a6"/>
        <w:numPr>
          <w:ilvl w:val="0"/>
          <w:numId w:val="6"/>
        </w:numPr>
        <w:tabs>
          <w:tab w:val="left" w:pos="1298"/>
        </w:tabs>
        <w:ind w:left="0" w:right="148" w:firstLine="709"/>
        <w:jc w:val="both"/>
        <w:rPr>
          <w:sz w:val="28"/>
        </w:rPr>
      </w:pPr>
      <w:r>
        <w:rPr>
          <w:sz w:val="28"/>
        </w:rPr>
        <w:t>Жилые помещения относятся к муниципальному жилищному фонду коммерческого использования.</w:t>
      </w:r>
      <w:r w:rsidR="00D72C8E">
        <w:rPr>
          <w:sz w:val="28"/>
        </w:rPr>
        <w:t xml:space="preserve"> </w:t>
      </w:r>
      <w:r w:rsidRPr="00D72C8E">
        <w:rPr>
          <w:sz w:val="28"/>
        </w:rPr>
        <w:t xml:space="preserve">Отнесение жилого помещения к </w:t>
      </w:r>
      <w:r w:rsidR="00D72C8E">
        <w:rPr>
          <w:sz w:val="28"/>
        </w:rPr>
        <w:t xml:space="preserve">указанному </w:t>
      </w:r>
      <w:r w:rsidRPr="00D72C8E">
        <w:rPr>
          <w:sz w:val="28"/>
        </w:rPr>
        <w:t xml:space="preserve">фонду </w:t>
      </w:r>
      <w:r w:rsidR="00E809C9" w:rsidRPr="00D72C8E">
        <w:rPr>
          <w:sz w:val="28"/>
        </w:rPr>
        <w:t>осуществляется постановлением А</w:t>
      </w:r>
      <w:r w:rsidR="006F159D" w:rsidRPr="00D72C8E">
        <w:rPr>
          <w:sz w:val="28"/>
        </w:rPr>
        <w:t>дминистрации муниципального образования «Ельнинский муниципальный округ» Смоленской области</w:t>
      </w:r>
      <w:r w:rsidRPr="00D72C8E">
        <w:rPr>
          <w:sz w:val="28"/>
        </w:rPr>
        <w:t>.</w:t>
      </w:r>
    </w:p>
    <w:p w:rsidR="009D14B2" w:rsidRDefault="00FA65B3" w:rsidP="00CA4062">
      <w:pPr>
        <w:pStyle w:val="a6"/>
        <w:numPr>
          <w:ilvl w:val="0"/>
          <w:numId w:val="6"/>
        </w:numPr>
        <w:tabs>
          <w:tab w:val="left" w:pos="1175"/>
        </w:tabs>
        <w:ind w:left="0" w:right="145" w:firstLine="709"/>
        <w:jc w:val="both"/>
        <w:rPr>
          <w:sz w:val="28"/>
        </w:rPr>
      </w:pPr>
      <w:r>
        <w:rPr>
          <w:sz w:val="28"/>
        </w:rPr>
        <w:t xml:space="preserve">Администрация </w:t>
      </w:r>
      <w:r w:rsidR="00BE6EFF">
        <w:rPr>
          <w:sz w:val="28"/>
        </w:rPr>
        <w:t>не позднее 15 рабочих дней с даты принятия постановления об отнесении жилого помещения к муниципальному жилищному фонду коммерческого использования принимает решение о предоставлении жилого помещения по договору найма жилого помещения муниципального жилищного фонда коммерческого использования.</w:t>
      </w:r>
    </w:p>
    <w:p w:rsidR="009D14B2" w:rsidRDefault="00BE6EFF" w:rsidP="00CA4062">
      <w:pPr>
        <w:pStyle w:val="a3"/>
        <w:ind w:left="0" w:right="145" w:firstLine="709"/>
      </w:pPr>
      <w:r>
        <w:t>Решение о предоставлении жилого помещения по договору найма жилого помещения муниципального жилищного фонда</w:t>
      </w:r>
      <w:r w:rsidR="00007189">
        <w:t xml:space="preserve"> коммерческого использования</w:t>
      </w:r>
      <w:r>
        <w:t xml:space="preserve"> пр</w:t>
      </w:r>
      <w:r w:rsidR="003A7B84">
        <w:t>инимается в виде постановления А</w:t>
      </w:r>
      <w:r>
        <w:t>дминистрации</w:t>
      </w:r>
      <w:r w:rsidR="00FA65B3">
        <w:t xml:space="preserve"> </w:t>
      </w:r>
      <w:r>
        <w:t>муниципального</w:t>
      </w:r>
      <w:r w:rsidR="00FA65B3">
        <w:t xml:space="preserve"> образования «Ельнинский муниципальный округ» Смоленской области</w:t>
      </w:r>
      <w:r>
        <w:rPr>
          <w:spacing w:val="-2"/>
        </w:rPr>
        <w:t>.</w:t>
      </w:r>
    </w:p>
    <w:p w:rsidR="009D14B2" w:rsidRDefault="00BE6EFF" w:rsidP="00CA4062">
      <w:pPr>
        <w:pStyle w:val="a3"/>
        <w:ind w:left="0" w:right="147" w:firstLine="709"/>
      </w:pPr>
      <w:r>
        <w:t>Очередность предоставления жилья по договору найма определяется в хронологическом порядке по дате подачи заявления о включении в состав участников мероприятия по строительству (приобретению) жилья на сельских территориях, территориях опорных населенных пунктов, предоставляемого по договору найма жилого помещения.</w:t>
      </w:r>
    </w:p>
    <w:p w:rsidR="009D14B2" w:rsidRDefault="00BE6EFF" w:rsidP="00CA4062">
      <w:pPr>
        <w:pStyle w:val="a6"/>
        <w:numPr>
          <w:ilvl w:val="0"/>
          <w:numId w:val="6"/>
        </w:numPr>
        <w:tabs>
          <w:tab w:val="left" w:pos="1358"/>
        </w:tabs>
        <w:spacing w:before="1"/>
        <w:ind w:left="0" w:right="148" w:firstLine="709"/>
        <w:jc w:val="both"/>
        <w:rPr>
          <w:sz w:val="28"/>
        </w:rPr>
      </w:pPr>
      <w:r>
        <w:rPr>
          <w:sz w:val="28"/>
        </w:rPr>
        <w:t>В течение 5 рабочих дней со дня принятия решения о предоставлении жилого помещения по договору найма жилого помещения муниципального жилищного фон</w:t>
      </w:r>
      <w:r w:rsidR="0041627A">
        <w:rPr>
          <w:sz w:val="28"/>
        </w:rPr>
        <w:t>да коммерческого использования А</w:t>
      </w:r>
      <w:r>
        <w:rPr>
          <w:sz w:val="28"/>
        </w:rPr>
        <w:t>дминистрация:</w:t>
      </w:r>
    </w:p>
    <w:p w:rsidR="009D14B2" w:rsidRDefault="00BE6EFF" w:rsidP="00CA4062">
      <w:pPr>
        <w:pStyle w:val="a6"/>
        <w:numPr>
          <w:ilvl w:val="0"/>
          <w:numId w:val="5"/>
        </w:numPr>
        <w:tabs>
          <w:tab w:val="left" w:pos="978"/>
        </w:tabs>
        <w:ind w:left="0" w:right="155" w:firstLine="709"/>
        <w:rPr>
          <w:sz w:val="28"/>
        </w:rPr>
      </w:pPr>
      <w:r>
        <w:rPr>
          <w:sz w:val="28"/>
        </w:rPr>
        <w:t>оформляет проект договора найма жилого помещения муниципального жилищного фонда коммерческого использования;</w:t>
      </w:r>
    </w:p>
    <w:p w:rsidR="009D14B2" w:rsidRPr="003A7B84" w:rsidRDefault="00BE6EFF" w:rsidP="00CA4062">
      <w:pPr>
        <w:pStyle w:val="a6"/>
        <w:numPr>
          <w:ilvl w:val="0"/>
          <w:numId w:val="5"/>
        </w:numPr>
        <w:tabs>
          <w:tab w:val="left" w:pos="1229"/>
        </w:tabs>
        <w:ind w:left="0" w:right="147" w:firstLine="709"/>
        <w:rPr>
          <w:sz w:val="28"/>
          <w:szCs w:val="28"/>
        </w:rPr>
      </w:pPr>
      <w:r>
        <w:rPr>
          <w:sz w:val="28"/>
        </w:rPr>
        <w:t>направляет гражданину, в отношении которого принято решение о предоставлении</w:t>
      </w:r>
      <w:r>
        <w:rPr>
          <w:spacing w:val="40"/>
          <w:sz w:val="28"/>
        </w:rPr>
        <w:t xml:space="preserve">  </w:t>
      </w:r>
      <w:r>
        <w:rPr>
          <w:sz w:val="28"/>
        </w:rPr>
        <w:t>жилого</w:t>
      </w:r>
      <w:r>
        <w:rPr>
          <w:spacing w:val="40"/>
          <w:sz w:val="28"/>
        </w:rPr>
        <w:t xml:space="preserve">  </w:t>
      </w:r>
      <w:r>
        <w:rPr>
          <w:sz w:val="28"/>
        </w:rPr>
        <w:t>помещения</w:t>
      </w:r>
      <w:r>
        <w:rPr>
          <w:spacing w:val="40"/>
          <w:sz w:val="28"/>
        </w:rPr>
        <w:t xml:space="preserve">  </w:t>
      </w:r>
      <w:r>
        <w:rPr>
          <w:sz w:val="28"/>
        </w:rPr>
        <w:t>по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договору</w:t>
      </w:r>
      <w:r>
        <w:rPr>
          <w:spacing w:val="40"/>
          <w:sz w:val="28"/>
        </w:rPr>
        <w:t xml:space="preserve">  </w:t>
      </w:r>
      <w:r>
        <w:rPr>
          <w:sz w:val="28"/>
        </w:rPr>
        <w:t>найма</w:t>
      </w:r>
      <w:r>
        <w:rPr>
          <w:spacing w:val="40"/>
          <w:sz w:val="28"/>
        </w:rPr>
        <w:t xml:space="preserve">  </w:t>
      </w:r>
      <w:r>
        <w:rPr>
          <w:sz w:val="28"/>
        </w:rPr>
        <w:t>жилого</w:t>
      </w:r>
      <w:r>
        <w:rPr>
          <w:spacing w:val="40"/>
          <w:sz w:val="28"/>
        </w:rPr>
        <w:t xml:space="preserve">  </w:t>
      </w:r>
      <w:r>
        <w:rPr>
          <w:sz w:val="28"/>
        </w:rPr>
        <w:t>помещения</w:t>
      </w:r>
      <w:r w:rsidR="003A7B84">
        <w:rPr>
          <w:sz w:val="28"/>
        </w:rPr>
        <w:t xml:space="preserve"> </w:t>
      </w:r>
      <w:r w:rsidRPr="003A7B84">
        <w:rPr>
          <w:sz w:val="28"/>
          <w:szCs w:val="28"/>
        </w:rPr>
        <w:t>муниципального жилищного фонда коммерческого использования письменное</w:t>
      </w:r>
      <w:r w:rsidR="00840A44">
        <w:rPr>
          <w:sz w:val="28"/>
          <w:szCs w:val="28"/>
        </w:rPr>
        <w:t xml:space="preserve"> </w:t>
      </w:r>
      <w:r w:rsidR="00840A44">
        <w:rPr>
          <w:sz w:val="28"/>
          <w:szCs w:val="28"/>
        </w:rPr>
        <w:lastRenderedPageBreak/>
        <w:t>уведомление</w:t>
      </w:r>
      <w:r w:rsidR="00D842F1" w:rsidRPr="003A7B84">
        <w:rPr>
          <w:sz w:val="28"/>
          <w:szCs w:val="28"/>
        </w:rPr>
        <w:t xml:space="preserve"> </w:t>
      </w:r>
      <w:r w:rsidRPr="003A7B84">
        <w:rPr>
          <w:sz w:val="28"/>
          <w:szCs w:val="28"/>
        </w:rPr>
        <w:t>прибыть в назначенный день для подписания договора.</w:t>
      </w:r>
    </w:p>
    <w:p w:rsidR="009D14B2" w:rsidRDefault="00BE6EFF" w:rsidP="007A5D93">
      <w:pPr>
        <w:pStyle w:val="a6"/>
        <w:numPr>
          <w:ilvl w:val="0"/>
          <w:numId w:val="6"/>
        </w:numPr>
        <w:tabs>
          <w:tab w:val="left" w:pos="1206"/>
        </w:tabs>
        <w:ind w:left="0" w:right="149" w:firstLine="709"/>
        <w:jc w:val="both"/>
        <w:rPr>
          <w:sz w:val="28"/>
        </w:rPr>
      </w:pPr>
      <w:r>
        <w:rPr>
          <w:sz w:val="28"/>
        </w:rPr>
        <w:t>Договор найма жилого помещения муниципального жилищного фонда коммерческого использования заключается на 10 лет на основан</w:t>
      </w:r>
      <w:r w:rsidR="0041627A">
        <w:rPr>
          <w:sz w:val="28"/>
        </w:rPr>
        <w:t>ии постановления А</w:t>
      </w:r>
      <w:r w:rsidR="00555463">
        <w:rPr>
          <w:sz w:val="28"/>
        </w:rPr>
        <w:t xml:space="preserve">дминистрации </w:t>
      </w:r>
      <w:r>
        <w:rPr>
          <w:sz w:val="28"/>
        </w:rPr>
        <w:t xml:space="preserve">муниципального </w:t>
      </w:r>
      <w:r w:rsidR="00555463">
        <w:rPr>
          <w:sz w:val="28"/>
        </w:rPr>
        <w:t>образования «Ельнинский муниципальный округ» Смоленской области,</w:t>
      </w:r>
      <w:r>
        <w:rPr>
          <w:sz w:val="28"/>
        </w:rPr>
        <w:t xml:space="preserve"> о предоставлении жилого помещения по договору найма жилого помещения муниципального жилищного фонда коммерческого использования на установленный данным постановлением срок и является основанием для вселения в жилое помещение и регистрации граждан по месту жительства.</w:t>
      </w:r>
    </w:p>
    <w:p w:rsidR="009D14B2" w:rsidRDefault="00BE6EFF" w:rsidP="007A5D93">
      <w:pPr>
        <w:pStyle w:val="a6"/>
        <w:numPr>
          <w:ilvl w:val="0"/>
          <w:numId w:val="6"/>
        </w:numPr>
        <w:tabs>
          <w:tab w:val="left" w:pos="1206"/>
        </w:tabs>
        <w:ind w:left="0" w:right="151" w:firstLine="709"/>
        <w:jc w:val="both"/>
        <w:rPr>
          <w:sz w:val="28"/>
        </w:rPr>
      </w:pPr>
      <w:r>
        <w:rPr>
          <w:sz w:val="28"/>
        </w:rPr>
        <w:t>Договор найма жилого помещения муниципального жилищного фонда коммерческого использования заключается в письменной форме и является основным документом, регулирующим отношения наймодателя и нанимателя.</w:t>
      </w:r>
    </w:p>
    <w:p w:rsidR="009D14B2" w:rsidRDefault="00BE6EFF" w:rsidP="007A5D93">
      <w:pPr>
        <w:pStyle w:val="a3"/>
        <w:ind w:left="0" w:right="146" w:firstLine="709"/>
      </w:pPr>
      <w:r>
        <w:t>Форма договора найма жилого помещения</w:t>
      </w:r>
      <w:r w:rsidR="001A1423">
        <w:t xml:space="preserve"> муниципального жилищного фонда </w:t>
      </w:r>
      <w:r>
        <w:t>коммерческого использован</w:t>
      </w:r>
      <w:r w:rsidR="0041627A">
        <w:t>ия утверждается постановлением А</w:t>
      </w:r>
      <w:r>
        <w:t xml:space="preserve">дминистрации </w:t>
      </w:r>
      <w:r w:rsidR="00B94DD2">
        <w:t>муниципального образования «Ельнинский муниципальный округ» Смоленской области</w:t>
      </w:r>
      <w:r>
        <w:t>.</w:t>
      </w:r>
    </w:p>
    <w:p w:rsidR="009D14B2" w:rsidRDefault="00BE6EFF" w:rsidP="007A5D93">
      <w:pPr>
        <w:pStyle w:val="a6"/>
        <w:numPr>
          <w:ilvl w:val="0"/>
          <w:numId w:val="6"/>
        </w:numPr>
        <w:tabs>
          <w:tab w:val="left" w:pos="1251"/>
        </w:tabs>
        <w:ind w:left="0" w:right="148" w:firstLine="709"/>
        <w:jc w:val="both"/>
        <w:rPr>
          <w:sz w:val="28"/>
        </w:rPr>
      </w:pPr>
      <w:r>
        <w:rPr>
          <w:sz w:val="28"/>
        </w:rPr>
        <w:t>До заключения договора найма жилого помещения муниципального жилищного фонда коммерческого использования граждане, в отношении которых принято решение о предоставлении жилого помещения по указанному договору, имеют право на осмотр этого жилого помещения.</w:t>
      </w:r>
    </w:p>
    <w:p w:rsidR="009D14B2" w:rsidRDefault="00BE6EFF" w:rsidP="007A5D93">
      <w:pPr>
        <w:pStyle w:val="a6"/>
        <w:numPr>
          <w:ilvl w:val="0"/>
          <w:numId w:val="6"/>
        </w:numPr>
        <w:tabs>
          <w:tab w:val="left" w:pos="1151"/>
        </w:tabs>
        <w:ind w:left="0" w:right="146" w:firstLine="709"/>
        <w:jc w:val="both"/>
        <w:rPr>
          <w:sz w:val="28"/>
        </w:rPr>
      </w:pPr>
      <w:r>
        <w:rPr>
          <w:sz w:val="28"/>
        </w:rPr>
        <w:t>В договоре найма жилого помещения муниципального жилищного фонда коммерческого использования предусматривается срок работы гражданина по трудовому договору с работодателем в течение не менее 10 лет, по истечении которого гражданин имеет право на приобретение указанного жилого помещения в свою собственность по цене, не превышающей 1 процента расчетной стоимости строительства (приобретения) жилья (далее - выкупная цена жилья). Уплата средств в размере выкупной цены жилья может производиться по усмотрению нанимателей жилого помещения ежемесячно (ежеквартально) равными долями в течение указанного срока без права досрочного внесения платежей.</w:t>
      </w:r>
    </w:p>
    <w:p w:rsidR="009D14B2" w:rsidRDefault="00BE6EFF" w:rsidP="007A5D93">
      <w:pPr>
        <w:pStyle w:val="a6"/>
        <w:numPr>
          <w:ilvl w:val="0"/>
          <w:numId w:val="6"/>
        </w:numPr>
        <w:tabs>
          <w:tab w:val="left" w:pos="1464"/>
        </w:tabs>
        <w:ind w:left="0" w:right="152" w:firstLine="709"/>
        <w:jc w:val="both"/>
        <w:rPr>
          <w:sz w:val="28"/>
        </w:rPr>
      </w:pPr>
      <w:r>
        <w:rPr>
          <w:sz w:val="28"/>
        </w:rPr>
        <w:t>Порядок выкупа</w:t>
      </w:r>
      <w:r w:rsidR="0041627A">
        <w:rPr>
          <w:sz w:val="28"/>
        </w:rPr>
        <w:t xml:space="preserve"> жилого помещения определяется А</w:t>
      </w:r>
      <w:r w:rsidR="00B94DD2">
        <w:rPr>
          <w:sz w:val="28"/>
        </w:rPr>
        <w:t>дминистрацией</w:t>
      </w:r>
      <w:r w:rsidR="00432F56">
        <w:rPr>
          <w:sz w:val="28"/>
        </w:rPr>
        <w:t xml:space="preserve"> муниципального образования «Ельнинский муниципальный округ» Смоленской области</w:t>
      </w:r>
      <w:r>
        <w:rPr>
          <w:sz w:val="28"/>
        </w:rPr>
        <w:t>.</w:t>
      </w:r>
    </w:p>
    <w:p w:rsidR="009D14B2" w:rsidRDefault="00BE6EFF" w:rsidP="007A5D93">
      <w:pPr>
        <w:pStyle w:val="a6"/>
        <w:numPr>
          <w:ilvl w:val="0"/>
          <w:numId w:val="6"/>
        </w:numPr>
        <w:tabs>
          <w:tab w:val="left" w:pos="1411"/>
        </w:tabs>
        <w:ind w:left="0" w:right="140" w:firstLine="709"/>
        <w:jc w:val="both"/>
        <w:rPr>
          <w:sz w:val="28"/>
        </w:rPr>
      </w:pPr>
      <w:r>
        <w:rPr>
          <w:sz w:val="28"/>
        </w:rPr>
        <w:t>Плата за наем жилого помещения устанавлив</w:t>
      </w:r>
      <w:r w:rsidR="0041627A">
        <w:rPr>
          <w:sz w:val="28"/>
        </w:rPr>
        <w:t>ается постановлением А</w:t>
      </w:r>
      <w:r>
        <w:rPr>
          <w:sz w:val="28"/>
        </w:rPr>
        <w:t xml:space="preserve">дминистрации </w:t>
      </w:r>
      <w:r w:rsidR="00B94DD2">
        <w:rPr>
          <w:sz w:val="28"/>
        </w:rPr>
        <w:t>муниципального образования «Ельнинский муниципальный округ» Смоленской области</w:t>
      </w:r>
      <w:r>
        <w:rPr>
          <w:sz w:val="28"/>
        </w:rPr>
        <w:t>, в соответствии с методическими указаниями,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в размере не более 0,15 процента минимального размера оплаты труда, установленного в соответствии со статьей 133 Трудового кодекса Российской Федерации, за 1 кв. метр.</w:t>
      </w:r>
    </w:p>
    <w:p w:rsidR="009D14B2" w:rsidRDefault="00BE6EFF" w:rsidP="007A5D93">
      <w:pPr>
        <w:pStyle w:val="a3"/>
        <w:spacing w:before="1"/>
        <w:ind w:left="0" w:right="153" w:firstLine="709"/>
      </w:pPr>
      <w:r>
        <w:t>В случае если жилое помещение находится в общей собственности</w:t>
      </w:r>
      <w:r>
        <w:rPr>
          <w:spacing w:val="40"/>
        </w:rPr>
        <w:t xml:space="preserve"> </w:t>
      </w:r>
      <w:r w:rsidR="00B94DD2">
        <w:t xml:space="preserve"> муниципального образования</w:t>
      </w:r>
      <w:r>
        <w:t xml:space="preserve"> </w:t>
      </w:r>
      <w:r w:rsidR="00B94DD2">
        <w:t xml:space="preserve">«Ельнинский муниципальный округ» Смоленской области </w:t>
      </w:r>
      <w:r>
        <w:t>и работодателя, в договоре найма жилого помещения определяется кому и</w:t>
      </w:r>
      <w:r w:rsidR="00455DC3">
        <w:t xml:space="preserve"> </w:t>
      </w:r>
      <w:r>
        <w:t>в каких размерах вносятся платежи.</w:t>
      </w:r>
    </w:p>
    <w:p w:rsidR="009D14B2" w:rsidRDefault="009D14B2">
      <w:pPr>
        <w:pStyle w:val="a3"/>
        <w:sectPr w:rsidR="009D14B2" w:rsidSect="00E4522B">
          <w:pgSz w:w="11910" w:h="16840"/>
          <w:pgMar w:top="1134" w:right="567" w:bottom="1134" w:left="1134" w:header="720" w:footer="720" w:gutter="0"/>
          <w:cols w:space="720"/>
        </w:sectPr>
      </w:pPr>
    </w:p>
    <w:p w:rsidR="00844D7F" w:rsidRDefault="00F77588" w:rsidP="005D760B">
      <w:pPr>
        <w:pStyle w:val="a3"/>
        <w:spacing w:before="67"/>
        <w:ind w:left="5670" w:right="3" w:firstLine="0"/>
        <w:rPr>
          <w:spacing w:val="-2"/>
        </w:rPr>
      </w:pPr>
      <w:r>
        <w:rPr>
          <w:spacing w:val="-2"/>
        </w:rPr>
        <w:lastRenderedPageBreak/>
        <w:t>УТВЕРЖДЕН</w:t>
      </w:r>
    </w:p>
    <w:p w:rsidR="00844D7F" w:rsidRDefault="00844D7F" w:rsidP="005D760B">
      <w:pPr>
        <w:pStyle w:val="a3"/>
        <w:spacing w:before="67"/>
        <w:ind w:left="5670" w:right="3" w:firstLine="0"/>
      </w:pPr>
      <w:r>
        <w:t>постановлением Администрации</w:t>
      </w:r>
      <w:r>
        <w:rPr>
          <w:spacing w:val="-7"/>
        </w:rPr>
        <w:t xml:space="preserve"> </w:t>
      </w:r>
      <w:r>
        <w:t>муниципального образования «Ельнинский муниципальный округ» Смоленской области</w:t>
      </w:r>
    </w:p>
    <w:p w:rsidR="00844D7F" w:rsidRDefault="00844D7F" w:rsidP="005D760B">
      <w:pPr>
        <w:pStyle w:val="a3"/>
        <w:spacing w:before="67"/>
        <w:ind w:left="5670" w:right="3" w:firstLine="0"/>
      </w:pPr>
      <w:r>
        <w:t>(приложение №2)</w:t>
      </w:r>
    </w:p>
    <w:p w:rsidR="00844D7F" w:rsidRDefault="00844D7F" w:rsidP="005D760B">
      <w:pPr>
        <w:pStyle w:val="a3"/>
        <w:ind w:left="5670" w:right="3" w:firstLine="0"/>
        <w:rPr>
          <w:spacing w:val="-2"/>
        </w:rPr>
      </w:pPr>
      <w:r>
        <w:t>от</w:t>
      </w:r>
      <w:r>
        <w:rPr>
          <w:spacing w:val="-1"/>
        </w:rPr>
        <w:t xml:space="preserve"> </w:t>
      </w:r>
      <w:r w:rsidR="005D5926">
        <w:t>21.09.2026</w:t>
      </w:r>
      <w:r>
        <w:t xml:space="preserve"> №</w:t>
      </w:r>
      <w:r>
        <w:rPr>
          <w:spacing w:val="-1"/>
        </w:rPr>
        <w:t xml:space="preserve"> </w:t>
      </w:r>
      <w:r w:rsidR="005D5926">
        <w:rPr>
          <w:spacing w:val="-4"/>
        </w:rPr>
        <w:t>1190</w:t>
      </w:r>
      <w:bookmarkStart w:id="0" w:name="_GoBack"/>
      <w:bookmarkEnd w:id="0"/>
    </w:p>
    <w:p w:rsidR="000302ED" w:rsidRDefault="000302ED" w:rsidP="000302ED">
      <w:pPr>
        <w:pStyle w:val="a3"/>
        <w:ind w:left="6237" w:right="138" w:firstLine="0"/>
        <w:jc w:val="right"/>
        <w:rPr>
          <w:spacing w:val="-2"/>
        </w:rPr>
      </w:pPr>
    </w:p>
    <w:p w:rsidR="009D14B2" w:rsidRDefault="009369D7" w:rsidP="00262F5F">
      <w:pPr>
        <w:pStyle w:val="a3"/>
        <w:ind w:left="6237" w:right="3" w:firstLine="0"/>
        <w:jc w:val="right"/>
      </w:pPr>
      <w:r>
        <w:rPr>
          <w:spacing w:val="-2"/>
        </w:rPr>
        <w:t>Ф</w:t>
      </w:r>
      <w:r w:rsidR="000302ED">
        <w:rPr>
          <w:spacing w:val="-2"/>
        </w:rPr>
        <w:t>орма</w:t>
      </w:r>
    </w:p>
    <w:p w:rsidR="009D14B2" w:rsidRDefault="009D14B2">
      <w:pPr>
        <w:pStyle w:val="a3"/>
        <w:ind w:left="0" w:firstLine="0"/>
        <w:jc w:val="left"/>
      </w:pPr>
    </w:p>
    <w:p w:rsidR="009D14B2" w:rsidRDefault="00BE6EFF">
      <w:pPr>
        <w:ind w:left="3253" w:hanging="2165"/>
        <w:rPr>
          <w:b/>
          <w:sz w:val="28"/>
        </w:rPr>
      </w:pPr>
      <w:r>
        <w:rPr>
          <w:b/>
          <w:sz w:val="28"/>
        </w:rPr>
        <w:t>Договор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найма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жилого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помещения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жилищного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фонда коммерческого использования,</w:t>
      </w:r>
    </w:p>
    <w:p w:rsidR="009D14B2" w:rsidRDefault="00BE6EFF">
      <w:pPr>
        <w:ind w:left="1131"/>
        <w:rPr>
          <w:b/>
          <w:sz w:val="28"/>
        </w:rPr>
      </w:pPr>
      <w:r>
        <w:rPr>
          <w:b/>
          <w:sz w:val="28"/>
        </w:rPr>
        <w:t>построенного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(приобретенного)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рамках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9D14B2" w:rsidRDefault="00BE6EFF">
      <w:pPr>
        <w:ind w:left="2271"/>
        <w:rPr>
          <w:b/>
          <w:sz w:val="28"/>
        </w:rPr>
      </w:pPr>
      <w:r>
        <w:rPr>
          <w:b/>
          <w:sz w:val="28"/>
        </w:rPr>
        <w:t>«Комплексное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развитие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сельских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территорий»</w:t>
      </w:r>
    </w:p>
    <w:p w:rsidR="00D842F1" w:rsidRDefault="00BE6EFF">
      <w:pPr>
        <w:tabs>
          <w:tab w:val="left" w:pos="7167"/>
        </w:tabs>
        <w:spacing w:before="4" w:line="640" w:lineRule="atLeast"/>
        <w:ind w:left="863" w:right="139" w:hanging="618"/>
        <w:rPr>
          <w:spacing w:val="80"/>
          <w:sz w:val="28"/>
        </w:rPr>
      </w:pPr>
      <w:r>
        <w:rPr>
          <w:sz w:val="28"/>
        </w:rPr>
        <w:t>[</w:t>
      </w:r>
      <w:r>
        <w:rPr>
          <w:b/>
          <w:color w:val="26282F"/>
          <w:sz w:val="28"/>
        </w:rPr>
        <w:t>место заключения договора</w:t>
      </w:r>
      <w:r>
        <w:rPr>
          <w:sz w:val="28"/>
        </w:rPr>
        <w:t>]</w:t>
      </w:r>
      <w:r>
        <w:rPr>
          <w:sz w:val="28"/>
        </w:rPr>
        <w:tab/>
        <w:t>[</w:t>
      </w:r>
      <w:r>
        <w:rPr>
          <w:b/>
          <w:color w:val="26282F"/>
          <w:sz w:val="28"/>
        </w:rPr>
        <w:t>число, месяц, год</w:t>
      </w:r>
      <w:r>
        <w:rPr>
          <w:sz w:val="28"/>
        </w:rPr>
        <w:t>] [</w:t>
      </w:r>
      <w:r>
        <w:rPr>
          <w:b/>
          <w:color w:val="26282F"/>
          <w:sz w:val="28"/>
        </w:rPr>
        <w:t>Наименование</w:t>
      </w:r>
      <w:r>
        <w:rPr>
          <w:b/>
          <w:color w:val="26282F"/>
          <w:spacing w:val="80"/>
          <w:sz w:val="28"/>
        </w:rPr>
        <w:t xml:space="preserve"> </w:t>
      </w:r>
      <w:r>
        <w:rPr>
          <w:b/>
          <w:color w:val="26282F"/>
          <w:sz w:val="28"/>
        </w:rPr>
        <w:t>органа</w:t>
      </w:r>
      <w:r>
        <w:rPr>
          <w:b/>
          <w:color w:val="26282F"/>
          <w:spacing w:val="80"/>
          <w:sz w:val="28"/>
        </w:rPr>
        <w:t xml:space="preserve"> </w:t>
      </w:r>
      <w:r>
        <w:rPr>
          <w:b/>
          <w:color w:val="26282F"/>
          <w:sz w:val="28"/>
        </w:rPr>
        <w:t>местного</w:t>
      </w:r>
      <w:r>
        <w:rPr>
          <w:b/>
          <w:color w:val="26282F"/>
          <w:spacing w:val="80"/>
          <w:sz w:val="28"/>
        </w:rPr>
        <w:t xml:space="preserve"> </w:t>
      </w:r>
      <w:r>
        <w:rPr>
          <w:b/>
          <w:color w:val="26282F"/>
          <w:sz w:val="28"/>
        </w:rPr>
        <w:t>самоуправления/работодателя</w:t>
      </w:r>
      <w:r>
        <w:rPr>
          <w:sz w:val="28"/>
        </w:rPr>
        <w:t>]</w:t>
      </w:r>
      <w:r>
        <w:rPr>
          <w:spacing w:val="80"/>
          <w:sz w:val="28"/>
        </w:rPr>
        <w:t xml:space="preserve"> </w:t>
      </w:r>
    </w:p>
    <w:p w:rsidR="009D14B2" w:rsidRDefault="00BE6EFF">
      <w:pPr>
        <w:tabs>
          <w:tab w:val="left" w:pos="7167"/>
        </w:tabs>
        <w:spacing w:before="4" w:line="640" w:lineRule="atLeast"/>
        <w:ind w:left="863" w:right="139" w:hanging="618"/>
        <w:rPr>
          <w:sz w:val="28"/>
        </w:rPr>
      </w:pP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лице</w:t>
      </w:r>
    </w:p>
    <w:p w:rsidR="009D14B2" w:rsidRDefault="00BE6EFF">
      <w:pPr>
        <w:spacing w:before="4"/>
        <w:ind w:left="143" w:right="139"/>
        <w:jc w:val="both"/>
        <w:rPr>
          <w:sz w:val="28"/>
        </w:rPr>
      </w:pPr>
      <w:r>
        <w:rPr>
          <w:sz w:val="28"/>
        </w:rPr>
        <w:t>[</w:t>
      </w:r>
      <w:r>
        <w:rPr>
          <w:b/>
          <w:color w:val="26282F"/>
          <w:sz w:val="28"/>
        </w:rPr>
        <w:t>должность, Ф.</w:t>
      </w:r>
      <w:r>
        <w:rPr>
          <w:b/>
          <w:color w:val="26282F"/>
          <w:spacing w:val="-3"/>
          <w:sz w:val="28"/>
        </w:rPr>
        <w:t xml:space="preserve"> </w:t>
      </w:r>
      <w:r>
        <w:rPr>
          <w:b/>
          <w:color w:val="26282F"/>
          <w:sz w:val="28"/>
        </w:rPr>
        <w:t>И.</w:t>
      </w:r>
      <w:r>
        <w:rPr>
          <w:b/>
          <w:color w:val="26282F"/>
          <w:spacing w:val="-3"/>
          <w:sz w:val="28"/>
        </w:rPr>
        <w:t xml:space="preserve"> </w:t>
      </w:r>
      <w:r>
        <w:rPr>
          <w:b/>
          <w:color w:val="26282F"/>
          <w:sz w:val="28"/>
        </w:rPr>
        <w:t>О.</w:t>
      </w:r>
      <w:r>
        <w:rPr>
          <w:sz w:val="28"/>
        </w:rPr>
        <w:t>], действующего на основании [</w:t>
      </w:r>
      <w:r>
        <w:rPr>
          <w:b/>
          <w:color w:val="26282F"/>
          <w:sz w:val="28"/>
        </w:rPr>
        <w:t>наименование документа, подтверждающего полномочия</w:t>
      </w:r>
      <w:r>
        <w:rPr>
          <w:sz w:val="28"/>
        </w:rPr>
        <w:t>], именуемое в дальнейшем «Наймодатель», с</w:t>
      </w:r>
      <w:r>
        <w:rPr>
          <w:spacing w:val="40"/>
          <w:sz w:val="28"/>
        </w:rPr>
        <w:t xml:space="preserve"> </w:t>
      </w:r>
      <w:r>
        <w:rPr>
          <w:sz w:val="28"/>
        </w:rPr>
        <w:t>одной стороны и</w:t>
      </w:r>
    </w:p>
    <w:p w:rsidR="009D14B2" w:rsidRDefault="00BE6EFF">
      <w:pPr>
        <w:ind w:left="143" w:right="138" w:firstLine="720"/>
        <w:jc w:val="both"/>
        <w:rPr>
          <w:sz w:val="28"/>
        </w:rPr>
      </w:pPr>
      <w:r>
        <w:rPr>
          <w:sz w:val="28"/>
        </w:rPr>
        <w:t>[</w:t>
      </w:r>
      <w:r>
        <w:rPr>
          <w:b/>
          <w:color w:val="26282F"/>
          <w:sz w:val="28"/>
        </w:rPr>
        <w:t>фамилия, имя, отчество (при наличии) полностью</w:t>
      </w:r>
      <w:r>
        <w:rPr>
          <w:sz w:val="28"/>
        </w:rPr>
        <w:t>], [</w:t>
      </w:r>
      <w:r>
        <w:rPr>
          <w:b/>
          <w:color w:val="26282F"/>
          <w:sz w:val="28"/>
        </w:rPr>
        <w:t>число, месяц, год</w:t>
      </w:r>
      <w:r>
        <w:rPr>
          <w:sz w:val="28"/>
        </w:rPr>
        <w:t>] года</w:t>
      </w:r>
      <w:r>
        <w:rPr>
          <w:spacing w:val="-3"/>
          <w:sz w:val="28"/>
        </w:rPr>
        <w:t xml:space="preserve"> </w:t>
      </w:r>
      <w:r>
        <w:rPr>
          <w:sz w:val="28"/>
        </w:rPr>
        <w:t>рождения,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именуемый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дальнейшем</w:t>
      </w:r>
      <w:r>
        <w:rPr>
          <w:spacing w:val="-3"/>
          <w:sz w:val="28"/>
        </w:rPr>
        <w:t xml:space="preserve"> </w:t>
      </w:r>
      <w:r>
        <w:rPr>
          <w:sz w:val="28"/>
        </w:rPr>
        <w:t>«Наниматель»,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-3"/>
          <w:sz w:val="28"/>
        </w:rPr>
        <w:t xml:space="preserve"> </w:t>
      </w:r>
      <w:r>
        <w:rPr>
          <w:sz w:val="28"/>
        </w:rPr>
        <w:t>стороны,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вместе именуемые «Стороны», заключили настоящий договор о нижеследующем:</w:t>
      </w:r>
    </w:p>
    <w:p w:rsidR="00844D7F" w:rsidRDefault="00844D7F">
      <w:pPr>
        <w:ind w:left="143" w:right="138" w:firstLine="720"/>
        <w:jc w:val="both"/>
        <w:rPr>
          <w:sz w:val="28"/>
        </w:rPr>
      </w:pPr>
    </w:p>
    <w:p w:rsidR="009D14B2" w:rsidRDefault="00BE6EFF" w:rsidP="00844D7F">
      <w:pPr>
        <w:pStyle w:val="1"/>
        <w:numPr>
          <w:ilvl w:val="0"/>
          <w:numId w:val="4"/>
        </w:numPr>
        <w:tabs>
          <w:tab w:val="left" w:pos="4238"/>
        </w:tabs>
        <w:jc w:val="both"/>
      </w:pPr>
      <w:r>
        <w:t>Предмет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474"/>
        </w:tabs>
        <w:ind w:left="143" w:right="145" w:firstLine="720"/>
        <w:jc w:val="both"/>
        <w:rPr>
          <w:sz w:val="28"/>
        </w:rPr>
      </w:pPr>
      <w:r>
        <w:rPr>
          <w:sz w:val="28"/>
        </w:rPr>
        <w:t>По настоящему договору Наймодатель обязуется за обусловленную Сторонами плату предоставить Нанимателю во владение и пользование свободное изолированное жилое помещение, построенное (приобретенное) в рамках государственной программы Российской Федерации «Комплексное развитие сельских территорий», пригодное для постоянного проживания в нем.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434"/>
        </w:tabs>
        <w:ind w:left="143" w:right="137" w:firstLine="720"/>
        <w:jc w:val="both"/>
        <w:rPr>
          <w:sz w:val="28"/>
        </w:rPr>
      </w:pPr>
      <w:r>
        <w:rPr>
          <w:sz w:val="28"/>
        </w:rPr>
        <w:t>Объектом найма является жилой дом /[</w:t>
      </w:r>
      <w:r>
        <w:rPr>
          <w:b/>
          <w:color w:val="26282F"/>
          <w:sz w:val="28"/>
        </w:rPr>
        <w:t>значение</w:t>
      </w:r>
      <w:r>
        <w:rPr>
          <w:sz w:val="28"/>
        </w:rPr>
        <w:t>]-комнатная квартира общей площадью [</w:t>
      </w:r>
      <w:r>
        <w:rPr>
          <w:b/>
          <w:color w:val="26282F"/>
          <w:sz w:val="28"/>
        </w:rPr>
        <w:t>значение</w:t>
      </w:r>
      <w:r>
        <w:rPr>
          <w:sz w:val="28"/>
        </w:rPr>
        <w:t>] кв. м., расположенный (-ая) по адресу: [</w:t>
      </w:r>
      <w:r>
        <w:rPr>
          <w:b/>
          <w:color w:val="26282F"/>
          <w:sz w:val="28"/>
        </w:rPr>
        <w:t>вписать нужное</w:t>
      </w:r>
      <w:r>
        <w:rPr>
          <w:sz w:val="28"/>
        </w:rPr>
        <w:t>] (далее- жилое помещение).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396"/>
        </w:tabs>
        <w:ind w:left="143" w:right="149" w:firstLine="720"/>
        <w:jc w:val="both"/>
        <w:rPr>
          <w:sz w:val="28"/>
        </w:rPr>
      </w:pPr>
      <w:r>
        <w:rPr>
          <w:sz w:val="28"/>
        </w:rPr>
        <w:t>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плане жилого помещения.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353"/>
        </w:tabs>
        <w:ind w:left="1353" w:hanging="490"/>
        <w:jc w:val="both"/>
        <w:rPr>
          <w:sz w:val="28"/>
        </w:rPr>
      </w:pPr>
      <w:r>
        <w:rPr>
          <w:sz w:val="28"/>
        </w:rPr>
        <w:t>Жилое</w:t>
      </w:r>
      <w:r>
        <w:rPr>
          <w:spacing w:val="-8"/>
          <w:sz w:val="28"/>
        </w:rPr>
        <w:t xml:space="preserve"> </w:t>
      </w:r>
      <w:r>
        <w:rPr>
          <w:sz w:val="28"/>
        </w:rPr>
        <w:t>помещение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внаем</w:t>
      </w:r>
      <w:r>
        <w:rPr>
          <w:spacing w:val="-5"/>
          <w:sz w:val="28"/>
        </w:rPr>
        <w:t xml:space="preserve"> </w:t>
      </w:r>
      <w:r>
        <w:rPr>
          <w:sz w:val="28"/>
        </w:rPr>
        <w:t>без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мебели.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356"/>
        </w:tabs>
        <w:ind w:left="143" w:right="138" w:firstLine="720"/>
        <w:jc w:val="both"/>
        <w:rPr>
          <w:sz w:val="28"/>
        </w:rPr>
      </w:pP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-1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1"/>
          <w:sz w:val="28"/>
        </w:rPr>
        <w:t xml:space="preserve"> </w:t>
      </w:r>
      <w:r>
        <w:rPr>
          <w:sz w:val="28"/>
        </w:rPr>
        <w:t>жилое помещение,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сдаваемое внаем,</w:t>
      </w:r>
      <w:r>
        <w:rPr>
          <w:spacing w:val="-1"/>
          <w:sz w:val="28"/>
        </w:rPr>
        <w:t xml:space="preserve"> </w:t>
      </w:r>
      <w:r>
        <w:rPr>
          <w:sz w:val="28"/>
        </w:rPr>
        <w:t>принадлежит</w:t>
      </w:r>
      <w:r>
        <w:rPr>
          <w:spacing w:val="-2"/>
          <w:sz w:val="28"/>
        </w:rPr>
        <w:t xml:space="preserve"> </w:t>
      </w:r>
      <w:r>
        <w:rPr>
          <w:sz w:val="28"/>
        </w:rPr>
        <w:t>Наймодателю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праве [</w:t>
      </w:r>
      <w:r>
        <w:rPr>
          <w:b/>
          <w:color w:val="26282F"/>
          <w:sz w:val="28"/>
        </w:rPr>
        <w:t>собственности/общей собственности</w:t>
      </w:r>
      <w:r>
        <w:rPr>
          <w:sz w:val="28"/>
        </w:rPr>
        <w:t>], на основании [</w:t>
      </w:r>
      <w:r>
        <w:rPr>
          <w:b/>
          <w:color w:val="26282F"/>
          <w:sz w:val="28"/>
        </w:rPr>
        <w:t>указать наименование правоустанавливающих документов, орган, их выдавший или утвердивший, дату выдачи документов</w:t>
      </w:r>
      <w:r>
        <w:rPr>
          <w:sz w:val="28"/>
        </w:rPr>
        <w:t>].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397"/>
        </w:tabs>
        <w:ind w:left="143" w:right="150" w:firstLine="720"/>
        <w:jc w:val="both"/>
        <w:rPr>
          <w:sz w:val="28"/>
        </w:rPr>
      </w:pPr>
      <w:r>
        <w:rPr>
          <w:sz w:val="28"/>
        </w:rPr>
        <w:lastRenderedPageBreak/>
        <w:t>Совместно с Нанимателем в жилое помещение вселяются члены семьи: [</w:t>
      </w:r>
      <w:r>
        <w:rPr>
          <w:b/>
          <w:color w:val="26282F"/>
          <w:sz w:val="28"/>
        </w:rPr>
        <w:t>указать фамилию, имя, отчество (при наличии) и степень родства с нанимателем каждого из вселяемых</w:t>
      </w:r>
      <w:r>
        <w:rPr>
          <w:sz w:val="28"/>
        </w:rPr>
        <w:t>].</w:t>
      </w:r>
    </w:p>
    <w:p w:rsidR="009D14B2" w:rsidRDefault="00BE6EFF">
      <w:pPr>
        <w:pStyle w:val="a3"/>
        <w:spacing w:before="1"/>
        <w:ind w:right="149"/>
      </w:pPr>
      <w:r>
        <w:t>Граждане, постоянно проживающие совместно с Нанимателем, имеют равные с ним права по пользованию жилым помещением.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371"/>
        </w:tabs>
        <w:spacing w:before="67"/>
        <w:ind w:left="143" w:right="156" w:firstLine="720"/>
        <w:jc w:val="both"/>
        <w:rPr>
          <w:sz w:val="28"/>
        </w:rPr>
      </w:pPr>
      <w:r>
        <w:rPr>
          <w:sz w:val="28"/>
        </w:rPr>
        <w:t xml:space="preserve">Передача Нанимателем жилого помещения или его части в поднаем либо по договору безвозмездного пользования и обмен такого жилого помещения не </w:t>
      </w:r>
      <w:r>
        <w:rPr>
          <w:spacing w:val="-2"/>
          <w:sz w:val="28"/>
        </w:rPr>
        <w:t>допускаются.</w:t>
      </w:r>
    </w:p>
    <w:p w:rsidR="009D14B2" w:rsidRDefault="00BE6EFF">
      <w:pPr>
        <w:pStyle w:val="1"/>
        <w:numPr>
          <w:ilvl w:val="0"/>
          <w:numId w:val="4"/>
        </w:numPr>
        <w:tabs>
          <w:tab w:val="left" w:pos="3585"/>
        </w:tabs>
        <w:ind w:left="3585"/>
        <w:jc w:val="both"/>
      </w:pP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353"/>
        </w:tabs>
        <w:ind w:left="1353" w:hanging="490"/>
        <w:jc w:val="both"/>
        <w:rPr>
          <w:sz w:val="28"/>
        </w:rPr>
      </w:pPr>
      <w:r>
        <w:rPr>
          <w:sz w:val="28"/>
        </w:rPr>
        <w:t>Наймодатель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обязуется: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700"/>
        </w:tabs>
        <w:ind w:left="143" w:right="149" w:firstLine="720"/>
        <w:jc w:val="both"/>
        <w:rPr>
          <w:sz w:val="28"/>
        </w:rPr>
      </w:pPr>
      <w:r>
        <w:rPr>
          <w:sz w:val="28"/>
        </w:rPr>
        <w:t>Передать Нанимателю свободное жилое помещение в состоянии, пригодном для проживания.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735"/>
        </w:tabs>
        <w:ind w:left="143" w:right="148" w:firstLine="720"/>
        <w:jc w:val="both"/>
        <w:rPr>
          <w:sz w:val="28"/>
        </w:rPr>
      </w:pPr>
      <w:r>
        <w:rPr>
          <w:sz w:val="28"/>
        </w:rPr>
        <w:t>Осуществлять надлежащую эксплуатацию жилого помещения, в котором находится сданное внаем жилое помещение.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698"/>
        </w:tabs>
        <w:ind w:left="143" w:right="145" w:firstLine="720"/>
        <w:jc w:val="both"/>
        <w:rPr>
          <w:sz w:val="28"/>
        </w:rPr>
      </w:pPr>
      <w:r>
        <w:rPr>
          <w:sz w:val="28"/>
        </w:rPr>
        <w:t>Обеспечивать предоставление Нанимателю за плату необходимых коммунальных услуг.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853"/>
        </w:tabs>
        <w:ind w:left="143" w:right="147" w:firstLine="720"/>
        <w:jc w:val="both"/>
        <w:rPr>
          <w:sz w:val="28"/>
        </w:rPr>
      </w:pPr>
      <w:r>
        <w:rPr>
          <w:sz w:val="28"/>
        </w:rPr>
        <w:t>Обеспечивать проведение ремонта устройств для оказания коммунальных услуг, находящихся в жилом помещении.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565"/>
        </w:tabs>
        <w:ind w:left="143" w:right="145" w:firstLine="720"/>
        <w:jc w:val="both"/>
        <w:rPr>
          <w:b/>
          <w:sz w:val="28"/>
        </w:rPr>
      </w:pPr>
      <w:r>
        <w:rPr>
          <w:sz w:val="28"/>
        </w:rPr>
        <w:t>Обеспечивать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ремонта</w:t>
      </w:r>
      <w:r>
        <w:rPr>
          <w:spacing w:val="-6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6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многоквартирного дома </w:t>
      </w:r>
      <w:r>
        <w:rPr>
          <w:b/>
          <w:sz w:val="28"/>
        </w:rPr>
        <w:t>(указывается в случае предоставления квартиры).</w:t>
      </w:r>
    </w:p>
    <w:p w:rsidR="009D14B2" w:rsidRPr="00935BC2" w:rsidRDefault="00BE6EFF" w:rsidP="00935BC2">
      <w:pPr>
        <w:pStyle w:val="a6"/>
        <w:numPr>
          <w:ilvl w:val="1"/>
          <w:numId w:val="4"/>
        </w:numPr>
        <w:tabs>
          <w:tab w:val="left" w:pos="1378"/>
        </w:tabs>
        <w:ind w:left="143" w:right="152" w:firstLine="720"/>
        <w:jc w:val="both"/>
        <w:rPr>
          <w:sz w:val="28"/>
          <w:szCs w:val="28"/>
        </w:rPr>
      </w:pPr>
      <w:r>
        <w:rPr>
          <w:sz w:val="28"/>
        </w:rPr>
        <w:t>Наймодатель вправе в одностороннем порядке изменить размер платы за жил</w:t>
      </w:r>
      <w:r w:rsidR="00935BC2">
        <w:rPr>
          <w:sz w:val="28"/>
        </w:rPr>
        <w:t>ое помещение</w:t>
      </w:r>
      <w:r w:rsidR="00935BC2" w:rsidRPr="00935BC2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935BC2" w:rsidRPr="00935BC2">
        <w:rPr>
          <w:color w:val="000000"/>
          <w:sz w:val="28"/>
          <w:szCs w:val="28"/>
          <w:shd w:val="clear" w:color="auto" w:fill="FFFFFF"/>
        </w:rPr>
        <w:t>в случа</w:t>
      </w:r>
      <w:r w:rsidR="00935BC2">
        <w:rPr>
          <w:color w:val="000000"/>
          <w:sz w:val="28"/>
          <w:szCs w:val="28"/>
          <w:shd w:val="clear" w:color="auto" w:fill="FFFFFF"/>
        </w:rPr>
        <w:t xml:space="preserve">ях, предусмотренных действующим </w:t>
      </w:r>
      <w:r w:rsidR="00935BC2" w:rsidRPr="00935BC2">
        <w:rPr>
          <w:color w:val="000000"/>
          <w:sz w:val="28"/>
          <w:szCs w:val="28"/>
          <w:shd w:val="clear" w:color="auto" w:fill="FFFFFF"/>
        </w:rPr>
        <w:t>законодательством</w:t>
      </w:r>
      <w:r w:rsidRPr="00935BC2">
        <w:rPr>
          <w:sz w:val="28"/>
          <w:szCs w:val="28"/>
        </w:rPr>
        <w:t>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353"/>
        </w:tabs>
        <w:ind w:left="1353" w:hanging="490"/>
        <w:jc w:val="both"/>
        <w:rPr>
          <w:sz w:val="28"/>
        </w:rPr>
      </w:pPr>
      <w:r>
        <w:rPr>
          <w:sz w:val="28"/>
        </w:rPr>
        <w:t>Наниматель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обязуется: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563"/>
        </w:tabs>
        <w:ind w:left="1563" w:hanging="700"/>
        <w:jc w:val="both"/>
        <w:rPr>
          <w:sz w:val="28"/>
        </w:rPr>
      </w:pPr>
      <w:r>
        <w:rPr>
          <w:sz w:val="28"/>
        </w:rPr>
        <w:t>Использовать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жилое</w:t>
      </w:r>
      <w:r>
        <w:rPr>
          <w:spacing w:val="-4"/>
          <w:sz w:val="28"/>
        </w:rPr>
        <w:t xml:space="preserve"> </w:t>
      </w:r>
      <w:r>
        <w:rPr>
          <w:sz w:val="28"/>
        </w:rPr>
        <w:t>помещение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проживания.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632"/>
        </w:tabs>
        <w:ind w:left="143" w:right="149" w:firstLine="720"/>
        <w:jc w:val="both"/>
        <w:rPr>
          <w:sz w:val="28"/>
        </w:rPr>
      </w:pPr>
      <w:r>
        <w:rPr>
          <w:sz w:val="28"/>
        </w:rPr>
        <w:t>Обеспечивать сохранность жилого помещения и поддерживать его в надлежащем состоянии.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563"/>
        </w:tabs>
        <w:ind w:left="1563" w:hanging="700"/>
        <w:jc w:val="both"/>
        <w:rPr>
          <w:sz w:val="28"/>
        </w:rPr>
      </w:pPr>
      <w:r>
        <w:rPr>
          <w:sz w:val="28"/>
        </w:rPr>
        <w:t>Своевременно</w:t>
      </w:r>
      <w:r>
        <w:rPr>
          <w:spacing w:val="-6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-5"/>
          <w:sz w:val="28"/>
        </w:rPr>
        <w:t xml:space="preserve"> </w:t>
      </w:r>
      <w:r>
        <w:rPr>
          <w:sz w:val="28"/>
        </w:rPr>
        <w:t>плату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жилое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помещение.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563"/>
        </w:tabs>
        <w:ind w:left="1563" w:hanging="700"/>
        <w:jc w:val="both"/>
        <w:rPr>
          <w:sz w:val="28"/>
        </w:rPr>
      </w:pPr>
      <w:r>
        <w:rPr>
          <w:sz w:val="28"/>
        </w:rPr>
        <w:t>Самостоятельно</w:t>
      </w:r>
      <w:r>
        <w:rPr>
          <w:spacing w:val="-6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-7"/>
          <w:sz w:val="28"/>
        </w:rPr>
        <w:t xml:space="preserve"> </w:t>
      </w:r>
      <w:r>
        <w:rPr>
          <w:sz w:val="28"/>
        </w:rPr>
        <w:t>коммунальные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платежи.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585"/>
        </w:tabs>
        <w:ind w:left="143" w:right="141" w:firstLine="720"/>
        <w:jc w:val="both"/>
        <w:rPr>
          <w:sz w:val="28"/>
        </w:rPr>
      </w:pPr>
      <w:r>
        <w:rPr>
          <w:sz w:val="28"/>
        </w:rPr>
        <w:t>При несоблюдении обязанности Нанимателя отработать у работодателя установленный срок, несоблюдении условий настоящего договора сдать п</w:t>
      </w:r>
      <w:r w:rsidR="00FC12B3">
        <w:rPr>
          <w:sz w:val="28"/>
        </w:rPr>
        <w:t>о акту приема-передачи в течение</w:t>
      </w:r>
      <w:r>
        <w:rPr>
          <w:sz w:val="28"/>
        </w:rPr>
        <w:t xml:space="preserve"> 3 (трех) рабочих дней жилое помещение Наймодателю в надлежащем состоянии, оплатить стоимость непроизведенного Нанимателем и входящего в его обязанности текущего ремонта жилого помещения, а также погасить задолженность по оплате коммунальных услуг.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605"/>
        </w:tabs>
        <w:ind w:left="143" w:right="144" w:firstLine="720"/>
        <w:jc w:val="both"/>
        <w:rPr>
          <w:sz w:val="28"/>
        </w:rPr>
      </w:pPr>
      <w:r>
        <w:rPr>
          <w:sz w:val="28"/>
        </w:rPr>
        <w:t>При расторжении настоящего договора освободить в течение 7 (семи) календарных дней жилое помещение. В случае отказа освободить жилое помещение Нани</w:t>
      </w:r>
      <w:r w:rsidR="00C95BF1">
        <w:rPr>
          <w:sz w:val="28"/>
        </w:rPr>
        <w:t>матель и члены его семьи подлежа</w:t>
      </w:r>
      <w:r>
        <w:rPr>
          <w:sz w:val="28"/>
        </w:rPr>
        <w:t>т выселению в судебном порядке.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579"/>
        </w:tabs>
        <w:ind w:left="143" w:right="152" w:firstLine="720"/>
        <w:jc w:val="both"/>
        <w:rPr>
          <w:sz w:val="28"/>
        </w:rPr>
      </w:pPr>
      <w:r>
        <w:rPr>
          <w:sz w:val="28"/>
        </w:rPr>
        <w:t>Заключить в течение 30 календарных дней, с момента подписания акта-приема передачи жилого помещения, договор страхования жилого помещения в пользу собственника жилого помещения. Страховая сумма определяется в размере расчетной стоимости строительства (приобретения) жилого помещения.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694"/>
        </w:tabs>
        <w:ind w:left="143" w:right="144" w:firstLine="720"/>
        <w:jc w:val="both"/>
        <w:rPr>
          <w:sz w:val="28"/>
        </w:rPr>
      </w:pPr>
      <w:r>
        <w:rPr>
          <w:sz w:val="28"/>
        </w:rPr>
        <w:t xml:space="preserve">Передать Наймодателю страховое свидетельство (полис), а также предоставить документы, подтверждающие факт оплаты страховой организации </w:t>
      </w:r>
      <w:r>
        <w:rPr>
          <w:sz w:val="28"/>
        </w:rPr>
        <w:lastRenderedPageBreak/>
        <w:t>премии, в течение 3 (трех) рабочих дней с даты заключения договора страхования.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594"/>
        </w:tabs>
        <w:spacing w:before="1"/>
        <w:ind w:left="143" w:right="141" w:firstLine="720"/>
        <w:jc w:val="both"/>
        <w:rPr>
          <w:sz w:val="28"/>
        </w:rPr>
      </w:pPr>
      <w:r>
        <w:rPr>
          <w:sz w:val="28"/>
        </w:rPr>
        <w:t>Нести расходы по страхованию жилого помещения в течение действия срока настоящего договора.</w:t>
      </w:r>
    </w:p>
    <w:p w:rsidR="00D842F1" w:rsidRPr="00D842F1" w:rsidRDefault="00BE6EFF" w:rsidP="007253DC">
      <w:pPr>
        <w:pStyle w:val="a6"/>
        <w:numPr>
          <w:ilvl w:val="2"/>
          <w:numId w:val="4"/>
        </w:numPr>
        <w:tabs>
          <w:tab w:val="left" w:pos="1742"/>
        </w:tabs>
        <w:spacing w:before="67"/>
        <w:ind w:left="0" w:right="142" w:firstLine="566"/>
        <w:jc w:val="both"/>
        <w:rPr>
          <w:b/>
          <w:sz w:val="28"/>
        </w:rPr>
      </w:pPr>
      <w:r w:rsidRPr="00D842F1">
        <w:rPr>
          <w:sz w:val="28"/>
        </w:rPr>
        <w:t>Работать у работодателя по трудовому договору в течение не менее 10 лет на сельских территориях, территориях опорных населенных пунктов, прилегающих территориях в границах муниципального округа, на которых предоставляется жилое помещение, со дня оформления настоящего договора, за исключением случая, указанного в пункте 2.4.2 настоящего договора.</w:t>
      </w:r>
      <w:r w:rsidR="00D842F1" w:rsidRPr="00D842F1">
        <w:rPr>
          <w:sz w:val="28"/>
        </w:rPr>
        <w:t xml:space="preserve"> </w:t>
      </w:r>
    </w:p>
    <w:p w:rsidR="009D14B2" w:rsidRPr="00D842F1" w:rsidRDefault="00BE6EFF" w:rsidP="00D842F1">
      <w:pPr>
        <w:pStyle w:val="a6"/>
        <w:numPr>
          <w:ilvl w:val="2"/>
          <w:numId w:val="4"/>
        </w:numPr>
        <w:tabs>
          <w:tab w:val="left" w:pos="1742"/>
        </w:tabs>
        <w:spacing w:before="67"/>
        <w:ind w:left="143" w:right="142" w:firstLine="720"/>
        <w:jc w:val="both"/>
        <w:rPr>
          <w:b/>
          <w:sz w:val="28"/>
        </w:rPr>
      </w:pPr>
      <w:r w:rsidRPr="00D842F1">
        <w:rPr>
          <w:sz w:val="28"/>
        </w:rPr>
        <w:t>Содержать земельный участок, на котором расположен жилой дом, в надлежащем состоянии в соответствии с нормами действующими в сфере</w:t>
      </w:r>
      <w:r w:rsidRPr="00D842F1">
        <w:rPr>
          <w:spacing w:val="40"/>
          <w:sz w:val="28"/>
        </w:rPr>
        <w:t xml:space="preserve"> </w:t>
      </w:r>
      <w:r w:rsidRPr="00D842F1">
        <w:rPr>
          <w:sz w:val="28"/>
        </w:rPr>
        <w:t xml:space="preserve">земельных правоотношений и правил благоустройства </w:t>
      </w:r>
      <w:r w:rsidRPr="00D842F1">
        <w:rPr>
          <w:b/>
          <w:sz w:val="28"/>
        </w:rPr>
        <w:t>(указывается в случае предоставления жилого дома).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786"/>
        </w:tabs>
        <w:ind w:left="143" w:right="141" w:firstLine="720"/>
        <w:jc w:val="both"/>
        <w:rPr>
          <w:sz w:val="28"/>
        </w:rPr>
      </w:pPr>
      <w:r>
        <w:rPr>
          <w:sz w:val="28"/>
        </w:rPr>
        <w:t>За счет собственных средств производить текущий и капитальный ремонт жилого помещения.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353"/>
        </w:tabs>
        <w:ind w:left="1353" w:hanging="490"/>
        <w:jc w:val="both"/>
        <w:rPr>
          <w:sz w:val="28"/>
        </w:rPr>
      </w:pPr>
      <w:r>
        <w:rPr>
          <w:sz w:val="28"/>
        </w:rPr>
        <w:t>Наниматель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вправе: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694"/>
        </w:tabs>
        <w:ind w:left="143" w:right="140" w:firstLine="720"/>
        <w:jc w:val="both"/>
        <w:rPr>
          <w:b/>
          <w:sz w:val="28"/>
        </w:rPr>
      </w:pPr>
      <w:r>
        <w:rPr>
          <w:sz w:val="28"/>
        </w:rPr>
        <w:t xml:space="preserve">Наряду с пользованием жилым помещением пользоваться общим имуществом собственников квартир в многоквартирном доме </w:t>
      </w:r>
      <w:r>
        <w:rPr>
          <w:b/>
          <w:sz w:val="28"/>
        </w:rPr>
        <w:t>(указывается в случае предоставления квартиры).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717"/>
        </w:tabs>
        <w:ind w:left="143" w:right="144" w:firstLine="720"/>
        <w:jc w:val="both"/>
        <w:rPr>
          <w:sz w:val="28"/>
        </w:rPr>
      </w:pPr>
      <w:r>
        <w:rPr>
          <w:sz w:val="28"/>
        </w:rPr>
        <w:t>Трудоустроиться на сельских территориях, территориях опорных населенных пунктов, прилегающих территориях в пределах</w:t>
      </w:r>
      <w:r w:rsidR="009B02A6">
        <w:rPr>
          <w:sz w:val="28"/>
        </w:rPr>
        <w:t xml:space="preserve"> муниципального образования «Ельнинский муниципальный округ» Смоленской области</w:t>
      </w:r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на которых гражданину предоставлено жилое помещение на условиях найма жилья, в срок, не превышающий 6 месяцев, в случае, если право собственности на долю работодателя в общей собственности на жилое помещение переходит к другим лицам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приводит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расторжению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договора,</w:t>
      </w:r>
      <w:r>
        <w:rPr>
          <w:spacing w:val="-1"/>
          <w:sz w:val="28"/>
        </w:rPr>
        <w:t xml:space="preserve"> </w:t>
      </w:r>
      <w:r>
        <w:rPr>
          <w:sz w:val="28"/>
        </w:rPr>
        <w:t>заключенного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гражданином</w:t>
      </w:r>
      <w:r>
        <w:rPr>
          <w:spacing w:val="-1"/>
          <w:sz w:val="28"/>
        </w:rPr>
        <w:t xml:space="preserve"> </w:t>
      </w:r>
      <w:r>
        <w:rPr>
          <w:sz w:val="28"/>
        </w:rPr>
        <w:t>с прежним работодателем.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604"/>
        </w:tabs>
        <w:ind w:left="143" w:right="156" w:firstLine="720"/>
        <w:jc w:val="both"/>
        <w:rPr>
          <w:sz w:val="28"/>
        </w:rPr>
      </w:pPr>
      <w:r>
        <w:rPr>
          <w:sz w:val="28"/>
        </w:rPr>
        <w:t>Приобрести жилое помещение в свою собственность в соответствии с пунктами 5.1-5.5 настоящего договора.</w:t>
      </w:r>
    </w:p>
    <w:p w:rsidR="009D14B2" w:rsidRDefault="00BE6EFF">
      <w:pPr>
        <w:pStyle w:val="a6"/>
        <w:numPr>
          <w:ilvl w:val="2"/>
          <w:numId w:val="4"/>
        </w:numPr>
        <w:tabs>
          <w:tab w:val="left" w:pos="1729"/>
        </w:tabs>
        <w:ind w:left="143" w:right="138" w:firstLine="720"/>
        <w:jc w:val="both"/>
        <w:rPr>
          <w:sz w:val="28"/>
        </w:rPr>
      </w:pPr>
      <w:r>
        <w:rPr>
          <w:sz w:val="28"/>
        </w:rPr>
        <w:t>Требовать, в том числе в судебном порядке, от собственника (собственников) жилого помещения возврата средств, внесенных им в счет уплаты средств в размере выкупной цены жилья, в случае несоблюдения нанимателем жилого помещения условий, предусмотренных пунктами 2.3.10,</w:t>
      </w:r>
      <w:r w:rsidR="00492DF2">
        <w:rPr>
          <w:sz w:val="28"/>
        </w:rPr>
        <w:t xml:space="preserve"> 2</w:t>
      </w:r>
      <w:r>
        <w:rPr>
          <w:sz w:val="28"/>
        </w:rPr>
        <w:t xml:space="preserve">.4.2 настоящего </w:t>
      </w:r>
      <w:r>
        <w:rPr>
          <w:spacing w:val="-2"/>
          <w:sz w:val="28"/>
        </w:rPr>
        <w:t>договора.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447"/>
        </w:tabs>
        <w:ind w:left="143" w:right="148" w:firstLine="720"/>
        <w:jc w:val="both"/>
        <w:rPr>
          <w:sz w:val="28"/>
        </w:rPr>
      </w:pPr>
      <w:r>
        <w:rPr>
          <w:sz w:val="28"/>
        </w:rPr>
        <w:t>Наниматель не вправе производить переустройство и реконструкцию жилого помещения без согласия Наймодателя.</w:t>
      </w:r>
    </w:p>
    <w:p w:rsidR="009D14B2" w:rsidRDefault="00BE6EFF">
      <w:pPr>
        <w:pStyle w:val="1"/>
        <w:numPr>
          <w:ilvl w:val="0"/>
          <w:numId w:val="4"/>
        </w:numPr>
        <w:tabs>
          <w:tab w:val="left" w:pos="2643"/>
        </w:tabs>
        <w:spacing w:before="276"/>
        <w:ind w:left="2643"/>
        <w:jc w:val="left"/>
      </w:pPr>
      <w:r>
        <w:t>Ремонт</w:t>
      </w:r>
      <w:r>
        <w:rPr>
          <w:spacing w:val="-5"/>
        </w:rPr>
        <w:t xml:space="preserve"> </w:t>
      </w:r>
      <w:r>
        <w:t>сданного</w:t>
      </w:r>
      <w:r>
        <w:rPr>
          <w:spacing w:val="-3"/>
        </w:rPr>
        <w:t xml:space="preserve"> </w:t>
      </w:r>
      <w:r>
        <w:t>внаем</w:t>
      </w:r>
      <w:r>
        <w:rPr>
          <w:spacing w:val="-4"/>
        </w:rPr>
        <w:t xml:space="preserve"> </w:t>
      </w:r>
      <w:r>
        <w:t>жилого</w:t>
      </w:r>
      <w:r>
        <w:rPr>
          <w:spacing w:val="-3"/>
        </w:rPr>
        <w:t xml:space="preserve"> </w:t>
      </w:r>
      <w:r>
        <w:rPr>
          <w:spacing w:val="-2"/>
        </w:rPr>
        <w:t>помещения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455"/>
        </w:tabs>
        <w:ind w:left="143" w:right="145" w:firstLine="720"/>
        <w:jc w:val="both"/>
        <w:rPr>
          <w:sz w:val="28"/>
        </w:rPr>
      </w:pPr>
      <w:r>
        <w:rPr>
          <w:sz w:val="28"/>
        </w:rPr>
        <w:t>Текущий и капитальный ремонт сданного внаем жилого помещения является обязанностью Нанимателя.</w:t>
      </w:r>
    </w:p>
    <w:p w:rsidR="009D14B2" w:rsidRDefault="009D14B2">
      <w:pPr>
        <w:pStyle w:val="a3"/>
        <w:ind w:left="0" w:firstLine="0"/>
        <w:jc w:val="left"/>
      </w:pPr>
    </w:p>
    <w:p w:rsidR="009D14B2" w:rsidRDefault="00BE6EFF">
      <w:pPr>
        <w:pStyle w:val="1"/>
        <w:numPr>
          <w:ilvl w:val="0"/>
          <w:numId w:val="4"/>
        </w:numPr>
        <w:tabs>
          <w:tab w:val="left" w:pos="3655"/>
        </w:tabs>
        <w:ind w:left="3655"/>
        <w:jc w:val="both"/>
      </w:pPr>
      <w:r>
        <w:t>Плата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жилое</w:t>
      </w:r>
      <w:r>
        <w:rPr>
          <w:spacing w:val="-3"/>
        </w:rPr>
        <w:t xml:space="preserve"> </w:t>
      </w:r>
      <w:r>
        <w:rPr>
          <w:spacing w:val="-2"/>
        </w:rPr>
        <w:t>помещение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469"/>
        </w:tabs>
        <w:ind w:left="143" w:right="140" w:firstLine="720"/>
        <w:jc w:val="both"/>
        <w:rPr>
          <w:sz w:val="28"/>
        </w:rPr>
      </w:pPr>
      <w:r>
        <w:rPr>
          <w:sz w:val="28"/>
        </w:rPr>
        <w:t>Размер платы за жилое помещение составляет [</w:t>
      </w:r>
      <w:r>
        <w:rPr>
          <w:b/>
          <w:color w:val="26282F"/>
          <w:sz w:val="28"/>
        </w:rPr>
        <w:t>сумма цифрами и прописью</w:t>
      </w:r>
      <w:r>
        <w:rPr>
          <w:sz w:val="28"/>
        </w:rPr>
        <w:t>] рублей в месяц.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370"/>
        </w:tabs>
        <w:ind w:left="143" w:right="144" w:firstLine="720"/>
        <w:jc w:val="both"/>
        <w:rPr>
          <w:sz w:val="28"/>
        </w:rPr>
      </w:pPr>
      <w:r>
        <w:rPr>
          <w:sz w:val="28"/>
        </w:rPr>
        <w:t xml:space="preserve">Коммунальные услуги по данному жилому помещению включают в себя: </w:t>
      </w:r>
      <w:r>
        <w:rPr>
          <w:sz w:val="28"/>
        </w:rPr>
        <w:lastRenderedPageBreak/>
        <w:t>[</w:t>
      </w:r>
      <w:r>
        <w:rPr>
          <w:b/>
          <w:color w:val="26282F"/>
          <w:sz w:val="28"/>
        </w:rPr>
        <w:t>указать перечень услуг: горячее водоснабжение, холодное водоснабжение, водоотведение, электроснабжение, газоснабжение, отопление</w:t>
      </w:r>
      <w:r>
        <w:rPr>
          <w:sz w:val="28"/>
        </w:rPr>
        <w:t>].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417"/>
        </w:tabs>
        <w:ind w:left="143" w:right="148" w:firstLine="720"/>
        <w:jc w:val="both"/>
        <w:rPr>
          <w:sz w:val="28"/>
        </w:rPr>
      </w:pPr>
      <w:r>
        <w:rPr>
          <w:sz w:val="28"/>
        </w:rPr>
        <w:t>Услуги горячего и холодного водоснабжения, а также электро</w:t>
      </w:r>
      <w:r w:rsidR="00DC4885">
        <w:rPr>
          <w:sz w:val="28"/>
        </w:rPr>
        <w:t>снабжения</w:t>
      </w:r>
      <w:r>
        <w:rPr>
          <w:sz w:val="28"/>
        </w:rPr>
        <w:t>, газоснабжения оплачиваются по показаниям индивидуальных приборов учета.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559"/>
        </w:tabs>
        <w:spacing w:before="1"/>
        <w:ind w:left="143" w:right="147" w:firstLine="720"/>
        <w:jc w:val="both"/>
        <w:rPr>
          <w:sz w:val="28"/>
        </w:rPr>
      </w:pPr>
      <w:r>
        <w:rPr>
          <w:sz w:val="28"/>
        </w:rPr>
        <w:t>Плата за жилое помещение и коммунальные услуги вносится Нанимателем ежемесячно в срок</w:t>
      </w:r>
      <w:r w:rsidR="00927A93">
        <w:rPr>
          <w:sz w:val="28"/>
        </w:rPr>
        <w:t>,</w:t>
      </w:r>
      <w:r>
        <w:rPr>
          <w:sz w:val="28"/>
        </w:rPr>
        <w:t xml:space="preserve"> установленный частью 1 статьи 155 Жилищного кодекса Российской Федерации.</w:t>
      </w:r>
    </w:p>
    <w:p w:rsidR="009D14B2" w:rsidRDefault="00BE6EFF" w:rsidP="00D842F1">
      <w:pPr>
        <w:pStyle w:val="a6"/>
        <w:numPr>
          <w:ilvl w:val="1"/>
          <w:numId w:val="4"/>
        </w:numPr>
        <w:tabs>
          <w:tab w:val="left" w:pos="1353"/>
        </w:tabs>
        <w:ind w:left="143" w:right="138" w:firstLine="720"/>
        <w:jc w:val="both"/>
        <w:rPr>
          <w:sz w:val="28"/>
        </w:rPr>
      </w:pPr>
      <w:r>
        <w:rPr>
          <w:sz w:val="28"/>
        </w:rPr>
        <w:t>Плата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жилым</w:t>
      </w:r>
      <w:r>
        <w:rPr>
          <w:spacing w:val="-3"/>
          <w:sz w:val="28"/>
        </w:rPr>
        <w:t xml:space="preserve"> </w:t>
      </w:r>
      <w:r>
        <w:rPr>
          <w:sz w:val="28"/>
        </w:rPr>
        <w:t>помещением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может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изменена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чаще одного раза в год при увеличении размера платы за пользование жилым</w:t>
      </w:r>
      <w:r w:rsidR="00FD784F">
        <w:rPr>
          <w:spacing w:val="40"/>
          <w:sz w:val="28"/>
        </w:rPr>
        <w:t xml:space="preserve"> </w:t>
      </w:r>
      <w:r>
        <w:rPr>
          <w:sz w:val="28"/>
        </w:rPr>
        <w:t>по</w:t>
      </w:r>
      <w:r w:rsidR="009C4922">
        <w:rPr>
          <w:sz w:val="28"/>
        </w:rPr>
        <w:t>мещением по договору коммерческого</w:t>
      </w:r>
      <w:r>
        <w:rPr>
          <w:sz w:val="28"/>
        </w:rPr>
        <w:t xml:space="preserve"> найма.</w:t>
      </w:r>
      <w:r w:rsidR="00D842F1">
        <w:rPr>
          <w:sz w:val="28"/>
        </w:rPr>
        <w:t xml:space="preserve"> </w:t>
      </w:r>
    </w:p>
    <w:p w:rsidR="007253DC" w:rsidRDefault="007253DC" w:rsidP="007253DC">
      <w:pPr>
        <w:pStyle w:val="a6"/>
        <w:tabs>
          <w:tab w:val="left" w:pos="1353"/>
        </w:tabs>
        <w:ind w:left="863" w:right="138" w:firstLine="0"/>
        <w:jc w:val="right"/>
        <w:rPr>
          <w:sz w:val="28"/>
        </w:rPr>
      </w:pPr>
    </w:p>
    <w:p w:rsidR="009D14B2" w:rsidRDefault="00BE6EFF">
      <w:pPr>
        <w:pStyle w:val="1"/>
        <w:numPr>
          <w:ilvl w:val="0"/>
          <w:numId w:val="4"/>
        </w:numPr>
        <w:tabs>
          <w:tab w:val="left" w:pos="1374"/>
        </w:tabs>
        <w:spacing w:before="67"/>
        <w:ind w:left="1374"/>
        <w:jc w:val="left"/>
      </w:pPr>
      <w:r>
        <w:t>Приобретение</w:t>
      </w:r>
      <w:r>
        <w:rPr>
          <w:spacing w:val="-7"/>
        </w:rPr>
        <w:t xml:space="preserve"> </w:t>
      </w:r>
      <w:r>
        <w:t>жилого</w:t>
      </w:r>
      <w:r>
        <w:rPr>
          <w:spacing w:val="-5"/>
        </w:rPr>
        <w:t xml:space="preserve"> </w:t>
      </w:r>
      <w:r>
        <w:t>помещения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собственность</w:t>
      </w:r>
      <w:r>
        <w:rPr>
          <w:spacing w:val="-6"/>
        </w:rPr>
        <w:t xml:space="preserve"> </w:t>
      </w:r>
      <w:r>
        <w:rPr>
          <w:spacing w:val="-2"/>
        </w:rPr>
        <w:t>нанимателя</w:t>
      </w:r>
    </w:p>
    <w:p w:rsidR="009D14B2" w:rsidRDefault="00BE6EFF" w:rsidP="00245371">
      <w:pPr>
        <w:pStyle w:val="a6"/>
        <w:numPr>
          <w:ilvl w:val="1"/>
          <w:numId w:val="4"/>
        </w:numPr>
        <w:tabs>
          <w:tab w:val="left" w:pos="1461"/>
        </w:tabs>
        <w:ind w:left="0" w:right="136" w:firstLine="709"/>
        <w:jc w:val="both"/>
        <w:rPr>
          <w:sz w:val="28"/>
        </w:rPr>
      </w:pPr>
      <w:r>
        <w:rPr>
          <w:sz w:val="28"/>
        </w:rPr>
        <w:t>Наниматель по истечении 10 лет работы по трудовому договору с [</w:t>
      </w:r>
      <w:r>
        <w:rPr>
          <w:b/>
          <w:color w:val="26282F"/>
          <w:sz w:val="28"/>
        </w:rPr>
        <w:t>Наймодателем/наименование работодателя</w:t>
      </w:r>
      <w:r>
        <w:rPr>
          <w:sz w:val="28"/>
        </w:rPr>
        <w:t>] имеет право на приобретение жилого помещения в свою собственность по цене, не превышающей 1 процента расчетной стоимости строительства (приобретения) жилого помещения (далее - выкупная цена жилья).</w:t>
      </w:r>
    </w:p>
    <w:p w:rsidR="009D14B2" w:rsidRDefault="00BE6EFF">
      <w:pPr>
        <w:pStyle w:val="a3"/>
        <w:ind w:right="141"/>
      </w:pPr>
      <w:r>
        <w:t>Расчетная стоимость строительства (приобретения) жилого помещения составляет: [</w:t>
      </w:r>
      <w:r>
        <w:rPr>
          <w:b/>
          <w:color w:val="26282F"/>
        </w:rPr>
        <w:t>сумма цифрами и прописью</w:t>
      </w:r>
      <w:r>
        <w:t>] (далее - выкупная цена жилья).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370"/>
        </w:tabs>
        <w:ind w:left="143" w:right="151" w:firstLine="720"/>
        <w:jc w:val="both"/>
        <w:rPr>
          <w:sz w:val="28"/>
        </w:rPr>
      </w:pPr>
      <w:r>
        <w:rPr>
          <w:sz w:val="28"/>
        </w:rPr>
        <w:t>Уплата средств в размере выкупной цены жилья может производиться по усмотрению Нанимателя ежемесячно (ежеквартально) равными долями в течение указанных 10 лет без права досрочного внесения платежей.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433"/>
        </w:tabs>
        <w:ind w:left="143" w:right="155" w:firstLine="720"/>
        <w:jc w:val="both"/>
        <w:rPr>
          <w:sz w:val="28"/>
        </w:rPr>
      </w:pPr>
      <w:r>
        <w:rPr>
          <w:sz w:val="28"/>
        </w:rPr>
        <w:t xml:space="preserve">Наниматель вносит в счет уплаты средств в размере выкупной цены </w:t>
      </w:r>
      <w:r>
        <w:rPr>
          <w:spacing w:val="-2"/>
          <w:sz w:val="28"/>
        </w:rPr>
        <w:t>жилья:</w:t>
      </w:r>
    </w:p>
    <w:p w:rsidR="009D14B2" w:rsidRDefault="00BE6EFF">
      <w:pPr>
        <w:pStyle w:val="a6"/>
        <w:numPr>
          <w:ilvl w:val="0"/>
          <w:numId w:val="3"/>
        </w:numPr>
        <w:tabs>
          <w:tab w:val="left" w:pos="1079"/>
        </w:tabs>
        <w:ind w:left="143" w:right="139" w:firstLine="720"/>
        <w:rPr>
          <w:sz w:val="28"/>
        </w:rPr>
      </w:pPr>
      <w:r>
        <w:rPr>
          <w:sz w:val="28"/>
        </w:rPr>
        <w:t>плату в размере [</w:t>
      </w:r>
      <w:r>
        <w:rPr>
          <w:b/>
          <w:color w:val="26282F"/>
          <w:sz w:val="28"/>
        </w:rPr>
        <w:t>сумма цифрами и прописью</w:t>
      </w:r>
      <w:r>
        <w:rPr>
          <w:sz w:val="28"/>
        </w:rPr>
        <w:t>] рублей - [</w:t>
      </w:r>
      <w:r>
        <w:rPr>
          <w:b/>
          <w:color w:val="26282F"/>
          <w:sz w:val="28"/>
        </w:rPr>
        <w:t>наименование органа местного самоуправления</w:t>
      </w:r>
      <w:r>
        <w:rPr>
          <w:sz w:val="28"/>
        </w:rPr>
        <w:t>];</w:t>
      </w:r>
    </w:p>
    <w:p w:rsidR="009D14B2" w:rsidRDefault="00BE6EFF">
      <w:pPr>
        <w:pStyle w:val="a6"/>
        <w:numPr>
          <w:ilvl w:val="0"/>
          <w:numId w:val="3"/>
        </w:numPr>
        <w:tabs>
          <w:tab w:val="left" w:pos="1079"/>
        </w:tabs>
        <w:ind w:left="143" w:right="139" w:firstLine="720"/>
        <w:rPr>
          <w:sz w:val="28"/>
        </w:rPr>
      </w:pPr>
      <w:r>
        <w:rPr>
          <w:sz w:val="28"/>
        </w:rPr>
        <w:t xml:space="preserve">плату </w:t>
      </w:r>
      <w:bookmarkStart w:id="1" w:name="_bookmark0"/>
      <w:bookmarkEnd w:id="1"/>
      <w:r>
        <w:rPr>
          <w:sz w:val="28"/>
        </w:rPr>
        <w:t>в размере [</w:t>
      </w:r>
      <w:r>
        <w:rPr>
          <w:b/>
          <w:color w:val="26282F"/>
          <w:sz w:val="28"/>
        </w:rPr>
        <w:t>сумма цифрами и прописью</w:t>
      </w:r>
      <w:r>
        <w:rPr>
          <w:sz w:val="28"/>
        </w:rPr>
        <w:t>] рублей - [</w:t>
      </w:r>
      <w:r>
        <w:rPr>
          <w:b/>
          <w:color w:val="26282F"/>
          <w:sz w:val="28"/>
        </w:rPr>
        <w:t xml:space="preserve">наименование </w:t>
      </w:r>
      <w:r>
        <w:rPr>
          <w:b/>
          <w:color w:val="26282F"/>
          <w:spacing w:val="-2"/>
          <w:sz w:val="28"/>
        </w:rPr>
        <w:t>работодателя</w:t>
      </w:r>
      <w:r>
        <w:rPr>
          <w:spacing w:val="-2"/>
          <w:sz w:val="28"/>
        </w:rPr>
        <w:t>]</w:t>
      </w:r>
      <w:hyperlink w:anchor="_bookmark1" w:history="1">
        <w:r>
          <w:rPr>
            <w:spacing w:val="-2"/>
            <w:sz w:val="28"/>
            <w:vertAlign w:val="superscript"/>
          </w:rPr>
          <w:t>1</w:t>
        </w:r>
      </w:hyperlink>
      <w:r>
        <w:rPr>
          <w:spacing w:val="-2"/>
          <w:sz w:val="28"/>
        </w:rPr>
        <w:t>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491"/>
        </w:tabs>
        <w:ind w:left="143" w:right="148" w:firstLine="720"/>
        <w:jc w:val="both"/>
        <w:rPr>
          <w:sz w:val="28"/>
        </w:rPr>
      </w:pPr>
      <w:r>
        <w:rPr>
          <w:sz w:val="28"/>
        </w:rPr>
        <w:t>В случае несоблюдения Нанимателем жилого помещения условий, предусмотренных пунктами 2.3.10, 2.4.2 настоящего договора, Наниматель жилого помещения лишается права приобрести жилое помещение в свою собственность по выкупной цене жилья.</w:t>
      </w:r>
    </w:p>
    <w:p w:rsidR="009D14B2" w:rsidRPr="00BF4493" w:rsidRDefault="00BE6EFF">
      <w:pPr>
        <w:pStyle w:val="a6"/>
        <w:numPr>
          <w:ilvl w:val="1"/>
          <w:numId w:val="4"/>
        </w:numPr>
        <w:tabs>
          <w:tab w:val="left" w:pos="1484"/>
        </w:tabs>
        <w:ind w:left="143" w:right="141" w:firstLine="720"/>
        <w:jc w:val="both"/>
        <w:rPr>
          <w:sz w:val="28"/>
        </w:rPr>
      </w:pPr>
      <w:r>
        <w:rPr>
          <w:sz w:val="28"/>
        </w:rPr>
        <w:t xml:space="preserve">В случае принятия Нанимателем решения о приобретении жилого помещения в свою собственность, Наниматель письменно уведомляет об этом Наймодателя в срок не позднее одного месяца со дня заключения настоящего </w:t>
      </w:r>
      <w:r>
        <w:rPr>
          <w:spacing w:val="-2"/>
          <w:sz w:val="28"/>
        </w:rPr>
        <w:t>договора.</w:t>
      </w:r>
    </w:p>
    <w:p w:rsidR="00BF4493" w:rsidRDefault="00BF4493" w:rsidP="00BF4493">
      <w:pPr>
        <w:tabs>
          <w:tab w:val="left" w:pos="1484"/>
        </w:tabs>
        <w:ind w:right="141"/>
        <w:rPr>
          <w:sz w:val="28"/>
        </w:rPr>
      </w:pPr>
    </w:p>
    <w:p w:rsidR="00BF4493" w:rsidRPr="00470A86" w:rsidRDefault="008C5DD7" w:rsidP="00470A86">
      <w:pPr>
        <w:spacing w:before="175"/>
        <w:rPr>
          <w:i/>
          <w:spacing w:val="-2"/>
          <w:sz w:val="24"/>
        </w:rPr>
      </w:pPr>
      <w:hyperlink w:anchor="_bookmark0" w:history="1">
        <w:r w:rsidR="00BF4493">
          <w:rPr>
            <w:color w:val="343842"/>
            <w:sz w:val="24"/>
            <w:vertAlign w:val="superscript"/>
          </w:rPr>
          <w:t>1</w:t>
        </w:r>
      </w:hyperlink>
      <w:r w:rsidR="00BF4493">
        <w:rPr>
          <w:color w:val="343842"/>
          <w:spacing w:val="37"/>
          <w:sz w:val="24"/>
        </w:rPr>
        <w:t xml:space="preserve"> </w:t>
      </w:r>
      <w:r w:rsidR="00BF4493">
        <w:rPr>
          <w:i/>
          <w:sz w:val="24"/>
        </w:rPr>
        <w:t>Если</w:t>
      </w:r>
      <w:r w:rsidR="00BF4493">
        <w:rPr>
          <w:i/>
          <w:spacing w:val="37"/>
          <w:sz w:val="24"/>
        </w:rPr>
        <w:t xml:space="preserve"> </w:t>
      </w:r>
      <w:r w:rsidR="00BF4493">
        <w:rPr>
          <w:i/>
          <w:sz w:val="24"/>
        </w:rPr>
        <w:t>жилое</w:t>
      </w:r>
      <w:r w:rsidR="00BF4493">
        <w:rPr>
          <w:i/>
          <w:spacing w:val="38"/>
          <w:sz w:val="24"/>
        </w:rPr>
        <w:t xml:space="preserve"> </w:t>
      </w:r>
      <w:r w:rsidR="00BF4493">
        <w:rPr>
          <w:i/>
          <w:sz w:val="24"/>
        </w:rPr>
        <w:t>помещение</w:t>
      </w:r>
      <w:r w:rsidR="00BF4493">
        <w:rPr>
          <w:i/>
          <w:spacing w:val="38"/>
          <w:sz w:val="24"/>
        </w:rPr>
        <w:t xml:space="preserve"> </w:t>
      </w:r>
      <w:r w:rsidR="00BF4493">
        <w:rPr>
          <w:i/>
          <w:sz w:val="24"/>
        </w:rPr>
        <w:t>находится</w:t>
      </w:r>
      <w:r w:rsidR="00BF4493">
        <w:rPr>
          <w:i/>
          <w:spacing w:val="38"/>
          <w:sz w:val="24"/>
        </w:rPr>
        <w:t xml:space="preserve"> </w:t>
      </w:r>
      <w:r w:rsidR="00BF4493">
        <w:rPr>
          <w:i/>
          <w:sz w:val="24"/>
        </w:rPr>
        <w:t>в</w:t>
      </w:r>
      <w:r w:rsidR="00BF4493">
        <w:rPr>
          <w:i/>
          <w:spacing w:val="37"/>
          <w:sz w:val="24"/>
        </w:rPr>
        <w:t xml:space="preserve"> </w:t>
      </w:r>
      <w:r w:rsidR="00BF4493">
        <w:rPr>
          <w:i/>
          <w:sz w:val="24"/>
        </w:rPr>
        <w:t>общей</w:t>
      </w:r>
      <w:r w:rsidR="00BF4493">
        <w:rPr>
          <w:i/>
          <w:spacing w:val="37"/>
          <w:sz w:val="24"/>
        </w:rPr>
        <w:t xml:space="preserve"> </w:t>
      </w:r>
      <w:r w:rsidR="00BF4493">
        <w:rPr>
          <w:i/>
          <w:sz w:val="24"/>
        </w:rPr>
        <w:t>собственности</w:t>
      </w:r>
      <w:r w:rsidR="00BF4493">
        <w:rPr>
          <w:i/>
          <w:spacing w:val="37"/>
          <w:sz w:val="24"/>
        </w:rPr>
        <w:t xml:space="preserve"> </w:t>
      </w:r>
      <w:r w:rsidR="00BF4493">
        <w:rPr>
          <w:i/>
          <w:sz w:val="24"/>
        </w:rPr>
        <w:t>муниципального</w:t>
      </w:r>
      <w:r w:rsidR="00BF4493">
        <w:rPr>
          <w:i/>
          <w:spacing w:val="37"/>
          <w:sz w:val="24"/>
        </w:rPr>
        <w:t xml:space="preserve"> </w:t>
      </w:r>
      <w:r w:rsidR="00BF4493">
        <w:rPr>
          <w:i/>
          <w:sz w:val="24"/>
        </w:rPr>
        <w:t>образования</w:t>
      </w:r>
      <w:r w:rsidR="00BF4493">
        <w:rPr>
          <w:i/>
          <w:spacing w:val="38"/>
          <w:sz w:val="24"/>
        </w:rPr>
        <w:t xml:space="preserve"> </w:t>
      </w:r>
      <w:r w:rsidR="00BF4493">
        <w:rPr>
          <w:i/>
          <w:sz w:val="24"/>
        </w:rPr>
        <w:t xml:space="preserve">и </w:t>
      </w:r>
      <w:r w:rsidR="00BF4493">
        <w:rPr>
          <w:i/>
          <w:spacing w:val="-2"/>
          <w:sz w:val="24"/>
        </w:rPr>
        <w:t>работодателя</w:t>
      </w:r>
    </w:p>
    <w:p w:rsidR="009D14B2" w:rsidRDefault="00BE6EFF">
      <w:pPr>
        <w:pStyle w:val="1"/>
        <w:numPr>
          <w:ilvl w:val="0"/>
          <w:numId w:val="4"/>
        </w:numPr>
        <w:tabs>
          <w:tab w:val="left" w:pos="4455"/>
        </w:tabs>
        <w:ind w:left="4455"/>
        <w:jc w:val="left"/>
      </w:pPr>
      <w:r>
        <w:t>Срок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:rsidR="009D14B2" w:rsidRPr="00470A86" w:rsidRDefault="00BE6EFF" w:rsidP="00470A86">
      <w:pPr>
        <w:pStyle w:val="a6"/>
        <w:numPr>
          <w:ilvl w:val="1"/>
          <w:numId w:val="4"/>
        </w:numPr>
        <w:tabs>
          <w:tab w:val="left" w:pos="1353"/>
        </w:tabs>
        <w:ind w:left="1353" w:hanging="490"/>
        <w:rPr>
          <w:sz w:val="28"/>
        </w:rPr>
      </w:pPr>
      <w:r>
        <w:rPr>
          <w:sz w:val="28"/>
        </w:rPr>
        <w:t>Настоящий</w:t>
      </w:r>
      <w:r>
        <w:rPr>
          <w:spacing w:val="-7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-5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-4"/>
          <w:sz w:val="28"/>
        </w:rPr>
        <w:t xml:space="preserve"> </w:t>
      </w:r>
      <w:r>
        <w:rPr>
          <w:sz w:val="28"/>
        </w:rPr>
        <w:t>сроком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 w:rsidR="00E16EA3">
        <w:rPr>
          <w:sz w:val="28"/>
        </w:rPr>
        <w:t xml:space="preserve"> 10 (десять) лет</w:t>
      </w:r>
      <w:r w:rsidR="00470A86">
        <w:rPr>
          <w:spacing w:val="-2"/>
          <w:sz w:val="28"/>
        </w:rPr>
        <w:t>.</w:t>
      </w:r>
    </w:p>
    <w:p w:rsidR="00470A86" w:rsidRPr="00470A86" w:rsidRDefault="00470A86" w:rsidP="00470A86">
      <w:pPr>
        <w:pStyle w:val="a6"/>
        <w:tabs>
          <w:tab w:val="left" w:pos="1353"/>
        </w:tabs>
        <w:ind w:left="1353" w:firstLine="0"/>
        <w:jc w:val="left"/>
        <w:rPr>
          <w:sz w:val="28"/>
        </w:rPr>
      </w:pPr>
    </w:p>
    <w:p w:rsidR="009D14B2" w:rsidRDefault="00BE6EFF" w:rsidP="00AD1A44">
      <w:pPr>
        <w:pStyle w:val="1"/>
        <w:numPr>
          <w:ilvl w:val="0"/>
          <w:numId w:val="4"/>
        </w:numPr>
        <w:tabs>
          <w:tab w:val="left" w:pos="2739"/>
          <w:tab w:val="left" w:pos="2943"/>
        </w:tabs>
        <w:ind w:left="2739" w:right="2657" w:hanging="76"/>
        <w:jc w:val="center"/>
      </w:pPr>
      <w:r>
        <w:t>Преимущественное</w:t>
      </w:r>
      <w:r>
        <w:rPr>
          <w:spacing w:val="-18"/>
        </w:rPr>
        <w:t xml:space="preserve"> </w:t>
      </w:r>
      <w:r>
        <w:t>право</w:t>
      </w:r>
      <w:r>
        <w:rPr>
          <w:spacing w:val="-17"/>
        </w:rPr>
        <w:t xml:space="preserve"> </w:t>
      </w:r>
      <w:r>
        <w:lastRenderedPageBreak/>
        <w:t>нанимателя на заключение договора на новый срок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415"/>
        </w:tabs>
        <w:ind w:left="143" w:right="149" w:firstLine="708"/>
        <w:jc w:val="both"/>
        <w:rPr>
          <w:sz w:val="28"/>
        </w:rPr>
      </w:pPr>
      <w:r>
        <w:rPr>
          <w:sz w:val="28"/>
        </w:rPr>
        <w:t>По истечении срока действия настоящего договора Наниматель имеет преимущественное право на заключение договора найма жилого помещения на новый срок.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379"/>
        </w:tabs>
        <w:ind w:left="143" w:right="144" w:firstLine="720"/>
        <w:jc w:val="both"/>
        <w:rPr>
          <w:sz w:val="28"/>
        </w:rPr>
      </w:pPr>
      <w:r>
        <w:rPr>
          <w:sz w:val="28"/>
        </w:rPr>
        <w:t>Не позднее чем за три месяца до истечения срока договора Наймодатель должен предложить Нанимателю заключить договор на тех же или иных условиях 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предупредить</w:t>
      </w:r>
      <w:r>
        <w:rPr>
          <w:spacing w:val="-3"/>
          <w:sz w:val="28"/>
        </w:rPr>
        <w:t xml:space="preserve"> </w:t>
      </w:r>
      <w:r>
        <w:rPr>
          <w:sz w:val="28"/>
        </w:rPr>
        <w:t>Нанимателя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продления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решением не сдавать в течение не менее года жилое помещение внаем. Если Наймодатель не выполнит этой обязанности, а Наниматель не откажется от продления настоящего договора, договор считается продленным на тех же условиях и на тот же срок.</w:t>
      </w:r>
    </w:p>
    <w:p w:rsidR="00D37C56" w:rsidRPr="00470A86" w:rsidRDefault="00BE6EFF" w:rsidP="00470A86">
      <w:pPr>
        <w:pStyle w:val="a6"/>
        <w:numPr>
          <w:ilvl w:val="1"/>
          <w:numId w:val="4"/>
        </w:numPr>
        <w:tabs>
          <w:tab w:val="left" w:pos="1479"/>
        </w:tabs>
        <w:spacing w:before="1"/>
        <w:ind w:left="143" w:right="144" w:firstLine="720"/>
        <w:jc w:val="both"/>
        <w:rPr>
          <w:sz w:val="28"/>
        </w:rPr>
      </w:pPr>
      <w:r>
        <w:rPr>
          <w:sz w:val="28"/>
        </w:rPr>
        <w:t>При согласовании условий нового договора Наниматель не вправе требовать увеличения числа лиц, постоянно с ним проживающих по договору найма жилого помещения.</w:t>
      </w:r>
    </w:p>
    <w:p w:rsidR="009D14B2" w:rsidRDefault="00BE6EFF">
      <w:pPr>
        <w:pStyle w:val="1"/>
        <w:numPr>
          <w:ilvl w:val="0"/>
          <w:numId w:val="4"/>
        </w:numPr>
        <w:tabs>
          <w:tab w:val="left" w:pos="3833"/>
        </w:tabs>
        <w:spacing w:before="67"/>
        <w:ind w:left="3833"/>
        <w:jc w:val="both"/>
      </w:pPr>
      <w:r>
        <w:t>Ответственность</w:t>
      </w:r>
      <w:r>
        <w:rPr>
          <w:spacing w:val="-10"/>
        </w:rPr>
        <w:t xml:space="preserve"> </w:t>
      </w:r>
      <w:r>
        <w:rPr>
          <w:spacing w:val="-2"/>
        </w:rPr>
        <w:t>сторон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568"/>
        </w:tabs>
        <w:ind w:left="143" w:right="145" w:firstLine="720"/>
        <w:jc w:val="both"/>
        <w:rPr>
          <w:sz w:val="28"/>
        </w:rPr>
      </w:pPr>
      <w:r>
        <w:rPr>
          <w:sz w:val="28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465"/>
        </w:tabs>
        <w:ind w:left="143" w:right="147" w:firstLine="720"/>
        <w:jc w:val="both"/>
        <w:rPr>
          <w:sz w:val="28"/>
        </w:rPr>
      </w:pPr>
      <w:r>
        <w:rPr>
          <w:sz w:val="28"/>
        </w:rPr>
        <w:t>Наниматель несет ответственность перед Наймодателем за действия граждан, постоянно проживающих совместно с ним, которые нарушают условия настоящего договора.</w:t>
      </w:r>
    </w:p>
    <w:p w:rsidR="009D14B2" w:rsidRDefault="00BE6EFF">
      <w:pPr>
        <w:pStyle w:val="1"/>
        <w:numPr>
          <w:ilvl w:val="0"/>
          <w:numId w:val="4"/>
        </w:numPr>
        <w:tabs>
          <w:tab w:val="left" w:pos="3131"/>
        </w:tabs>
        <w:spacing w:before="276"/>
        <w:ind w:left="3131"/>
        <w:jc w:val="both"/>
      </w:pPr>
      <w:r>
        <w:t>Изменение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расторжение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469"/>
        </w:tabs>
        <w:ind w:left="143" w:right="151" w:firstLine="720"/>
        <w:jc w:val="both"/>
        <w:rPr>
          <w:sz w:val="28"/>
        </w:rPr>
      </w:pPr>
      <w:r>
        <w:rPr>
          <w:sz w:val="28"/>
        </w:rPr>
        <w:t>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354"/>
        </w:tabs>
        <w:ind w:left="143" w:right="152" w:firstLine="720"/>
        <w:jc w:val="both"/>
        <w:rPr>
          <w:sz w:val="28"/>
        </w:rPr>
      </w:pPr>
      <w:r>
        <w:rPr>
          <w:sz w:val="28"/>
        </w:rPr>
        <w:t>Наниматель</w:t>
      </w:r>
      <w:r>
        <w:rPr>
          <w:spacing w:val="-5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граждан,</w:t>
      </w:r>
      <w:r>
        <w:rPr>
          <w:spacing w:val="-4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4"/>
          <w:sz w:val="28"/>
        </w:rPr>
        <w:t xml:space="preserve"> </w:t>
      </w:r>
      <w:r>
        <w:rPr>
          <w:sz w:val="28"/>
        </w:rPr>
        <w:t>проживающих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с ним, в любое время расторгнуть настоящий договор с письменным предупреждением Наймодателя за три месяца.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356"/>
        </w:tabs>
        <w:ind w:left="143" w:right="153" w:firstLine="720"/>
        <w:jc w:val="both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Наймодателя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-2"/>
          <w:sz w:val="28"/>
        </w:rPr>
        <w:t xml:space="preserve"> </w:t>
      </w:r>
      <w:r>
        <w:rPr>
          <w:sz w:val="28"/>
        </w:rPr>
        <w:t>может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расторгнут</w:t>
      </w:r>
      <w:r>
        <w:rPr>
          <w:spacing w:val="-2"/>
          <w:sz w:val="28"/>
        </w:rPr>
        <w:t xml:space="preserve"> </w:t>
      </w:r>
      <w:r>
        <w:rPr>
          <w:sz w:val="28"/>
        </w:rPr>
        <w:t>в судебном порядке в случаях:</w:t>
      </w:r>
    </w:p>
    <w:p w:rsidR="009D14B2" w:rsidRDefault="00BE6EFF">
      <w:pPr>
        <w:pStyle w:val="a6"/>
        <w:numPr>
          <w:ilvl w:val="0"/>
          <w:numId w:val="2"/>
        </w:numPr>
        <w:tabs>
          <w:tab w:val="left" w:pos="1263"/>
        </w:tabs>
        <w:ind w:left="143" w:right="150" w:firstLine="720"/>
        <w:rPr>
          <w:sz w:val="28"/>
        </w:rPr>
      </w:pPr>
      <w:r>
        <w:rPr>
          <w:sz w:val="28"/>
        </w:rPr>
        <w:t>нарушения Нанимателем жилищного законодательства и условий настоящего договора;</w:t>
      </w:r>
    </w:p>
    <w:p w:rsidR="009D14B2" w:rsidRDefault="00BE6EFF">
      <w:pPr>
        <w:pStyle w:val="a6"/>
        <w:numPr>
          <w:ilvl w:val="0"/>
          <w:numId w:val="2"/>
        </w:numPr>
        <w:tabs>
          <w:tab w:val="left" w:pos="1111"/>
        </w:tabs>
        <w:ind w:left="143" w:right="155" w:firstLine="720"/>
        <w:rPr>
          <w:sz w:val="28"/>
        </w:rPr>
      </w:pPr>
      <w:r>
        <w:rPr>
          <w:sz w:val="28"/>
        </w:rPr>
        <w:t xml:space="preserve">невнесения Нанимателем платы за жилое помещение в течение 2(двух) </w:t>
      </w:r>
      <w:r>
        <w:rPr>
          <w:spacing w:val="-2"/>
          <w:sz w:val="28"/>
        </w:rPr>
        <w:t>месяцев;</w:t>
      </w:r>
    </w:p>
    <w:p w:rsidR="009D14B2" w:rsidRDefault="00BE6EFF">
      <w:pPr>
        <w:pStyle w:val="a6"/>
        <w:numPr>
          <w:ilvl w:val="0"/>
          <w:numId w:val="2"/>
        </w:numPr>
        <w:tabs>
          <w:tab w:val="left" w:pos="1142"/>
        </w:tabs>
        <w:ind w:left="143" w:right="155" w:firstLine="720"/>
        <w:rPr>
          <w:sz w:val="28"/>
        </w:rPr>
      </w:pPr>
      <w:r>
        <w:rPr>
          <w:sz w:val="28"/>
        </w:rPr>
        <w:t>разрушения или порчи жилого помещения Нанимателем или другими гражданами, за действия которых он отвечает;</w:t>
      </w:r>
    </w:p>
    <w:p w:rsidR="009D14B2" w:rsidRDefault="00BE6EFF">
      <w:pPr>
        <w:pStyle w:val="a6"/>
        <w:numPr>
          <w:ilvl w:val="0"/>
          <w:numId w:val="2"/>
        </w:numPr>
        <w:tabs>
          <w:tab w:val="left" w:pos="1082"/>
        </w:tabs>
        <w:ind w:left="143" w:right="150" w:firstLine="720"/>
        <w:rPr>
          <w:sz w:val="28"/>
        </w:rPr>
      </w:pPr>
      <w:r>
        <w:rPr>
          <w:sz w:val="28"/>
        </w:rPr>
        <w:t>если Наниматель или другие граждане, за действия которых он отвечает, после предупреждения Наймодателя о необходимости устранения нарушений, продолжают использовать жилое помещение не по назначению или нарушать права и интересы соседей.</w:t>
      </w:r>
    </w:p>
    <w:p w:rsidR="009D14B2" w:rsidRDefault="00BE6EFF">
      <w:pPr>
        <w:pStyle w:val="a6"/>
        <w:numPr>
          <w:ilvl w:val="0"/>
          <w:numId w:val="2"/>
        </w:numPr>
        <w:tabs>
          <w:tab w:val="left" w:pos="1051"/>
        </w:tabs>
        <w:ind w:left="143" w:right="155" w:firstLine="720"/>
        <w:rPr>
          <w:sz w:val="28"/>
        </w:rPr>
      </w:pPr>
      <w:r>
        <w:rPr>
          <w:sz w:val="28"/>
        </w:rPr>
        <w:t>расторжения трудового договора с работодателем до срока, установленного пунктом 2.3.10 настоящего договора.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477"/>
        </w:tabs>
        <w:ind w:left="143" w:right="149" w:firstLine="720"/>
        <w:jc w:val="both"/>
        <w:rPr>
          <w:sz w:val="28"/>
        </w:rPr>
      </w:pPr>
      <w:r>
        <w:rPr>
          <w:sz w:val="28"/>
        </w:rPr>
        <w:lastRenderedPageBreak/>
        <w:t>В случае выезда Нанимателя и членов его семьи в другое место жительства договор коммерческого найма жилого помещения считается расторгнутым со дня выезда.</w:t>
      </w:r>
    </w:p>
    <w:p w:rsidR="009D14B2" w:rsidRDefault="009D14B2">
      <w:pPr>
        <w:pStyle w:val="a3"/>
        <w:ind w:left="0" w:firstLine="0"/>
        <w:jc w:val="left"/>
      </w:pPr>
    </w:p>
    <w:p w:rsidR="009D14B2" w:rsidRDefault="00BE6EFF">
      <w:pPr>
        <w:pStyle w:val="1"/>
        <w:numPr>
          <w:ilvl w:val="0"/>
          <w:numId w:val="4"/>
        </w:numPr>
        <w:tabs>
          <w:tab w:val="left" w:pos="3635"/>
        </w:tabs>
        <w:ind w:left="3635" w:hanging="420"/>
        <w:jc w:val="both"/>
      </w:pPr>
      <w:r>
        <w:t>Порядок</w:t>
      </w:r>
      <w:r>
        <w:rPr>
          <w:spacing w:val="-6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rPr>
          <w:spacing w:val="-2"/>
        </w:rPr>
        <w:t>споров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615"/>
        </w:tabs>
        <w:ind w:left="143" w:right="148" w:firstLine="720"/>
        <w:jc w:val="both"/>
        <w:rPr>
          <w:sz w:val="28"/>
        </w:rPr>
      </w:pPr>
      <w:r>
        <w:rPr>
          <w:sz w:val="28"/>
        </w:rP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>
        <w:rPr>
          <w:spacing w:val="-2"/>
          <w:sz w:val="28"/>
        </w:rPr>
        <w:t>Сторонами.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520"/>
        </w:tabs>
        <w:ind w:left="143" w:right="150" w:firstLine="720"/>
        <w:jc w:val="both"/>
        <w:rPr>
          <w:sz w:val="28"/>
        </w:rPr>
      </w:pPr>
      <w:r>
        <w:rPr>
          <w:sz w:val="28"/>
        </w:rPr>
        <w:t xml:space="preserve">В случае если Стороны не придут к соглашению, споры разрешаются в судебном порядке в соответствии с действующим законодательством Российской </w:t>
      </w:r>
      <w:r>
        <w:rPr>
          <w:spacing w:val="-2"/>
          <w:sz w:val="28"/>
        </w:rPr>
        <w:t>Федерации.</w:t>
      </w:r>
    </w:p>
    <w:p w:rsidR="009D14B2" w:rsidRDefault="009D14B2">
      <w:pPr>
        <w:pStyle w:val="a3"/>
        <w:ind w:left="0" w:firstLine="0"/>
        <w:jc w:val="left"/>
      </w:pPr>
    </w:p>
    <w:p w:rsidR="009D14B2" w:rsidRDefault="00BE6EFF">
      <w:pPr>
        <w:pStyle w:val="1"/>
        <w:numPr>
          <w:ilvl w:val="0"/>
          <w:numId w:val="4"/>
        </w:numPr>
        <w:tabs>
          <w:tab w:val="left" w:pos="4787"/>
        </w:tabs>
        <w:spacing w:before="1"/>
        <w:ind w:left="4787" w:hanging="420"/>
        <w:jc w:val="left"/>
      </w:pPr>
      <w:r>
        <w:t>Особые</w:t>
      </w:r>
      <w:r>
        <w:rPr>
          <w:spacing w:val="-5"/>
        </w:rPr>
        <w:t xml:space="preserve"> </w:t>
      </w:r>
      <w:r>
        <w:rPr>
          <w:spacing w:val="-2"/>
        </w:rPr>
        <w:t>условия</w:t>
      </w:r>
    </w:p>
    <w:p w:rsidR="009D14B2" w:rsidRPr="004103F1" w:rsidRDefault="00BE6EFF" w:rsidP="004103F1">
      <w:pPr>
        <w:pStyle w:val="a6"/>
        <w:numPr>
          <w:ilvl w:val="1"/>
          <w:numId w:val="4"/>
        </w:numPr>
        <w:tabs>
          <w:tab w:val="left" w:pos="1593"/>
        </w:tabs>
        <w:ind w:left="143" w:right="145" w:firstLine="720"/>
        <w:jc w:val="both"/>
        <w:rPr>
          <w:sz w:val="28"/>
          <w:szCs w:val="28"/>
        </w:rPr>
      </w:pPr>
      <w:r>
        <w:rPr>
          <w:sz w:val="28"/>
        </w:rPr>
        <w:t>В случае, если Наниматель в нарушение пункта 2.3.10 настоящего Договора, отработал у работодателя по трудовому договору менее 10 (десяти) лет со дня заключения настоящего договора, то Наниматель утрачивает право на владение</w:t>
      </w:r>
      <w:r w:rsidR="004103F1">
        <w:rPr>
          <w:sz w:val="28"/>
        </w:rPr>
        <w:t xml:space="preserve"> </w:t>
      </w:r>
      <w:r w:rsidR="00927A93" w:rsidRPr="004103F1">
        <w:rPr>
          <w:sz w:val="28"/>
          <w:szCs w:val="28"/>
        </w:rPr>
        <w:t>и пользование жилым помещением</w:t>
      </w:r>
      <w:r w:rsidRPr="004103F1">
        <w:rPr>
          <w:sz w:val="28"/>
          <w:szCs w:val="28"/>
        </w:rPr>
        <w:t xml:space="preserve"> на основании настоящего договора. В таком случае расторжение трудового договора между Нанимателем и работодателем по любым основаниям, предусмотренным Трудовым кодексом Российской Федерации, является основанием для выселения из жилого помещения</w:t>
      </w:r>
      <w:r w:rsidR="003C3FC0">
        <w:rPr>
          <w:sz w:val="28"/>
          <w:szCs w:val="28"/>
        </w:rPr>
        <w:t xml:space="preserve"> Нанимателя</w:t>
      </w:r>
      <w:r w:rsidRPr="004103F1">
        <w:rPr>
          <w:sz w:val="28"/>
          <w:szCs w:val="28"/>
        </w:rPr>
        <w:t xml:space="preserve"> и совместно проживающих с ним граждан, указанных в пункте 1.6 настоящего договора. Наниматель и совместно с ним проживающие граждане обязаны освободить жилое помещение в течение 7 (семи) календарных дней с момента расторжения трудового договора между Нанимателем и работодателем.</w:t>
      </w:r>
    </w:p>
    <w:p w:rsidR="009D14B2" w:rsidRDefault="00BE6EFF">
      <w:pPr>
        <w:pStyle w:val="1"/>
        <w:numPr>
          <w:ilvl w:val="0"/>
          <w:numId w:val="4"/>
        </w:numPr>
        <w:tabs>
          <w:tab w:val="left" w:pos="3617"/>
        </w:tabs>
        <w:spacing w:before="276"/>
        <w:ind w:left="3617" w:hanging="420"/>
        <w:jc w:val="both"/>
      </w:pPr>
      <w:r>
        <w:t>Заключительные</w:t>
      </w:r>
      <w:r>
        <w:rPr>
          <w:spacing w:val="-11"/>
        </w:rPr>
        <w:t xml:space="preserve"> </w:t>
      </w:r>
      <w:r>
        <w:rPr>
          <w:spacing w:val="-2"/>
        </w:rPr>
        <w:t>положения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546"/>
        </w:tabs>
        <w:ind w:left="143" w:right="151" w:firstLine="720"/>
        <w:jc w:val="both"/>
        <w:rPr>
          <w:sz w:val="28"/>
        </w:rPr>
      </w:pPr>
      <w:r>
        <w:rPr>
          <w:sz w:val="28"/>
        </w:rPr>
        <w:t>Переход права собственности на занимаемое по настоящему договору жилое помещение не влечет его расторжения или изменения. При этом новый собственник становится Наймодателем на условиях настоящего договора.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712"/>
        </w:tabs>
        <w:ind w:left="143" w:right="147" w:firstLine="720"/>
        <w:jc w:val="both"/>
        <w:rPr>
          <w:sz w:val="28"/>
        </w:rPr>
      </w:pPr>
      <w:r>
        <w:rPr>
          <w:sz w:val="28"/>
        </w:rPr>
        <w:t>Настоящий договор составлен в двух экземплярах, имеющих одинаковую юридическую силу, - по одному экземпляру для каждой из Сторон.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535"/>
        </w:tabs>
        <w:ind w:left="143" w:right="151" w:firstLine="720"/>
        <w:jc w:val="both"/>
        <w:rPr>
          <w:sz w:val="28"/>
        </w:rPr>
      </w:pPr>
      <w:r>
        <w:rPr>
          <w:sz w:val="28"/>
        </w:rPr>
        <w:t xml:space="preserve">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</w:t>
      </w:r>
      <w:r>
        <w:rPr>
          <w:spacing w:val="-2"/>
          <w:sz w:val="28"/>
        </w:rPr>
        <w:t>представителю.</w:t>
      </w:r>
    </w:p>
    <w:p w:rsidR="009D14B2" w:rsidRPr="00C62ADA" w:rsidRDefault="00BE6EFF" w:rsidP="00C62ADA">
      <w:pPr>
        <w:ind w:left="863"/>
        <w:jc w:val="both"/>
        <w:rPr>
          <w:b/>
          <w:sz w:val="28"/>
        </w:rPr>
      </w:pPr>
      <w:r>
        <w:rPr>
          <w:sz w:val="28"/>
        </w:rPr>
        <w:t>Юридически</w:t>
      </w:r>
      <w:r>
        <w:rPr>
          <w:spacing w:val="-7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-4"/>
          <w:sz w:val="28"/>
        </w:rPr>
        <w:t xml:space="preserve"> </w:t>
      </w:r>
      <w:r>
        <w:rPr>
          <w:sz w:val="28"/>
        </w:rPr>
        <w:t>сообщения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передаче</w:t>
      </w:r>
      <w:r>
        <w:rPr>
          <w:spacing w:val="-4"/>
          <w:sz w:val="28"/>
        </w:rPr>
        <w:t xml:space="preserve"> </w:t>
      </w:r>
      <w:r>
        <w:rPr>
          <w:sz w:val="28"/>
        </w:rPr>
        <w:t>путем</w:t>
      </w:r>
      <w:r>
        <w:rPr>
          <w:spacing w:val="-5"/>
          <w:sz w:val="28"/>
        </w:rPr>
        <w:t xml:space="preserve"> </w:t>
      </w:r>
      <w:r w:rsidRPr="00C62ADA">
        <w:rPr>
          <w:b/>
          <w:sz w:val="28"/>
        </w:rPr>
        <w:t>[</w:t>
      </w:r>
      <w:r>
        <w:rPr>
          <w:b/>
          <w:color w:val="26282F"/>
          <w:sz w:val="28"/>
        </w:rPr>
        <w:t>вписать</w:t>
      </w:r>
      <w:r>
        <w:rPr>
          <w:b/>
          <w:color w:val="26282F"/>
          <w:spacing w:val="-4"/>
          <w:sz w:val="28"/>
        </w:rPr>
        <w:t xml:space="preserve"> </w:t>
      </w:r>
      <w:r>
        <w:rPr>
          <w:b/>
          <w:color w:val="26282F"/>
          <w:spacing w:val="-2"/>
          <w:sz w:val="28"/>
        </w:rPr>
        <w:t>нужное</w:t>
      </w:r>
      <w:r w:rsidR="00C62ADA">
        <w:rPr>
          <w:b/>
          <w:color w:val="26282F"/>
          <w:spacing w:val="-2"/>
          <w:sz w:val="28"/>
        </w:rPr>
        <w:t xml:space="preserve"> </w:t>
      </w:r>
      <w:r>
        <w:rPr>
          <w:color w:val="26282F"/>
        </w:rPr>
        <w:t>-</w:t>
      </w:r>
      <w:r>
        <w:rPr>
          <w:color w:val="26282F"/>
          <w:spacing w:val="-9"/>
        </w:rPr>
        <w:t xml:space="preserve"> </w:t>
      </w:r>
      <w:r w:rsidRPr="00C62ADA">
        <w:rPr>
          <w:b/>
          <w:color w:val="26282F"/>
          <w:sz w:val="28"/>
          <w:szCs w:val="28"/>
        </w:rPr>
        <w:t>почтовой,</w:t>
      </w:r>
      <w:r w:rsidRPr="00C62ADA">
        <w:rPr>
          <w:b/>
          <w:color w:val="26282F"/>
          <w:spacing w:val="-6"/>
          <w:sz w:val="28"/>
          <w:szCs w:val="28"/>
        </w:rPr>
        <w:t xml:space="preserve"> </w:t>
      </w:r>
      <w:r w:rsidRPr="00C62ADA">
        <w:rPr>
          <w:b/>
          <w:color w:val="26282F"/>
          <w:sz w:val="28"/>
          <w:szCs w:val="28"/>
        </w:rPr>
        <w:t>факсимильной,</w:t>
      </w:r>
      <w:r w:rsidRPr="00C62ADA">
        <w:rPr>
          <w:b/>
          <w:color w:val="26282F"/>
          <w:spacing w:val="-6"/>
          <w:sz w:val="28"/>
          <w:szCs w:val="28"/>
        </w:rPr>
        <w:t xml:space="preserve"> </w:t>
      </w:r>
      <w:r w:rsidRPr="00C62ADA">
        <w:rPr>
          <w:b/>
          <w:color w:val="26282F"/>
          <w:sz w:val="28"/>
          <w:szCs w:val="28"/>
        </w:rPr>
        <w:t>электронной</w:t>
      </w:r>
      <w:r w:rsidRPr="00C62ADA">
        <w:rPr>
          <w:b/>
          <w:color w:val="26282F"/>
          <w:spacing w:val="-6"/>
          <w:sz w:val="28"/>
          <w:szCs w:val="28"/>
        </w:rPr>
        <w:t xml:space="preserve"> </w:t>
      </w:r>
      <w:r w:rsidRPr="00C62ADA">
        <w:rPr>
          <w:b/>
          <w:color w:val="26282F"/>
          <w:spacing w:val="-2"/>
          <w:sz w:val="28"/>
          <w:szCs w:val="28"/>
        </w:rPr>
        <w:t>связи</w:t>
      </w:r>
      <w:r w:rsidRPr="00C62ADA">
        <w:rPr>
          <w:b/>
          <w:spacing w:val="-2"/>
          <w:sz w:val="28"/>
          <w:szCs w:val="28"/>
        </w:rPr>
        <w:t>].</w:t>
      </w:r>
    </w:p>
    <w:p w:rsidR="009D14B2" w:rsidRDefault="00BE6EFF">
      <w:pPr>
        <w:pStyle w:val="a3"/>
        <w:ind w:right="149"/>
      </w:pPr>
      <w:r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533"/>
        </w:tabs>
        <w:ind w:left="143" w:right="145" w:firstLine="720"/>
        <w:jc w:val="both"/>
        <w:rPr>
          <w:sz w:val="28"/>
        </w:rPr>
      </w:pPr>
      <w:r>
        <w:rPr>
          <w:sz w:val="28"/>
        </w:rPr>
        <w:t>Настоящий договор считается заключенным с момента его подписания Наймодателем и Нанимателем. Фактическая передача жилого помещения осуществляется на основании акта приема-передачи жилого помещения (приложение к договору).</w:t>
      </w:r>
    </w:p>
    <w:p w:rsidR="009D14B2" w:rsidRDefault="00BE6EFF">
      <w:pPr>
        <w:pStyle w:val="a6"/>
        <w:numPr>
          <w:ilvl w:val="1"/>
          <w:numId w:val="4"/>
        </w:numPr>
        <w:tabs>
          <w:tab w:val="left" w:pos="1640"/>
        </w:tabs>
        <w:ind w:left="143" w:right="146" w:firstLine="720"/>
        <w:jc w:val="both"/>
        <w:rPr>
          <w:sz w:val="28"/>
        </w:rPr>
      </w:pPr>
      <w:r>
        <w:rPr>
          <w:sz w:val="28"/>
        </w:rPr>
        <w:lastRenderedPageBreak/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9D14B2" w:rsidRDefault="00BE6EFF">
      <w:pPr>
        <w:pStyle w:val="1"/>
        <w:numPr>
          <w:ilvl w:val="0"/>
          <w:numId w:val="4"/>
        </w:numPr>
        <w:tabs>
          <w:tab w:val="left" w:pos="3617"/>
        </w:tabs>
        <w:spacing w:before="276"/>
        <w:ind w:left="3617" w:hanging="420"/>
        <w:jc w:val="both"/>
      </w:pPr>
      <w:r>
        <w:t>Реквизиты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подписи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:rsidR="009D14B2" w:rsidRDefault="009D14B2">
      <w:pPr>
        <w:pStyle w:val="1"/>
        <w:jc w:val="both"/>
        <w:sectPr w:rsidR="009D14B2" w:rsidSect="00C36C4C">
          <w:pgSz w:w="11910" w:h="16840"/>
          <w:pgMar w:top="1134" w:right="567" w:bottom="1134" w:left="1134" w:header="720" w:footer="720" w:gutter="0"/>
          <w:cols w:space="720"/>
          <w:docGrid w:linePitch="299"/>
        </w:sectPr>
      </w:pPr>
    </w:p>
    <w:p w:rsidR="009D14B2" w:rsidRDefault="00BE6EFF">
      <w:pPr>
        <w:spacing w:line="480" w:lineRule="auto"/>
        <w:ind w:left="426" w:right="2445"/>
        <w:rPr>
          <w:sz w:val="28"/>
        </w:rPr>
      </w:pPr>
      <w:r>
        <w:rPr>
          <w:spacing w:val="-2"/>
          <w:sz w:val="28"/>
        </w:rPr>
        <w:lastRenderedPageBreak/>
        <w:t xml:space="preserve">Наймодатель </w:t>
      </w:r>
      <w:r>
        <w:rPr>
          <w:sz w:val="28"/>
        </w:rPr>
        <w:t>[</w:t>
      </w:r>
      <w:r>
        <w:rPr>
          <w:b/>
          <w:color w:val="26282F"/>
          <w:sz w:val="28"/>
        </w:rPr>
        <w:t>вписать</w:t>
      </w:r>
      <w:r>
        <w:rPr>
          <w:b/>
          <w:color w:val="26282F"/>
          <w:spacing w:val="-18"/>
          <w:sz w:val="28"/>
        </w:rPr>
        <w:t xml:space="preserve"> </w:t>
      </w:r>
      <w:r>
        <w:rPr>
          <w:b/>
          <w:color w:val="26282F"/>
          <w:sz w:val="28"/>
        </w:rPr>
        <w:t>нужное</w:t>
      </w:r>
      <w:r>
        <w:rPr>
          <w:sz w:val="28"/>
        </w:rPr>
        <w:t>]</w:t>
      </w:r>
    </w:p>
    <w:p w:rsidR="009D14B2" w:rsidRDefault="00BE6EFF">
      <w:pPr>
        <w:pStyle w:val="1"/>
        <w:tabs>
          <w:tab w:val="left" w:pos="2262"/>
          <w:tab w:val="left" w:pos="3691"/>
        </w:tabs>
        <w:ind w:left="426"/>
        <w:rPr>
          <w:b w:val="0"/>
        </w:rPr>
      </w:pPr>
      <w:r>
        <w:rPr>
          <w:b w:val="0"/>
          <w:spacing w:val="-2"/>
        </w:rPr>
        <w:t>[</w:t>
      </w:r>
      <w:r>
        <w:rPr>
          <w:color w:val="26282F"/>
          <w:spacing w:val="-2"/>
        </w:rPr>
        <w:t>должность,</w:t>
      </w:r>
      <w:r>
        <w:rPr>
          <w:color w:val="26282F"/>
        </w:rPr>
        <w:tab/>
      </w:r>
      <w:r>
        <w:rPr>
          <w:color w:val="26282F"/>
          <w:spacing w:val="-2"/>
        </w:rPr>
        <w:t>подпись,</w:t>
      </w:r>
      <w:r>
        <w:rPr>
          <w:color w:val="26282F"/>
        </w:rPr>
        <w:tab/>
      </w:r>
      <w:r>
        <w:rPr>
          <w:color w:val="26282F"/>
          <w:spacing w:val="-2"/>
        </w:rPr>
        <w:t>инициалы, фамилия</w:t>
      </w:r>
      <w:r>
        <w:rPr>
          <w:b w:val="0"/>
          <w:spacing w:val="-2"/>
        </w:rPr>
        <w:t>]</w:t>
      </w:r>
    </w:p>
    <w:p w:rsidR="009D14B2" w:rsidRDefault="009D14B2">
      <w:pPr>
        <w:pStyle w:val="a3"/>
        <w:ind w:left="0" w:firstLine="0"/>
        <w:jc w:val="left"/>
      </w:pPr>
    </w:p>
    <w:p w:rsidR="009D14B2" w:rsidRDefault="00BE6EFF">
      <w:pPr>
        <w:pStyle w:val="a3"/>
        <w:spacing w:before="1"/>
        <w:ind w:left="426" w:firstLine="0"/>
        <w:jc w:val="left"/>
      </w:pPr>
      <w:r>
        <w:t>М.</w:t>
      </w:r>
      <w:r>
        <w:rPr>
          <w:spacing w:val="-1"/>
        </w:rPr>
        <w:t xml:space="preserve"> </w:t>
      </w:r>
      <w:r>
        <w:rPr>
          <w:spacing w:val="-5"/>
        </w:rPr>
        <w:t>П.</w:t>
      </w:r>
    </w:p>
    <w:p w:rsidR="009D14B2" w:rsidRDefault="00BE6EFF">
      <w:pPr>
        <w:spacing w:line="480" w:lineRule="auto"/>
        <w:ind w:left="177" w:right="2976"/>
        <w:rPr>
          <w:sz w:val="28"/>
        </w:rPr>
      </w:pPr>
      <w:r>
        <w:br w:type="column"/>
      </w:r>
      <w:r>
        <w:rPr>
          <w:spacing w:val="-2"/>
          <w:sz w:val="28"/>
        </w:rPr>
        <w:lastRenderedPageBreak/>
        <w:t xml:space="preserve">Наниматель </w:t>
      </w:r>
      <w:r>
        <w:rPr>
          <w:sz w:val="28"/>
        </w:rPr>
        <w:t>[</w:t>
      </w:r>
      <w:r>
        <w:rPr>
          <w:b/>
          <w:color w:val="26282F"/>
          <w:sz w:val="28"/>
        </w:rPr>
        <w:t>вписать</w:t>
      </w:r>
      <w:r>
        <w:rPr>
          <w:b/>
          <w:color w:val="26282F"/>
          <w:spacing w:val="-18"/>
          <w:sz w:val="28"/>
        </w:rPr>
        <w:t xml:space="preserve"> </w:t>
      </w:r>
      <w:r>
        <w:rPr>
          <w:b/>
          <w:color w:val="26282F"/>
          <w:sz w:val="28"/>
        </w:rPr>
        <w:t>нужное</w:t>
      </w:r>
      <w:r>
        <w:rPr>
          <w:sz w:val="28"/>
        </w:rPr>
        <w:t>]</w:t>
      </w:r>
    </w:p>
    <w:p w:rsidR="009D14B2" w:rsidRDefault="00BE6EFF">
      <w:pPr>
        <w:pStyle w:val="1"/>
        <w:ind w:left="177"/>
        <w:rPr>
          <w:b w:val="0"/>
        </w:rPr>
      </w:pPr>
      <w:r>
        <w:rPr>
          <w:b w:val="0"/>
        </w:rPr>
        <w:t>[</w:t>
      </w:r>
      <w:r>
        <w:rPr>
          <w:color w:val="26282F"/>
        </w:rPr>
        <w:t>подпись,</w:t>
      </w:r>
      <w:r>
        <w:rPr>
          <w:color w:val="26282F"/>
          <w:spacing w:val="-5"/>
        </w:rPr>
        <w:t xml:space="preserve"> </w:t>
      </w:r>
      <w:r>
        <w:rPr>
          <w:color w:val="26282F"/>
        </w:rPr>
        <w:t>инициалы,</w:t>
      </w:r>
      <w:r>
        <w:rPr>
          <w:color w:val="26282F"/>
          <w:spacing w:val="-5"/>
        </w:rPr>
        <w:t xml:space="preserve"> </w:t>
      </w:r>
      <w:r>
        <w:rPr>
          <w:color w:val="26282F"/>
          <w:spacing w:val="-2"/>
        </w:rPr>
        <w:t>фамилия</w:t>
      </w:r>
      <w:r>
        <w:rPr>
          <w:b w:val="0"/>
          <w:spacing w:val="-2"/>
        </w:rPr>
        <w:t>]</w:t>
      </w:r>
    </w:p>
    <w:p w:rsidR="009D14B2" w:rsidRDefault="009D14B2">
      <w:pPr>
        <w:pStyle w:val="1"/>
        <w:rPr>
          <w:b w:val="0"/>
        </w:rPr>
        <w:sectPr w:rsidR="009D14B2">
          <w:type w:val="continuous"/>
          <w:pgSz w:w="11910" w:h="16840"/>
          <w:pgMar w:top="1020" w:right="425" w:bottom="280" w:left="992" w:header="720" w:footer="720" w:gutter="0"/>
          <w:cols w:num="2" w:space="720" w:equalWidth="0">
            <w:col w:w="5084" w:space="40"/>
            <w:col w:w="5369"/>
          </w:cols>
        </w:sectPr>
      </w:pPr>
    </w:p>
    <w:p w:rsidR="00295275" w:rsidRPr="00295275" w:rsidRDefault="00BE6EFF" w:rsidP="00120F7B">
      <w:pPr>
        <w:pStyle w:val="a3"/>
        <w:spacing w:before="67"/>
        <w:ind w:left="5416" w:right="138" w:firstLine="0"/>
        <w:rPr>
          <w:spacing w:val="-2"/>
        </w:rPr>
      </w:pPr>
      <w:r>
        <w:rPr>
          <w:spacing w:val="-2"/>
        </w:rPr>
        <w:lastRenderedPageBreak/>
        <w:t xml:space="preserve">Приложение </w:t>
      </w:r>
      <w:r>
        <w:t>к договору найма жилого помещения муниципального жилищного фонда коммерческого использования</w:t>
      </w:r>
      <w:r w:rsidR="00166AF6">
        <w:t>,</w:t>
      </w:r>
      <w:r>
        <w:t xml:space="preserve"> построенного</w:t>
      </w:r>
      <w:r>
        <w:rPr>
          <w:spacing w:val="-6"/>
        </w:rPr>
        <w:t xml:space="preserve"> </w:t>
      </w:r>
      <w:r>
        <w:t>(приобретенного)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рамках</w:t>
      </w:r>
      <w:r w:rsidR="00215C67">
        <w:t xml:space="preserve"> </w:t>
      </w:r>
      <w:r>
        <w:t>государственной</w:t>
      </w:r>
      <w:r>
        <w:rPr>
          <w:spacing w:val="-13"/>
        </w:rPr>
        <w:t xml:space="preserve"> </w:t>
      </w:r>
      <w:r w:rsidR="00295275">
        <w:rPr>
          <w:spacing w:val="-2"/>
        </w:rPr>
        <w:t>программы</w:t>
      </w:r>
      <w:r w:rsidR="00120F7B">
        <w:rPr>
          <w:spacing w:val="-2"/>
        </w:rPr>
        <w:t xml:space="preserve"> «Комплексное развитие сельских территорий»</w:t>
      </w:r>
    </w:p>
    <w:p w:rsidR="009D14B2" w:rsidRDefault="009D14B2" w:rsidP="00295275">
      <w:pPr>
        <w:pStyle w:val="a3"/>
        <w:ind w:left="0" w:right="141" w:firstLine="0"/>
      </w:pPr>
    </w:p>
    <w:p w:rsidR="009D14B2" w:rsidRDefault="009D14B2" w:rsidP="00295275">
      <w:pPr>
        <w:pStyle w:val="a3"/>
        <w:spacing w:before="230"/>
        <w:ind w:left="0" w:firstLine="0"/>
        <w:jc w:val="right"/>
      </w:pPr>
    </w:p>
    <w:p w:rsidR="009D14B2" w:rsidRDefault="00BE6EFF">
      <w:pPr>
        <w:ind w:left="812"/>
        <w:jc w:val="center"/>
        <w:rPr>
          <w:b/>
          <w:sz w:val="28"/>
        </w:rPr>
      </w:pPr>
      <w:r>
        <w:rPr>
          <w:b/>
          <w:spacing w:val="-5"/>
          <w:sz w:val="28"/>
        </w:rPr>
        <w:t>АКТ</w:t>
      </w:r>
    </w:p>
    <w:p w:rsidR="009D14B2" w:rsidRDefault="00BE6EFF">
      <w:pPr>
        <w:ind w:left="3259"/>
        <w:rPr>
          <w:b/>
          <w:sz w:val="28"/>
        </w:rPr>
      </w:pPr>
      <w:r>
        <w:rPr>
          <w:b/>
          <w:sz w:val="28"/>
        </w:rPr>
        <w:t>приема-передачи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жилого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помещения</w:t>
      </w:r>
    </w:p>
    <w:p w:rsidR="009D14B2" w:rsidRDefault="00BE6EFF">
      <w:pPr>
        <w:tabs>
          <w:tab w:val="left" w:pos="7170"/>
        </w:tabs>
        <w:spacing w:before="4" w:line="640" w:lineRule="atLeast"/>
        <w:ind w:left="863" w:right="139" w:hanging="423"/>
        <w:rPr>
          <w:sz w:val="28"/>
        </w:rPr>
      </w:pPr>
      <w:r>
        <w:rPr>
          <w:sz w:val="28"/>
        </w:rPr>
        <w:t>[</w:t>
      </w:r>
      <w:r>
        <w:rPr>
          <w:b/>
          <w:color w:val="26282F"/>
          <w:sz w:val="28"/>
        </w:rPr>
        <w:t>место заключения</w:t>
      </w:r>
      <w:r>
        <w:rPr>
          <w:sz w:val="28"/>
        </w:rPr>
        <w:t>]</w:t>
      </w:r>
      <w:r>
        <w:rPr>
          <w:sz w:val="28"/>
        </w:rPr>
        <w:tab/>
        <w:t>[</w:t>
      </w:r>
      <w:r>
        <w:rPr>
          <w:b/>
          <w:color w:val="26282F"/>
          <w:sz w:val="28"/>
        </w:rPr>
        <w:t>число, месяц, год</w:t>
      </w:r>
      <w:r>
        <w:rPr>
          <w:sz w:val="28"/>
        </w:rPr>
        <w:t>] [</w:t>
      </w:r>
      <w:r>
        <w:rPr>
          <w:b/>
          <w:color w:val="26282F"/>
          <w:sz w:val="28"/>
        </w:rPr>
        <w:t>Наименование</w:t>
      </w:r>
      <w:r>
        <w:rPr>
          <w:b/>
          <w:color w:val="26282F"/>
          <w:spacing w:val="80"/>
          <w:sz w:val="28"/>
        </w:rPr>
        <w:t xml:space="preserve"> </w:t>
      </w:r>
      <w:r>
        <w:rPr>
          <w:b/>
          <w:color w:val="26282F"/>
          <w:sz w:val="28"/>
        </w:rPr>
        <w:t>органа</w:t>
      </w:r>
      <w:r>
        <w:rPr>
          <w:b/>
          <w:color w:val="26282F"/>
          <w:spacing w:val="80"/>
          <w:sz w:val="28"/>
        </w:rPr>
        <w:t xml:space="preserve"> </w:t>
      </w:r>
      <w:r>
        <w:rPr>
          <w:b/>
          <w:color w:val="26282F"/>
          <w:sz w:val="28"/>
        </w:rPr>
        <w:t>местного</w:t>
      </w:r>
      <w:r>
        <w:rPr>
          <w:b/>
          <w:color w:val="26282F"/>
          <w:spacing w:val="80"/>
          <w:sz w:val="28"/>
        </w:rPr>
        <w:t xml:space="preserve"> </w:t>
      </w:r>
      <w:r>
        <w:rPr>
          <w:b/>
          <w:color w:val="26282F"/>
          <w:sz w:val="28"/>
        </w:rPr>
        <w:t>самоуправления/работодателя</w:t>
      </w:r>
      <w:r>
        <w:rPr>
          <w:sz w:val="28"/>
        </w:rPr>
        <w:t>]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лице</w:t>
      </w:r>
    </w:p>
    <w:p w:rsidR="009D14B2" w:rsidRDefault="00BE6EFF">
      <w:pPr>
        <w:spacing w:before="4"/>
        <w:ind w:left="143" w:right="139"/>
        <w:jc w:val="both"/>
        <w:rPr>
          <w:sz w:val="28"/>
        </w:rPr>
      </w:pPr>
      <w:r>
        <w:rPr>
          <w:sz w:val="28"/>
        </w:rPr>
        <w:t>[</w:t>
      </w:r>
      <w:r>
        <w:rPr>
          <w:b/>
          <w:color w:val="26282F"/>
          <w:sz w:val="28"/>
        </w:rPr>
        <w:t>должность, Ф.</w:t>
      </w:r>
      <w:r>
        <w:rPr>
          <w:b/>
          <w:color w:val="26282F"/>
          <w:spacing w:val="-3"/>
          <w:sz w:val="28"/>
        </w:rPr>
        <w:t xml:space="preserve"> </w:t>
      </w:r>
      <w:r>
        <w:rPr>
          <w:b/>
          <w:color w:val="26282F"/>
          <w:sz w:val="28"/>
        </w:rPr>
        <w:t>И.</w:t>
      </w:r>
      <w:r>
        <w:rPr>
          <w:b/>
          <w:color w:val="26282F"/>
          <w:spacing w:val="-3"/>
          <w:sz w:val="28"/>
        </w:rPr>
        <w:t xml:space="preserve"> </w:t>
      </w:r>
      <w:r>
        <w:rPr>
          <w:b/>
          <w:color w:val="26282F"/>
          <w:sz w:val="28"/>
        </w:rPr>
        <w:t>О.</w:t>
      </w:r>
      <w:r>
        <w:rPr>
          <w:sz w:val="28"/>
        </w:rPr>
        <w:t>], действующего на основании [</w:t>
      </w:r>
      <w:r>
        <w:rPr>
          <w:b/>
          <w:color w:val="26282F"/>
          <w:sz w:val="28"/>
        </w:rPr>
        <w:t>наименование документа, подтверждающего полномочия</w:t>
      </w:r>
      <w:r>
        <w:rPr>
          <w:sz w:val="28"/>
        </w:rPr>
        <w:t>], именуемое в дальнейшем «Наймодатель», с</w:t>
      </w:r>
      <w:r>
        <w:rPr>
          <w:spacing w:val="40"/>
          <w:sz w:val="28"/>
        </w:rPr>
        <w:t xml:space="preserve"> </w:t>
      </w:r>
      <w:r>
        <w:rPr>
          <w:sz w:val="28"/>
        </w:rPr>
        <w:t>одной стороны и</w:t>
      </w:r>
    </w:p>
    <w:p w:rsidR="009D14B2" w:rsidRDefault="00BE6EFF">
      <w:pPr>
        <w:ind w:left="143" w:right="138" w:firstLine="720"/>
        <w:jc w:val="both"/>
        <w:rPr>
          <w:sz w:val="28"/>
        </w:rPr>
      </w:pPr>
      <w:r>
        <w:rPr>
          <w:sz w:val="28"/>
        </w:rPr>
        <w:t>[</w:t>
      </w:r>
      <w:r>
        <w:rPr>
          <w:b/>
          <w:color w:val="26282F"/>
          <w:sz w:val="28"/>
        </w:rPr>
        <w:t>фамилия, имя, отчество (при наличии) полностью</w:t>
      </w:r>
      <w:r>
        <w:rPr>
          <w:sz w:val="28"/>
        </w:rPr>
        <w:t>], [</w:t>
      </w:r>
      <w:r>
        <w:rPr>
          <w:b/>
          <w:color w:val="26282F"/>
          <w:sz w:val="28"/>
        </w:rPr>
        <w:t>число, месяц, год</w:t>
      </w:r>
      <w:r>
        <w:rPr>
          <w:sz w:val="28"/>
        </w:rPr>
        <w:t>] года</w:t>
      </w:r>
      <w:r>
        <w:rPr>
          <w:spacing w:val="-3"/>
          <w:sz w:val="28"/>
        </w:rPr>
        <w:t xml:space="preserve"> </w:t>
      </w:r>
      <w:r>
        <w:rPr>
          <w:sz w:val="28"/>
        </w:rPr>
        <w:t>рождения,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именуемый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дальнейшем</w:t>
      </w:r>
      <w:r>
        <w:rPr>
          <w:spacing w:val="-3"/>
          <w:sz w:val="28"/>
        </w:rPr>
        <w:t xml:space="preserve"> </w:t>
      </w:r>
      <w:r>
        <w:rPr>
          <w:sz w:val="28"/>
        </w:rPr>
        <w:t>«Наниматель»,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-3"/>
          <w:sz w:val="28"/>
        </w:rPr>
        <w:t xml:space="preserve"> </w:t>
      </w:r>
      <w:r>
        <w:rPr>
          <w:sz w:val="28"/>
        </w:rPr>
        <w:t>стороны,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вместе именуемые «Стороны»,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составили настоящий акт о нижеследующем:</w:t>
      </w:r>
    </w:p>
    <w:p w:rsidR="009D14B2" w:rsidRDefault="00BE6EFF">
      <w:pPr>
        <w:pStyle w:val="a6"/>
        <w:numPr>
          <w:ilvl w:val="0"/>
          <w:numId w:val="1"/>
        </w:numPr>
        <w:tabs>
          <w:tab w:val="left" w:pos="1173"/>
          <w:tab w:val="left" w:pos="5154"/>
          <w:tab w:val="left" w:pos="5691"/>
          <w:tab w:val="left" w:pos="8093"/>
        </w:tabs>
        <w:ind w:left="143" w:right="141" w:firstLine="720"/>
        <w:jc w:val="both"/>
        <w:rPr>
          <w:sz w:val="28"/>
        </w:rPr>
      </w:pPr>
      <w:r>
        <w:rPr>
          <w:sz w:val="28"/>
        </w:rPr>
        <w:t>В соответствии с договором найма ж</w:t>
      </w:r>
      <w:r w:rsidR="00166AF6">
        <w:rPr>
          <w:sz w:val="28"/>
        </w:rPr>
        <w:t>илого помещения</w:t>
      </w:r>
      <w:r>
        <w:rPr>
          <w:sz w:val="28"/>
        </w:rPr>
        <w:t xml:space="preserve"> муниципального жилищного фонда коммерческого использования построенного (приобретенного) в рамках государственной программы «Комплексное развитие сельских территорий»</w:t>
      </w:r>
      <w:r w:rsidR="00DE4BE9">
        <w:rPr>
          <w:sz w:val="28"/>
        </w:rPr>
        <w:t>,</w:t>
      </w:r>
      <w:r>
        <w:rPr>
          <w:spacing w:val="40"/>
          <w:sz w:val="28"/>
        </w:rPr>
        <w:t xml:space="preserve"> </w:t>
      </w:r>
      <w:r w:rsidR="005230E1">
        <w:rPr>
          <w:sz w:val="28"/>
        </w:rPr>
        <w:t>от __________ №________</w:t>
      </w:r>
      <w:r>
        <w:rPr>
          <w:sz w:val="28"/>
        </w:rPr>
        <w:t xml:space="preserve">, Наймодатель передал, а Наниматель принял во временное пользование жилое помещение, общей площадью </w:t>
      </w:r>
      <w:r>
        <w:rPr>
          <w:spacing w:val="40"/>
          <w:sz w:val="28"/>
          <w:u w:val="single"/>
        </w:rPr>
        <w:t xml:space="preserve">  </w:t>
      </w:r>
      <w:r>
        <w:rPr>
          <w:spacing w:val="-18"/>
          <w:sz w:val="28"/>
        </w:rPr>
        <w:t xml:space="preserve"> </w:t>
      </w:r>
      <w:r>
        <w:rPr>
          <w:sz w:val="28"/>
        </w:rPr>
        <w:t>кв.м, расположенное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адресу:</w:t>
      </w:r>
      <w:r>
        <w:rPr>
          <w:spacing w:val="180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>, с кадастровым номером</w:t>
      </w:r>
      <w:r>
        <w:rPr>
          <w:spacing w:val="48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в исправном, пригодном для проживания состоянии, отвечающем установленным санитарным и техническим правилам и нормам, с имеющимся санитарно-техническим, электрическим и иным </w:t>
      </w:r>
      <w:r>
        <w:rPr>
          <w:spacing w:val="-2"/>
          <w:sz w:val="28"/>
        </w:rPr>
        <w:t>оборудованием.</w:t>
      </w:r>
    </w:p>
    <w:p w:rsidR="009D14B2" w:rsidRDefault="00BE6EFF">
      <w:pPr>
        <w:pStyle w:val="a3"/>
        <w:jc w:val="left"/>
      </w:pPr>
      <w:r>
        <w:t>На момент подписания настоящего акта показания индивидуальных приборов учета составляют:</w:t>
      </w:r>
    </w:p>
    <w:p w:rsidR="009D14B2" w:rsidRDefault="00BE6EFF">
      <w:pPr>
        <w:pStyle w:val="a6"/>
        <w:numPr>
          <w:ilvl w:val="1"/>
          <w:numId w:val="1"/>
        </w:numPr>
        <w:tabs>
          <w:tab w:val="left" w:pos="1025"/>
        </w:tabs>
        <w:ind w:left="1025" w:hanging="162"/>
        <w:jc w:val="left"/>
        <w:rPr>
          <w:sz w:val="28"/>
        </w:rPr>
      </w:pPr>
      <w:r>
        <w:rPr>
          <w:sz w:val="28"/>
        </w:rPr>
        <w:t>прибор</w:t>
      </w:r>
      <w:r>
        <w:rPr>
          <w:spacing w:val="-3"/>
          <w:sz w:val="28"/>
        </w:rPr>
        <w:t xml:space="preserve"> </w:t>
      </w:r>
      <w:r>
        <w:rPr>
          <w:sz w:val="28"/>
        </w:rPr>
        <w:t>учета</w:t>
      </w:r>
      <w:r>
        <w:rPr>
          <w:spacing w:val="-2"/>
          <w:sz w:val="28"/>
        </w:rPr>
        <w:t xml:space="preserve"> </w:t>
      </w:r>
      <w:r>
        <w:rPr>
          <w:sz w:val="28"/>
        </w:rPr>
        <w:t>горячей</w:t>
      </w:r>
      <w:r>
        <w:rPr>
          <w:spacing w:val="-3"/>
          <w:sz w:val="28"/>
        </w:rPr>
        <w:t xml:space="preserve"> </w:t>
      </w:r>
      <w:r>
        <w:rPr>
          <w:sz w:val="28"/>
        </w:rPr>
        <w:t>воды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[</w:t>
      </w:r>
      <w:r>
        <w:rPr>
          <w:b/>
          <w:color w:val="26282F"/>
          <w:spacing w:val="-2"/>
          <w:sz w:val="28"/>
        </w:rPr>
        <w:t>значение</w:t>
      </w:r>
      <w:r>
        <w:rPr>
          <w:spacing w:val="-2"/>
          <w:sz w:val="28"/>
        </w:rPr>
        <w:t>];</w:t>
      </w:r>
    </w:p>
    <w:p w:rsidR="009D14B2" w:rsidRDefault="00BE6EFF">
      <w:pPr>
        <w:pStyle w:val="a6"/>
        <w:numPr>
          <w:ilvl w:val="1"/>
          <w:numId w:val="1"/>
        </w:numPr>
        <w:tabs>
          <w:tab w:val="left" w:pos="1025"/>
        </w:tabs>
        <w:ind w:left="1025" w:hanging="162"/>
        <w:jc w:val="left"/>
        <w:rPr>
          <w:sz w:val="28"/>
        </w:rPr>
      </w:pPr>
      <w:r>
        <w:rPr>
          <w:sz w:val="28"/>
        </w:rPr>
        <w:t>прибор</w:t>
      </w:r>
      <w:r>
        <w:rPr>
          <w:spacing w:val="-3"/>
          <w:sz w:val="28"/>
        </w:rPr>
        <w:t xml:space="preserve"> </w:t>
      </w:r>
      <w:r>
        <w:rPr>
          <w:sz w:val="28"/>
        </w:rPr>
        <w:t>учета</w:t>
      </w:r>
      <w:r>
        <w:rPr>
          <w:spacing w:val="-2"/>
          <w:sz w:val="28"/>
        </w:rPr>
        <w:t xml:space="preserve"> </w:t>
      </w:r>
      <w:r>
        <w:rPr>
          <w:sz w:val="28"/>
        </w:rPr>
        <w:t>холодной</w:t>
      </w:r>
      <w:r>
        <w:rPr>
          <w:spacing w:val="-4"/>
          <w:sz w:val="28"/>
        </w:rPr>
        <w:t xml:space="preserve"> </w:t>
      </w:r>
      <w:r>
        <w:rPr>
          <w:sz w:val="28"/>
        </w:rPr>
        <w:t>воды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[</w:t>
      </w:r>
      <w:r>
        <w:rPr>
          <w:b/>
          <w:color w:val="26282F"/>
          <w:spacing w:val="-2"/>
          <w:sz w:val="28"/>
        </w:rPr>
        <w:t>значение</w:t>
      </w:r>
      <w:r>
        <w:rPr>
          <w:spacing w:val="-2"/>
          <w:sz w:val="28"/>
        </w:rPr>
        <w:t>];</w:t>
      </w:r>
    </w:p>
    <w:p w:rsidR="009D14B2" w:rsidRDefault="00BE6EFF">
      <w:pPr>
        <w:pStyle w:val="a6"/>
        <w:numPr>
          <w:ilvl w:val="1"/>
          <w:numId w:val="1"/>
        </w:numPr>
        <w:tabs>
          <w:tab w:val="left" w:pos="1025"/>
        </w:tabs>
        <w:ind w:left="1025" w:hanging="162"/>
        <w:jc w:val="left"/>
        <w:rPr>
          <w:sz w:val="28"/>
        </w:rPr>
      </w:pPr>
      <w:r>
        <w:rPr>
          <w:sz w:val="28"/>
        </w:rPr>
        <w:t>прибор</w:t>
      </w:r>
      <w:r>
        <w:rPr>
          <w:spacing w:val="-6"/>
          <w:sz w:val="28"/>
        </w:rPr>
        <w:t xml:space="preserve"> </w:t>
      </w:r>
      <w:r>
        <w:rPr>
          <w:sz w:val="28"/>
        </w:rPr>
        <w:t>учета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[</w:t>
      </w:r>
      <w:r>
        <w:rPr>
          <w:b/>
          <w:color w:val="26282F"/>
          <w:spacing w:val="-2"/>
          <w:sz w:val="28"/>
        </w:rPr>
        <w:t>значение</w:t>
      </w:r>
      <w:r>
        <w:rPr>
          <w:spacing w:val="-2"/>
          <w:sz w:val="28"/>
        </w:rPr>
        <w:t>];</w:t>
      </w:r>
    </w:p>
    <w:p w:rsidR="009D14B2" w:rsidRDefault="00BE6EFF">
      <w:pPr>
        <w:pStyle w:val="a6"/>
        <w:numPr>
          <w:ilvl w:val="1"/>
          <w:numId w:val="1"/>
        </w:numPr>
        <w:tabs>
          <w:tab w:val="left" w:pos="1025"/>
        </w:tabs>
        <w:ind w:left="1025" w:hanging="162"/>
        <w:jc w:val="left"/>
        <w:rPr>
          <w:sz w:val="28"/>
        </w:rPr>
      </w:pPr>
      <w:r>
        <w:rPr>
          <w:sz w:val="28"/>
        </w:rPr>
        <w:t>прибор</w:t>
      </w:r>
      <w:r>
        <w:rPr>
          <w:spacing w:val="-2"/>
          <w:sz w:val="28"/>
        </w:rPr>
        <w:t xml:space="preserve"> </w:t>
      </w:r>
      <w:r>
        <w:rPr>
          <w:sz w:val="28"/>
        </w:rPr>
        <w:t>учета</w:t>
      </w:r>
      <w:r>
        <w:rPr>
          <w:spacing w:val="-2"/>
          <w:sz w:val="28"/>
        </w:rPr>
        <w:t xml:space="preserve"> </w:t>
      </w:r>
      <w:r>
        <w:rPr>
          <w:sz w:val="28"/>
        </w:rPr>
        <w:t>газа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[</w:t>
      </w:r>
      <w:r>
        <w:rPr>
          <w:b/>
          <w:color w:val="26282F"/>
          <w:spacing w:val="-2"/>
          <w:sz w:val="28"/>
        </w:rPr>
        <w:t>значение</w:t>
      </w:r>
      <w:r>
        <w:rPr>
          <w:spacing w:val="-2"/>
          <w:sz w:val="28"/>
        </w:rPr>
        <w:t>].</w:t>
      </w:r>
    </w:p>
    <w:p w:rsidR="009D14B2" w:rsidRPr="00120F7B" w:rsidRDefault="00BE6EFF" w:rsidP="00120F7B">
      <w:pPr>
        <w:pStyle w:val="a6"/>
        <w:numPr>
          <w:ilvl w:val="0"/>
          <w:numId w:val="1"/>
        </w:numPr>
        <w:tabs>
          <w:tab w:val="left" w:pos="1153"/>
        </w:tabs>
        <w:ind w:left="143" w:right="153" w:firstLine="720"/>
        <w:rPr>
          <w:sz w:val="28"/>
        </w:rPr>
        <w:sectPr w:rsidR="009D14B2" w:rsidRPr="00120F7B" w:rsidSect="00295275">
          <w:pgSz w:w="11910" w:h="16840"/>
          <w:pgMar w:top="1134" w:right="567" w:bottom="1134" w:left="1134" w:header="720" w:footer="720" w:gutter="0"/>
          <w:cols w:space="720"/>
          <w:docGrid w:linePitch="299"/>
        </w:sectPr>
      </w:pPr>
      <w:r>
        <w:rPr>
          <w:sz w:val="28"/>
        </w:rPr>
        <w:t>Настоящий акт составлен в двух экземплярах, один из которых находится у Нанимателя, один - у Наймодателя.</w:t>
      </w:r>
    </w:p>
    <w:p w:rsidR="00120F7B" w:rsidRDefault="00120F7B" w:rsidP="00120F7B">
      <w:pPr>
        <w:pStyle w:val="a3"/>
        <w:spacing w:before="88"/>
        <w:ind w:left="0" w:firstLine="0"/>
        <w:jc w:val="left"/>
        <w:rPr>
          <w:spacing w:val="-2"/>
        </w:rPr>
      </w:pPr>
    </w:p>
    <w:p w:rsidR="00120F7B" w:rsidRDefault="00120F7B" w:rsidP="00120F7B">
      <w:pPr>
        <w:pStyle w:val="a3"/>
        <w:spacing w:before="88"/>
        <w:ind w:left="426" w:firstLine="0"/>
        <w:jc w:val="left"/>
        <w:rPr>
          <w:spacing w:val="-2"/>
        </w:rPr>
      </w:pPr>
    </w:p>
    <w:p w:rsidR="00120F7B" w:rsidRDefault="00215C67" w:rsidP="00120F7B">
      <w:pPr>
        <w:pStyle w:val="a3"/>
        <w:spacing w:before="88"/>
        <w:ind w:left="0" w:firstLine="0"/>
        <w:jc w:val="left"/>
        <w:rPr>
          <w:spacing w:val="-2"/>
        </w:rPr>
      </w:pPr>
      <w:r>
        <w:rPr>
          <w:spacing w:val="-2"/>
        </w:rPr>
        <w:lastRenderedPageBreak/>
        <w:t xml:space="preserve">      </w:t>
      </w:r>
      <w:r w:rsidR="00120F7B">
        <w:rPr>
          <w:spacing w:val="-2"/>
        </w:rPr>
        <w:t xml:space="preserve">Наймодатель </w:t>
      </w:r>
    </w:p>
    <w:p w:rsidR="009D14B2" w:rsidRDefault="00BE6EFF" w:rsidP="00120F7B">
      <w:pPr>
        <w:pStyle w:val="a3"/>
        <w:spacing w:before="88"/>
        <w:ind w:left="426" w:firstLine="0"/>
        <w:jc w:val="left"/>
        <w:rPr>
          <w:b/>
          <w:color w:val="26282F"/>
        </w:rPr>
      </w:pPr>
      <w:r>
        <w:rPr>
          <w:spacing w:val="-2"/>
        </w:rPr>
        <w:t>[</w:t>
      </w:r>
      <w:r w:rsidRPr="00120F7B">
        <w:rPr>
          <w:b/>
          <w:color w:val="26282F"/>
          <w:spacing w:val="-2"/>
        </w:rPr>
        <w:t>вписать</w:t>
      </w:r>
      <w:r w:rsidRPr="00120F7B">
        <w:rPr>
          <w:b/>
          <w:color w:val="26282F"/>
        </w:rPr>
        <w:tab/>
      </w:r>
      <w:r w:rsidRPr="00120F7B">
        <w:rPr>
          <w:b/>
          <w:color w:val="26282F"/>
          <w:spacing w:val="-2"/>
        </w:rPr>
        <w:t>нужное</w:t>
      </w:r>
      <w:r>
        <w:rPr>
          <w:spacing w:val="-2"/>
        </w:rPr>
        <w:t>]</w:t>
      </w:r>
      <w:r>
        <w:tab/>
      </w:r>
      <w:r>
        <w:rPr>
          <w:spacing w:val="-2"/>
        </w:rPr>
        <w:t>[</w:t>
      </w:r>
      <w:r w:rsidRPr="00120F7B">
        <w:rPr>
          <w:b/>
          <w:color w:val="26282F"/>
          <w:spacing w:val="-2"/>
        </w:rPr>
        <w:t>должность</w:t>
      </w:r>
      <w:r>
        <w:rPr>
          <w:color w:val="26282F"/>
          <w:spacing w:val="-2"/>
        </w:rPr>
        <w:t xml:space="preserve">, </w:t>
      </w:r>
      <w:r w:rsidRPr="00120F7B">
        <w:rPr>
          <w:b/>
          <w:color w:val="26282F"/>
        </w:rPr>
        <w:t>подпись, инициалы, фамилия</w:t>
      </w:r>
    </w:p>
    <w:p w:rsidR="00215C67" w:rsidRPr="00120F7B" w:rsidRDefault="00215C67" w:rsidP="00120F7B">
      <w:pPr>
        <w:pStyle w:val="a3"/>
        <w:spacing w:before="88"/>
        <w:ind w:left="426" w:firstLine="0"/>
        <w:jc w:val="left"/>
      </w:pPr>
    </w:p>
    <w:p w:rsidR="009D14B2" w:rsidRDefault="00BE6EFF">
      <w:pPr>
        <w:pStyle w:val="a3"/>
        <w:spacing w:before="1"/>
        <w:ind w:left="426" w:firstLine="0"/>
        <w:jc w:val="left"/>
      </w:pPr>
      <w:r>
        <w:rPr>
          <w:spacing w:val="-4"/>
        </w:rPr>
        <w:t>М.П.</w:t>
      </w:r>
    </w:p>
    <w:p w:rsidR="009D14B2" w:rsidRDefault="00BE6EFF" w:rsidP="00120F7B">
      <w:pPr>
        <w:pStyle w:val="a3"/>
        <w:spacing w:before="88"/>
        <w:ind w:left="174" w:firstLine="0"/>
        <w:jc w:val="left"/>
      </w:pPr>
      <w:r>
        <w:br w:type="column"/>
      </w:r>
      <w:r>
        <w:rPr>
          <w:spacing w:val="-2"/>
        </w:rPr>
        <w:lastRenderedPageBreak/>
        <w:t>Наниматель</w:t>
      </w:r>
    </w:p>
    <w:p w:rsidR="00215C67" w:rsidRDefault="00BE6EFF" w:rsidP="00215C67">
      <w:pPr>
        <w:tabs>
          <w:tab w:val="left" w:pos="1866"/>
          <w:tab w:val="left" w:pos="3467"/>
        </w:tabs>
        <w:ind w:left="174" w:right="633"/>
        <w:rPr>
          <w:sz w:val="28"/>
        </w:rPr>
      </w:pPr>
      <w:r>
        <w:rPr>
          <w:spacing w:val="-2"/>
          <w:sz w:val="28"/>
        </w:rPr>
        <w:t>[</w:t>
      </w:r>
      <w:r>
        <w:rPr>
          <w:b/>
          <w:color w:val="26282F"/>
          <w:spacing w:val="-2"/>
          <w:sz w:val="28"/>
        </w:rPr>
        <w:t>вписать</w:t>
      </w:r>
      <w:r>
        <w:rPr>
          <w:b/>
          <w:color w:val="26282F"/>
          <w:sz w:val="28"/>
        </w:rPr>
        <w:tab/>
      </w:r>
      <w:r>
        <w:rPr>
          <w:b/>
          <w:color w:val="26282F"/>
          <w:spacing w:val="-2"/>
          <w:sz w:val="28"/>
        </w:rPr>
        <w:t>нужное</w:t>
      </w:r>
      <w:r>
        <w:rPr>
          <w:spacing w:val="-2"/>
          <w:sz w:val="28"/>
        </w:rPr>
        <w:t>]</w:t>
      </w:r>
      <w:r>
        <w:rPr>
          <w:sz w:val="28"/>
        </w:rPr>
        <w:tab/>
      </w:r>
      <w:r>
        <w:rPr>
          <w:spacing w:val="-2"/>
          <w:sz w:val="28"/>
        </w:rPr>
        <w:t>[</w:t>
      </w:r>
      <w:r>
        <w:rPr>
          <w:b/>
          <w:color w:val="26282F"/>
          <w:spacing w:val="-2"/>
          <w:sz w:val="28"/>
        </w:rPr>
        <w:t xml:space="preserve">подпись, </w:t>
      </w:r>
      <w:r>
        <w:rPr>
          <w:b/>
          <w:color w:val="26282F"/>
          <w:sz w:val="28"/>
        </w:rPr>
        <w:t>инициалы, фамилия</w:t>
      </w:r>
      <w:r>
        <w:rPr>
          <w:sz w:val="28"/>
        </w:rPr>
        <w:t>]</w:t>
      </w:r>
    </w:p>
    <w:sectPr w:rsidR="00215C67">
      <w:type w:val="continuous"/>
      <w:pgSz w:w="11910" w:h="16840"/>
      <w:pgMar w:top="1020" w:right="425" w:bottom="280" w:left="992" w:header="720" w:footer="720" w:gutter="0"/>
      <w:cols w:num="2" w:space="720" w:equalWidth="0">
        <w:col w:w="5147" w:space="40"/>
        <w:col w:w="53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DD7" w:rsidRDefault="008C5DD7" w:rsidP="00FD784F">
      <w:r>
        <w:separator/>
      </w:r>
    </w:p>
  </w:endnote>
  <w:endnote w:type="continuationSeparator" w:id="0">
    <w:p w:rsidR="008C5DD7" w:rsidRDefault="008C5DD7" w:rsidP="00FD7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DD7" w:rsidRDefault="008C5DD7" w:rsidP="00FD784F">
      <w:r>
        <w:separator/>
      </w:r>
    </w:p>
  </w:footnote>
  <w:footnote w:type="continuationSeparator" w:id="0">
    <w:p w:rsidR="008C5DD7" w:rsidRDefault="008C5DD7" w:rsidP="00FD7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1457112"/>
      <w:docPartObj>
        <w:docPartGallery w:val="Page Numbers (Top of Page)"/>
        <w:docPartUnique/>
      </w:docPartObj>
    </w:sdtPr>
    <w:sdtEndPr/>
    <w:sdtContent>
      <w:p w:rsidR="00670CD4" w:rsidRDefault="00670CD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926">
          <w:rPr>
            <w:noProof/>
          </w:rPr>
          <w:t>14</w:t>
        </w:r>
        <w:r>
          <w:fldChar w:fldCharType="end"/>
        </w:r>
      </w:p>
    </w:sdtContent>
  </w:sdt>
  <w:p w:rsidR="00670CD4" w:rsidRDefault="00670CD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A394A"/>
    <w:multiLevelType w:val="multilevel"/>
    <w:tmpl w:val="33E2F676"/>
    <w:lvl w:ilvl="0">
      <w:start w:val="1"/>
      <w:numFmt w:val="decimal"/>
      <w:lvlText w:val="%1."/>
      <w:lvlJc w:val="left"/>
      <w:pPr>
        <w:ind w:left="2974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" w:hanging="8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40" w:hanging="8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2" w:hanging="8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5" w:hanging="8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8" w:hanging="8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0" w:hanging="8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3" w:hanging="838"/>
      </w:pPr>
      <w:rPr>
        <w:rFonts w:hint="default"/>
        <w:lang w:val="ru-RU" w:eastAsia="en-US" w:bidi="ar-SA"/>
      </w:rPr>
    </w:lvl>
  </w:abstractNum>
  <w:abstractNum w:abstractNumId="1" w15:restartNumberingAfterBreak="0">
    <w:nsid w:val="1B8315AA"/>
    <w:multiLevelType w:val="hybridMultilevel"/>
    <w:tmpl w:val="9C305F94"/>
    <w:lvl w:ilvl="0" w:tplc="2B18C17C">
      <w:start w:val="1"/>
      <w:numFmt w:val="decimal"/>
      <w:lvlText w:val="%1."/>
      <w:lvlJc w:val="left"/>
      <w:pPr>
        <w:ind w:left="144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A6825EE">
      <w:numFmt w:val="bullet"/>
      <w:lvlText w:val="•"/>
      <w:lvlJc w:val="left"/>
      <w:pPr>
        <w:ind w:left="1174" w:hanging="357"/>
      </w:pPr>
      <w:rPr>
        <w:rFonts w:hint="default"/>
        <w:lang w:val="ru-RU" w:eastAsia="en-US" w:bidi="ar-SA"/>
      </w:rPr>
    </w:lvl>
    <w:lvl w:ilvl="2" w:tplc="97089570">
      <w:numFmt w:val="bullet"/>
      <w:lvlText w:val="•"/>
      <w:lvlJc w:val="left"/>
      <w:pPr>
        <w:ind w:left="2209" w:hanging="357"/>
      </w:pPr>
      <w:rPr>
        <w:rFonts w:hint="default"/>
        <w:lang w:val="ru-RU" w:eastAsia="en-US" w:bidi="ar-SA"/>
      </w:rPr>
    </w:lvl>
    <w:lvl w:ilvl="3" w:tplc="6B040E2C">
      <w:numFmt w:val="bullet"/>
      <w:lvlText w:val="•"/>
      <w:lvlJc w:val="left"/>
      <w:pPr>
        <w:ind w:left="3244" w:hanging="357"/>
      </w:pPr>
      <w:rPr>
        <w:rFonts w:hint="default"/>
        <w:lang w:val="ru-RU" w:eastAsia="en-US" w:bidi="ar-SA"/>
      </w:rPr>
    </w:lvl>
    <w:lvl w:ilvl="4" w:tplc="FF2857EA">
      <w:numFmt w:val="bullet"/>
      <w:lvlText w:val="•"/>
      <w:lvlJc w:val="left"/>
      <w:pPr>
        <w:ind w:left="4279" w:hanging="357"/>
      </w:pPr>
      <w:rPr>
        <w:rFonts w:hint="default"/>
        <w:lang w:val="ru-RU" w:eastAsia="en-US" w:bidi="ar-SA"/>
      </w:rPr>
    </w:lvl>
    <w:lvl w:ilvl="5" w:tplc="010CA83E">
      <w:numFmt w:val="bullet"/>
      <w:lvlText w:val="•"/>
      <w:lvlJc w:val="left"/>
      <w:pPr>
        <w:ind w:left="5314" w:hanging="357"/>
      </w:pPr>
      <w:rPr>
        <w:rFonts w:hint="default"/>
        <w:lang w:val="ru-RU" w:eastAsia="en-US" w:bidi="ar-SA"/>
      </w:rPr>
    </w:lvl>
    <w:lvl w:ilvl="6" w:tplc="D7F434AA">
      <w:numFmt w:val="bullet"/>
      <w:lvlText w:val="•"/>
      <w:lvlJc w:val="left"/>
      <w:pPr>
        <w:ind w:left="6349" w:hanging="357"/>
      </w:pPr>
      <w:rPr>
        <w:rFonts w:hint="default"/>
        <w:lang w:val="ru-RU" w:eastAsia="en-US" w:bidi="ar-SA"/>
      </w:rPr>
    </w:lvl>
    <w:lvl w:ilvl="7" w:tplc="D02267FE">
      <w:numFmt w:val="bullet"/>
      <w:lvlText w:val="•"/>
      <w:lvlJc w:val="left"/>
      <w:pPr>
        <w:ind w:left="7384" w:hanging="357"/>
      </w:pPr>
      <w:rPr>
        <w:rFonts w:hint="default"/>
        <w:lang w:val="ru-RU" w:eastAsia="en-US" w:bidi="ar-SA"/>
      </w:rPr>
    </w:lvl>
    <w:lvl w:ilvl="8" w:tplc="0E94B2EA">
      <w:numFmt w:val="bullet"/>
      <w:lvlText w:val="•"/>
      <w:lvlJc w:val="left"/>
      <w:pPr>
        <w:ind w:left="8419" w:hanging="357"/>
      </w:pPr>
      <w:rPr>
        <w:rFonts w:hint="default"/>
        <w:lang w:val="ru-RU" w:eastAsia="en-US" w:bidi="ar-SA"/>
      </w:rPr>
    </w:lvl>
  </w:abstractNum>
  <w:abstractNum w:abstractNumId="2" w15:restartNumberingAfterBreak="0">
    <w:nsid w:val="28F74B65"/>
    <w:multiLevelType w:val="hybridMultilevel"/>
    <w:tmpl w:val="51C08F10"/>
    <w:lvl w:ilvl="0" w:tplc="EB98ADA0">
      <w:numFmt w:val="bullet"/>
      <w:lvlText w:val="-"/>
      <w:lvlJc w:val="left"/>
      <w:pPr>
        <w:ind w:left="144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B4E43C">
      <w:numFmt w:val="bullet"/>
      <w:lvlText w:val="•"/>
      <w:lvlJc w:val="left"/>
      <w:pPr>
        <w:ind w:left="1174" w:hanging="217"/>
      </w:pPr>
      <w:rPr>
        <w:rFonts w:hint="default"/>
        <w:lang w:val="ru-RU" w:eastAsia="en-US" w:bidi="ar-SA"/>
      </w:rPr>
    </w:lvl>
    <w:lvl w:ilvl="2" w:tplc="6136F198">
      <w:numFmt w:val="bullet"/>
      <w:lvlText w:val="•"/>
      <w:lvlJc w:val="left"/>
      <w:pPr>
        <w:ind w:left="2209" w:hanging="217"/>
      </w:pPr>
      <w:rPr>
        <w:rFonts w:hint="default"/>
        <w:lang w:val="ru-RU" w:eastAsia="en-US" w:bidi="ar-SA"/>
      </w:rPr>
    </w:lvl>
    <w:lvl w:ilvl="3" w:tplc="FB1E50DC">
      <w:numFmt w:val="bullet"/>
      <w:lvlText w:val="•"/>
      <w:lvlJc w:val="left"/>
      <w:pPr>
        <w:ind w:left="3244" w:hanging="217"/>
      </w:pPr>
      <w:rPr>
        <w:rFonts w:hint="default"/>
        <w:lang w:val="ru-RU" w:eastAsia="en-US" w:bidi="ar-SA"/>
      </w:rPr>
    </w:lvl>
    <w:lvl w:ilvl="4" w:tplc="93D6E1C6">
      <w:numFmt w:val="bullet"/>
      <w:lvlText w:val="•"/>
      <w:lvlJc w:val="left"/>
      <w:pPr>
        <w:ind w:left="4279" w:hanging="217"/>
      </w:pPr>
      <w:rPr>
        <w:rFonts w:hint="default"/>
        <w:lang w:val="ru-RU" w:eastAsia="en-US" w:bidi="ar-SA"/>
      </w:rPr>
    </w:lvl>
    <w:lvl w:ilvl="5" w:tplc="1C6EE9D4">
      <w:numFmt w:val="bullet"/>
      <w:lvlText w:val="•"/>
      <w:lvlJc w:val="left"/>
      <w:pPr>
        <w:ind w:left="5314" w:hanging="217"/>
      </w:pPr>
      <w:rPr>
        <w:rFonts w:hint="default"/>
        <w:lang w:val="ru-RU" w:eastAsia="en-US" w:bidi="ar-SA"/>
      </w:rPr>
    </w:lvl>
    <w:lvl w:ilvl="6" w:tplc="1E84F120">
      <w:numFmt w:val="bullet"/>
      <w:lvlText w:val="•"/>
      <w:lvlJc w:val="left"/>
      <w:pPr>
        <w:ind w:left="6349" w:hanging="217"/>
      </w:pPr>
      <w:rPr>
        <w:rFonts w:hint="default"/>
        <w:lang w:val="ru-RU" w:eastAsia="en-US" w:bidi="ar-SA"/>
      </w:rPr>
    </w:lvl>
    <w:lvl w:ilvl="7" w:tplc="1A0212B4">
      <w:numFmt w:val="bullet"/>
      <w:lvlText w:val="•"/>
      <w:lvlJc w:val="left"/>
      <w:pPr>
        <w:ind w:left="7384" w:hanging="217"/>
      </w:pPr>
      <w:rPr>
        <w:rFonts w:hint="default"/>
        <w:lang w:val="ru-RU" w:eastAsia="en-US" w:bidi="ar-SA"/>
      </w:rPr>
    </w:lvl>
    <w:lvl w:ilvl="8" w:tplc="07E2D08C">
      <w:numFmt w:val="bullet"/>
      <w:lvlText w:val="•"/>
      <w:lvlJc w:val="left"/>
      <w:pPr>
        <w:ind w:left="8419" w:hanging="217"/>
      </w:pPr>
      <w:rPr>
        <w:rFonts w:hint="default"/>
        <w:lang w:val="ru-RU" w:eastAsia="en-US" w:bidi="ar-SA"/>
      </w:rPr>
    </w:lvl>
  </w:abstractNum>
  <w:abstractNum w:abstractNumId="3" w15:restartNumberingAfterBreak="0">
    <w:nsid w:val="2BF937F2"/>
    <w:multiLevelType w:val="hybridMultilevel"/>
    <w:tmpl w:val="FE603804"/>
    <w:lvl w:ilvl="0" w:tplc="38DA7714">
      <w:numFmt w:val="bullet"/>
      <w:lvlText w:val="-"/>
      <w:lvlJc w:val="left"/>
      <w:pPr>
        <w:ind w:left="144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3C8C2A">
      <w:numFmt w:val="bullet"/>
      <w:lvlText w:val="•"/>
      <w:lvlJc w:val="left"/>
      <w:pPr>
        <w:ind w:left="1174" w:hanging="296"/>
      </w:pPr>
      <w:rPr>
        <w:rFonts w:hint="default"/>
        <w:lang w:val="ru-RU" w:eastAsia="en-US" w:bidi="ar-SA"/>
      </w:rPr>
    </w:lvl>
    <w:lvl w:ilvl="2" w:tplc="9B545D3E">
      <w:numFmt w:val="bullet"/>
      <w:lvlText w:val="•"/>
      <w:lvlJc w:val="left"/>
      <w:pPr>
        <w:ind w:left="2209" w:hanging="296"/>
      </w:pPr>
      <w:rPr>
        <w:rFonts w:hint="default"/>
        <w:lang w:val="ru-RU" w:eastAsia="en-US" w:bidi="ar-SA"/>
      </w:rPr>
    </w:lvl>
    <w:lvl w:ilvl="3" w:tplc="ACB6637A">
      <w:numFmt w:val="bullet"/>
      <w:lvlText w:val="•"/>
      <w:lvlJc w:val="left"/>
      <w:pPr>
        <w:ind w:left="3244" w:hanging="296"/>
      </w:pPr>
      <w:rPr>
        <w:rFonts w:hint="default"/>
        <w:lang w:val="ru-RU" w:eastAsia="en-US" w:bidi="ar-SA"/>
      </w:rPr>
    </w:lvl>
    <w:lvl w:ilvl="4" w:tplc="BA92F548">
      <w:numFmt w:val="bullet"/>
      <w:lvlText w:val="•"/>
      <w:lvlJc w:val="left"/>
      <w:pPr>
        <w:ind w:left="4279" w:hanging="296"/>
      </w:pPr>
      <w:rPr>
        <w:rFonts w:hint="default"/>
        <w:lang w:val="ru-RU" w:eastAsia="en-US" w:bidi="ar-SA"/>
      </w:rPr>
    </w:lvl>
    <w:lvl w:ilvl="5" w:tplc="6A023168">
      <w:numFmt w:val="bullet"/>
      <w:lvlText w:val="•"/>
      <w:lvlJc w:val="left"/>
      <w:pPr>
        <w:ind w:left="5314" w:hanging="296"/>
      </w:pPr>
      <w:rPr>
        <w:rFonts w:hint="default"/>
        <w:lang w:val="ru-RU" w:eastAsia="en-US" w:bidi="ar-SA"/>
      </w:rPr>
    </w:lvl>
    <w:lvl w:ilvl="6" w:tplc="BC905252">
      <w:numFmt w:val="bullet"/>
      <w:lvlText w:val="•"/>
      <w:lvlJc w:val="left"/>
      <w:pPr>
        <w:ind w:left="6349" w:hanging="296"/>
      </w:pPr>
      <w:rPr>
        <w:rFonts w:hint="default"/>
        <w:lang w:val="ru-RU" w:eastAsia="en-US" w:bidi="ar-SA"/>
      </w:rPr>
    </w:lvl>
    <w:lvl w:ilvl="7" w:tplc="84EE02CC">
      <w:numFmt w:val="bullet"/>
      <w:lvlText w:val="•"/>
      <w:lvlJc w:val="left"/>
      <w:pPr>
        <w:ind w:left="7384" w:hanging="296"/>
      </w:pPr>
      <w:rPr>
        <w:rFonts w:hint="default"/>
        <w:lang w:val="ru-RU" w:eastAsia="en-US" w:bidi="ar-SA"/>
      </w:rPr>
    </w:lvl>
    <w:lvl w:ilvl="8" w:tplc="89F871C2">
      <w:numFmt w:val="bullet"/>
      <w:lvlText w:val="•"/>
      <w:lvlJc w:val="left"/>
      <w:pPr>
        <w:ind w:left="8419" w:hanging="296"/>
      </w:pPr>
      <w:rPr>
        <w:rFonts w:hint="default"/>
        <w:lang w:val="ru-RU" w:eastAsia="en-US" w:bidi="ar-SA"/>
      </w:rPr>
    </w:lvl>
  </w:abstractNum>
  <w:abstractNum w:abstractNumId="4" w15:restartNumberingAfterBreak="0">
    <w:nsid w:val="41E35414"/>
    <w:multiLevelType w:val="hybridMultilevel"/>
    <w:tmpl w:val="B5AE5962"/>
    <w:lvl w:ilvl="0" w:tplc="84182F3C">
      <w:start w:val="1"/>
      <w:numFmt w:val="decimal"/>
      <w:lvlText w:val="%1."/>
      <w:lvlJc w:val="left"/>
      <w:pPr>
        <w:ind w:left="2093" w:hanging="39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8"/>
        <w:szCs w:val="28"/>
        <w:lang w:val="ru-RU" w:eastAsia="en-US" w:bidi="ar-SA"/>
      </w:rPr>
    </w:lvl>
    <w:lvl w:ilvl="1" w:tplc="301AE16A">
      <w:numFmt w:val="bullet"/>
      <w:lvlText w:val="•"/>
      <w:lvlJc w:val="left"/>
      <w:pPr>
        <w:ind w:left="2698" w:hanging="391"/>
      </w:pPr>
      <w:rPr>
        <w:rFonts w:hint="default"/>
        <w:lang w:val="ru-RU" w:eastAsia="en-US" w:bidi="ar-SA"/>
      </w:rPr>
    </w:lvl>
    <w:lvl w:ilvl="2" w:tplc="453ECFEA">
      <w:numFmt w:val="bullet"/>
      <w:lvlText w:val="•"/>
      <w:lvlJc w:val="left"/>
      <w:pPr>
        <w:ind w:left="3733" w:hanging="391"/>
      </w:pPr>
      <w:rPr>
        <w:rFonts w:hint="default"/>
        <w:lang w:val="ru-RU" w:eastAsia="en-US" w:bidi="ar-SA"/>
      </w:rPr>
    </w:lvl>
    <w:lvl w:ilvl="3" w:tplc="FDA89C24">
      <w:numFmt w:val="bullet"/>
      <w:lvlText w:val="•"/>
      <w:lvlJc w:val="left"/>
      <w:pPr>
        <w:ind w:left="4768" w:hanging="391"/>
      </w:pPr>
      <w:rPr>
        <w:rFonts w:hint="default"/>
        <w:lang w:val="ru-RU" w:eastAsia="en-US" w:bidi="ar-SA"/>
      </w:rPr>
    </w:lvl>
    <w:lvl w:ilvl="4" w:tplc="8A9AA016">
      <w:numFmt w:val="bullet"/>
      <w:lvlText w:val="•"/>
      <w:lvlJc w:val="left"/>
      <w:pPr>
        <w:ind w:left="5803" w:hanging="391"/>
      </w:pPr>
      <w:rPr>
        <w:rFonts w:hint="default"/>
        <w:lang w:val="ru-RU" w:eastAsia="en-US" w:bidi="ar-SA"/>
      </w:rPr>
    </w:lvl>
    <w:lvl w:ilvl="5" w:tplc="F6ACCC26">
      <w:numFmt w:val="bullet"/>
      <w:lvlText w:val="•"/>
      <w:lvlJc w:val="left"/>
      <w:pPr>
        <w:ind w:left="6838" w:hanging="391"/>
      </w:pPr>
      <w:rPr>
        <w:rFonts w:hint="default"/>
        <w:lang w:val="ru-RU" w:eastAsia="en-US" w:bidi="ar-SA"/>
      </w:rPr>
    </w:lvl>
    <w:lvl w:ilvl="6" w:tplc="5EA67FCE">
      <w:numFmt w:val="bullet"/>
      <w:lvlText w:val="•"/>
      <w:lvlJc w:val="left"/>
      <w:pPr>
        <w:ind w:left="7873" w:hanging="391"/>
      </w:pPr>
      <w:rPr>
        <w:rFonts w:hint="default"/>
        <w:lang w:val="ru-RU" w:eastAsia="en-US" w:bidi="ar-SA"/>
      </w:rPr>
    </w:lvl>
    <w:lvl w:ilvl="7" w:tplc="91025BC0">
      <w:numFmt w:val="bullet"/>
      <w:lvlText w:val="•"/>
      <w:lvlJc w:val="left"/>
      <w:pPr>
        <w:ind w:left="8908" w:hanging="391"/>
      </w:pPr>
      <w:rPr>
        <w:rFonts w:hint="default"/>
        <w:lang w:val="ru-RU" w:eastAsia="en-US" w:bidi="ar-SA"/>
      </w:rPr>
    </w:lvl>
    <w:lvl w:ilvl="8" w:tplc="48648538">
      <w:numFmt w:val="bullet"/>
      <w:lvlText w:val="•"/>
      <w:lvlJc w:val="left"/>
      <w:pPr>
        <w:ind w:left="9943" w:hanging="391"/>
      </w:pPr>
      <w:rPr>
        <w:rFonts w:hint="default"/>
        <w:lang w:val="ru-RU" w:eastAsia="en-US" w:bidi="ar-SA"/>
      </w:rPr>
    </w:lvl>
  </w:abstractNum>
  <w:abstractNum w:abstractNumId="5" w15:restartNumberingAfterBreak="0">
    <w:nsid w:val="434A3A36"/>
    <w:multiLevelType w:val="hybridMultilevel"/>
    <w:tmpl w:val="C270F728"/>
    <w:lvl w:ilvl="0" w:tplc="7D326674">
      <w:start w:val="1"/>
      <w:numFmt w:val="decimal"/>
      <w:lvlText w:val="%1."/>
      <w:lvlJc w:val="left"/>
      <w:pPr>
        <w:ind w:left="144" w:hanging="3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506DE4">
      <w:numFmt w:val="bullet"/>
      <w:lvlText w:val="-"/>
      <w:lvlJc w:val="left"/>
      <w:pPr>
        <w:ind w:left="1026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07C7B78">
      <w:numFmt w:val="bullet"/>
      <w:lvlText w:val="•"/>
      <w:lvlJc w:val="left"/>
      <w:pPr>
        <w:ind w:left="2072" w:hanging="163"/>
      </w:pPr>
      <w:rPr>
        <w:rFonts w:hint="default"/>
        <w:lang w:val="ru-RU" w:eastAsia="en-US" w:bidi="ar-SA"/>
      </w:rPr>
    </w:lvl>
    <w:lvl w:ilvl="3" w:tplc="1D583C18">
      <w:numFmt w:val="bullet"/>
      <w:lvlText w:val="•"/>
      <w:lvlJc w:val="left"/>
      <w:pPr>
        <w:ind w:left="3124" w:hanging="163"/>
      </w:pPr>
      <w:rPr>
        <w:rFonts w:hint="default"/>
        <w:lang w:val="ru-RU" w:eastAsia="en-US" w:bidi="ar-SA"/>
      </w:rPr>
    </w:lvl>
    <w:lvl w:ilvl="4" w:tplc="E5E28EF4">
      <w:numFmt w:val="bullet"/>
      <w:lvlText w:val="•"/>
      <w:lvlJc w:val="left"/>
      <w:pPr>
        <w:ind w:left="4176" w:hanging="163"/>
      </w:pPr>
      <w:rPr>
        <w:rFonts w:hint="default"/>
        <w:lang w:val="ru-RU" w:eastAsia="en-US" w:bidi="ar-SA"/>
      </w:rPr>
    </w:lvl>
    <w:lvl w:ilvl="5" w:tplc="C3983662">
      <w:numFmt w:val="bullet"/>
      <w:lvlText w:val="•"/>
      <w:lvlJc w:val="left"/>
      <w:pPr>
        <w:ind w:left="5228" w:hanging="163"/>
      </w:pPr>
      <w:rPr>
        <w:rFonts w:hint="default"/>
        <w:lang w:val="ru-RU" w:eastAsia="en-US" w:bidi="ar-SA"/>
      </w:rPr>
    </w:lvl>
    <w:lvl w:ilvl="6" w:tplc="DE1C5BD2">
      <w:numFmt w:val="bullet"/>
      <w:lvlText w:val="•"/>
      <w:lvlJc w:val="left"/>
      <w:pPr>
        <w:ind w:left="6280" w:hanging="163"/>
      </w:pPr>
      <w:rPr>
        <w:rFonts w:hint="default"/>
        <w:lang w:val="ru-RU" w:eastAsia="en-US" w:bidi="ar-SA"/>
      </w:rPr>
    </w:lvl>
    <w:lvl w:ilvl="7" w:tplc="027A6E70">
      <w:numFmt w:val="bullet"/>
      <w:lvlText w:val="•"/>
      <w:lvlJc w:val="left"/>
      <w:pPr>
        <w:ind w:left="7332" w:hanging="163"/>
      </w:pPr>
      <w:rPr>
        <w:rFonts w:hint="default"/>
        <w:lang w:val="ru-RU" w:eastAsia="en-US" w:bidi="ar-SA"/>
      </w:rPr>
    </w:lvl>
    <w:lvl w:ilvl="8" w:tplc="61CEB220">
      <w:numFmt w:val="bullet"/>
      <w:lvlText w:val="•"/>
      <w:lvlJc w:val="left"/>
      <w:pPr>
        <w:ind w:left="8384" w:hanging="163"/>
      </w:pPr>
      <w:rPr>
        <w:rFonts w:hint="default"/>
        <w:lang w:val="ru-RU" w:eastAsia="en-US" w:bidi="ar-SA"/>
      </w:rPr>
    </w:lvl>
  </w:abstractNum>
  <w:abstractNum w:abstractNumId="6" w15:restartNumberingAfterBreak="0">
    <w:nsid w:val="70E96366"/>
    <w:multiLevelType w:val="hybridMultilevel"/>
    <w:tmpl w:val="34063134"/>
    <w:lvl w:ilvl="0" w:tplc="FAC4DE0C">
      <w:numFmt w:val="bullet"/>
      <w:lvlText w:val="-"/>
      <w:lvlJc w:val="left"/>
      <w:pPr>
        <w:ind w:left="144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7E684C">
      <w:numFmt w:val="bullet"/>
      <w:lvlText w:val="•"/>
      <w:lvlJc w:val="left"/>
      <w:pPr>
        <w:ind w:left="1174" w:hanging="401"/>
      </w:pPr>
      <w:rPr>
        <w:rFonts w:hint="default"/>
        <w:lang w:val="ru-RU" w:eastAsia="en-US" w:bidi="ar-SA"/>
      </w:rPr>
    </w:lvl>
    <w:lvl w:ilvl="2" w:tplc="C64E3514">
      <w:numFmt w:val="bullet"/>
      <w:lvlText w:val="•"/>
      <w:lvlJc w:val="left"/>
      <w:pPr>
        <w:ind w:left="2209" w:hanging="401"/>
      </w:pPr>
      <w:rPr>
        <w:rFonts w:hint="default"/>
        <w:lang w:val="ru-RU" w:eastAsia="en-US" w:bidi="ar-SA"/>
      </w:rPr>
    </w:lvl>
    <w:lvl w:ilvl="3" w:tplc="A816E4CA">
      <w:numFmt w:val="bullet"/>
      <w:lvlText w:val="•"/>
      <w:lvlJc w:val="left"/>
      <w:pPr>
        <w:ind w:left="3244" w:hanging="401"/>
      </w:pPr>
      <w:rPr>
        <w:rFonts w:hint="default"/>
        <w:lang w:val="ru-RU" w:eastAsia="en-US" w:bidi="ar-SA"/>
      </w:rPr>
    </w:lvl>
    <w:lvl w:ilvl="4" w:tplc="AC90B4D4">
      <w:numFmt w:val="bullet"/>
      <w:lvlText w:val="•"/>
      <w:lvlJc w:val="left"/>
      <w:pPr>
        <w:ind w:left="4279" w:hanging="401"/>
      </w:pPr>
      <w:rPr>
        <w:rFonts w:hint="default"/>
        <w:lang w:val="ru-RU" w:eastAsia="en-US" w:bidi="ar-SA"/>
      </w:rPr>
    </w:lvl>
    <w:lvl w:ilvl="5" w:tplc="BEBA8C74">
      <w:numFmt w:val="bullet"/>
      <w:lvlText w:val="•"/>
      <w:lvlJc w:val="left"/>
      <w:pPr>
        <w:ind w:left="5314" w:hanging="401"/>
      </w:pPr>
      <w:rPr>
        <w:rFonts w:hint="default"/>
        <w:lang w:val="ru-RU" w:eastAsia="en-US" w:bidi="ar-SA"/>
      </w:rPr>
    </w:lvl>
    <w:lvl w:ilvl="6" w:tplc="E5024258">
      <w:numFmt w:val="bullet"/>
      <w:lvlText w:val="•"/>
      <w:lvlJc w:val="left"/>
      <w:pPr>
        <w:ind w:left="6349" w:hanging="401"/>
      </w:pPr>
      <w:rPr>
        <w:rFonts w:hint="default"/>
        <w:lang w:val="ru-RU" w:eastAsia="en-US" w:bidi="ar-SA"/>
      </w:rPr>
    </w:lvl>
    <w:lvl w:ilvl="7" w:tplc="74704CDC">
      <w:numFmt w:val="bullet"/>
      <w:lvlText w:val="•"/>
      <w:lvlJc w:val="left"/>
      <w:pPr>
        <w:ind w:left="7384" w:hanging="401"/>
      </w:pPr>
      <w:rPr>
        <w:rFonts w:hint="default"/>
        <w:lang w:val="ru-RU" w:eastAsia="en-US" w:bidi="ar-SA"/>
      </w:rPr>
    </w:lvl>
    <w:lvl w:ilvl="8" w:tplc="F01E501A">
      <w:numFmt w:val="bullet"/>
      <w:lvlText w:val="•"/>
      <w:lvlJc w:val="left"/>
      <w:pPr>
        <w:ind w:left="8419" w:hanging="40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B2"/>
    <w:rsid w:val="00007189"/>
    <w:rsid w:val="00015402"/>
    <w:rsid w:val="000302ED"/>
    <w:rsid w:val="00030F53"/>
    <w:rsid w:val="00033DEB"/>
    <w:rsid w:val="00067965"/>
    <w:rsid w:val="00093172"/>
    <w:rsid w:val="000D4ACC"/>
    <w:rsid w:val="000F3022"/>
    <w:rsid w:val="00115CF7"/>
    <w:rsid w:val="00120F7B"/>
    <w:rsid w:val="00151717"/>
    <w:rsid w:val="00166AF6"/>
    <w:rsid w:val="001A1423"/>
    <w:rsid w:val="001C2193"/>
    <w:rsid w:val="001D00AA"/>
    <w:rsid w:val="001D03AF"/>
    <w:rsid w:val="001D0C6B"/>
    <w:rsid w:val="00215C67"/>
    <w:rsid w:val="00245371"/>
    <w:rsid w:val="00254742"/>
    <w:rsid w:val="00262F5F"/>
    <w:rsid w:val="00272DE7"/>
    <w:rsid w:val="0027310A"/>
    <w:rsid w:val="00295275"/>
    <w:rsid w:val="002C0CD8"/>
    <w:rsid w:val="00303F2F"/>
    <w:rsid w:val="003104E7"/>
    <w:rsid w:val="00343625"/>
    <w:rsid w:val="00357AE3"/>
    <w:rsid w:val="003A7B84"/>
    <w:rsid w:val="003C3FC0"/>
    <w:rsid w:val="004103F1"/>
    <w:rsid w:val="0041627A"/>
    <w:rsid w:val="00432F56"/>
    <w:rsid w:val="0044245A"/>
    <w:rsid w:val="00455DC3"/>
    <w:rsid w:val="00470A86"/>
    <w:rsid w:val="00492DF2"/>
    <w:rsid w:val="004B7BF2"/>
    <w:rsid w:val="004C6C3C"/>
    <w:rsid w:val="004F1D49"/>
    <w:rsid w:val="004F2712"/>
    <w:rsid w:val="005230E1"/>
    <w:rsid w:val="00536ED4"/>
    <w:rsid w:val="00555463"/>
    <w:rsid w:val="00564AE2"/>
    <w:rsid w:val="005841B9"/>
    <w:rsid w:val="00586E33"/>
    <w:rsid w:val="00593F0C"/>
    <w:rsid w:val="005D5926"/>
    <w:rsid w:val="005D760B"/>
    <w:rsid w:val="00636C26"/>
    <w:rsid w:val="00660382"/>
    <w:rsid w:val="006628AC"/>
    <w:rsid w:val="00670CD4"/>
    <w:rsid w:val="00680649"/>
    <w:rsid w:val="006A1DE6"/>
    <w:rsid w:val="006F159D"/>
    <w:rsid w:val="00701DBB"/>
    <w:rsid w:val="00713483"/>
    <w:rsid w:val="00716EE2"/>
    <w:rsid w:val="007253DC"/>
    <w:rsid w:val="007832C9"/>
    <w:rsid w:val="007A5D93"/>
    <w:rsid w:val="007D290A"/>
    <w:rsid w:val="00840A44"/>
    <w:rsid w:val="00844D7F"/>
    <w:rsid w:val="0084668C"/>
    <w:rsid w:val="00890C46"/>
    <w:rsid w:val="008C5949"/>
    <w:rsid w:val="008C5DD7"/>
    <w:rsid w:val="009120A6"/>
    <w:rsid w:val="00927A93"/>
    <w:rsid w:val="00935BC2"/>
    <w:rsid w:val="009369D7"/>
    <w:rsid w:val="00954F64"/>
    <w:rsid w:val="00997AD7"/>
    <w:rsid w:val="009B02A6"/>
    <w:rsid w:val="009C2CF7"/>
    <w:rsid w:val="009C4922"/>
    <w:rsid w:val="009D14B2"/>
    <w:rsid w:val="009F2B3A"/>
    <w:rsid w:val="00AD1A44"/>
    <w:rsid w:val="00B71962"/>
    <w:rsid w:val="00B77D74"/>
    <w:rsid w:val="00B92ADD"/>
    <w:rsid w:val="00B94DD2"/>
    <w:rsid w:val="00BC76B6"/>
    <w:rsid w:val="00BE0880"/>
    <w:rsid w:val="00BE6EFF"/>
    <w:rsid w:val="00BF4493"/>
    <w:rsid w:val="00C1781D"/>
    <w:rsid w:val="00C36C4C"/>
    <w:rsid w:val="00C572F4"/>
    <w:rsid w:val="00C62ADA"/>
    <w:rsid w:val="00C66AC0"/>
    <w:rsid w:val="00C95BF1"/>
    <w:rsid w:val="00CA069C"/>
    <w:rsid w:val="00CA0713"/>
    <w:rsid w:val="00CA4062"/>
    <w:rsid w:val="00CB1253"/>
    <w:rsid w:val="00CC6117"/>
    <w:rsid w:val="00D37C56"/>
    <w:rsid w:val="00D72C8E"/>
    <w:rsid w:val="00D74725"/>
    <w:rsid w:val="00D813B7"/>
    <w:rsid w:val="00D842F1"/>
    <w:rsid w:val="00DA06B1"/>
    <w:rsid w:val="00DA7A84"/>
    <w:rsid w:val="00DB36EB"/>
    <w:rsid w:val="00DB45A3"/>
    <w:rsid w:val="00DC4885"/>
    <w:rsid w:val="00DE4BE9"/>
    <w:rsid w:val="00E16EA3"/>
    <w:rsid w:val="00E366EB"/>
    <w:rsid w:val="00E4522B"/>
    <w:rsid w:val="00E71D5B"/>
    <w:rsid w:val="00E809C9"/>
    <w:rsid w:val="00E925B7"/>
    <w:rsid w:val="00F07419"/>
    <w:rsid w:val="00F50851"/>
    <w:rsid w:val="00F77588"/>
    <w:rsid w:val="00F85ECB"/>
    <w:rsid w:val="00F86491"/>
    <w:rsid w:val="00FA65B3"/>
    <w:rsid w:val="00FC12B3"/>
    <w:rsid w:val="00FC4F12"/>
    <w:rsid w:val="00FD1CB7"/>
    <w:rsid w:val="00FD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1CEF1"/>
  <w15:docId w15:val="{3CE108EF-F841-44D5-AD8E-DE581EE5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3" w:firstLine="720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pPr>
      <w:spacing w:before="275"/>
      <w:ind w:left="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143" w:firstLine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uiPriority w:val="99"/>
    <w:semiHidden/>
    <w:unhideWhenUsed/>
    <w:rsid w:val="00716E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6EE2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List"/>
    <w:basedOn w:val="a"/>
    <w:rsid w:val="00716EE2"/>
    <w:pPr>
      <w:autoSpaceDE/>
      <w:autoSpaceDN/>
      <w:ind w:left="283" w:hanging="283"/>
    </w:pPr>
    <w:rPr>
      <w:sz w:val="20"/>
      <w:szCs w:val="20"/>
      <w:lang w:eastAsia="ru-RU"/>
    </w:rPr>
  </w:style>
  <w:style w:type="paragraph" w:styleId="aa">
    <w:name w:val="caption"/>
    <w:basedOn w:val="a"/>
    <w:qFormat/>
    <w:rsid w:val="00716EE2"/>
    <w:pPr>
      <w:autoSpaceDE/>
      <w:autoSpaceDN/>
      <w:spacing w:before="240" w:after="60"/>
      <w:jc w:val="center"/>
    </w:pPr>
    <w:rPr>
      <w:rFonts w:ascii="Arial" w:hAnsi="Arial"/>
      <w:b/>
      <w:kern w:val="28"/>
      <w:sz w:val="32"/>
      <w:szCs w:val="20"/>
      <w:lang w:eastAsia="ru-RU"/>
    </w:rPr>
  </w:style>
  <w:style w:type="paragraph" w:styleId="ab">
    <w:name w:val="Subtitle"/>
    <w:basedOn w:val="a"/>
    <w:link w:val="ac"/>
    <w:qFormat/>
    <w:rsid w:val="00716EE2"/>
    <w:pPr>
      <w:autoSpaceDE/>
      <w:autoSpaceDN/>
      <w:spacing w:after="60"/>
      <w:jc w:val="center"/>
    </w:pPr>
    <w:rPr>
      <w:rFonts w:ascii="Arial" w:hAnsi="Arial"/>
      <w:i/>
      <w:sz w:val="24"/>
      <w:szCs w:val="20"/>
      <w:lang w:eastAsia="ru-RU"/>
    </w:rPr>
  </w:style>
  <w:style w:type="character" w:customStyle="1" w:styleId="ac">
    <w:name w:val="Подзаголовок Знак"/>
    <w:basedOn w:val="a0"/>
    <w:link w:val="ab"/>
    <w:rsid w:val="00716EE2"/>
    <w:rPr>
      <w:rFonts w:ascii="Arial" w:eastAsia="Times New Roman" w:hAnsi="Arial" w:cs="Times New Roman"/>
      <w:i/>
      <w:sz w:val="24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25474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d">
    <w:name w:val="header"/>
    <w:basedOn w:val="a"/>
    <w:link w:val="ae"/>
    <w:uiPriority w:val="99"/>
    <w:unhideWhenUsed/>
    <w:rsid w:val="00FD78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D784F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FD78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D784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4D7EC34C51AC69F53EE267BBBE417A90C1A11AC10B47DE5FED5DC3648830FFD20FF5F713914E2A92BC0AF9F7FDF6SCP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20337777/102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B4312-E3D2-484A-99CA-ECCE03CE3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3944</Words>
  <Characters>22483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 Е_В</dc:creator>
  <cp:lastModifiedBy>admin</cp:lastModifiedBy>
  <cp:revision>3</cp:revision>
  <cp:lastPrinted>2026-09-11T12:39:00Z</cp:lastPrinted>
  <dcterms:created xsi:type="dcterms:W3CDTF">2026-10-14T08:59:00Z</dcterms:created>
  <dcterms:modified xsi:type="dcterms:W3CDTF">2026-10-14T08:59:00Z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2026-09-02T00:00:00Z</vt:filetime>
  </property>
  <property fmtid="{D5CDD505-2E9C-101B-9397-08002B2CF9AE}" pid="4" name="CustomField">
    <vt:lpwstr/>
  </property>
  <property fmtid="{D5CDD505-2E9C-101B-9397-08002B2CF9AE}" pid="5" name="LastSaved">
    <vt:filetime>2026-09-02T00:00:00Z</vt:filetime>
  </property>
  <property fmtid="{D5CDD505-2E9C-101B-9397-08002B2CF9AE}" pid="6" name="Producer">
    <vt:lpwstr>3-Heights(TM) PDF Security Shell 4.8.25.2 (http://www.pdf-tools.com)</vt:lpwstr>
  </property>
</Properties>
</file>