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298" w:rsidRDefault="0091197B" w:rsidP="00501751">
      <w:pPr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                                                                                          </w:t>
      </w:r>
    </w:p>
    <w:p w:rsidR="00501751" w:rsidRDefault="006F6288" w:rsidP="00501751">
      <w:pPr>
        <w:jc w:val="center"/>
        <w:rPr>
          <w:caps/>
          <w:sz w:val="28"/>
          <w:szCs w:val="28"/>
        </w:rPr>
      </w:pPr>
      <w:r w:rsidRPr="006F6288">
        <w:rPr>
          <w:b/>
          <w:noProof/>
          <w:lang w:bidi="ar-SA"/>
        </w:rPr>
        <w:drawing>
          <wp:inline distT="0" distB="0" distL="0" distR="0">
            <wp:extent cx="609600" cy="876162"/>
            <wp:effectExtent l="0" t="0" r="0" b="63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1751">
        <w:rPr>
          <w:caps/>
          <w:sz w:val="28"/>
          <w:szCs w:val="28"/>
        </w:rPr>
        <w:t xml:space="preserve">                           </w:t>
      </w:r>
    </w:p>
    <w:p w:rsidR="00501751" w:rsidRDefault="00501751" w:rsidP="00501751">
      <w:pPr>
        <w:jc w:val="center"/>
        <w:rPr>
          <w:caps/>
          <w:sz w:val="28"/>
          <w:szCs w:val="28"/>
        </w:rPr>
      </w:pPr>
    </w:p>
    <w:p w:rsidR="00501751" w:rsidRPr="00BA2A95" w:rsidRDefault="00501751" w:rsidP="005017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A95">
        <w:rPr>
          <w:rFonts w:ascii="Times New Roman" w:hAnsi="Times New Roman" w:cs="Times New Roman"/>
          <w:caps/>
          <w:sz w:val="28"/>
          <w:szCs w:val="28"/>
        </w:rPr>
        <w:t xml:space="preserve">Администрация   </w:t>
      </w:r>
      <w:r w:rsidRPr="00BA2A9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DE7D6E" w:rsidRDefault="00501751" w:rsidP="00501751">
      <w:pPr>
        <w:jc w:val="center"/>
        <w:rPr>
          <w:rFonts w:ascii="Times New Roman" w:hAnsi="Times New Roman" w:cs="Times New Roman"/>
          <w:sz w:val="28"/>
          <w:szCs w:val="28"/>
        </w:rPr>
      </w:pPr>
      <w:r w:rsidRPr="00BA2A95">
        <w:rPr>
          <w:rFonts w:ascii="Times New Roman" w:hAnsi="Times New Roman" w:cs="Times New Roman"/>
          <w:sz w:val="28"/>
          <w:szCs w:val="28"/>
        </w:rPr>
        <w:t xml:space="preserve">«ЕЛЬНИНСКИЙ </w:t>
      </w:r>
      <w:r w:rsidR="00DE7D6E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B7356D">
        <w:rPr>
          <w:rFonts w:ascii="Times New Roman" w:hAnsi="Times New Roman" w:cs="Times New Roman"/>
          <w:sz w:val="28"/>
          <w:szCs w:val="28"/>
        </w:rPr>
        <w:t>»</w:t>
      </w:r>
    </w:p>
    <w:p w:rsidR="00501751" w:rsidRPr="00BA2A95" w:rsidRDefault="00501751" w:rsidP="005017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A95">
        <w:rPr>
          <w:rFonts w:ascii="Times New Roman" w:hAnsi="Times New Roman" w:cs="Times New Roman"/>
          <w:sz w:val="28"/>
          <w:szCs w:val="28"/>
        </w:rPr>
        <w:t xml:space="preserve"> СМОЛЕНСКОЙ ОБЛАСТИ</w:t>
      </w:r>
    </w:p>
    <w:p w:rsidR="00501751" w:rsidRPr="00BA2A95" w:rsidRDefault="00501751" w:rsidP="005017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A95" w:rsidRPr="00BA2A95" w:rsidRDefault="00501751" w:rsidP="00BA2A95">
      <w:pPr>
        <w:jc w:val="center"/>
        <w:rPr>
          <w:rFonts w:ascii="Times New Roman" w:hAnsi="Times New Roman" w:cs="Times New Roman"/>
          <w:sz w:val="28"/>
          <w:szCs w:val="28"/>
        </w:rPr>
      </w:pPr>
      <w:r w:rsidRPr="00BA2A95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501751" w:rsidRPr="00BA2A95" w:rsidRDefault="00501751">
      <w:pPr>
        <w:pStyle w:val="11"/>
        <w:shd w:val="clear" w:color="auto" w:fill="auto"/>
        <w:ind w:firstLine="0"/>
      </w:pPr>
    </w:p>
    <w:p w:rsidR="00BD00BA" w:rsidRPr="00BA2A95" w:rsidRDefault="0091197B" w:rsidP="00BD00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A77EE">
        <w:rPr>
          <w:rFonts w:ascii="Times New Roman" w:hAnsi="Times New Roman" w:cs="Times New Roman"/>
          <w:sz w:val="28"/>
          <w:szCs w:val="28"/>
        </w:rPr>
        <w:t>08.09.</w:t>
      </w:r>
      <w:r w:rsidR="00EF7EBB">
        <w:rPr>
          <w:rFonts w:ascii="Times New Roman" w:hAnsi="Times New Roman" w:cs="Times New Roman"/>
          <w:sz w:val="28"/>
          <w:szCs w:val="28"/>
        </w:rPr>
        <w:t>202</w:t>
      </w:r>
      <w:r w:rsidR="00FA4215">
        <w:rPr>
          <w:rFonts w:ascii="Times New Roman" w:hAnsi="Times New Roman" w:cs="Times New Roman"/>
          <w:sz w:val="28"/>
          <w:szCs w:val="28"/>
        </w:rPr>
        <w:t>6</w:t>
      </w:r>
      <w:r w:rsidR="00BD00BA" w:rsidRPr="00BA2A95">
        <w:rPr>
          <w:rFonts w:ascii="Times New Roman" w:hAnsi="Times New Roman" w:cs="Times New Roman"/>
          <w:sz w:val="28"/>
          <w:szCs w:val="28"/>
        </w:rPr>
        <w:t xml:space="preserve">  №</w:t>
      </w:r>
      <w:r w:rsidR="001A77EE">
        <w:rPr>
          <w:rFonts w:ascii="Times New Roman" w:hAnsi="Times New Roman" w:cs="Times New Roman"/>
          <w:sz w:val="28"/>
          <w:szCs w:val="28"/>
        </w:rPr>
        <w:t xml:space="preserve"> 1153</w:t>
      </w:r>
    </w:p>
    <w:p w:rsidR="00BD00BA" w:rsidRDefault="00BD00BA" w:rsidP="00BD00BA">
      <w:pPr>
        <w:jc w:val="both"/>
        <w:rPr>
          <w:rFonts w:ascii="Times New Roman" w:hAnsi="Times New Roman" w:cs="Times New Roman"/>
          <w:sz w:val="20"/>
          <w:szCs w:val="20"/>
        </w:rPr>
      </w:pPr>
      <w:r w:rsidRPr="00BA2A95">
        <w:rPr>
          <w:rFonts w:ascii="Times New Roman" w:hAnsi="Times New Roman" w:cs="Times New Roman"/>
          <w:sz w:val="20"/>
          <w:szCs w:val="20"/>
        </w:rPr>
        <w:t>г.Ельня</w:t>
      </w:r>
    </w:p>
    <w:p w:rsidR="00BA2A95" w:rsidRPr="00BA2A95" w:rsidRDefault="00BA2A95" w:rsidP="00BD00B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D00BA" w:rsidRPr="00BA2A95" w:rsidRDefault="00BD00BA" w:rsidP="00BF46DB">
      <w:pPr>
        <w:pStyle w:val="aa"/>
        <w:ind w:left="0" w:right="4813" w:firstLine="0"/>
        <w:jc w:val="both"/>
        <w:rPr>
          <w:sz w:val="28"/>
          <w:szCs w:val="28"/>
        </w:rPr>
      </w:pPr>
      <w:r w:rsidRPr="00BA2A95">
        <w:rPr>
          <w:sz w:val="28"/>
          <w:szCs w:val="28"/>
        </w:rPr>
        <w:t>О</w:t>
      </w:r>
      <w:r w:rsidR="00DE7D6E">
        <w:rPr>
          <w:sz w:val="28"/>
          <w:szCs w:val="28"/>
        </w:rPr>
        <w:t>б</w:t>
      </w:r>
      <w:r w:rsidRPr="00BA2A95">
        <w:rPr>
          <w:sz w:val="28"/>
          <w:szCs w:val="28"/>
        </w:rPr>
        <w:t xml:space="preserve"> </w:t>
      </w:r>
      <w:r w:rsidR="00DE7D6E">
        <w:rPr>
          <w:sz w:val="28"/>
          <w:szCs w:val="28"/>
        </w:rPr>
        <w:t>утверждении муниципальной программы «</w:t>
      </w:r>
      <w:r w:rsidR="00DE7D6E" w:rsidRPr="00BA2A95">
        <w:rPr>
          <w:sz w:val="28"/>
          <w:szCs w:val="28"/>
        </w:rPr>
        <w:t xml:space="preserve">Эффективное управление финансами и муниципальным долгом муниципального образования «Ельнинский </w:t>
      </w:r>
      <w:r w:rsidR="00DE7D6E">
        <w:rPr>
          <w:sz w:val="28"/>
          <w:szCs w:val="28"/>
        </w:rPr>
        <w:t>муниципальный округ</w:t>
      </w:r>
      <w:r w:rsidR="00DE7D6E" w:rsidRPr="00BA2A95">
        <w:rPr>
          <w:sz w:val="28"/>
          <w:szCs w:val="28"/>
        </w:rPr>
        <w:t>» Смоленской области</w:t>
      </w:r>
      <w:r w:rsidR="00114DCC">
        <w:rPr>
          <w:sz w:val="28"/>
          <w:szCs w:val="28"/>
        </w:rPr>
        <w:t>»</w:t>
      </w:r>
    </w:p>
    <w:p w:rsidR="00BD00BA" w:rsidRPr="00BA2A95" w:rsidRDefault="00BD00BA" w:rsidP="00BD00BA">
      <w:pPr>
        <w:pStyle w:val="aa"/>
        <w:ind w:left="0" w:right="5385" w:firstLine="0"/>
        <w:jc w:val="both"/>
        <w:rPr>
          <w:sz w:val="28"/>
          <w:szCs w:val="28"/>
        </w:rPr>
      </w:pPr>
    </w:p>
    <w:p w:rsidR="009E0577" w:rsidRPr="00BA2A95" w:rsidRDefault="009E0577" w:rsidP="00BD00BA">
      <w:pPr>
        <w:pStyle w:val="aa"/>
        <w:ind w:left="0" w:right="5385" w:firstLine="0"/>
        <w:jc w:val="both"/>
        <w:rPr>
          <w:sz w:val="28"/>
          <w:szCs w:val="28"/>
        </w:rPr>
      </w:pPr>
    </w:p>
    <w:p w:rsidR="0016320B" w:rsidRPr="0016320B" w:rsidRDefault="0016320B" w:rsidP="00DA0A5B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13AA8">
        <w:rPr>
          <w:rFonts w:ascii="Times New Roman" w:hAnsi="Times New Roman" w:cs="Times New Roman"/>
          <w:sz w:val="28"/>
          <w:szCs w:val="28"/>
        </w:rPr>
        <w:t xml:space="preserve">     </w:t>
      </w:r>
      <w:r w:rsidR="003C1E8F" w:rsidRPr="0016320B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Pr="0016320B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постановлением Администрации муниципального образования «Ельнинский </w:t>
      </w:r>
      <w:r w:rsidR="00DE7D6E">
        <w:rPr>
          <w:rFonts w:ascii="Times New Roman" w:hAnsi="Times New Roman" w:cs="Times New Roman"/>
          <w:color w:val="auto"/>
          <w:sz w:val="28"/>
          <w:szCs w:val="28"/>
          <w:lang w:bidi="ar-SA"/>
        </w:rPr>
        <w:t>муниципальный округ</w:t>
      </w:r>
      <w:r w:rsidRPr="0016320B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» Смоленской области от </w:t>
      </w:r>
      <w:r w:rsidR="00DE7D6E">
        <w:rPr>
          <w:rFonts w:ascii="Times New Roman" w:hAnsi="Times New Roman" w:cs="Times New Roman"/>
          <w:color w:val="auto"/>
          <w:sz w:val="28"/>
          <w:szCs w:val="28"/>
          <w:lang w:bidi="ar-SA"/>
        </w:rPr>
        <w:t>20</w:t>
      </w:r>
      <w:r w:rsidRPr="0016320B">
        <w:rPr>
          <w:rFonts w:ascii="Times New Roman" w:hAnsi="Times New Roman" w:cs="Times New Roman"/>
          <w:color w:val="auto"/>
          <w:sz w:val="28"/>
          <w:szCs w:val="28"/>
          <w:lang w:bidi="ar-SA"/>
        </w:rPr>
        <w:t>.0</w:t>
      </w:r>
      <w:r w:rsidR="00DE7D6E">
        <w:rPr>
          <w:rFonts w:ascii="Times New Roman" w:hAnsi="Times New Roman" w:cs="Times New Roman"/>
          <w:color w:val="auto"/>
          <w:sz w:val="28"/>
          <w:szCs w:val="28"/>
          <w:lang w:bidi="ar-SA"/>
        </w:rPr>
        <w:t>1</w:t>
      </w:r>
      <w:r w:rsidRPr="0016320B">
        <w:rPr>
          <w:rFonts w:ascii="Times New Roman" w:hAnsi="Times New Roman" w:cs="Times New Roman"/>
          <w:color w:val="auto"/>
          <w:sz w:val="28"/>
          <w:szCs w:val="28"/>
          <w:lang w:bidi="ar-SA"/>
        </w:rPr>
        <w:t>.202</w:t>
      </w:r>
      <w:r w:rsidR="00DE7D6E">
        <w:rPr>
          <w:rFonts w:ascii="Times New Roman" w:hAnsi="Times New Roman" w:cs="Times New Roman"/>
          <w:color w:val="auto"/>
          <w:sz w:val="28"/>
          <w:szCs w:val="28"/>
          <w:lang w:bidi="ar-SA"/>
        </w:rPr>
        <w:t>5</w:t>
      </w:r>
      <w:r w:rsidRPr="0016320B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№ </w:t>
      </w:r>
      <w:r w:rsidR="00DE7D6E">
        <w:rPr>
          <w:rFonts w:ascii="Times New Roman" w:hAnsi="Times New Roman" w:cs="Times New Roman"/>
          <w:color w:val="auto"/>
          <w:sz w:val="28"/>
          <w:szCs w:val="28"/>
          <w:lang w:bidi="ar-SA"/>
        </w:rPr>
        <w:t>49</w:t>
      </w:r>
      <w:r w:rsidRPr="0016320B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«Об утверждении Порядка принятия решений о разработке муниципальных программ, их формирования и реализации в муниципальном образовании «Ельнинский </w:t>
      </w:r>
      <w:r w:rsidR="00DE7D6E">
        <w:rPr>
          <w:rFonts w:ascii="Times New Roman" w:hAnsi="Times New Roman" w:cs="Times New Roman"/>
          <w:color w:val="auto"/>
          <w:sz w:val="28"/>
          <w:szCs w:val="28"/>
          <w:lang w:bidi="ar-SA"/>
        </w:rPr>
        <w:t>муниципальный округ</w:t>
      </w:r>
      <w:r w:rsidRPr="0016320B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» Смоленской области, Администрация муниципального образования «Ельнинский </w:t>
      </w:r>
      <w:r w:rsidR="00DE7D6E">
        <w:rPr>
          <w:rFonts w:ascii="Times New Roman" w:hAnsi="Times New Roman" w:cs="Times New Roman"/>
          <w:color w:val="auto"/>
          <w:sz w:val="28"/>
          <w:szCs w:val="28"/>
          <w:lang w:bidi="ar-SA"/>
        </w:rPr>
        <w:t>муниципальный округ</w:t>
      </w:r>
      <w:r w:rsidRPr="0016320B">
        <w:rPr>
          <w:rFonts w:ascii="Times New Roman" w:hAnsi="Times New Roman" w:cs="Times New Roman"/>
          <w:color w:val="auto"/>
          <w:sz w:val="28"/>
          <w:szCs w:val="28"/>
          <w:lang w:bidi="ar-SA"/>
        </w:rPr>
        <w:t>» Смоленской области</w:t>
      </w:r>
    </w:p>
    <w:p w:rsidR="003C1E8F" w:rsidRPr="00BA2A95" w:rsidRDefault="0016320B" w:rsidP="0016320B">
      <w:pPr>
        <w:pStyle w:val="aa"/>
        <w:ind w:left="0" w:firstLine="709"/>
        <w:jc w:val="both"/>
        <w:rPr>
          <w:sz w:val="28"/>
          <w:szCs w:val="28"/>
        </w:rPr>
      </w:pPr>
      <w:r w:rsidRPr="00BA2A95">
        <w:rPr>
          <w:sz w:val="28"/>
          <w:szCs w:val="28"/>
        </w:rPr>
        <w:t xml:space="preserve"> </w:t>
      </w:r>
      <w:r w:rsidR="003C1E8F" w:rsidRPr="00BA2A95">
        <w:rPr>
          <w:sz w:val="28"/>
          <w:szCs w:val="28"/>
        </w:rPr>
        <w:t xml:space="preserve">п о с т а н о в л я е т: </w:t>
      </w:r>
    </w:p>
    <w:p w:rsidR="003C1E8F" w:rsidRPr="00BA2A95" w:rsidRDefault="003C1E8F" w:rsidP="003C1E8F">
      <w:pPr>
        <w:pStyle w:val="aa"/>
        <w:ind w:left="0" w:firstLine="709"/>
        <w:jc w:val="both"/>
        <w:rPr>
          <w:sz w:val="28"/>
          <w:szCs w:val="28"/>
        </w:rPr>
      </w:pPr>
    </w:p>
    <w:p w:rsidR="00DE7D6E" w:rsidRDefault="004E159D" w:rsidP="00BA2A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A95">
        <w:rPr>
          <w:rFonts w:ascii="Times New Roman" w:hAnsi="Times New Roman" w:cs="Times New Roman"/>
          <w:sz w:val="28"/>
          <w:szCs w:val="28"/>
        </w:rPr>
        <w:t xml:space="preserve">1. </w:t>
      </w:r>
      <w:r w:rsidR="00DE7D6E">
        <w:rPr>
          <w:rFonts w:ascii="Times New Roman" w:hAnsi="Times New Roman" w:cs="Times New Roman"/>
          <w:sz w:val="28"/>
          <w:szCs w:val="28"/>
        </w:rPr>
        <w:t>Утвердить прилагаемую муниципальную программу «</w:t>
      </w:r>
      <w:r w:rsidR="00DE7D6E" w:rsidRPr="00BA2A95">
        <w:rPr>
          <w:rFonts w:ascii="Times New Roman" w:hAnsi="Times New Roman" w:cs="Times New Roman"/>
          <w:sz w:val="28"/>
          <w:szCs w:val="28"/>
        </w:rPr>
        <w:t xml:space="preserve">Эффективное управление финансами и муниципальным долгом муниципального образования «Ельнинский </w:t>
      </w:r>
      <w:r w:rsidR="00DE7D6E">
        <w:rPr>
          <w:rFonts w:ascii="Times New Roman" w:hAnsi="Times New Roman" w:cs="Times New Roman"/>
          <w:sz w:val="28"/>
          <w:szCs w:val="28"/>
        </w:rPr>
        <w:t>муниципальный округ»</w:t>
      </w:r>
      <w:r w:rsidR="00DE7D6E" w:rsidRPr="00BA2A95">
        <w:rPr>
          <w:rFonts w:ascii="Times New Roman" w:hAnsi="Times New Roman" w:cs="Times New Roman"/>
          <w:sz w:val="28"/>
          <w:szCs w:val="28"/>
        </w:rPr>
        <w:t xml:space="preserve"> Смоленской области»</w:t>
      </w:r>
      <w:r w:rsidR="00DE7D6E">
        <w:rPr>
          <w:rFonts w:ascii="Times New Roman" w:hAnsi="Times New Roman" w:cs="Times New Roman"/>
          <w:sz w:val="28"/>
          <w:szCs w:val="28"/>
        </w:rPr>
        <w:t>.</w:t>
      </w:r>
    </w:p>
    <w:p w:rsidR="00057663" w:rsidRDefault="00DE7D6E" w:rsidP="00BA2A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2.Признать утратившим силу</w:t>
      </w:r>
      <w:r w:rsidR="00057663">
        <w:rPr>
          <w:rFonts w:ascii="Times New Roman" w:hAnsi="Times New Roman" w:cs="Times New Roman"/>
          <w:sz w:val="28"/>
          <w:szCs w:val="28"/>
        </w:rPr>
        <w:t>:</w:t>
      </w:r>
    </w:p>
    <w:p w:rsidR="00604B62" w:rsidRDefault="004E159D" w:rsidP="00604B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A95">
        <w:rPr>
          <w:rFonts w:ascii="Times New Roman" w:hAnsi="Times New Roman" w:cs="Times New Roman"/>
          <w:sz w:val="28"/>
          <w:szCs w:val="28"/>
        </w:rPr>
        <w:t xml:space="preserve"> </w:t>
      </w:r>
      <w:r w:rsidR="00027F17">
        <w:rPr>
          <w:rFonts w:ascii="Times New Roman" w:hAnsi="Times New Roman" w:cs="Times New Roman"/>
          <w:sz w:val="28"/>
          <w:szCs w:val="28"/>
        </w:rPr>
        <w:t xml:space="preserve"> П</w:t>
      </w:r>
      <w:r w:rsidR="00604B62">
        <w:rPr>
          <w:rFonts w:ascii="Times New Roman" w:hAnsi="Times New Roman" w:cs="Times New Roman"/>
          <w:sz w:val="28"/>
          <w:szCs w:val="28"/>
        </w:rPr>
        <w:t>остановление</w:t>
      </w:r>
      <w:r w:rsidR="00604B62" w:rsidRPr="00BA2A95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«Ельнинский </w:t>
      </w:r>
      <w:r w:rsidR="00604B62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604B62" w:rsidRPr="00BA2A95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="00604B62">
        <w:rPr>
          <w:rFonts w:ascii="Times New Roman" w:hAnsi="Times New Roman" w:cs="Times New Roman"/>
          <w:sz w:val="28"/>
          <w:szCs w:val="28"/>
        </w:rPr>
        <w:t xml:space="preserve">от </w:t>
      </w:r>
      <w:r w:rsidR="00027F17">
        <w:rPr>
          <w:rFonts w:ascii="Times New Roman" w:hAnsi="Times New Roman" w:cs="Times New Roman"/>
          <w:sz w:val="28"/>
          <w:szCs w:val="28"/>
        </w:rPr>
        <w:t>20</w:t>
      </w:r>
      <w:r w:rsidR="00604B62" w:rsidRPr="00B7356D">
        <w:rPr>
          <w:rFonts w:ascii="Times New Roman" w:hAnsi="Times New Roman" w:cs="Times New Roman"/>
          <w:sz w:val="28"/>
          <w:szCs w:val="28"/>
        </w:rPr>
        <w:t>.01.2026 №</w:t>
      </w:r>
      <w:r w:rsidR="00604B62">
        <w:rPr>
          <w:rFonts w:ascii="Times New Roman" w:hAnsi="Times New Roman" w:cs="Times New Roman"/>
          <w:sz w:val="28"/>
          <w:szCs w:val="28"/>
        </w:rPr>
        <w:t xml:space="preserve"> </w:t>
      </w:r>
      <w:r w:rsidR="00027F17">
        <w:rPr>
          <w:rFonts w:ascii="Times New Roman" w:hAnsi="Times New Roman" w:cs="Times New Roman"/>
          <w:sz w:val="28"/>
          <w:szCs w:val="28"/>
        </w:rPr>
        <w:t>3</w:t>
      </w:r>
      <w:r w:rsidR="00B7356D">
        <w:rPr>
          <w:rFonts w:ascii="Times New Roman" w:hAnsi="Times New Roman" w:cs="Times New Roman"/>
          <w:sz w:val="28"/>
          <w:szCs w:val="28"/>
        </w:rPr>
        <w:t>1</w:t>
      </w:r>
    </w:p>
    <w:p w:rsidR="00604B62" w:rsidRDefault="00604B62" w:rsidP="00604B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</w:t>
      </w:r>
      <w:r w:rsidR="00027F17">
        <w:rPr>
          <w:rFonts w:ascii="Times New Roman" w:hAnsi="Times New Roman" w:cs="Times New Roman"/>
          <w:sz w:val="28"/>
          <w:szCs w:val="28"/>
        </w:rPr>
        <w:t>б утверждении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7F17">
        <w:rPr>
          <w:rFonts w:ascii="Times New Roman" w:hAnsi="Times New Roman" w:cs="Times New Roman"/>
          <w:sz w:val="28"/>
          <w:szCs w:val="28"/>
        </w:rPr>
        <w:t>«Эффективное управление финансами и муниципальным долгом муниципального образования «Ельнинский муниципальный округ» Смоленской области»</w:t>
      </w:r>
    </w:p>
    <w:p w:rsidR="00604B62" w:rsidRDefault="00604B62" w:rsidP="00AB0C8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C89" w:rsidRDefault="00AB0C89" w:rsidP="002B45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06DC" w:rsidRPr="005106DC" w:rsidRDefault="00012B26" w:rsidP="00012B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106DC" w:rsidRPr="005106DC">
        <w:rPr>
          <w:rFonts w:ascii="Times New Roman" w:hAnsi="Times New Roman" w:cs="Times New Roman"/>
          <w:sz w:val="28"/>
          <w:szCs w:val="28"/>
        </w:rPr>
        <w:t>3.</w:t>
      </w:r>
      <w:r w:rsidR="005106DC" w:rsidRPr="005106DC">
        <w:rPr>
          <w:rFonts w:ascii="Times New Roman" w:hAnsi="Times New Roman" w:cs="Times New Roman"/>
          <w:color w:val="auto"/>
          <w:sz w:val="28"/>
          <w:szCs w:val="28"/>
        </w:rPr>
        <w:t xml:space="preserve"> Настоящее постановление разместить на официальном сайте Администрации  муниципального образования «Ельнинский  муниципальный округ» Смоленской области  в информационно - телекоммуникационной сети «Интернет»</w:t>
      </w:r>
      <w:r w:rsidR="005106D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4E159D" w:rsidRPr="00BA2A95" w:rsidRDefault="005106DC" w:rsidP="00BA2A9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E159D" w:rsidRPr="00BA2A95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начальника финансового управления Администрации муниципального образования «Ельнинский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4E159D" w:rsidRPr="00BA2A95">
        <w:rPr>
          <w:rFonts w:ascii="Times New Roman" w:hAnsi="Times New Roman" w:cs="Times New Roman"/>
          <w:sz w:val="28"/>
          <w:szCs w:val="28"/>
        </w:rPr>
        <w:t>» Смоленской области Т.В.Орещенкову.</w:t>
      </w:r>
    </w:p>
    <w:p w:rsidR="004E159D" w:rsidRPr="00BA2A95" w:rsidRDefault="004E159D" w:rsidP="004E159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E159D" w:rsidRPr="00BA2A95" w:rsidRDefault="004E159D" w:rsidP="004E159D">
      <w:pPr>
        <w:rPr>
          <w:rFonts w:ascii="Times New Roman" w:hAnsi="Times New Roman" w:cs="Times New Roman"/>
          <w:sz w:val="28"/>
          <w:szCs w:val="28"/>
        </w:rPr>
      </w:pPr>
      <w:r w:rsidRPr="00BA2A95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5106DC" w:rsidRDefault="004E159D" w:rsidP="004E159D">
      <w:pPr>
        <w:jc w:val="both"/>
        <w:rPr>
          <w:rFonts w:ascii="Times New Roman" w:hAnsi="Times New Roman" w:cs="Times New Roman"/>
          <w:sz w:val="28"/>
          <w:szCs w:val="28"/>
        </w:rPr>
      </w:pPr>
      <w:r w:rsidRPr="00BA2A95">
        <w:rPr>
          <w:rFonts w:ascii="Times New Roman" w:hAnsi="Times New Roman" w:cs="Times New Roman"/>
          <w:sz w:val="28"/>
          <w:szCs w:val="28"/>
        </w:rPr>
        <w:t xml:space="preserve">«Ельнинский </w:t>
      </w:r>
      <w:r w:rsidR="005106DC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BA2A95">
        <w:rPr>
          <w:rFonts w:ascii="Times New Roman" w:hAnsi="Times New Roman" w:cs="Times New Roman"/>
          <w:sz w:val="28"/>
          <w:szCs w:val="28"/>
        </w:rPr>
        <w:t>»</w:t>
      </w:r>
    </w:p>
    <w:p w:rsidR="004E159D" w:rsidRDefault="004E159D" w:rsidP="004E159D">
      <w:pPr>
        <w:jc w:val="both"/>
        <w:rPr>
          <w:rFonts w:ascii="Times New Roman" w:hAnsi="Times New Roman" w:cs="Times New Roman"/>
          <w:sz w:val="28"/>
          <w:szCs w:val="28"/>
        </w:rPr>
      </w:pPr>
      <w:r w:rsidRPr="00BA2A95">
        <w:rPr>
          <w:rFonts w:ascii="Times New Roman" w:hAnsi="Times New Roman" w:cs="Times New Roman"/>
          <w:sz w:val="28"/>
          <w:szCs w:val="28"/>
        </w:rPr>
        <w:t xml:space="preserve"> Смоленской области                      </w:t>
      </w:r>
      <w:r w:rsidR="005106D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BA2A95">
        <w:rPr>
          <w:rFonts w:ascii="Times New Roman" w:hAnsi="Times New Roman" w:cs="Times New Roman"/>
          <w:sz w:val="28"/>
          <w:szCs w:val="28"/>
        </w:rPr>
        <w:t xml:space="preserve">            Н.Д. Мищенков</w:t>
      </w: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4215" w:rsidRDefault="00FA4215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DF" w:rsidRPr="00BA2A95" w:rsidRDefault="009976DF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06DC" w:rsidRPr="005106DC" w:rsidRDefault="005400D8" w:rsidP="005106DC">
      <w:pPr>
        <w:pStyle w:val="ConsPlusNormal"/>
        <w:tabs>
          <w:tab w:val="left" w:pos="5670"/>
        </w:tabs>
        <w:ind w:left="5387" w:hanging="284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  <w:r w:rsidR="005106DC" w:rsidRPr="005106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06DC" w:rsidRPr="005106DC" w:rsidRDefault="005400D8" w:rsidP="005106DC">
      <w:pPr>
        <w:pStyle w:val="ConsPlusNormal"/>
        <w:tabs>
          <w:tab w:val="left" w:pos="5387"/>
        </w:tabs>
        <w:ind w:left="5387" w:hanging="284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="005106DC" w:rsidRPr="005106D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5106DC" w:rsidRPr="005106DC" w:rsidRDefault="005106DC" w:rsidP="005106DC">
      <w:pPr>
        <w:pStyle w:val="ConsPlusNormal"/>
        <w:tabs>
          <w:tab w:val="left" w:pos="5387"/>
        </w:tabs>
        <w:ind w:left="5387" w:hanging="284"/>
        <w:rPr>
          <w:rFonts w:ascii="Times New Roman" w:hAnsi="Times New Roman" w:cs="Times New Roman"/>
          <w:sz w:val="28"/>
          <w:szCs w:val="28"/>
        </w:rPr>
      </w:pPr>
      <w:r w:rsidRPr="005106D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106DC" w:rsidRPr="005106DC" w:rsidRDefault="005106DC" w:rsidP="005106DC">
      <w:pPr>
        <w:pStyle w:val="ConsPlusNormal"/>
        <w:tabs>
          <w:tab w:val="left" w:pos="5245"/>
        </w:tabs>
        <w:ind w:left="5103"/>
        <w:rPr>
          <w:rFonts w:ascii="Times New Roman" w:hAnsi="Times New Roman" w:cs="Times New Roman"/>
          <w:sz w:val="28"/>
          <w:szCs w:val="28"/>
        </w:rPr>
      </w:pPr>
      <w:r w:rsidRPr="005106DC">
        <w:rPr>
          <w:rFonts w:ascii="Times New Roman" w:hAnsi="Times New Roman" w:cs="Times New Roman"/>
          <w:sz w:val="28"/>
          <w:szCs w:val="28"/>
        </w:rPr>
        <w:t>«Ельнинский муниципальный округ»</w:t>
      </w:r>
      <w:r w:rsidR="008120D5">
        <w:rPr>
          <w:rFonts w:ascii="Times New Roman" w:hAnsi="Times New Roman" w:cs="Times New Roman"/>
          <w:sz w:val="28"/>
          <w:szCs w:val="28"/>
        </w:rPr>
        <w:t xml:space="preserve"> Смоленской области</w:t>
      </w:r>
    </w:p>
    <w:p w:rsidR="005106DC" w:rsidRPr="005106DC" w:rsidRDefault="00FA4215" w:rsidP="005106DC">
      <w:pPr>
        <w:tabs>
          <w:tab w:val="left" w:pos="5529"/>
        </w:tabs>
        <w:ind w:left="5387" w:hanging="28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A77EE">
        <w:rPr>
          <w:rFonts w:ascii="Times New Roman" w:hAnsi="Times New Roman" w:cs="Times New Roman"/>
          <w:sz w:val="28"/>
          <w:szCs w:val="28"/>
        </w:rPr>
        <w:t>08.09.</w:t>
      </w:r>
      <w:r>
        <w:rPr>
          <w:rFonts w:ascii="Times New Roman" w:hAnsi="Times New Roman" w:cs="Times New Roman"/>
          <w:sz w:val="28"/>
          <w:szCs w:val="28"/>
        </w:rPr>
        <w:t>2026</w:t>
      </w:r>
      <w:r w:rsidR="005106DC" w:rsidRPr="005106DC">
        <w:rPr>
          <w:rFonts w:ascii="Times New Roman" w:hAnsi="Times New Roman" w:cs="Times New Roman"/>
          <w:sz w:val="28"/>
          <w:szCs w:val="28"/>
        </w:rPr>
        <w:t xml:space="preserve"> г. № </w:t>
      </w:r>
      <w:r w:rsidR="001A77EE">
        <w:rPr>
          <w:rFonts w:ascii="Times New Roman" w:hAnsi="Times New Roman" w:cs="Times New Roman"/>
          <w:sz w:val="28"/>
          <w:szCs w:val="28"/>
        </w:rPr>
        <w:t>1153</w:t>
      </w:r>
      <w:bookmarkStart w:id="0" w:name="_GoBack"/>
      <w:bookmarkEnd w:id="0"/>
    </w:p>
    <w:p w:rsidR="00421298" w:rsidRDefault="00421298" w:rsidP="005106DC">
      <w:pPr>
        <w:ind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123035" w:rsidRDefault="00123035" w:rsidP="004E15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D88" w:rsidRPr="00BA2A95" w:rsidRDefault="00123035" w:rsidP="00C26D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C26D88" w:rsidRPr="00BA2A95">
        <w:rPr>
          <w:rFonts w:ascii="Times New Roman" w:hAnsi="Times New Roman" w:cs="Times New Roman"/>
          <w:b/>
          <w:sz w:val="28"/>
          <w:szCs w:val="28"/>
        </w:rPr>
        <w:t>УНИЦИПАЛЬНАЯ ПРОГРАММА</w:t>
      </w:r>
    </w:p>
    <w:p w:rsidR="00C26D88" w:rsidRPr="00BA2A95" w:rsidRDefault="00C26D88" w:rsidP="00C26D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A95">
        <w:rPr>
          <w:rFonts w:ascii="Times New Roman" w:hAnsi="Times New Roman" w:cs="Times New Roman"/>
          <w:b/>
          <w:sz w:val="28"/>
          <w:szCs w:val="28"/>
        </w:rPr>
        <w:t xml:space="preserve">«Эффективное управление финансами и муниципальным долгом муниципального образования «Ельнинский </w:t>
      </w:r>
      <w:r w:rsidR="005106DC">
        <w:rPr>
          <w:rFonts w:ascii="Times New Roman" w:hAnsi="Times New Roman" w:cs="Times New Roman"/>
          <w:b/>
          <w:sz w:val="28"/>
          <w:szCs w:val="28"/>
        </w:rPr>
        <w:t>муниципальный округ</w:t>
      </w:r>
      <w:r w:rsidRPr="00BA2A95">
        <w:rPr>
          <w:rFonts w:ascii="Times New Roman" w:hAnsi="Times New Roman" w:cs="Times New Roman"/>
          <w:b/>
          <w:sz w:val="28"/>
          <w:szCs w:val="28"/>
        </w:rPr>
        <w:t>» Смоленской области»</w:t>
      </w:r>
    </w:p>
    <w:p w:rsidR="00C26D88" w:rsidRPr="00BA2A95" w:rsidRDefault="00C26D88" w:rsidP="00C26D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6D88" w:rsidRPr="00BA2A95" w:rsidRDefault="00C26D88" w:rsidP="00C26D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A95">
        <w:rPr>
          <w:rFonts w:ascii="Times New Roman" w:hAnsi="Times New Roman" w:cs="Times New Roman"/>
          <w:b/>
          <w:sz w:val="28"/>
          <w:szCs w:val="28"/>
        </w:rPr>
        <w:t xml:space="preserve">Раздел 1. Стратегические приоритеты в сфере реализации </w:t>
      </w:r>
    </w:p>
    <w:p w:rsidR="00C26D88" w:rsidRPr="00BA2A95" w:rsidRDefault="00C26D88" w:rsidP="00C26D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A95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163721" w:rsidRPr="00BA2A95" w:rsidRDefault="00163721" w:rsidP="00C26D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 xml:space="preserve">Устойчивая система муниципальных финансов является одним из важнейших факторов эффективного функционирования местного самоуправления и имеет ключевое значение для развития муниципального образования «Ельнинский </w:t>
      </w:r>
      <w:r w:rsidR="005106DC">
        <w:t>муниципальный округ</w:t>
      </w:r>
      <w:r w:rsidRPr="00BA2A95">
        <w:t>» Смоленской области в долгосрочной перспективе, улучшения качества и уровня жизни населения.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 xml:space="preserve">Несмотря на конъюнктурные колебания в экономике, муниципальному образованию «Ельнинский </w:t>
      </w:r>
      <w:r w:rsidR="005106DC">
        <w:t>муниципальный округ</w:t>
      </w:r>
      <w:r w:rsidRPr="00BA2A95">
        <w:t>» Смоленской области удалось сохранить финансовую стабильность и поддержать устойчивость и сбалансированность бюджетной системы. Во многом этому способствовала проводимая ответственная бюджетная, налоговая и долговая политика.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 xml:space="preserve">Стратегическими направлениями деятельности в сфере управления муниципальными финансами по-прежнему остаются совершенствование бюджетного процесса, обеспечение его прозрачности и открытости, внедрение новых методов и технологий в формирование и исполнение бюджета муниципального образования «Ельнинский </w:t>
      </w:r>
      <w:r w:rsidR="005106DC">
        <w:t>муниципальный округ</w:t>
      </w:r>
      <w:r w:rsidRPr="00BA2A95">
        <w:t>» Смоленской области.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 xml:space="preserve">Основой для системного повышения эффективности бюджетных расходов и концентрации ресурсов на важнейших задачах, стоящих перед муниципальным образованием «Ельнинский </w:t>
      </w:r>
      <w:r w:rsidR="005106DC">
        <w:t>муниципальный округ</w:t>
      </w:r>
      <w:r w:rsidRPr="00BA2A95">
        <w:t>» Смоленской области, остается программно</w:t>
      </w:r>
      <w:r w:rsidR="00C36388" w:rsidRPr="00BA2A95">
        <w:t>-</w:t>
      </w:r>
      <w:r w:rsidRPr="00BA2A95">
        <w:softHyphen/>
        <w:t>целевой подход к бюджетному планированию.</w:t>
      </w:r>
    </w:p>
    <w:p w:rsidR="00163721" w:rsidRPr="001D58C4" w:rsidRDefault="00163721" w:rsidP="00163721">
      <w:pPr>
        <w:pStyle w:val="11"/>
        <w:shd w:val="clear" w:color="auto" w:fill="auto"/>
        <w:ind w:firstLine="720"/>
        <w:jc w:val="both"/>
      </w:pPr>
      <w:r w:rsidRPr="00BA2A95">
        <w:t xml:space="preserve">Организация бюджетного процесса на основе программно-целевого принципа позволяет объединить в одном документе цели и задачи муниципального образования «Ельнинский </w:t>
      </w:r>
      <w:r w:rsidR="005106DC">
        <w:t>муниципальный округ</w:t>
      </w:r>
      <w:r w:rsidRPr="00BA2A95">
        <w:t xml:space="preserve">» Смоленской области с полным набором инструментов и мероприятий, которыми эти цели будут достигнуты. Таким образом, применение программного бюджетирования обеспечивает более четкую взаимосвязь </w:t>
      </w:r>
      <w:r w:rsidRPr="00BA2A95">
        <w:lastRenderedPageBreak/>
        <w:t>распределения расходов с результатами реализации программ, а также способствует повышению качества контроля за использованием бюджетных ресурсов и уровня ответственности главных распорядителей бюджетных средств</w:t>
      </w:r>
      <w:r w:rsidRPr="001D58C4">
        <w:t>.</w:t>
      </w:r>
    </w:p>
    <w:p w:rsidR="00163721" w:rsidRPr="001D58C4" w:rsidRDefault="00163721" w:rsidP="00163721">
      <w:pPr>
        <w:pStyle w:val="11"/>
        <w:shd w:val="clear" w:color="auto" w:fill="auto"/>
        <w:ind w:firstLine="720"/>
        <w:jc w:val="both"/>
      </w:pPr>
      <w:r w:rsidRPr="001D58C4">
        <w:t xml:space="preserve">Настоящая Программа является одним из инструментов реализации стратегии социально-экономического развития муниципального образования «Ельнинский </w:t>
      </w:r>
      <w:r w:rsidR="005106DC" w:rsidRPr="001D58C4">
        <w:t>муниципальный округ</w:t>
      </w:r>
      <w:r w:rsidR="0022419D" w:rsidRPr="001D58C4">
        <w:t>» Смоленской области до 20</w:t>
      </w:r>
      <w:r w:rsidR="00667F6F" w:rsidRPr="001D58C4">
        <w:t>3</w:t>
      </w:r>
      <w:r w:rsidR="001D58C4" w:rsidRPr="001D58C4">
        <w:t>5</w:t>
      </w:r>
      <w:r w:rsidR="0022419D" w:rsidRPr="001D58C4">
        <w:t xml:space="preserve"> года, утвержденной</w:t>
      </w:r>
      <w:r w:rsidRPr="001D58C4">
        <w:t xml:space="preserve"> </w:t>
      </w:r>
      <w:r w:rsidR="0022419D" w:rsidRPr="001D58C4">
        <w:t xml:space="preserve">Решением Ельнинского </w:t>
      </w:r>
      <w:r w:rsidR="005106DC" w:rsidRPr="001D58C4">
        <w:t>муниципальный окру</w:t>
      </w:r>
      <w:r w:rsidR="00667F6F" w:rsidRPr="001D58C4">
        <w:t>ж</w:t>
      </w:r>
      <w:r w:rsidR="0022419D" w:rsidRPr="001D58C4">
        <w:t>ного Совета депутатов</w:t>
      </w:r>
      <w:r w:rsidRPr="001D58C4">
        <w:t xml:space="preserve"> от </w:t>
      </w:r>
      <w:r w:rsidR="001D58C4" w:rsidRPr="001D58C4">
        <w:t>12</w:t>
      </w:r>
      <w:r w:rsidR="0022419D" w:rsidRPr="001D58C4">
        <w:t>.</w:t>
      </w:r>
      <w:r w:rsidR="001D58C4" w:rsidRPr="001D58C4">
        <w:t>12</w:t>
      </w:r>
      <w:r w:rsidR="0022419D" w:rsidRPr="001D58C4">
        <w:t>.20</w:t>
      </w:r>
      <w:r w:rsidR="001D58C4" w:rsidRPr="001D58C4">
        <w:t>24</w:t>
      </w:r>
      <w:r w:rsidRPr="001D58C4">
        <w:t xml:space="preserve"> №</w:t>
      </w:r>
      <w:r w:rsidR="0022419D" w:rsidRPr="001D58C4">
        <w:t xml:space="preserve"> 4</w:t>
      </w:r>
      <w:r w:rsidRPr="001D58C4">
        <w:t xml:space="preserve"> (далее - Стратегия), и нацелена на достижение стратегической цели по обеспечению публичного эффективного управления муниципальными финансами.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1D58C4">
        <w:t>Взаимосвязь приоритетных направлений Стратегии и мероприятий Программы обеспечивает рост эффективности деятельности органов местного самоуправления и повышение результативности расходования бюджетных средств.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 xml:space="preserve">Разработка и утверждение настоящей Программы обусловлены необходимостью совершенствования механизмов управления муниципальными финансами в целях повышения финансовой устойчивости муниципального образования «Ельнинский </w:t>
      </w:r>
      <w:r w:rsidR="005106DC">
        <w:t>муниципальный округ</w:t>
      </w:r>
      <w:r w:rsidRPr="00BA2A95">
        <w:t>» Смоленской области. Финансовая устойчивость - одна из ключевых характеристик стабильного развития территории. В связи с этим обеспечение сбалансированности бюджета является приоритетной задачей бюджетной политики.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 xml:space="preserve">Для поддержания стабильного развития муниципального образования «Ельнинский </w:t>
      </w:r>
      <w:r w:rsidR="005106DC">
        <w:t>муниципальный округ</w:t>
      </w:r>
      <w:r w:rsidRPr="00BA2A95">
        <w:t xml:space="preserve">» Смоленской области в трехлетнем периоде планируется проведение мероприятий, направленных на мобилизацию доходов, повышение гибкости расходов, выявление резервов и перераспределение ресурсов в пользу приоритетных направлений и проектов, совершенствование долговой политики. Также планируется продолжить работу по повышению открытости и прозрачности бюджета муниципального образования «Ельнинский </w:t>
      </w:r>
      <w:r w:rsidR="005106DC">
        <w:t>муниципальный округ</w:t>
      </w:r>
      <w:r w:rsidRPr="00BA2A95">
        <w:t>» Смоленской области, вовлечению граждан в обсуждение целей и результатов использования бюджетных средств.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 xml:space="preserve">Настоящая Программа имеет существенные отличия от других муниципальных программ муниципального образования «Ельнинский </w:t>
      </w:r>
      <w:r w:rsidR="005106DC">
        <w:t>муниципальный округ</w:t>
      </w:r>
      <w:r w:rsidRPr="00BA2A95">
        <w:t>» Смоленской области. Она ориентирована (посредством развития правового регулирования и методического обеспечения) на создание общих для всех участников бюджетного процесса условий и механизмов управления муниципальными финансами в рамках политики, проводимой на федеральном и краевом уровнях, а также реализацию мероприятий, направленных на решение первоочередных задач.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 xml:space="preserve">Прогноз развития сферы управления муниципальными финансами муниципального образования «Ельнинский </w:t>
      </w:r>
      <w:r w:rsidR="005106DC">
        <w:t>муниципальный округ</w:t>
      </w:r>
      <w:r w:rsidRPr="00BA2A95">
        <w:t xml:space="preserve">» Смоленской области в рамках реализации настоящей Программы направлен </w:t>
      </w:r>
      <w:r w:rsidRPr="00BA2A95">
        <w:lastRenderedPageBreak/>
        <w:t>на:</w:t>
      </w:r>
    </w:p>
    <w:p w:rsidR="00163721" w:rsidRPr="00BA2A95" w:rsidRDefault="009A2791" w:rsidP="00163721">
      <w:pPr>
        <w:pStyle w:val="11"/>
        <w:shd w:val="clear" w:color="auto" w:fill="auto"/>
        <w:ind w:firstLine="720"/>
        <w:jc w:val="both"/>
      </w:pPr>
      <w:r>
        <w:t xml:space="preserve">- </w:t>
      </w:r>
      <w:r w:rsidR="00163721" w:rsidRPr="00BA2A95">
        <w:t xml:space="preserve">достижение сбалансированности, устойчивости и прозрачности бюджета муниципального образования «Ельнинский </w:t>
      </w:r>
      <w:r w:rsidR="005106DC">
        <w:t>муниципальный округ</w:t>
      </w:r>
      <w:r w:rsidR="00163721" w:rsidRPr="00BA2A95">
        <w:t>» Смоленской области;</w:t>
      </w:r>
    </w:p>
    <w:p w:rsidR="00163721" w:rsidRPr="00BA2A95" w:rsidRDefault="009A2791" w:rsidP="00163721">
      <w:pPr>
        <w:pStyle w:val="11"/>
        <w:shd w:val="clear" w:color="auto" w:fill="auto"/>
        <w:ind w:firstLine="720"/>
        <w:jc w:val="both"/>
      </w:pPr>
      <w:r>
        <w:t xml:space="preserve">- </w:t>
      </w:r>
      <w:r w:rsidR="00163721" w:rsidRPr="00BA2A95">
        <w:t xml:space="preserve">поддержание значений показателей долговой устойчивости в пределах, позволяющих отнести муниципальное образование «Ельнинский </w:t>
      </w:r>
      <w:r w:rsidR="005106DC">
        <w:t>муниципальный округ</w:t>
      </w:r>
      <w:r w:rsidR="00163721" w:rsidRPr="00BA2A95">
        <w:t>» Смоленской области к группе заемщиков с высоким уровнем долговой устойчивости;</w:t>
      </w:r>
    </w:p>
    <w:p w:rsidR="00163721" w:rsidRPr="00BA2A95" w:rsidRDefault="009A2791" w:rsidP="00163721">
      <w:pPr>
        <w:pStyle w:val="11"/>
        <w:shd w:val="clear" w:color="auto" w:fill="auto"/>
        <w:ind w:firstLine="720"/>
        <w:jc w:val="both"/>
      </w:pPr>
      <w:r>
        <w:t xml:space="preserve">- </w:t>
      </w:r>
      <w:r w:rsidR="00163721" w:rsidRPr="00BA2A95">
        <w:t>формирование бюджетных параметров исходя из принципов безусловного исполнения действующих расходных обязательств;</w:t>
      </w:r>
    </w:p>
    <w:p w:rsidR="00163721" w:rsidRPr="00BA2A95" w:rsidRDefault="009A2791" w:rsidP="00163721">
      <w:pPr>
        <w:pStyle w:val="11"/>
        <w:shd w:val="clear" w:color="auto" w:fill="auto"/>
        <w:ind w:firstLine="720"/>
        <w:jc w:val="both"/>
      </w:pPr>
      <w:r>
        <w:t xml:space="preserve">- </w:t>
      </w:r>
      <w:r w:rsidR="00163721" w:rsidRPr="00BA2A95">
        <w:t>соблюдение установленных законодательством требований к показателям бюджета.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 xml:space="preserve">Управление муниципальными финансами в муниципальном образовании «Ельнинский </w:t>
      </w:r>
      <w:r w:rsidR="005106DC">
        <w:t>муниципальный округ</w:t>
      </w:r>
      <w:r w:rsidRPr="00BA2A95">
        <w:t xml:space="preserve">» Смоленской области осуществляется на основе нормативных правовых актов, принятых в соответствии с Бюджетным кодексом Российской Федерации, Уставом, нормативной правовой базой, и ориентировано на приоритеты социально-экономического развития, обозначенные на федеральном, </w:t>
      </w:r>
      <w:r w:rsidR="00114DCC">
        <w:t>областном</w:t>
      </w:r>
      <w:r w:rsidRPr="00BA2A95">
        <w:t xml:space="preserve"> и муниципальном уровнях.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>Реализация настоящей Программы зависит от множества экономических и социальных факторов: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 xml:space="preserve">непрерывно меняющееся законодательство, прежде всего федеральное; сложившиеся экономические условия, оказывающие влияние на поступление доходов в бюджет </w:t>
      </w:r>
      <w:r w:rsidR="001D58C4">
        <w:t>округа</w:t>
      </w:r>
      <w:r w:rsidRPr="00BA2A95">
        <w:t>;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>изменение уровня ключевой ставки Центрального банка Российской Федерации ввиду изменения условий проводимой денежно-кредитной политики.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>Минимизировать влияние данных факторов возможно на основе учета конъюнктурных колебаний при бюджетном планировании, своевременного реагирования на изменение бюджетного и налогового законодательства.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>В соответствии с текущим состоянием сферы управления муниципальными финансами, а также на основании принципов преемственности сформированы следующие цели и задачи Программы.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 xml:space="preserve">Целями настоящей Программы являются: обеспечение сбалансированности и устойчивости бюджета муниципального образования «Ельнинский </w:t>
      </w:r>
      <w:r w:rsidR="005106DC">
        <w:t>муниципальный округ</w:t>
      </w:r>
      <w:r w:rsidRPr="00BA2A95">
        <w:t>» Смоленской области, повышение качества и прозрачности управления муниципальными финансами.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>Достижение указанных целей Программы будет обеспечено за счет решения следующих задач: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>- повышения качества и эффективности управления муниципальными финансами, в том числе с учетом применения принципов программно-целевого и проектного планирования;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 xml:space="preserve">- мобилизации доходов бюджета муниципального образования «Ельнинский </w:t>
      </w:r>
      <w:r w:rsidR="005106DC">
        <w:t>муниципальный округ</w:t>
      </w:r>
      <w:r w:rsidRPr="00BA2A95">
        <w:t>» Смоленской области;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lastRenderedPageBreak/>
        <w:t xml:space="preserve">- нормативно-методического обеспечения бюджетного процесса в муниципальном образовании «Ельнинский </w:t>
      </w:r>
      <w:r w:rsidR="005106DC">
        <w:t>муниципальный округ</w:t>
      </w:r>
      <w:r w:rsidRPr="00BA2A95">
        <w:t xml:space="preserve">» Смоленской области, организации планирования и исполнения бюджета </w:t>
      </w:r>
      <w:r w:rsidR="001D58C4">
        <w:t>округа</w:t>
      </w:r>
      <w:r w:rsidRPr="00BA2A95">
        <w:t>;</w:t>
      </w:r>
    </w:p>
    <w:p w:rsidR="00163721" w:rsidRPr="00BA2A95" w:rsidRDefault="00163721" w:rsidP="00163721">
      <w:pPr>
        <w:pStyle w:val="11"/>
        <w:shd w:val="clear" w:color="auto" w:fill="auto"/>
        <w:ind w:firstLine="720"/>
        <w:jc w:val="both"/>
      </w:pPr>
      <w:r w:rsidRPr="00BA2A95">
        <w:t>- обеспечения внутреннего муниципального финансового контроля;</w:t>
      </w:r>
    </w:p>
    <w:p w:rsidR="00163721" w:rsidRPr="00BA2A95" w:rsidRDefault="00163721" w:rsidP="00163721">
      <w:pPr>
        <w:jc w:val="center"/>
        <w:rPr>
          <w:rFonts w:ascii="Times New Roman" w:hAnsi="Times New Roman" w:cs="Times New Roman"/>
          <w:sz w:val="28"/>
          <w:szCs w:val="28"/>
        </w:rPr>
      </w:pPr>
      <w:r w:rsidRPr="00BA2A95">
        <w:rPr>
          <w:rFonts w:ascii="Times New Roman" w:hAnsi="Times New Roman" w:cs="Times New Roman"/>
          <w:sz w:val="28"/>
          <w:szCs w:val="28"/>
        </w:rPr>
        <w:t xml:space="preserve">- эффективного управления муниципальным долгом муниципального образования «Ельнинский </w:t>
      </w:r>
      <w:r w:rsidR="005106DC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BA2A95"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F603E7" w:rsidRDefault="00F603E7" w:rsidP="001637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58C4" w:rsidRPr="00F6273A" w:rsidRDefault="001D58C4" w:rsidP="001D58C4">
      <w:pPr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6273A">
        <w:rPr>
          <w:rFonts w:ascii="Times New Roman" w:hAnsi="Times New Roman" w:cs="Times New Roman"/>
          <w:b/>
          <w:color w:val="auto"/>
          <w:sz w:val="28"/>
          <w:szCs w:val="28"/>
        </w:rPr>
        <w:t>Раздел 2. Паспорт муниципальной программы</w:t>
      </w:r>
    </w:p>
    <w:p w:rsidR="001D58C4" w:rsidRPr="00CB0B29" w:rsidRDefault="001D58C4" w:rsidP="001D58C4">
      <w:pPr>
        <w:ind w:firstLine="709"/>
        <w:jc w:val="center"/>
        <w:rPr>
          <w:color w:val="auto"/>
        </w:rPr>
      </w:pPr>
    </w:p>
    <w:p w:rsidR="001D58C4" w:rsidRPr="001D58C4" w:rsidRDefault="001D58C4" w:rsidP="001D58C4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D58C4">
        <w:rPr>
          <w:rFonts w:ascii="Times New Roman" w:hAnsi="Times New Roman" w:cs="Times New Roman"/>
          <w:color w:val="auto"/>
          <w:sz w:val="28"/>
          <w:szCs w:val="28"/>
        </w:rPr>
        <w:t>ПАСПОРТ</w:t>
      </w:r>
    </w:p>
    <w:p w:rsidR="001D58C4" w:rsidRPr="001D58C4" w:rsidRDefault="001D58C4" w:rsidP="001D58C4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D58C4">
        <w:rPr>
          <w:rFonts w:ascii="Times New Roman" w:hAnsi="Times New Roman" w:cs="Times New Roman"/>
          <w:color w:val="auto"/>
          <w:sz w:val="28"/>
          <w:szCs w:val="28"/>
        </w:rPr>
        <w:t>муниципальной программы</w:t>
      </w:r>
    </w:p>
    <w:p w:rsidR="001D58C4" w:rsidRDefault="001D58C4" w:rsidP="001D58C4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6273A">
        <w:rPr>
          <w:rFonts w:ascii="Times New Roman" w:hAnsi="Times New Roman" w:cs="Times New Roman"/>
          <w:bCs/>
          <w:sz w:val="28"/>
          <w:szCs w:val="28"/>
        </w:rPr>
        <w:t>Эффективное управление финансами и муниципальным долгом муниципального образования «Ельнинский муниципа</w:t>
      </w:r>
      <w:r w:rsidR="00F6273A" w:rsidRPr="00F6273A">
        <w:rPr>
          <w:rFonts w:ascii="Times New Roman" w:hAnsi="Times New Roman" w:cs="Times New Roman"/>
          <w:bCs/>
          <w:sz w:val="28"/>
          <w:szCs w:val="28"/>
        </w:rPr>
        <w:t>льный округ» Смоленской области</w:t>
      </w:r>
    </w:p>
    <w:p w:rsidR="001B318B" w:rsidRPr="00F6273A" w:rsidRDefault="001B318B" w:rsidP="001D58C4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D58C4" w:rsidRPr="001D58C4" w:rsidRDefault="001D58C4" w:rsidP="001D58C4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D58C4">
        <w:rPr>
          <w:rFonts w:ascii="Times New Roman" w:hAnsi="Times New Roman" w:cs="Times New Roman"/>
          <w:color w:val="auto"/>
          <w:sz w:val="28"/>
          <w:szCs w:val="28"/>
        </w:rPr>
        <w:t>1.ОСНОВНЫЕ ПОЛОЖЕНИЯ</w:t>
      </w:r>
    </w:p>
    <w:p w:rsidR="001D58C4" w:rsidRPr="001D58C4" w:rsidRDefault="001D58C4" w:rsidP="001D58C4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91"/>
        <w:gridCol w:w="5740"/>
      </w:tblGrid>
      <w:tr w:rsidR="001D58C4" w:rsidRPr="001D58C4" w:rsidTr="00637136">
        <w:trPr>
          <w:trHeight w:val="1120"/>
        </w:trPr>
        <w:tc>
          <w:tcPr>
            <w:tcW w:w="3686" w:type="dxa"/>
          </w:tcPr>
          <w:p w:rsidR="001D58C4" w:rsidRPr="001D58C4" w:rsidRDefault="001D58C4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Ответственный исполнитель муниципальной программы   </w:t>
            </w:r>
          </w:p>
        </w:tc>
        <w:tc>
          <w:tcPr>
            <w:tcW w:w="6237" w:type="dxa"/>
          </w:tcPr>
          <w:p w:rsidR="001D58C4" w:rsidRPr="001D58C4" w:rsidRDefault="00637136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A2A95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управление Администрации муниципального образования «Ельнинский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Pr="00BA2A95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финансового управления Орещенкова Татьяна Владимировна</w:t>
            </w:r>
          </w:p>
        </w:tc>
      </w:tr>
      <w:tr w:rsidR="001D58C4" w:rsidRPr="001D58C4" w:rsidTr="00637136">
        <w:trPr>
          <w:trHeight w:val="826"/>
        </w:trPr>
        <w:tc>
          <w:tcPr>
            <w:tcW w:w="3686" w:type="dxa"/>
          </w:tcPr>
          <w:p w:rsidR="001D58C4" w:rsidRPr="001D58C4" w:rsidRDefault="001D58C4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Период (этапы) реализации </w:t>
            </w:r>
          </w:p>
        </w:tc>
        <w:tc>
          <w:tcPr>
            <w:tcW w:w="6237" w:type="dxa"/>
          </w:tcPr>
          <w:p w:rsidR="001D58C4" w:rsidRPr="001D58C4" w:rsidRDefault="001D58C4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этап 1: 201</w:t>
            </w:r>
            <w:r w:rsidR="006371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– 202</w:t>
            </w:r>
            <w:r w:rsidR="009A279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гг.;</w:t>
            </w:r>
          </w:p>
          <w:p w:rsidR="001D58C4" w:rsidRPr="001D58C4" w:rsidRDefault="001D58C4" w:rsidP="006371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этап 2: 202</w:t>
            </w:r>
            <w:r w:rsidR="009A279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  <w:r w:rsidR="005C4CB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– 2028</w:t>
            </w: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гг.</w:t>
            </w:r>
          </w:p>
        </w:tc>
      </w:tr>
      <w:tr w:rsidR="001D58C4" w:rsidRPr="001D58C4" w:rsidTr="00D33F47">
        <w:trPr>
          <w:trHeight w:val="1115"/>
        </w:trPr>
        <w:tc>
          <w:tcPr>
            <w:tcW w:w="3686" w:type="dxa"/>
          </w:tcPr>
          <w:p w:rsidR="001D58C4" w:rsidRPr="001D58C4" w:rsidRDefault="001D58C4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237" w:type="dxa"/>
          </w:tcPr>
          <w:p w:rsidR="001D58C4" w:rsidRPr="001D58C4" w:rsidRDefault="00637136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A2A95">
              <w:rPr>
                <w:rFonts w:ascii="Times New Roman" w:hAnsi="Times New Roman" w:cs="Times New Roman"/>
                <w:sz w:val="28"/>
                <w:szCs w:val="28"/>
              </w:rPr>
              <w:t>Повышение качества управления муниципальными финансами</w:t>
            </w:r>
          </w:p>
        </w:tc>
      </w:tr>
      <w:tr w:rsidR="001D58C4" w:rsidRPr="001D58C4" w:rsidTr="00F9077C">
        <w:trPr>
          <w:trHeight w:val="1267"/>
        </w:trPr>
        <w:tc>
          <w:tcPr>
            <w:tcW w:w="3686" w:type="dxa"/>
          </w:tcPr>
          <w:p w:rsidR="001D58C4" w:rsidRPr="001D58C4" w:rsidRDefault="001D58C4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Объемы финансового обеспечения за весь период реализации (по годам реализации и в разрезе источников финансирования на очередной финансовый год и 1, 2-й годы планового периода)</w:t>
            </w:r>
          </w:p>
        </w:tc>
        <w:tc>
          <w:tcPr>
            <w:tcW w:w="6237" w:type="dxa"/>
          </w:tcPr>
          <w:p w:rsidR="001D58C4" w:rsidRPr="001D58C4" w:rsidRDefault="001D58C4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Общий объём финансирования составляет           </w:t>
            </w:r>
            <w:r w:rsidR="009A279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227149,4</w:t>
            </w:r>
            <w:r w:rsidR="00AA7A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тыс. рублей</w:t>
            </w: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из них:</w:t>
            </w:r>
          </w:p>
          <w:p w:rsidR="001D58C4" w:rsidRDefault="00637136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9A279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19-2024 </w:t>
            </w:r>
            <w:r w:rsidR="009A279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годы –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9A279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198836,3 тыс. рублей,</w:t>
            </w:r>
          </w:p>
          <w:p w:rsidR="009A2791" w:rsidRPr="001D58C4" w:rsidRDefault="005C4CB4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2025-2028</w:t>
            </w:r>
            <w:r w:rsidR="009A279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годы – </w:t>
            </w:r>
            <w:r w:rsidR="00605B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51261,8</w:t>
            </w:r>
            <w:r w:rsidR="009A279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тыс. рублей, в том числе по годам:</w:t>
            </w:r>
          </w:p>
          <w:p w:rsidR="001D58C4" w:rsidRDefault="00637136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2025 год (всего) –</w:t>
            </w:r>
            <w:r w:rsidR="003A6226">
              <w:rPr>
                <w:rFonts w:ascii="Times New Roman" w:hAnsi="Times New Roman" w:cs="Times New Roman"/>
                <w:sz w:val="28"/>
                <w:szCs w:val="28"/>
              </w:rPr>
              <w:t>11404,5</w:t>
            </w:r>
            <w:r w:rsidRPr="00BA2A95">
              <w:rPr>
                <w:rFonts w:ascii="Times New Roman" w:hAnsi="Times New Roman" w:cs="Times New Roman"/>
                <w:sz w:val="28"/>
                <w:szCs w:val="28"/>
              </w:rPr>
              <w:t xml:space="preserve"> тыс.рублей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37136" w:rsidRDefault="00637136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2026 год (всего)-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5B2F">
              <w:rPr>
                <w:rFonts w:ascii="Times New Roman" w:hAnsi="Times New Roman" w:cs="Times New Roman"/>
                <w:sz w:val="28"/>
                <w:szCs w:val="28"/>
              </w:rPr>
              <w:t>13212,5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:rsidR="00F9077C" w:rsidRDefault="00F9077C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 за счет федерального бюджета</w:t>
            </w:r>
          </w:p>
          <w:p w:rsidR="00F9077C" w:rsidRPr="001D58C4" w:rsidRDefault="00F9077C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-164,6 тыс.рублей</w:t>
            </w:r>
          </w:p>
          <w:p w:rsidR="001D58C4" w:rsidRDefault="00637136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2027 год (всего) -</w:t>
            </w:r>
            <w:r w:rsidR="005C4CB4">
              <w:rPr>
                <w:rFonts w:ascii="Times New Roman" w:hAnsi="Times New Roman" w:cs="Times New Roman"/>
                <w:sz w:val="28"/>
                <w:szCs w:val="28"/>
              </w:rPr>
              <w:t>13322,4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тыс.рублей.</w:t>
            </w:r>
          </w:p>
          <w:p w:rsidR="005C4CB4" w:rsidRDefault="005C4CB4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(всего0 -13322,4 тыс.рублей</w:t>
            </w:r>
          </w:p>
          <w:p w:rsidR="00F9077C" w:rsidRDefault="00D33F47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 муниципальной программы</w:t>
            </w:r>
            <w:r w:rsidR="00F9077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9077C" w:rsidRDefault="00F9077C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федеральный бюджет-164,6 тыс.рублей</w:t>
            </w:r>
          </w:p>
          <w:p w:rsidR="00D33F47" w:rsidRPr="001D58C4" w:rsidRDefault="00D33F47" w:rsidP="001D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-бюджет муниципального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«Ельнинский муниципальный округ» Смоленской области</w:t>
            </w:r>
            <w:r w:rsidR="00F9077C">
              <w:rPr>
                <w:rFonts w:ascii="Times New Roman" w:hAnsi="Times New Roman" w:cs="Times New Roman"/>
                <w:sz w:val="28"/>
                <w:szCs w:val="28"/>
              </w:rPr>
              <w:t>-51097,2тыс.рублей</w:t>
            </w:r>
          </w:p>
        </w:tc>
      </w:tr>
    </w:tbl>
    <w:p w:rsidR="00993CE4" w:rsidRDefault="00993CE4" w:rsidP="00B44486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993CE4" w:rsidRDefault="00993CE4" w:rsidP="00B44486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1D58C4" w:rsidRDefault="00993CE4" w:rsidP="00B44486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         </w:t>
      </w:r>
      <w:r w:rsidR="00CB4CCD">
        <w:rPr>
          <w:rFonts w:ascii="Times New Roman" w:hAnsi="Times New Roman" w:cs="Times New Roman"/>
          <w:b/>
          <w:color w:val="auto"/>
          <w:sz w:val="28"/>
          <w:szCs w:val="28"/>
        </w:rPr>
        <w:t>2.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</w:t>
      </w:r>
      <w:r w:rsidR="001D58C4" w:rsidRPr="001B318B">
        <w:rPr>
          <w:rFonts w:ascii="Times New Roman" w:hAnsi="Times New Roman" w:cs="Times New Roman"/>
          <w:color w:val="auto"/>
          <w:sz w:val="28"/>
          <w:szCs w:val="28"/>
        </w:rPr>
        <w:t>ПОКАЗАТЕЛИ МУНИЦИПАЛЬНОЙ ПРОГРАММЫ</w:t>
      </w:r>
    </w:p>
    <w:p w:rsidR="001B318B" w:rsidRPr="001B318B" w:rsidRDefault="001B318B" w:rsidP="00C35C80">
      <w:pPr>
        <w:widowControl/>
        <w:ind w:left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460" w:type="dxa"/>
        <w:tblInd w:w="5" w:type="dxa"/>
        <w:tblLayout w:type="fixed"/>
        <w:tblCellMar>
          <w:top w:w="5" w:type="dxa"/>
          <w:left w:w="82" w:type="dxa"/>
          <w:right w:w="34" w:type="dxa"/>
        </w:tblCellMar>
        <w:tblLook w:val="04A0" w:firstRow="1" w:lastRow="0" w:firstColumn="1" w:lastColumn="0" w:noHBand="0" w:noVBand="1"/>
      </w:tblPr>
      <w:tblGrid>
        <w:gridCol w:w="1999"/>
        <w:gridCol w:w="913"/>
        <w:gridCol w:w="1134"/>
        <w:gridCol w:w="1414"/>
        <w:gridCol w:w="2000"/>
        <w:gridCol w:w="2000"/>
      </w:tblGrid>
      <w:tr w:rsidR="00AA7A82" w:rsidRPr="001B318B" w:rsidTr="00AA7A82">
        <w:trPr>
          <w:trHeight w:val="562"/>
        </w:trPr>
        <w:tc>
          <w:tcPr>
            <w:tcW w:w="19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AA7A82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Наименование показателя,  единица измерения </w:t>
            </w:r>
          </w:p>
          <w:p w:rsidR="00AA7A82" w:rsidRPr="001B318B" w:rsidRDefault="00AA7A82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91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AA7A82" w:rsidRPr="001B318B" w:rsidRDefault="00AA7A82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Единица изменения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AA7A82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Базовое значение показателя  </w:t>
            </w:r>
          </w:p>
          <w:p w:rsidR="00AA7A82" w:rsidRPr="001B318B" w:rsidRDefault="002F6CFB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(2025</w:t>
            </w:r>
            <w:r w:rsidR="00AA7A82"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год) </w:t>
            </w:r>
          </w:p>
          <w:p w:rsidR="00AA7A82" w:rsidRPr="001B318B" w:rsidRDefault="00AA7A82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541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AA7A82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Планируемое значение показателя по годам (этапам) реализации </w:t>
            </w:r>
          </w:p>
        </w:tc>
      </w:tr>
      <w:tr w:rsidR="00AA7A82" w:rsidRPr="001B318B" w:rsidTr="00AA7A82">
        <w:trPr>
          <w:trHeight w:val="552"/>
        </w:trPr>
        <w:tc>
          <w:tcPr>
            <w:tcW w:w="1999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AA7A82" w:rsidP="001D58C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A7A82" w:rsidRPr="001B318B" w:rsidRDefault="00AA7A82" w:rsidP="001D58C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AA7A82" w:rsidP="001D58C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2F6CFB" w:rsidP="001D58C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2026</w:t>
            </w:r>
            <w:r w:rsidR="00AA7A82"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год </w:t>
            </w:r>
          </w:p>
        </w:tc>
        <w:tc>
          <w:tcPr>
            <w:tcW w:w="2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2F6CFB" w:rsidP="001D58C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2027</w:t>
            </w:r>
            <w:r w:rsidR="00AA7A82"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год </w:t>
            </w:r>
          </w:p>
        </w:tc>
        <w:tc>
          <w:tcPr>
            <w:tcW w:w="2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2F6CFB" w:rsidP="001D58C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2028</w:t>
            </w:r>
            <w:r w:rsidR="00AA7A82"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год </w:t>
            </w:r>
          </w:p>
        </w:tc>
      </w:tr>
      <w:tr w:rsidR="00AA7A82" w:rsidRPr="001B318B" w:rsidTr="00AA7A82">
        <w:trPr>
          <w:trHeight w:val="686"/>
        </w:trPr>
        <w:tc>
          <w:tcPr>
            <w:tcW w:w="1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AA7A82" w:rsidP="001D58C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Доля расходов на обслуживание муниципального долга в объеме расходов бюджета муниципального образования «Ельнинский муниципальный округ» Смоленской области, за исключением объем расходов за счет  субвенций, предоставляемых из бюджетов бюджетной системы Российской Федерации</w:t>
            </w:r>
          </w:p>
        </w:tc>
        <w:tc>
          <w:tcPr>
            <w:tcW w:w="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A7A82" w:rsidRPr="001B318B" w:rsidRDefault="00AA7A82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процент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AA7A82" w:rsidP="00932556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0,0</w:t>
            </w:r>
            <w:r w:rsidR="00932556"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01</w:t>
            </w:r>
          </w:p>
        </w:tc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932556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</w:t>
            </w:r>
            <w:r w:rsidR="00AA7A82"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 более 5</w:t>
            </w:r>
          </w:p>
        </w:tc>
        <w:tc>
          <w:tcPr>
            <w:tcW w:w="2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932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</w:t>
            </w:r>
            <w:r w:rsidR="00AA7A82"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 более 5</w:t>
            </w:r>
          </w:p>
        </w:tc>
        <w:tc>
          <w:tcPr>
            <w:tcW w:w="2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932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</w:t>
            </w:r>
            <w:r w:rsidR="00AA7A82"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 более 5</w:t>
            </w:r>
          </w:p>
        </w:tc>
      </w:tr>
      <w:tr w:rsidR="00AA7A82" w:rsidRPr="001B318B" w:rsidTr="00AA7A82">
        <w:trPr>
          <w:trHeight w:val="1392"/>
        </w:trPr>
        <w:tc>
          <w:tcPr>
            <w:tcW w:w="1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AA7A82" w:rsidP="00AA7A82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 Просроченная задолженность по долговым обязательствам муниципального образования «Ельнинский муниципальный округ» Смоленской области</w:t>
            </w:r>
          </w:p>
        </w:tc>
        <w:tc>
          <w:tcPr>
            <w:tcW w:w="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A7A82" w:rsidRPr="001B318B" w:rsidRDefault="00AA7A82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Тыс. рублей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AA7A82" w:rsidP="00AA7A8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AA7A82" w:rsidRPr="001B318B" w:rsidRDefault="00AA7A82" w:rsidP="00AA7A8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AA7A82" w:rsidRPr="001B318B" w:rsidRDefault="00AA7A82" w:rsidP="00AA7A8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AA7A82" w:rsidP="00AA7A8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AA7A82" w:rsidRPr="001B318B" w:rsidRDefault="00AA7A82" w:rsidP="00AA7A8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AA7A82" w:rsidRPr="001B318B" w:rsidRDefault="00AA7A82" w:rsidP="00AA7A8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2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AA7A82" w:rsidP="00AA7A8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AA7A82" w:rsidRPr="001B318B" w:rsidRDefault="00AA7A82" w:rsidP="00AA7A8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AA7A82" w:rsidRPr="001B318B" w:rsidRDefault="00AA7A82" w:rsidP="00AA7A8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2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A7A82" w:rsidRPr="001B318B" w:rsidRDefault="00AA7A82" w:rsidP="00AA7A8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AA7A82" w:rsidRPr="001B318B" w:rsidRDefault="00AA7A82" w:rsidP="00AA7A8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AA7A82" w:rsidRPr="001B318B" w:rsidRDefault="00AA7A82" w:rsidP="00AA7A8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  <w:tr w:rsidR="00932556" w:rsidRPr="001B318B" w:rsidTr="00AA7A82">
        <w:trPr>
          <w:trHeight w:val="1392"/>
        </w:trPr>
        <w:tc>
          <w:tcPr>
            <w:tcW w:w="1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932556" w:rsidRPr="001B318B" w:rsidRDefault="00932556" w:rsidP="00AA7A82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</w:t>
            </w:r>
          </w:p>
        </w:tc>
        <w:tc>
          <w:tcPr>
            <w:tcW w:w="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32556" w:rsidRPr="001B318B" w:rsidRDefault="00932556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процент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932556" w:rsidRPr="001B318B" w:rsidRDefault="00932556" w:rsidP="00AA7A8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0,01</w:t>
            </w:r>
          </w:p>
        </w:tc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932556" w:rsidRPr="001B318B" w:rsidRDefault="00932556" w:rsidP="00AA7A8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 более13</w:t>
            </w:r>
          </w:p>
        </w:tc>
        <w:tc>
          <w:tcPr>
            <w:tcW w:w="2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932556" w:rsidRPr="001B318B" w:rsidRDefault="00932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 более13</w:t>
            </w:r>
          </w:p>
        </w:tc>
        <w:tc>
          <w:tcPr>
            <w:tcW w:w="2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932556" w:rsidRPr="001B318B" w:rsidRDefault="00932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 более13</w:t>
            </w:r>
          </w:p>
        </w:tc>
      </w:tr>
      <w:tr w:rsidR="006C0DE2" w:rsidRPr="001B318B" w:rsidTr="00AA7A82">
        <w:trPr>
          <w:trHeight w:val="1392"/>
        </w:trPr>
        <w:tc>
          <w:tcPr>
            <w:tcW w:w="1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C0DE2" w:rsidRPr="001B318B" w:rsidRDefault="006C0DE2" w:rsidP="00AA7A82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Отношение объема муниципального долга муниципального образования «Ельнинский муниципальный округ» к общему годовому объему доходов бюджета муниципального образования «Ельнинский </w:t>
            </w: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муниципальный округ» без учета утвержденного объема безвозмездных поступлений</w:t>
            </w:r>
          </w:p>
        </w:tc>
        <w:tc>
          <w:tcPr>
            <w:tcW w:w="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C0DE2" w:rsidRPr="001B318B" w:rsidRDefault="006C0DE2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C0DE2" w:rsidRPr="001B318B" w:rsidRDefault="008D08BA" w:rsidP="00AA7A8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1,7</w:t>
            </w:r>
          </w:p>
        </w:tc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C0DE2" w:rsidRPr="001B318B" w:rsidRDefault="006C0DE2" w:rsidP="00AA7A8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 более 100</w:t>
            </w:r>
          </w:p>
        </w:tc>
        <w:tc>
          <w:tcPr>
            <w:tcW w:w="2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C0DE2" w:rsidRPr="001B318B" w:rsidRDefault="006C0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 более 100</w:t>
            </w:r>
          </w:p>
        </w:tc>
        <w:tc>
          <w:tcPr>
            <w:tcW w:w="2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C0DE2" w:rsidRPr="001B318B" w:rsidRDefault="006C0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 более 100</w:t>
            </w:r>
          </w:p>
        </w:tc>
      </w:tr>
      <w:tr w:rsidR="00401E3C" w:rsidRPr="001B318B" w:rsidTr="00AA7A82">
        <w:trPr>
          <w:trHeight w:val="1392"/>
        </w:trPr>
        <w:tc>
          <w:tcPr>
            <w:tcW w:w="1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401E3C" w:rsidRPr="001B318B" w:rsidRDefault="00401E3C" w:rsidP="00057663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Количество обновленной информации на сайте муниципального образования «Ельнинский муниципальный округ» брошюры «Бюджет для граждан»</w:t>
            </w:r>
          </w:p>
        </w:tc>
        <w:tc>
          <w:tcPr>
            <w:tcW w:w="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401E3C" w:rsidRPr="001B318B" w:rsidRDefault="00401E3C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раз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401E3C" w:rsidRPr="001B318B" w:rsidRDefault="00401E3C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401E3C" w:rsidRPr="001B318B" w:rsidRDefault="00401E3C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 менее количества внесений в решение о бюджете муниципального округа</w:t>
            </w:r>
          </w:p>
        </w:tc>
        <w:tc>
          <w:tcPr>
            <w:tcW w:w="2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401E3C" w:rsidRPr="001B318B" w:rsidRDefault="00401E3C" w:rsidP="0005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 менее количества внесений в решение о бюджете муниципального округа</w:t>
            </w:r>
          </w:p>
        </w:tc>
        <w:tc>
          <w:tcPr>
            <w:tcW w:w="2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401E3C" w:rsidRPr="001B318B" w:rsidRDefault="00401E3C" w:rsidP="0005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 менее количества внесений в решение о бюджете муниципального округа</w:t>
            </w:r>
          </w:p>
        </w:tc>
      </w:tr>
    </w:tbl>
    <w:p w:rsidR="001D58C4" w:rsidRPr="001D58C4" w:rsidRDefault="001D58C4" w:rsidP="001D58C4">
      <w:pPr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D58C4" w:rsidRPr="001B318B" w:rsidRDefault="001D58C4" w:rsidP="001D58C4">
      <w:pPr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B318B">
        <w:rPr>
          <w:rFonts w:ascii="Times New Roman" w:hAnsi="Times New Roman" w:cs="Times New Roman"/>
          <w:color w:val="auto"/>
          <w:sz w:val="28"/>
          <w:szCs w:val="28"/>
        </w:rPr>
        <w:t>3.СТРУКТУРА МУНИЦИПАЛЬНОЙ ПРОГРАММЫ</w:t>
      </w:r>
    </w:p>
    <w:p w:rsidR="001D58C4" w:rsidRPr="001D58C4" w:rsidRDefault="001D58C4" w:rsidP="001D58C4">
      <w:pPr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1D58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tbl>
      <w:tblPr>
        <w:tblW w:w="938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" w:type="dxa"/>
          <w:left w:w="82" w:type="dxa"/>
          <w:right w:w="34" w:type="dxa"/>
        </w:tblCellMar>
        <w:tblLook w:val="04A0" w:firstRow="1" w:lastRow="0" w:firstColumn="1" w:lastColumn="0" w:noHBand="0" w:noVBand="1"/>
      </w:tblPr>
      <w:tblGrid>
        <w:gridCol w:w="738"/>
        <w:gridCol w:w="2699"/>
        <w:gridCol w:w="3433"/>
        <w:gridCol w:w="2518"/>
      </w:tblGrid>
      <w:tr w:rsidR="001D58C4" w:rsidRPr="001B318B" w:rsidTr="001B318B">
        <w:trPr>
          <w:trHeight w:val="1114"/>
        </w:trPr>
        <w:tc>
          <w:tcPr>
            <w:tcW w:w="738" w:type="dxa"/>
            <w:shd w:val="clear" w:color="auto" w:fill="auto"/>
          </w:tcPr>
          <w:p w:rsidR="001D58C4" w:rsidRPr="001B318B" w:rsidRDefault="001D58C4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№</w:t>
            </w:r>
          </w:p>
          <w:p w:rsidR="001D58C4" w:rsidRPr="001B318B" w:rsidRDefault="001D58C4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п/п</w:t>
            </w:r>
          </w:p>
        </w:tc>
        <w:tc>
          <w:tcPr>
            <w:tcW w:w="2699" w:type="dxa"/>
            <w:shd w:val="clear" w:color="auto" w:fill="auto"/>
          </w:tcPr>
          <w:p w:rsidR="001D58C4" w:rsidRPr="001B318B" w:rsidRDefault="001D58C4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3433" w:type="dxa"/>
            <w:shd w:val="clear" w:color="auto" w:fill="auto"/>
          </w:tcPr>
          <w:p w:rsidR="001D58C4" w:rsidRPr="001B318B" w:rsidRDefault="001D58C4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518" w:type="dxa"/>
            <w:shd w:val="clear" w:color="auto" w:fill="auto"/>
          </w:tcPr>
          <w:p w:rsidR="001D58C4" w:rsidRPr="001B318B" w:rsidRDefault="001D58C4" w:rsidP="001B318B">
            <w:pPr>
              <w:ind w:hanging="1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Связь с показателями</w:t>
            </w:r>
          </w:p>
        </w:tc>
      </w:tr>
      <w:tr w:rsidR="001D58C4" w:rsidRPr="001B318B" w:rsidTr="001B318B">
        <w:trPr>
          <w:trHeight w:val="288"/>
        </w:trPr>
        <w:tc>
          <w:tcPr>
            <w:tcW w:w="738" w:type="dxa"/>
            <w:shd w:val="clear" w:color="auto" w:fill="auto"/>
          </w:tcPr>
          <w:p w:rsidR="001D58C4" w:rsidRPr="001B318B" w:rsidRDefault="001D58C4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699" w:type="dxa"/>
            <w:shd w:val="clear" w:color="auto" w:fill="auto"/>
          </w:tcPr>
          <w:p w:rsidR="001D58C4" w:rsidRPr="001B318B" w:rsidRDefault="001D58C4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3433" w:type="dxa"/>
            <w:shd w:val="clear" w:color="auto" w:fill="auto"/>
          </w:tcPr>
          <w:p w:rsidR="001D58C4" w:rsidRPr="001B318B" w:rsidRDefault="001D58C4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518" w:type="dxa"/>
            <w:shd w:val="clear" w:color="auto" w:fill="auto"/>
          </w:tcPr>
          <w:p w:rsidR="001D58C4" w:rsidRPr="001B318B" w:rsidRDefault="001D58C4" w:rsidP="001B318B">
            <w:pPr>
              <w:ind w:firstLine="709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1D58C4" w:rsidRPr="001B318B" w:rsidTr="001B318B">
        <w:trPr>
          <w:trHeight w:val="836"/>
        </w:trPr>
        <w:tc>
          <w:tcPr>
            <w:tcW w:w="738" w:type="dxa"/>
            <w:shd w:val="clear" w:color="auto" w:fill="auto"/>
          </w:tcPr>
          <w:p w:rsidR="001D58C4" w:rsidRPr="001B318B" w:rsidRDefault="001D58C4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8650" w:type="dxa"/>
            <w:gridSpan w:val="3"/>
            <w:shd w:val="clear" w:color="auto" w:fill="auto"/>
          </w:tcPr>
          <w:p w:rsidR="001D58C4" w:rsidRPr="001B318B" w:rsidRDefault="004A0C81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Комплекс процессных мероприятий "Расходы на обслуживание муниципального долга муниципального образования "Ельнинский муниципальный округ" Смоленской области"</w:t>
            </w:r>
          </w:p>
        </w:tc>
      </w:tr>
      <w:tr w:rsidR="00EB64C6" w:rsidRPr="001B318B" w:rsidTr="001B318B">
        <w:trPr>
          <w:trHeight w:val="1143"/>
        </w:trPr>
        <w:tc>
          <w:tcPr>
            <w:tcW w:w="9388" w:type="dxa"/>
            <w:gridSpan w:val="4"/>
            <w:shd w:val="clear" w:color="auto" w:fill="auto"/>
          </w:tcPr>
          <w:p w:rsidR="00EB64C6" w:rsidRPr="001B318B" w:rsidRDefault="00EB64C6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sz w:val="28"/>
                <w:szCs w:val="28"/>
              </w:rPr>
              <w:t>Ответственный за выполнение комплекса процессных мероприятий –  начальник финансового управления  Администрации муниципального образования "Ельнинский муниципальный округ" Смоленской области" Орещенкова Татьяна Владимировна</w:t>
            </w:r>
            <w:r w:rsidRPr="001B318B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-</w:t>
            </w:r>
          </w:p>
        </w:tc>
      </w:tr>
      <w:tr w:rsidR="00EB64C6" w:rsidRPr="001B318B" w:rsidTr="001B318B">
        <w:trPr>
          <w:trHeight w:val="563"/>
        </w:trPr>
        <w:tc>
          <w:tcPr>
            <w:tcW w:w="738" w:type="dxa"/>
            <w:shd w:val="clear" w:color="auto" w:fill="auto"/>
          </w:tcPr>
          <w:p w:rsidR="00EB64C6" w:rsidRPr="001B318B" w:rsidRDefault="00EB64C6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1. </w:t>
            </w:r>
            <w:r w:rsidR="00401E3C"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699" w:type="dxa"/>
            <w:shd w:val="clear" w:color="auto" w:fill="auto"/>
          </w:tcPr>
          <w:p w:rsidR="00EB64C6" w:rsidRPr="001B318B" w:rsidRDefault="00EB64C6" w:rsidP="001B318B">
            <w:pPr>
              <w:pStyle w:val="ae"/>
              <w:widowControl w:val="0"/>
              <w:autoSpaceDE w:val="0"/>
              <w:autoSpaceDN w:val="0"/>
              <w:adjustRightInd w:val="0"/>
              <w:ind w:left="35" w:firstLine="141"/>
              <w:rPr>
                <w:sz w:val="28"/>
                <w:szCs w:val="28"/>
              </w:rPr>
            </w:pPr>
            <w:r w:rsidRPr="001B318B">
              <w:rPr>
                <w:sz w:val="28"/>
                <w:szCs w:val="28"/>
              </w:rPr>
              <w:t>Управление муниципальным долгом муниципального образования «Ельнинский муниципальный округ» Смоленской области</w:t>
            </w:r>
          </w:p>
        </w:tc>
        <w:tc>
          <w:tcPr>
            <w:tcW w:w="3433" w:type="dxa"/>
            <w:shd w:val="clear" w:color="auto" w:fill="auto"/>
          </w:tcPr>
          <w:p w:rsidR="00EB64C6" w:rsidRPr="001B318B" w:rsidRDefault="00EB64C6" w:rsidP="001B318B">
            <w:pPr>
              <w:pStyle w:val="ae"/>
              <w:widowControl w:val="0"/>
              <w:autoSpaceDE w:val="0"/>
              <w:autoSpaceDN w:val="0"/>
              <w:adjustRightInd w:val="0"/>
              <w:ind w:left="0"/>
              <w:rPr>
                <w:sz w:val="28"/>
                <w:szCs w:val="28"/>
              </w:rPr>
            </w:pPr>
            <w:r w:rsidRPr="001B318B">
              <w:rPr>
                <w:sz w:val="28"/>
                <w:szCs w:val="28"/>
              </w:rPr>
              <w:t xml:space="preserve">Поддержание значений показателя долговой устойчивости в пределах, позволяющих отнести муниципальное образование «Ельнинский муниципальный округ» Смоленской области к группе заемщиков с высоким уровнем долговой </w:t>
            </w:r>
            <w:r w:rsidRPr="001B318B">
              <w:rPr>
                <w:sz w:val="28"/>
                <w:szCs w:val="28"/>
              </w:rPr>
              <w:lastRenderedPageBreak/>
              <w:t>устойчивости; своевременное и полное погашение долговых обязательств и расходов на их обслуживание</w:t>
            </w:r>
            <w:r w:rsidR="00401E3C" w:rsidRPr="001B318B">
              <w:rPr>
                <w:sz w:val="28"/>
                <w:szCs w:val="28"/>
              </w:rPr>
              <w:t xml:space="preserve"> </w:t>
            </w:r>
            <w:r w:rsidRPr="001B318B">
              <w:rPr>
                <w:sz w:val="28"/>
                <w:szCs w:val="28"/>
              </w:rPr>
              <w:t xml:space="preserve">в </w:t>
            </w:r>
            <w:r w:rsidR="00401E3C" w:rsidRPr="001B318B">
              <w:rPr>
                <w:sz w:val="28"/>
                <w:szCs w:val="28"/>
              </w:rPr>
              <w:t>соответствии</w:t>
            </w:r>
            <w:r w:rsidRPr="001B318B">
              <w:rPr>
                <w:sz w:val="28"/>
                <w:szCs w:val="28"/>
              </w:rPr>
              <w:t xml:space="preserve"> с заключенными соглашениями и</w:t>
            </w:r>
            <w:r w:rsidR="00401E3C" w:rsidRPr="001B318B">
              <w:rPr>
                <w:sz w:val="28"/>
                <w:szCs w:val="28"/>
              </w:rPr>
              <w:t xml:space="preserve"> </w:t>
            </w:r>
            <w:r w:rsidRPr="001B318B">
              <w:rPr>
                <w:sz w:val="28"/>
                <w:szCs w:val="28"/>
              </w:rPr>
              <w:t xml:space="preserve">договорами; отсутствие просроченной </w:t>
            </w:r>
            <w:r w:rsidR="00401E3C" w:rsidRPr="001B318B">
              <w:rPr>
                <w:sz w:val="28"/>
                <w:szCs w:val="28"/>
              </w:rPr>
              <w:t xml:space="preserve">задолженности </w:t>
            </w:r>
            <w:r w:rsidRPr="001B318B">
              <w:rPr>
                <w:sz w:val="28"/>
                <w:szCs w:val="28"/>
              </w:rPr>
              <w:t xml:space="preserve">по долговым обязательствам бюджета муниципального образования «Ельнинский муниципальный округ» </w:t>
            </w:r>
            <w:r w:rsidR="00401E3C" w:rsidRPr="001B318B">
              <w:rPr>
                <w:sz w:val="28"/>
                <w:szCs w:val="28"/>
              </w:rPr>
              <w:t>Смоленской</w:t>
            </w:r>
            <w:r w:rsidRPr="001B318B">
              <w:rPr>
                <w:sz w:val="28"/>
                <w:szCs w:val="28"/>
              </w:rPr>
              <w:t xml:space="preserve"> области</w:t>
            </w:r>
          </w:p>
        </w:tc>
        <w:tc>
          <w:tcPr>
            <w:tcW w:w="2518" w:type="dxa"/>
            <w:shd w:val="clear" w:color="auto" w:fill="auto"/>
          </w:tcPr>
          <w:p w:rsidR="00EB64C6" w:rsidRPr="001B318B" w:rsidRDefault="00EB64C6" w:rsidP="001B318B">
            <w:pPr>
              <w:pStyle w:val="ae"/>
              <w:widowControl w:val="0"/>
              <w:autoSpaceDE w:val="0"/>
              <w:autoSpaceDN w:val="0"/>
              <w:adjustRightInd w:val="0"/>
              <w:ind w:left="0"/>
              <w:rPr>
                <w:sz w:val="28"/>
                <w:szCs w:val="28"/>
              </w:rPr>
            </w:pPr>
            <w:r w:rsidRPr="001B318B">
              <w:rPr>
                <w:sz w:val="28"/>
                <w:szCs w:val="28"/>
              </w:rPr>
              <w:lastRenderedPageBreak/>
              <w:t xml:space="preserve">Доля расходов на обслуживание муниципального долга в объеме расходов бюджета муниципального образования «Ельнинский муниципальный округ» Смоленской </w:t>
            </w:r>
            <w:r w:rsidRPr="001B318B">
              <w:rPr>
                <w:sz w:val="28"/>
                <w:szCs w:val="28"/>
              </w:rPr>
              <w:lastRenderedPageBreak/>
              <w:t xml:space="preserve">области, за исключением объем расходов за счет  субвенций, предоставляемых из бюджетов бюджетной системы Российской Федерации; просроченная задолженность по долговым обязательствам муниципального образования «Ельнинский муниципальный округ» Смоленской области; 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доходов; отношение объема муниципального долга муниципального образования «Ельнинский муниципальный округ» к общему годовому объему доходов бюджета муниципального образования </w:t>
            </w:r>
            <w:r w:rsidRPr="001B318B">
              <w:rPr>
                <w:sz w:val="28"/>
                <w:szCs w:val="28"/>
              </w:rPr>
              <w:lastRenderedPageBreak/>
              <w:t>«Ельнинский муниципальный округ» без учета утвержденного объема безвозмездных поступлений</w:t>
            </w:r>
          </w:p>
        </w:tc>
      </w:tr>
      <w:tr w:rsidR="001D58C4" w:rsidRPr="001B318B" w:rsidTr="001B318B">
        <w:trPr>
          <w:trHeight w:val="840"/>
        </w:trPr>
        <w:tc>
          <w:tcPr>
            <w:tcW w:w="738" w:type="dxa"/>
            <w:shd w:val="clear" w:color="auto" w:fill="auto"/>
          </w:tcPr>
          <w:p w:rsidR="001D58C4" w:rsidRPr="001B318B" w:rsidRDefault="001D58C4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2.</w:t>
            </w:r>
          </w:p>
        </w:tc>
        <w:tc>
          <w:tcPr>
            <w:tcW w:w="8650" w:type="dxa"/>
            <w:gridSpan w:val="3"/>
            <w:shd w:val="clear" w:color="auto" w:fill="auto"/>
          </w:tcPr>
          <w:p w:rsidR="001D58C4" w:rsidRPr="001B318B" w:rsidRDefault="00EB64C6" w:rsidP="001B3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Комплекс процессных мероприятий "Обеспечение организационных условий для реализации муниципальной программы"</w:t>
            </w:r>
          </w:p>
        </w:tc>
      </w:tr>
      <w:tr w:rsidR="00401E3C" w:rsidRPr="001B318B" w:rsidTr="001B318B">
        <w:trPr>
          <w:trHeight w:val="1143"/>
        </w:trPr>
        <w:tc>
          <w:tcPr>
            <w:tcW w:w="9388" w:type="dxa"/>
            <w:gridSpan w:val="4"/>
            <w:shd w:val="clear" w:color="auto" w:fill="auto"/>
          </w:tcPr>
          <w:p w:rsidR="00401E3C" w:rsidRPr="001B318B" w:rsidRDefault="00401E3C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sz w:val="28"/>
                <w:szCs w:val="28"/>
              </w:rPr>
              <w:t>Ответственный за выполнение комплекса процессных мероприятий –  начальник финансового управления  Администрации муниципального образования "Ельнинский муниципальный округ" Смоленской области" Орещенкова Татьяна Владимировна</w:t>
            </w:r>
            <w:r w:rsidRPr="001B318B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-</w:t>
            </w:r>
          </w:p>
        </w:tc>
      </w:tr>
      <w:tr w:rsidR="00401E3C" w:rsidRPr="001B318B" w:rsidTr="001B318B">
        <w:trPr>
          <w:trHeight w:val="5449"/>
        </w:trPr>
        <w:tc>
          <w:tcPr>
            <w:tcW w:w="738" w:type="dxa"/>
            <w:shd w:val="clear" w:color="auto" w:fill="auto"/>
          </w:tcPr>
          <w:p w:rsidR="00401E3C" w:rsidRPr="001B318B" w:rsidRDefault="00401E3C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2.1.</w:t>
            </w:r>
          </w:p>
          <w:p w:rsidR="00401E3C" w:rsidRPr="001B318B" w:rsidRDefault="00401E3C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401E3C" w:rsidRPr="001B318B" w:rsidRDefault="00401E3C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99" w:type="dxa"/>
            <w:shd w:val="clear" w:color="auto" w:fill="auto"/>
          </w:tcPr>
          <w:p w:rsidR="00401E3C" w:rsidRPr="001B318B" w:rsidRDefault="00401E3C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Обеспечение прозрачности и открытости бюджета</w:t>
            </w:r>
            <w:r w:rsidRPr="001B318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«Ельнинский муниципальный округ» Смоленской области</w:t>
            </w:r>
          </w:p>
        </w:tc>
        <w:tc>
          <w:tcPr>
            <w:tcW w:w="3433" w:type="dxa"/>
            <w:shd w:val="clear" w:color="auto" w:fill="auto"/>
          </w:tcPr>
          <w:p w:rsidR="00401E3C" w:rsidRPr="001B318B" w:rsidRDefault="00401E3C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Повышение доступности о бюджете муниципального образования «Ельнинский муниципальный округ» Смоленской области; рост интереса граждан к процессу формирования и исполнения бюджета муниципального образования «Ельнинский муниципальный округ» смоленской области</w:t>
            </w:r>
          </w:p>
        </w:tc>
        <w:tc>
          <w:tcPr>
            <w:tcW w:w="2518" w:type="dxa"/>
            <w:shd w:val="clear" w:color="auto" w:fill="auto"/>
          </w:tcPr>
          <w:p w:rsidR="00401E3C" w:rsidRPr="001B318B" w:rsidRDefault="00401E3C" w:rsidP="001B318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B318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Количество обновленной информации на сайте муниципального образования «Ельнинский муниципальный округ» брошюры «Бюджет для граждан»</w:t>
            </w:r>
          </w:p>
        </w:tc>
      </w:tr>
    </w:tbl>
    <w:p w:rsidR="001D58C4" w:rsidRPr="001D58C4" w:rsidRDefault="001D58C4" w:rsidP="001D58C4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D58C4" w:rsidRPr="001B318B" w:rsidRDefault="001D58C4" w:rsidP="001D58C4">
      <w:pPr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B318B">
        <w:rPr>
          <w:rFonts w:ascii="Times New Roman" w:hAnsi="Times New Roman" w:cs="Times New Roman"/>
          <w:color w:val="auto"/>
          <w:sz w:val="28"/>
          <w:szCs w:val="28"/>
        </w:rPr>
        <w:t>4.ФИНАНСОВОЕ ОБЕСПЕЧЕНИЕ МУНИЦИПАЛЬНОЙ</w:t>
      </w:r>
    </w:p>
    <w:p w:rsidR="001D58C4" w:rsidRDefault="001D58C4" w:rsidP="001D58C4">
      <w:pPr>
        <w:pStyle w:val="1"/>
        <w:spacing w:after="0" w:line="240" w:lineRule="auto"/>
        <w:ind w:left="0" w:firstLine="709"/>
        <w:rPr>
          <w:b w:val="0"/>
          <w:color w:val="auto"/>
          <w:szCs w:val="28"/>
        </w:rPr>
      </w:pPr>
      <w:r w:rsidRPr="001B318B">
        <w:rPr>
          <w:b w:val="0"/>
          <w:color w:val="auto"/>
          <w:szCs w:val="28"/>
        </w:rPr>
        <w:t>ПРОГРАММЫ</w:t>
      </w:r>
    </w:p>
    <w:p w:rsidR="001B318B" w:rsidRPr="001B318B" w:rsidRDefault="001B318B" w:rsidP="001B318B">
      <w:pPr>
        <w:rPr>
          <w:lang w:bidi="ar-SA"/>
        </w:rPr>
      </w:pPr>
    </w:p>
    <w:tbl>
      <w:tblPr>
        <w:tblW w:w="9445" w:type="dxa"/>
        <w:tblInd w:w="101" w:type="dxa"/>
        <w:tblCellMar>
          <w:top w:w="5" w:type="dxa"/>
          <w:left w:w="79" w:type="dxa"/>
          <w:right w:w="37" w:type="dxa"/>
        </w:tblCellMar>
        <w:tblLook w:val="04A0" w:firstRow="1" w:lastRow="0" w:firstColumn="1" w:lastColumn="0" w:noHBand="0" w:noVBand="1"/>
      </w:tblPr>
      <w:tblGrid>
        <w:gridCol w:w="4341"/>
        <w:gridCol w:w="1431"/>
        <w:gridCol w:w="1354"/>
        <w:gridCol w:w="1157"/>
        <w:gridCol w:w="1162"/>
      </w:tblGrid>
      <w:tr w:rsidR="001D58C4" w:rsidRPr="001D58C4" w:rsidTr="00637136">
        <w:trPr>
          <w:trHeight w:val="841"/>
        </w:trPr>
        <w:tc>
          <w:tcPr>
            <w:tcW w:w="434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1D58C4" w:rsidRPr="001D58C4" w:rsidRDefault="001D58C4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Наименование муниципальной программы / источник финансового </w:t>
            </w:r>
          </w:p>
          <w:p w:rsidR="001D58C4" w:rsidRPr="001D58C4" w:rsidRDefault="001D58C4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обеспечения </w:t>
            </w:r>
          </w:p>
        </w:tc>
        <w:tc>
          <w:tcPr>
            <w:tcW w:w="143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D58C4" w:rsidRPr="001D58C4" w:rsidRDefault="001D58C4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1D58C4" w:rsidRPr="001D58C4" w:rsidRDefault="001D58C4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1D58C4" w:rsidRPr="001D58C4" w:rsidRDefault="001D58C4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Всего </w:t>
            </w:r>
          </w:p>
          <w:p w:rsidR="001D58C4" w:rsidRPr="001D58C4" w:rsidRDefault="001D58C4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(тыс. руб.) </w:t>
            </w:r>
          </w:p>
        </w:tc>
        <w:tc>
          <w:tcPr>
            <w:tcW w:w="367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D58C4" w:rsidRPr="001D58C4" w:rsidRDefault="001D58C4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Объем финансового обеспечения по годам (этапам) реализации,  </w:t>
            </w:r>
          </w:p>
          <w:p w:rsidR="001D58C4" w:rsidRPr="001D58C4" w:rsidRDefault="001D58C4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тыс. рублей </w:t>
            </w:r>
          </w:p>
        </w:tc>
      </w:tr>
      <w:tr w:rsidR="001D58C4" w:rsidRPr="001D58C4" w:rsidTr="00637136">
        <w:trPr>
          <w:trHeight w:val="456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D58C4" w:rsidRPr="001D58C4" w:rsidRDefault="001D58C4" w:rsidP="001D58C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D58C4" w:rsidRPr="001D58C4" w:rsidRDefault="001D58C4" w:rsidP="001D58C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1D58C4" w:rsidRPr="001D58C4" w:rsidRDefault="002F6CFB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2026</w:t>
            </w:r>
            <w:r w:rsidR="001D58C4"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год 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1D58C4" w:rsidRPr="001D58C4" w:rsidRDefault="002F6CFB" w:rsidP="001D58C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2027</w:t>
            </w:r>
            <w:r w:rsidR="001D58C4"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год </w:t>
            </w:r>
          </w:p>
        </w:tc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1D58C4" w:rsidRPr="001D58C4" w:rsidRDefault="002F6CFB" w:rsidP="001D58C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2028</w:t>
            </w:r>
            <w:r w:rsidR="001D58C4"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год </w:t>
            </w:r>
          </w:p>
        </w:tc>
      </w:tr>
      <w:tr w:rsidR="001D58C4" w:rsidRPr="001D58C4" w:rsidTr="00637136">
        <w:trPr>
          <w:trHeight w:val="1095"/>
        </w:trPr>
        <w:tc>
          <w:tcPr>
            <w:tcW w:w="4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D58C4" w:rsidRPr="001D58C4" w:rsidRDefault="00401E3C" w:rsidP="00401E3C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целом по муниципальной программе, </w:t>
            </w:r>
            <w:r w:rsidR="001D58C4"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в том числе: </w:t>
            </w:r>
          </w:p>
        </w:tc>
        <w:tc>
          <w:tcPr>
            <w:tcW w:w="1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D58C4" w:rsidRPr="001D58C4" w:rsidRDefault="00CB4CCD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39857,3</w:t>
            </w:r>
            <w:r w:rsidR="001D58C4"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D58C4" w:rsidRPr="001D58C4" w:rsidRDefault="00CB4CCD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13212,5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D58C4" w:rsidRPr="001D58C4" w:rsidRDefault="002F6CFB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13322,4</w:t>
            </w:r>
          </w:p>
        </w:tc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D58C4" w:rsidRPr="001D58C4" w:rsidRDefault="002F6CFB" w:rsidP="001D58C4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13322,4</w:t>
            </w:r>
          </w:p>
        </w:tc>
      </w:tr>
      <w:tr w:rsidR="00CF469F" w:rsidRPr="001D58C4" w:rsidTr="00637136">
        <w:trPr>
          <w:trHeight w:val="283"/>
        </w:trPr>
        <w:tc>
          <w:tcPr>
            <w:tcW w:w="4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CF469F" w:rsidP="001D58C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Бюджет муниципального образования «Ельнинский муниципальный округ» Смоленской области</w:t>
            </w:r>
          </w:p>
        </w:tc>
        <w:tc>
          <w:tcPr>
            <w:tcW w:w="1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2F6CFB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39692,</w:t>
            </w:r>
            <w:r w:rsidR="00CB4CC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2F6CFB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13047,</w:t>
            </w:r>
            <w:r w:rsidR="00CB4CC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2F6CFB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13322,4</w:t>
            </w:r>
          </w:p>
        </w:tc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2F6CFB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13322,4</w:t>
            </w:r>
          </w:p>
        </w:tc>
      </w:tr>
      <w:tr w:rsidR="00CF469F" w:rsidRPr="001D58C4" w:rsidTr="00637136">
        <w:trPr>
          <w:trHeight w:val="283"/>
        </w:trPr>
        <w:tc>
          <w:tcPr>
            <w:tcW w:w="4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CF469F" w:rsidP="001D58C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Федеральный бюджет</w:t>
            </w:r>
          </w:p>
        </w:tc>
        <w:tc>
          <w:tcPr>
            <w:tcW w:w="1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CB4CCD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164,6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CB4CCD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164,6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CF469F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0,0</w:t>
            </w:r>
          </w:p>
        </w:tc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CF469F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0,0</w:t>
            </w:r>
          </w:p>
        </w:tc>
      </w:tr>
      <w:tr w:rsidR="00CF469F" w:rsidRPr="001D58C4" w:rsidTr="00637136">
        <w:trPr>
          <w:trHeight w:val="283"/>
        </w:trPr>
        <w:tc>
          <w:tcPr>
            <w:tcW w:w="4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CF469F" w:rsidP="001D58C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Областной бюджет</w:t>
            </w:r>
          </w:p>
        </w:tc>
        <w:tc>
          <w:tcPr>
            <w:tcW w:w="1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CF469F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0,0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CF469F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0,0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CF469F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0,0</w:t>
            </w:r>
          </w:p>
        </w:tc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CF469F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0,0</w:t>
            </w:r>
          </w:p>
        </w:tc>
      </w:tr>
      <w:tr w:rsidR="00CF469F" w:rsidRPr="001D58C4" w:rsidTr="00637136">
        <w:trPr>
          <w:trHeight w:val="283"/>
        </w:trPr>
        <w:tc>
          <w:tcPr>
            <w:tcW w:w="43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CF469F" w:rsidP="001D58C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Внебюджетные средства</w:t>
            </w:r>
          </w:p>
        </w:tc>
        <w:tc>
          <w:tcPr>
            <w:tcW w:w="14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CF469F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0,0</w:t>
            </w:r>
          </w:p>
        </w:tc>
        <w:tc>
          <w:tcPr>
            <w:tcW w:w="13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CF469F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0,0</w:t>
            </w:r>
          </w:p>
        </w:tc>
        <w:tc>
          <w:tcPr>
            <w:tcW w:w="11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CF469F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0,0</w:t>
            </w:r>
          </w:p>
        </w:tc>
        <w:tc>
          <w:tcPr>
            <w:tcW w:w="11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F469F" w:rsidRPr="001D58C4" w:rsidRDefault="00CF469F" w:rsidP="00057663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0,0</w:t>
            </w:r>
          </w:p>
        </w:tc>
      </w:tr>
    </w:tbl>
    <w:p w:rsidR="00FA0110" w:rsidRDefault="00E42DE9" w:rsidP="00E42DE9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</w:p>
    <w:p w:rsidR="00E42DE9" w:rsidRDefault="00FA0110" w:rsidP="00E42DE9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="00E42DE9">
        <w:rPr>
          <w:rFonts w:ascii="Times New Roman" w:hAnsi="Times New Roman"/>
          <w:sz w:val="28"/>
          <w:szCs w:val="28"/>
        </w:rPr>
        <w:t xml:space="preserve">   </w:t>
      </w:r>
      <w:r w:rsidR="00CF469F" w:rsidRPr="00CF469F">
        <w:rPr>
          <w:rFonts w:ascii="Times New Roman" w:hAnsi="Times New Roman"/>
          <w:sz w:val="28"/>
          <w:szCs w:val="28"/>
        </w:rPr>
        <w:t xml:space="preserve">Приложение </w:t>
      </w:r>
    </w:p>
    <w:p w:rsidR="001D58C4" w:rsidRDefault="00CF469F" w:rsidP="00E42DE9">
      <w:pPr>
        <w:pStyle w:val="ab"/>
        <w:ind w:left="4536"/>
        <w:rPr>
          <w:rFonts w:ascii="Times New Roman" w:hAnsi="Times New Roman"/>
          <w:sz w:val="28"/>
          <w:szCs w:val="28"/>
        </w:rPr>
      </w:pPr>
      <w:r w:rsidRPr="00CF469F">
        <w:rPr>
          <w:rFonts w:ascii="Times New Roman" w:hAnsi="Times New Roman"/>
          <w:sz w:val="28"/>
          <w:szCs w:val="28"/>
        </w:rPr>
        <w:t>к паспорту муниципальной программы «Э</w:t>
      </w:r>
      <w:r w:rsidR="00E42DE9">
        <w:rPr>
          <w:rFonts w:ascii="Times New Roman" w:hAnsi="Times New Roman"/>
          <w:sz w:val="28"/>
          <w:szCs w:val="28"/>
        </w:rPr>
        <w:t xml:space="preserve">ффективное управление финансами и </w:t>
      </w:r>
      <w:r w:rsidRPr="00CF469F">
        <w:rPr>
          <w:rFonts w:ascii="Times New Roman" w:hAnsi="Times New Roman"/>
          <w:sz w:val="28"/>
          <w:szCs w:val="28"/>
        </w:rPr>
        <w:t>муниципальным долгом муниципального образования «Ельнинский муниципальный округ» Смоленской области»</w:t>
      </w:r>
    </w:p>
    <w:p w:rsidR="001B318B" w:rsidRDefault="001B318B" w:rsidP="00CF469F">
      <w:pPr>
        <w:pStyle w:val="ab"/>
        <w:ind w:left="4536"/>
        <w:jc w:val="right"/>
        <w:rPr>
          <w:rFonts w:ascii="Times New Roman" w:hAnsi="Times New Roman"/>
          <w:sz w:val="28"/>
          <w:szCs w:val="28"/>
        </w:rPr>
      </w:pPr>
    </w:p>
    <w:p w:rsidR="001B318B" w:rsidRPr="00CF469F" w:rsidRDefault="001B318B" w:rsidP="00CF469F">
      <w:pPr>
        <w:pStyle w:val="ab"/>
        <w:ind w:left="4536"/>
        <w:jc w:val="right"/>
        <w:rPr>
          <w:rFonts w:ascii="Times New Roman" w:hAnsi="Times New Roman"/>
          <w:sz w:val="28"/>
          <w:szCs w:val="28"/>
        </w:rPr>
      </w:pPr>
    </w:p>
    <w:p w:rsidR="00CF469F" w:rsidRPr="001B318B" w:rsidRDefault="00CF469F" w:rsidP="00CF469F">
      <w:pPr>
        <w:pStyle w:val="13"/>
        <w:keepNext/>
        <w:keepLines/>
        <w:shd w:val="clear" w:color="auto" w:fill="auto"/>
        <w:spacing w:after="0"/>
        <w:rPr>
          <w:b w:val="0"/>
        </w:rPr>
      </w:pPr>
      <w:r w:rsidRPr="001B318B">
        <w:rPr>
          <w:b w:val="0"/>
        </w:rPr>
        <w:t>СВЕДЕНИЯ</w:t>
      </w:r>
    </w:p>
    <w:p w:rsidR="00CF469F" w:rsidRPr="001B318B" w:rsidRDefault="00CF469F" w:rsidP="00CF469F">
      <w:pPr>
        <w:pStyle w:val="13"/>
        <w:keepNext/>
        <w:keepLines/>
        <w:shd w:val="clear" w:color="auto" w:fill="auto"/>
        <w:spacing w:after="280"/>
        <w:rPr>
          <w:b w:val="0"/>
        </w:rPr>
      </w:pPr>
      <w:r w:rsidRPr="001B318B">
        <w:rPr>
          <w:b w:val="0"/>
        </w:rPr>
        <w:t>о показателях муниципальной программы</w:t>
      </w:r>
    </w:p>
    <w:tbl>
      <w:tblPr>
        <w:tblOverlap w:val="never"/>
        <w:tblW w:w="958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4325"/>
        <w:gridCol w:w="4541"/>
      </w:tblGrid>
      <w:tr w:rsidR="00CF469F" w:rsidRPr="00BA2A95" w:rsidTr="00CF469F">
        <w:trPr>
          <w:trHeight w:hRule="exact" w:val="241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469F" w:rsidRPr="00BA2A95" w:rsidRDefault="00CF469F" w:rsidP="00CF469F">
            <w:pPr>
              <w:pStyle w:val="a7"/>
              <w:shd w:val="clear" w:color="auto" w:fill="auto"/>
              <w:ind w:firstLine="180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№</w:t>
            </w:r>
          </w:p>
          <w:p w:rsidR="00CF469F" w:rsidRPr="00BA2A95" w:rsidRDefault="00CF469F" w:rsidP="00CF469F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п/п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469F" w:rsidRPr="00BA2A95" w:rsidRDefault="00CF469F" w:rsidP="00CF469F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469F" w:rsidRPr="00BA2A95" w:rsidRDefault="00CF469F" w:rsidP="00CF469F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CF469F" w:rsidRPr="00BA2A95" w:rsidTr="00057663">
        <w:trPr>
          <w:trHeight w:hRule="exact" w:val="28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469F" w:rsidRPr="00BA2A95" w:rsidRDefault="00CF469F" w:rsidP="00057663">
            <w:pPr>
              <w:pStyle w:val="a7"/>
              <w:shd w:val="clear" w:color="auto" w:fill="auto"/>
              <w:ind w:firstLine="280"/>
              <w:jc w:val="both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1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F469F" w:rsidRPr="00BA2A95" w:rsidRDefault="00CF469F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2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469F" w:rsidRPr="00BA2A95" w:rsidRDefault="00CF469F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3</w:t>
            </w:r>
          </w:p>
        </w:tc>
      </w:tr>
      <w:tr w:rsidR="00CF469F" w:rsidRPr="00BA2A95" w:rsidTr="00DC459A">
        <w:trPr>
          <w:trHeight w:hRule="exact" w:val="312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469F" w:rsidRPr="00BA2A95" w:rsidRDefault="00CF469F" w:rsidP="00057663">
            <w:pPr>
              <w:pStyle w:val="a7"/>
              <w:shd w:val="clear" w:color="auto" w:fill="auto"/>
              <w:ind w:firstLine="280"/>
              <w:jc w:val="both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1.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469F" w:rsidRPr="00CF469F" w:rsidRDefault="00CF469F" w:rsidP="00057663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F469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Доля расходов на обслуживание муниципального долга в объеме расходов бюджета муниципального образования «Ельнинский муниципальный округ» Смоленской области, за исключением объем расходов за счет  субвенций, предоставляемых из бюджетов бюджетной системы Российской Федерации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469F" w:rsidRPr="00CF469F" w:rsidRDefault="00CF469F" w:rsidP="00CF469F">
            <w:pPr>
              <w:pStyle w:val="a7"/>
              <w:shd w:val="clear" w:color="auto" w:fill="auto"/>
              <w:jc w:val="both"/>
              <w:rPr>
                <w:sz w:val="26"/>
                <w:szCs w:val="26"/>
              </w:rPr>
            </w:pPr>
            <w:r w:rsidRPr="00CF469F">
              <w:rPr>
                <w:sz w:val="26"/>
                <w:szCs w:val="26"/>
              </w:rPr>
              <w:t>статья 107.1. Бюджетного кодекса Российской Федерации;</w:t>
            </w:r>
          </w:p>
          <w:p w:rsidR="00CF469F" w:rsidRPr="00CF469F" w:rsidRDefault="00CF469F" w:rsidP="00CF469F">
            <w:pPr>
              <w:pStyle w:val="a7"/>
              <w:shd w:val="clear" w:color="auto" w:fill="auto"/>
              <w:jc w:val="both"/>
              <w:rPr>
                <w:sz w:val="26"/>
                <w:szCs w:val="26"/>
              </w:rPr>
            </w:pPr>
            <w:r w:rsidRPr="00CF469F">
              <w:rPr>
                <w:sz w:val="26"/>
                <w:szCs w:val="26"/>
              </w:rPr>
              <w:t>решение о бюджете муниципального образования «Ельнинский муниципальный округ» Смоленской области;</w:t>
            </w:r>
          </w:p>
          <w:p w:rsidR="00CF469F" w:rsidRPr="00CF469F" w:rsidRDefault="00CF469F" w:rsidP="00CF469F">
            <w:pPr>
              <w:pStyle w:val="a7"/>
              <w:shd w:val="clear" w:color="auto" w:fill="auto"/>
              <w:jc w:val="both"/>
              <w:rPr>
                <w:sz w:val="26"/>
                <w:szCs w:val="26"/>
              </w:rPr>
            </w:pPr>
            <w:r w:rsidRPr="00CF469F">
              <w:rPr>
                <w:sz w:val="26"/>
                <w:szCs w:val="26"/>
              </w:rPr>
              <w:t>годовой отчет об исполнении бюджета муниципального образования «Ельнинский муниципальный округ» Смоленской области</w:t>
            </w:r>
          </w:p>
        </w:tc>
      </w:tr>
      <w:tr w:rsidR="00CF469F" w:rsidRPr="00BA2A95" w:rsidTr="00057663">
        <w:trPr>
          <w:trHeight w:hRule="exact" w:val="422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469F" w:rsidRPr="00BA2A95" w:rsidRDefault="00CF469F" w:rsidP="00057663">
            <w:pPr>
              <w:pStyle w:val="a7"/>
              <w:shd w:val="clear" w:color="auto" w:fill="auto"/>
              <w:ind w:firstLine="180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469F" w:rsidRPr="00CF469F" w:rsidRDefault="00CF469F" w:rsidP="00057663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F469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Просроченная задолженность по долговым обязательствам муниципального образования «Ельнинский муниципальный округ» Смоленской области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469F" w:rsidRPr="00CF469F" w:rsidRDefault="00CF469F" w:rsidP="00057663">
            <w:pPr>
              <w:pStyle w:val="a7"/>
              <w:shd w:val="clear" w:color="auto" w:fill="auto"/>
              <w:jc w:val="both"/>
              <w:rPr>
                <w:sz w:val="26"/>
                <w:szCs w:val="26"/>
              </w:rPr>
            </w:pPr>
            <w:r w:rsidRPr="00CF469F">
              <w:rPr>
                <w:sz w:val="26"/>
                <w:szCs w:val="26"/>
              </w:rPr>
              <w:t>статья 107.1. Бюджетного кодекса Российской Федерации;</w:t>
            </w:r>
          </w:p>
          <w:p w:rsidR="00CF469F" w:rsidRPr="00CF469F" w:rsidRDefault="00CF469F" w:rsidP="00057663">
            <w:pPr>
              <w:pStyle w:val="a7"/>
              <w:shd w:val="clear" w:color="auto" w:fill="auto"/>
              <w:jc w:val="both"/>
              <w:rPr>
                <w:sz w:val="26"/>
                <w:szCs w:val="26"/>
              </w:rPr>
            </w:pPr>
            <w:r w:rsidRPr="00CF469F">
              <w:rPr>
                <w:sz w:val="26"/>
                <w:szCs w:val="26"/>
              </w:rPr>
              <w:t>решение о бюджете муниципального образования «Ельнинский муниципальный округ» Смоленской области;</w:t>
            </w:r>
          </w:p>
          <w:p w:rsidR="00CF469F" w:rsidRPr="00CF469F" w:rsidRDefault="00CF469F" w:rsidP="00057663">
            <w:pPr>
              <w:pStyle w:val="a7"/>
              <w:shd w:val="clear" w:color="auto" w:fill="auto"/>
              <w:jc w:val="both"/>
              <w:rPr>
                <w:sz w:val="26"/>
                <w:szCs w:val="26"/>
              </w:rPr>
            </w:pPr>
            <w:r w:rsidRPr="00CF469F">
              <w:rPr>
                <w:sz w:val="26"/>
                <w:szCs w:val="26"/>
              </w:rPr>
              <w:t>годовой отчет об исполнении бюджета муниципального образования «Ельнинский муниципальный округ» Смоленской области</w:t>
            </w:r>
          </w:p>
        </w:tc>
      </w:tr>
      <w:tr w:rsidR="00CF469F" w:rsidRPr="00BA2A95" w:rsidTr="00057663">
        <w:trPr>
          <w:trHeight w:hRule="exact" w:val="420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469F" w:rsidRPr="00BA2A95" w:rsidRDefault="00CF469F" w:rsidP="00057663">
            <w:pPr>
              <w:pStyle w:val="a7"/>
              <w:shd w:val="clear" w:color="auto" w:fill="auto"/>
              <w:ind w:firstLine="180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3.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469F" w:rsidRPr="00CF469F" w:rsidRDefault="00CF469F" w:rsidP="00057663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F469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F469F" w:rsidRPr="00CF469F" w:rsidRDefault="00D60AEE" w:rsidP="00D60AEE">
            <w:pPr>
              <w:pStyle w:val="a7"/>
              <w:shd w:val="clear" w:color="auto" w:fill="auto"/>
              <w:tabs>
                <w:tab w:val="left" w:pos="1699"/>
                <w:tab w:val="left" w:pos="384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CF469F" w:rsidRPr="00CF469F">
              <w:rPr>
                <w:sz w:val="26"/>
                <w:szCs w:val="26"/>
              </w:rPr>
              <w:t>униципальная долговая к</w:t>
            </w:r>
            <w:r>
              <w:rPr>
                <w:sz w:val="26"/>
                <w:szCs w:val="26"/>
              </w:rPr>
              <w:t xml:space="preserve">нига муниципального образования </w:t>
            </w:r>
            <w:r w:rsidR="00CF469F" w:rsidRPr="00CF469F">
              <w:rPr>
                <w:sz w:val="26"/>
                <w:szCs w:val="26"/>
              </w:rPr>
              <w:t xml:space="preserve">«Ельнинский муниципальный округ» </w:t>
            </w:r>
          </w:p>
          <w:p w:rsidR="00CF469F" w:rsidRPr="00CF469F" w:rsidRDefault="00CF469F" w:rsidP="00D60AEE">
            <w:pPr>
              <w:pStyle w:val="a7"/>
              <w:shd w:val="clear" w:color="auto" w:fill="auto"/>
              <w:tabs>
                <w:tab w:val="left" w:pos="1526"/>
                <w:tab w:val="left" w:pos="2688"/>
                <w:tab w:val="left" w:pos="4354"/>
              </w:tabs>
              <w:rPr>
                <w:sz w:val="26"/>
                <w:szCs w:val="26"/>
              </w:rPr>
            </w:pPr>
            <w:r w:rsidRPr="00CF469F">
              <w:rPr>
                <w:sz w:val="26"/>
                <w:szCs w:val="26"/>
              </w:rPr>
              <w:t>Смоленс</w:t>
            </w:r>
            <w:r w:rsidR="00D60AEE">
              <w:rPr>
                <w:sz w:val="26"/>
                <w:szCs w:val="26"/>
              </w:rPr>
              <w:t xml:space="preserve">кой области, формируемая </w:t>
            </w:r>
            <w:r w:rsidRPr="00CF469F">
              <w:rPr>
                <w:sz w:val="26"/>
                <w:szCs w:val="26"/>
              </w:rPr>
              <w:t>на</w:t>
            </w:r>
          </w:p>
          <w:p w:rsidR="00CF469F" w:rsidRPr="00CF469F" w:rsidRDefault="00D60AEE" w:rsidP="00D60AEE">
            <w:pPr>
              <w:pStyle w:val="a7"/>
              <w:shd w:val="clear" w:color="auto" w:fill="auto"/>
              <w:tabs>
                <w:tab w:val="left" w:pos="1699"/>
                <w:tab w:val="left" w:pos="384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основании Постановления Администрации</w:t>
            </w:r>
          </w:p>
          <w:p w:rsidR="00CF469F" w:rsidRPr="00CF469F" w:rsidRDefault="00CF469F" w:rsidP="00D60AEE">
            <w:pPr>
              <w:pStyle w:val="a7"/>
              <w:shd w:val="clear" w:color="auto" w:fill="auto"/>
              <w:tabs>
                <w:tab w:val="left" w:pos="2314"/>
                <w:tab w:val="left" w:pos="4018"/>
              </w:tabs>
              <w:rPr>
                <w:sz w:val="26"/>
                <w:szCs w:val="26"/>
              </w:rPr>
            </w:pPr>
            <w:r w:rsidRPr="00CF469F">
              <w:rPr>
                <w:sz w:val="26"/>
                <w:szCs w:val="26"/>
              </w:rPr>
              <w:t xml:space="preserve">муниципального образования «Ельнинский муниципальный округ» Смоленской области от </w:t>
            </w:r>
            <w:r w:rsidR="00D60AEE">
              <w:rPr>
                <w:sz w:val="26"/>
                <w:szCs w:val="26"/>
              </w:rPr>
              <w:t>22</w:t>
            </w:r>
            <w:r w:rsidRPr="00CF469F">
              <w:rPr>
                <w:sz w:val="26"/>
                <w:szCs w:val="26"/>
              </w:rPr>
              <w:t>.0</w:t>
            </w:r>
            <w:r w:rsidR="00D60AEE">
              <w:rPr>
                <w:sz w:val="26"/>
                <w:szCs w:val="26"/>
              </w:rPr>
              <w:t>1</w:t>
            </w:r>
            <w:r w:rsidRPr="00CF469F">
              <w:rPr>
                <w:sz w:val="26"/>
                <w:szCs w:val="26"/>
              </w:rPr>
              <w:t>.20</w:t>
            </w:r>
            <w:r w:rsidR="00D60AEE">
              <w:rPr>
                <w:sz w:val="26"/>
                <w:szCs w:val="26"/>
              </w:rPr>
              <w:t>25</w:t>
            </w:r>
            <w:r w:rsidRPr="00CF469F">
              <w:rPr>
                <w:sz w:val="26"/>
                <w:szCs w:val="26"/>
              </w:rPr>
              <w:t xml:space="preserve"> № </w:t>
            </w:r>
            <w:r w:rsidR="00D60AEE">
              <w:rPr>
                <w:sz w:val="26"/>
                <w:szCs w:val="26"/>
              </w:rPr>
              <w:t>70</w:t>
            </w:r>
            <w:r w:rsidRPr="00CF469F">
              <w:rPr>
                <w:sz w:val="26"/>
                <w:szCs w:val="26"/>
              </w:rPr>
              <w:t xml:space="preserve"> "Об утверждени</w:t>
            </w:r>
            <w:r w:rsidR="00D60AEE">
              <w:rPr>
                <w:sz w:val="26"/>
                <w:szCs w:val="26"/>
              </w:rPr>
              <w:t xml:space="preserve">и Порядка ведения муниципальной долговой </w:t>
            </w:r>
            <w:r w:rsidRPr="00CF469F">
              <w:rPr>
                <w:sz w:val="26"/>
                <w:szCs w:val="26"/>
              </w:rPr>
              <w:t>книги</w:t>
            </w:r>
          </w:p>
          <w:p w:rsidR="00CF469F" w:rsidRPr="00CF469F" w:rsidRDefault="00CF469F" w:rsidP="00057663">
            <w:pPr>
              <w:pStyle w:val="a7"/>
              <w:shd w:val="clear" w:color="auto" w:fill="auto"/>
              <w:jc w:val="both"/>
              <w:rPr>
                <w:sz w:val="26"/>
                <w:szCs w:val="26"/>
              </w:rPr>
            </w:pPr>
            <w:r w:rsidRPr="00CF469F">
              <w:rPr>
                <w:sz w:val="26"/>
                <w:szCs w:val="26"/>
              </w:rPr>
              <w:t>муниципального образования «Ельнинский муниципальный округ» Смоленской области»</w:t>
            </w:r>
          </w:p>
        </w:tc>
      </w:tr>
      <w:tr w:rsidR="00CF469F" w:rsidRPr="00BA2A95" w:rsidTr="00057663">
        <w:trPr>
          <w:trHeight w:hRule="exact" w:val="299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469F" w:rsidRPr="00BA2A95" w:rsidRDefault="00CF469F" w:rsidP="00057663">
            <w:pPr>
              <w:pStyle w:val="a7"/>
              <w:shd w:val="clear" w:color="auto" w:fill="auto"/>
              <w:ind w:firstLine="180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4.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469F" w:rsidRPr="00CF469F" w:rsidRDefault="00CF469F" w:rsidP="00057663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F469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Отношение объема муниципального долга муниципального образования «Ельнинский муниципальный округ» к общему годовому объему доходов бюджета муниципального образования «Ельнинский муниципальный округ» без учета утвержденного объема безвозмездных поступлений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F469F" w:rsidRPr="00CF469F" w:rsidRDefault="00CF469F" w:rsidP="00057663">
            <w:pPr>
              <w:pStyle w:val="a7"/>
              <w:shd w:val="clear" w:color="auto" w:fill="auto"/>
              <w:jc w:val="both"/>
              <w:rPr>
                <w:sz w:val="26"/>
                <w:szCs w:val="26"/>
              </w:rPr>
            </w:pPr>
            <w:r w:rsidRPr="00CF469F">
              <w:rPr>
                <w:sz w:val="26"/>
                <w:szCs w:val="26"/>
              </w:rPr>
              <w:t>статья 107.1. Бюджетного кодекса Российской Федерации;</w:t>
            </w:r>
          </w:p>
          <w:p w:rsidR="00CF469F" w:rsidRPr="00CF469F" w:rsidRDefault="00CF469F" w:rsidP="00057663">
            <w:pPr>
              <w:pStyle w:val="a7"/>
              <w:shd w:val="clear" w:color="auto" w:fill="auto"/>
              <w:jc w:val="both"/>
              <w:rPr>
                <w:sz w:val="26"/>
                <w:szCs w:val="26"/>
              </w:rPr>
            </w:pPr>
            <w:r w:rsidRPr="00CF469F">
              <w:rPr>
                <w:sz w:val="26"/>
                <w:szCs w:val="26"/>
              </w:rPr>
              <w:t>решение о бюджете муниципального образования «Ельнинский муниципальный округ» Смоленской области;</w:t>
            </w:r>
          </w:p>
          <w:p w:rsidR="00CF469F" w:rsidRPr="00CF469F" w:rsidRDefault="00CF469F" w:rsidP="00057663">
            <w:pPr>
              <w:pStyle w:val="a7"/>
              <w:shd w:val="clear" w:color="auto" w:fill="auto"/>
              <w:jc w:val="both"/>
              <w:rPr>
                <w:sz w:val="26"/>
                <w:szCs w:val="26"/>
              </w:rPr>
            </w:pPr>
            <w:r w:rsidRPr="00CF469F">
              <w:rPr>
                <w:sz w:val="26"/>
                <w:szCs w:val="26"/>
              </w:rPr>
              <w:t>годовой отчет об исполнении бюджета муниципального образования «Ельнинский муниципальный округ» Смоленской области</w:t>
            </w:r>
          </w:p>
        </w:tc>
      </w:tr>
      <w:tr w:rsidR="00CF469F" w:rsidRPr="00BA2A95" w:rsidTr="00CF469F">
        <w:trPr>
          <w:trHeight w:hRule="exact" w:val="296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469F" w:rsidRPr="00BA2A95" w:rsidRDefault="00CF469F" w:rsidP="00057663">
            <w:pPr>
              <w:pStyle w:val="a7"/>
              <w:shd w:val="clear" w:color="auto" w:fill="auto"/>
              <w:ind w:firstLine="180"/>
              <w:rPr>
                <w:sz w:val="28"/>
                <w:szCs w:val="28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469F" w:rsidRPr="00CF469F" w:rsidRDefault="00CF469F" w:rsidP="00D60AEE">
            <w:pPr>
              <w:pStyle w:val="a7"/>
              <w:shd w:val="clear" w:color="auto" w:fill="auto"/>
              <w:rPr>
                <w:sz w:val="26"/>
                <w:szCs w:val="26"/>
              </w:rPr>
            </w:pPr>
            <w:r w:rsidRPr="00CF469F">
              <w:rPr>
                <w:color w:val="auto"/>
                <w:sz w:val="26"/>
                <w:szCs w:val="26"/>
              </w:rPr>
              <w:t>Количество обновленной информации на сайте муниципального образования «</w:t>
            </w:r>
            <w:r w:rsidR="00D60AEE">
              <w:rPr>
                <w:color w:val="auto"/>
                <w:sz w:val="26"/>
                <w:szCs w:val="26"/>
              </w:rPr>
              <w:t>Ельнинский муниципальный округ»</w:t>
            </w:r>
            <w:r w:rsidRPr="00CF469F">
              <w:rPr>
                <w:color w:val="auto"/>
                <w:sz w:val="26"/>
                <w:szCs w:val="26"/>
              </w:rPr>
              <w:t>брошюры «Бюджет для граждан»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469F" w:rsidRPr="00CF469F" w:rsidRDefault="00CF469F" w:rsidP="00D60AEE">
            <w:pPr>
              <w:pStyle w:val="a7"/>
              <w:shd w:val="clear" w:color="auto" w:fill="auto"/>
              <w:rPr>
                <w:sz w:val="26"/>
                <w:szCs w:val="26"/>
              </w:rPr>
            </w:pPr>
            <w:r w:rsidRPr="00CF469F">
              <w:rPr>
                <w:sz w:val="26"/>
                <w:szCs w:val="26"/>
              </w:rPr>
              <w:t>официальный сайт муниципального образования «Ельнинский муниципальный округ» Смоленской области</w:t>
            </w:r>
          </w:p>
        </w:tc>
      </w:tr>
    </w:tbl>
    <w:p w:rsidR="00CF469F" w:rsidRPr="00BA2A95" w:rsidRDefault="00CF469F" w:rsidP="00CF469F">
      <w:pPr>
        <w:pStyle w:val="13"/>
        <w:keepNext/>
        <w:keepLines/>
        <w:shd w:val="clear" w:color="auto" w:fill="auto"/>
        <w:jc w:val="left"/>
      </w:pPr>
    </w:p>
    <w:p w:rsidR="001D58C4" w:rsidRPr="001D58C4" w:rsidRDefault="001D58C4" w:rsidP="001D58C4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1D58C4" w:rsidRPr="001B318B" w:rsidRDefault="001D58C4" w:rsidP="001D58C4">
      <w:pPr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B318B">
        <w:rPr>
          <w:rFonts w:ascii="Times New Roman" w:hAnsi="Times New Roman" w:cs="Times New Roman"/>
          <w:color w:val="auto"/>
          <w:sz w:val="28"/>
          <w:szCs w:val="28"/>
        </w:rPr>
        <w:t>Раздел 3. СВЕДЕНИЯ О РЕГИОНАЛЬНОМ ПРОЕКТЕ</w:t>
      </w:r>
    </w:p>
    <w:p w:rsidR="001D58C4" w:rsidRPr="001D58C4" w:rsidRDefault="001D58C4" w:rsidP="001D58C4">
      <w:pPr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D58C4" w:rsidRDefault="001D58C4" w:rsidP="001D58C4">
      <w:pPr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1D58C4">
        <w:rPr>
          <w:rFonts w:ascii="Times New Roman" w:hAnsi="Times New Roman" w:cs="Times New Roman"/>
          <w:color w:val="auto"/>
          <w:sz w:val="28"/>
          <w:szCs w:val="28"/>
        </w:rPr>
        <w:t xml:space="preserve">Мероприятий, связанных с реализацией региональных проектов, муниципальной программой не предусмотрено. </w:t>
      </w:r>
    </w:p>
    <w:p w:rsidR="00FA0110" w:rsidRDefault="00FA0110" w:rsidP="001D58C4">
      <w:pPr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1D58C4" w:rsidRPr="001D58C4" w:rsidRDefault="001D58C4" w:rsidP="001D58C4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1D58C4" w:rsidRPr="001B318B" w:rsidRDefault="001D58C4" w:rsidP="001D58C4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B318B">
        <w:rPr>
          <w:rFonts w:ascii="Times New Roman" w:hAnsi="Times New Roman" w:cs="Times New Roman"/>
          <w:bCs/>
          <w:color w:val="auto"/>
          <w:sz w:val="28"/>
          <w:szCs w:val="28"/>
        </w:rPr>
        <w:t>Раздел 4. Паспорт комплекса процессных мероприятий</w:t>
      </w:r>
    </w:p>
    <w:p w:rsidR="001D58C4" w:rsidRPr="001D58C4" w:rsidRDefault="001D58C4" w:rsidP="001D58C4">
      <w:pPr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5166"/>
      </w:tblGrid>
      <w:tr w:rsidR="001D58C4" w:rsidRPr="001D58C4" w:rsidTr="00F02107">
        <w:tc>
          <w:tcPr>
            <w:tcW w:w="9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58C4" w:rsidRPr="001D58C4" w:rsidRDefault="001D58C4" w:rsidP="001D58C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</w:p>
          <w:p w:rsidR="001D58C4" w:rsidRDefault="00F02107" w:rsidP="001D58C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01E3C">
              <w:rPr>
                <w:rFonts w:ascii="Times New Roman" w:hAnsi="Times New Roman" w:cs="Times New Roman"/>
                <w:sz w:val="28"/>
                <w:szCs w:val="28"/>
              </w:rPr>
              <w:t>омплекс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1E3C">
              <w:rPr>
                <w:rFonts w:ascii="Times New Roman" w:hAnsi="Times New Roman" w:cs="Times New Roman"/>
                <w:sz w:val="28"/>
                <w:szCs w:val="28"/>
              </w:rPr>
              <w:t xml:space="preserve"> процессных мероприятий "Расходы на обслуживание муниципального долга муниципального образования "Ельнинский муниципальный округ" Смоленской области"</w:t>
            </w:r>
          </w:p>
          <w:p w:rsidR="001B318B" w:rsidRPr="001D58C4" w:rsidRDefault="001B318B" w:rsidP="001D58C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58C4" w:rsidRPr="001D58C4" w:rsidRDefault="001D58C4" w:rsidP="001D58C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sz w:val="28"/>
                <w:szCs w:val="28"/>
              </w:rPr>
              <w:t>1. ОБЩИЕ ПОЛОЖЕНИЯ</w:t>
            </w:r>
          </w:p>
          <w:p w:rsidR="001D58C4" w:rsidRPr="001D58C4" w:rsidRDefault="001D58C4" w:rsidP="001D58C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107" w:rsidRPr="001D58C4" w:rsidTr="00F02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5" w:type="dxa"/>
          </w:tcPr>
          <w:p w:rsidR="00F02107" w:rsidRPr="00F02107" w:rsidRDefault="00F02107" w:rsidP="001D58C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2107">
              <w:rPr>
                <w:rFonts w:ascii="Times New Roman" w:hAnsi="Times New Roman" w:cs="Times New Roman"/>
                <w:sz w:val="26"/>
                <w:szCs w:val="26"/>
              </w:rPr>
              <w:t>Ответственный за выполнение регионального проекта</w:t>
            </w:r>
          </w:p>
        </w:tc>
        <w:tc>
          <w:tcPr>
            <w:tcW w:w="5166" w:type="dxa"/>
            <w:vAlign w:val="bottom"/>
          </w:tcPr>
          <w:p w:rsidR="00F02107" w:rsidRPr="00F02107" w:rsidRDefault="00F02107" w:rsidP="00057663">
            <w:pPr>
              <w:pStyle w:val="a7"/>
              <w:shd w:val="clear" w:color="auto" w:fill="auto"/>
              <w:jc w:val="both"/>
              <w:rPr>
                <w:sz w:val="26"/>
                <w:szCs w:val="26"/>
              </w:rPr>
            </w:pPr>
            <w:r w:rsidRPr="00F02107">
              <w:rPr>
                <w:sz w:val="26"/>
                <w:szCs w:val="26"/>
              </w:rPr>
              <w:t>Начальник финансового управления Администрации муниципального образования «Ельнинский муниципальный округ» Смоленской области Т.В.Орещенкова</w:t>
            </w:r>
          </w:p>
        </w:tc>
      </w:tr>
      <w:tr w:rsidR="00F02107" w:rsidRPr="001D58C4" w:rsidTr="00F02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5" w:type="dxa"/>
          </w:tcPr>
          <w:p w:rsidR="00F02107" w:rsidRPr="00F02107" w:rsidRDefault="00F02107" w:rsidP="001D58C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2107">
              <w:rPr>
                <w:rFonts w:ascii="Times New Roman" w:hAnsi="Times New Roman" w:cs="Times New Roman"/>
                <w:sz w:val="26"/>
                <w:szCs w:val="26"/>
              </w:rPr>
              <w:t>Связь с муниципальной программой</w:t>
            </w:r>
          </w:p>
        </w:tc>
        <w:tc>
          <w:tcPr>
            <w:tcW w:w="5166" w:type="dxa"/>
          </w:tcPr>
          <w:p w:rsidR="00F02107" w:rsidRPr="00F02107" w:rsidRDefault="00F02107" w:rsidP="00F02107">
            <w:pPr>
              <w:pStyle w:val="a7"/>
              <w:shd w:val="clear" w:color="auto" w:fill="auto"/>
              <w:tabs>
                <w:tab w:val="left" w:pos="1867"/>
                <w:tab w:val="left" w:pos="4200"/>
              </w:tabs>
              <w:jc w:val="both"/>
              <w:rPr>
                <w:sz w:val="26"/>
                <w:szCs w:val="26"/>
              </w:rPr>
            </w:pPr>
            <w:r w:rsidRPr="00F02107">
              <w:rPr>
                <w:sz w:val="26"/>
                <w:szCs w:val="26"/>
              </w:rPr>
              <w:t>муниципальная программа «Эффективное управление финансами и муниципальным долгом  муниципального образования«Ельнинский муниципальный округ»Смоленской области»</w:t>
            </w:r>
          </w:p>
        </w:tc>
      </w:tr>
    </w:tbl>
    <w:p w:rsidR="001D58C4" w:rsidRPr="001D58C4" w:rsidRDefault="001D58C4" w:rsidP="001D58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2107" w:rsidRPr="001B318B" w:rsidRDefault="00F02107" w:rsidP="00F02107">
      <w:pPr>
        <w:pStyle w:val="13"/>
        <w:keepNext/>
        <w:keepLines/>
        <w:shd w:val="clear" w:color="auto" w:fill="auto"/>
        <w:rPr>
          <w:b w:val="0"/>
        </w:rPr>
      </w:pPr>
      <w:r w:rsidRPr="001B318B">
        <w:rPr>
          <w:b w:val="0"/>
        </w:rPr>
        <w:t>2.Показатели реализации комплекса процессных</w:t>
      </w:r>
      <w:r w:rsidRPr="001B318B">
        <w:rPr>
          <w:b w:val="0"/>
        </w:rPr>
        <w:br/>
        <w:t>мероприятий</w:t>
      </w:r>
    </w:p>
    <w:tbl>
      <w:tblPr>
        <w:tblOverlap w:val="never"/>
        <w:tblW w:w="99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"/>
        <w:gridCol w:w="2051"/>
        <w:gridCol w:w="1367"/>
        <w:gridCol w:w="1632"/>
        <w:gridCol w:w="1526"/>
        <w:gridCol w:w="1590"/>
        <w:gridCol w:w="1147"/>
      </w:tblGrid>
      <w:tr w:rsidR="00F02107" w:rsidRPr="00BA2A95" w:rsidTr="00057663">
        <w:trPr>
          <w:trHeight w:hRule="exact" w:val="2049"/>
          <w:jc w:val="center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pStyle w:val="a7"/>
              <w:shd w:val="clear" w:color="auto" w:fill="auto"/>
              <w:spacing w:line="233" w:lineRule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№ п/п</w:t>
            </w:r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Наименование</w:t>
            </w:r>
          </w:p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показателя</w:t>
            </w:r>
          </w:p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реализации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Единица</w:t>
            </w:r>
          </w:p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измерения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color w:val="22272F"/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 xml:space="preserve">Базовое значение показателя результата(к </w:t>
            </w:r>
            <w:r>
              <w:rPr>
                <w:color w:val="22272F"/>
                <w:sz w:val="28"/>
                <w:szCs w:val="28"/>
              </w:rPr>
              <w:t xml:space="preserve">очередному </w:t>
            </w:r>
            <w:r w:rsidR="00B17A8B">
              <w:rPr>
                <w:color w:val="22272F"/>
                <w:sz w:val="28"/>
                <w:szCs w:val="28"/>
              </w:rPr>
              <w:t>финансовому году)2025</w:t>
            </w:r>
          </w:p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>Всего</w:t>
            </w:r>
          </w:p>
        </w:tc>
        <w:tc>
          <w:tcPr>
            <w:tcW w:w="42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F02107" w:rsidRPr="00BA2A95" w:rsidTr="00057663">
        <w:trPr>
          <w:trHeight w:hRule="exact" w:val="1695"/>
          <w:jc w:val="center"/>
        </w:trPr>
        <w:tc>
          <w:tcPr>
            <w:tcW w:w="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F02107" w:rsidRPr="00BA2A95" w:rsidRDefault="00F02107" w:rsidP="0005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color w:val="22272F"/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>очередной финансовый год</w:t>
            </w:r>
          </w:p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>202</w:t>
            </w:r>
            <w:r w:rsidR="00B17A8B">
              <w:rPr>
                <w:color w:val="22272F"/>
                <w:sz w:val="28"/>
                <w:szCs w:val="28"/>
              </w:rPr>
              <w:t>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color w:val="22272F"/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>1-й год планового периода</w:t>
            </w:r>
          </w:p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>202</w:t>
            </w:r>
            <w:r w:rsidR="00B17A8B">
              <w:rPr>
                <w:color w:val="22272F"/>
                <w:sz w:val="28"/>
                <w:szCs w:val="28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color w:val="22272F"/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>2-й год планового периода</w:t>
            </w:r>
          </w:p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>202</w:t>
            </w:r>
            <w:r w:rsidR="00B17A8B">
              <w:rPr>
                <w:color w:val="22272F"/>
                <w:sz w:val="28"/>
                <w:szCs w:val="28"/>
              </w:rPr>
              <w:t>8</w:t>
            </w:r>
          </w:p>
        </w:tc>
      </w:tr>
      <w:tr w:rsidR="00F02107" w:rsidRPr="00BA2A95" w:rsidTr="00057663">
        <w:trPr>
          <w:trHeight w:hRule="exact" w:val="28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2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7</w:t>
            </w:r>
          </w:p>
        </w:tc>
      </w:tr>
      <w:tr w:rsidR="00F02107" w:rsidRPr="00BA2A95" w:rsidTr="00FF7945">
        <w:trPr>
          <w:trHeight w:hRule="exact" w:val="5834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Доля расходов на обслуживание муниципального долга в объеме расходов бюджета муниципального образования «Ельнинский муниципальный округ» Смоленской области, за исключением объем расходов за счет  субвенций, предоставляемых из бюджетов бюджетной системы Российской Федерации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процент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0,001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не более 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Default="00F02107" w:rsidP="00057663">
            <w:r>
              <w:rPr>
                <w:rFonts w:ascii="Times New Roman" w:hAnsi="Times New Roman" w:cs="Times New Roman"/>
                <w:color w:val="auto"/>
              </w:rPr>
              <w:t>н</w:t>
            </w:r>
            <w:r w:rsidRPr="00E50722">
              <w:rPr>
                <w:rFonts w:ascii="Times New Roman" w:hAnsi="Times New Roman" w:cs="Times New Roman"/>
                <w:color w:val="auto"/>
              </w:rPr>
              <w:t>е более 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2107" w:rsidRDefault="00F02107" w:rsidP="00057663">
            <w:r>
              <w:rPr>
                <w:rFonts w:ascii="Times New Roman" w:hAnsi="Times New Roman" w:cs="Times New Roman"/>
                <w:color w:val="auto"/>
              </w:rPr>
              <w:t>н</w:t>
            </w:r>
            <w:r w:rsidRPr="00E50722">
              <w:rPr>
                <w:rFonts w:ascii="Times New Roman" w:hAnsi="Times New Roman" w:cs="Times New Roman"/>
                <w:color w:val="auto"/>
              </w:rPr>
              <w:t>е более 5</w:t>
            </w:r>
          </w:p>
        </w:tc>
      </w:tr>
      <w:tr w:rsidR="00F02107" w:rsidRPr="00BA2A95" w:rsidTr="00F02107">
        <w:trPr>
          <w:trHeight w:hRule="exact" w:val="2840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rPr>
                <w:rFonts w:ascii="Times New Roman" w:hAnsi="Times New Roman" w:cs="Times New Roman"/>
                <w:color w:val="auto"/>
              </w:rPr>
            </w:pPr>
            <w:r w:rsidRPr="00AA7A82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Просроченная задолженность по долговым обязательствам муниципального образования «Ельнинский муниципальный округ» Смоленской области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Тыс. рублей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F02107" w:rsidRPr="00BA2A95" w:rsidTr="00FF7945">
        <w:trPr>
          <w:trHeight w:hRule="exact" w:val="3804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процент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не более13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Default="00F02107" w:rsidP="00057663">
            <w:r w:rsidRPr="00DA12D5">
              <w:rPr>
                <w:rFonts w:ascii="Times New Roman" w:hAnsi="Times New Roman" w:cs="Times New Roman"/>
                <w:color w:val="auto"/>
              </w:rPr>
              <w:t>не более13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2107" w:rsidRDefault="00F02107" w:rsidP="00057663">
            <w:r w:rsidRPr="00DA12D5">
              <w:rPr>
                <w:rFonts w:ascii="Times New Roman" w:hAnsi="Times New Roman" w:cs="Times New Roman"/>
                <w:color w:val="auto"/>
              </w:rPr>
              <w:t>не более13</w:t>
            </w:r>
          </w:p>
        </w:tc>
      </w:tr>
      <w:tr w:rsidR="00F02107" w:rsidRPr="00BA2A95" w:rsidTr="00302900">
        <w:trPr>
          <w:trHeight w:hRule="exact" w:val="2840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Отношение объема муниципального долга муниципального образования «Ельнинский муниципальный округ» к общему годовому объему доходов бюджета муниципального образования «Ельнинский муниципальный округ» без учета утвержденного объема безвозмездных поступлений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процент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162C7B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1,7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не более 100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Default="00F02107" w:rsidP="00057663">
            <w:r w:rsidRPr="0030368C">
              <w:rPr>
                <w:rFonts w:ascii="Times New Roman" w:hAnsi="Times New Roman" w:cs="Times New Roman"/>
                <w:color w:val="auto"/>
              </w:rPr>
              <w:t>не более 100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2107" w:rsidRDefault="00F02107" w:rsidP="00057663">
            <w:r w:rsidRPr="0030368C">
              <w:rPr>
                <w:rFonts w:ascii="Times New Roman" w:hAnsi="Times New Roman" w:cs="Times New Roman"/>
                <w:color w:val="auto"/>
              </w:rPr>
              <w:t>не более 100</w:t>
            </w:r>
          </w:p>
        </w:tc>
      </w:tr>
    </w:tbl>
    <w:p w:rsidR="001D58C4" w:rsidRPr="001D58C4" w:rsidRDefault="001D58C4" w:rsidP="001D58C4">
      <w:pPr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5166"/>
      </w:tblGrid>
      <w:tr w:rsidR="001D58C4" w:rsidRPr="001D58C4" w:rsidTr="00637136">
        <w:tc>
          <w:tcPr>
            <w:tcW w:w="9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58C4" w:rsidRPr="001D58C4" w:rsidRDefault="001D58C4" w:rsidP="001D58C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</w:p>
          <w:p w:rsidR="001D58C4" w:rsidRPr="001D58C4" w:rsidRDefault="00F02107" w:rsidP="001D58C4">
            <w:pPr>
              <w:pStyle w:val="ab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401E3C">
              <w:rPr>
                <w:rFonts w:ascii="Times New Roman" w:hAnsi="Times New Roman"/>
                <w:sz w:val="28"/>
                <w:szCs w:val="28"/>
              </w:rPr>
              <w:t>омплекс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401E3C">
              <w:rPr>
                <w:rFonts w:ascii="Times New Roman" w:hAnsi="Times New Roman"/>
                <w:sz w:val="28"/>
                <w:szCs w:val="28"/>
              </w:rPr>
              <w:t xml:space="preserve"> процессных мероприятий "Обеспечение организационных условий для реализации муниципальной программы"</w:t>
            </w:r>
          </w:p>
          <w:p w:rsidR="001D58C4" w:rsidRPr="001D58C4" w:rsidRDefault="001D58C4" w:rsidP="001D58C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58C4" w:rsidRPr="001D58C4" w:rsidRDefault="001D58C4" w:rsidP="001D58C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8C4">
              <w:rPr>
                <w:rFonts w:ascii="Times New Roman" w:hAnsi="Times New Roman" w:cs="Times New Roman"/>
                <w:sz w:val="28"/>
                <w:szCs w:val="28"/>
              </w:rPr>
              <w:t>1. ОБЩИЕ ПОЛОЖЕНИЯ</w:t>
            </w:r>
          </w:p>
          <w:p w:rsidR="001D58C4" w:rsidRPr="001D58C4" w:rsidRDefault="001D58C4" w:rsidP="001D58C4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107" w:rsidRPr="001D58C4" w:rsidTr="00F02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4"/>
        </w:trPr>
        <w:tc>
          <w:tcPr>
            <w:tcW w:w="4535" w:type="dxa"/>
          </w:tcPr>
          <w:p w:rsidR="00F02107" w:rsidRPr="00F02107" w:rsidRDefault="00F02107" w:rsidP="00F0210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2107">
              <w:rPr>
                <w:rFonts w:ascii="Times New Roman" w:hAnsi="Times New Roman" w:cs="Times New Roman"/>
                <w:sz w:val="26"/>
                <w:szCs w:val="26"/>
              </w:rPr>
              <w:t>Ответственный за выполнение регионального проекта</w:t>
            </w:r>
          </w:p>
        </w:tc>
        <w:tc>
          <w:tcPr>
            <w:tcW w:w="5166" w:type="dxa"/>
          </w:tcPr>
          <w:p w:rsidR="00F02107" w:rsidRPr="00F02107" w:rsidRDefault="00F02107" w:rsidP="00F02107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F02107">
              <w:rPr>
                <w:sz w:val="26"/>
                <w:szCs w:val="26"/>
              </w:rPr>
              <w:t>Начальник финансового управления Администрации муниципального образования «Ельнинский муниципальный округ» Смоленской области Т.В.Орещенкова</w:t>
            </w:r>
          </w:p>
        </w:tc>
      </w:tr>
      <w:tr w:rsidR="00F02107" w:rsidRPr="001D58C4" w:rsidTr="00F02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5" w:type="dxa"/>
          </w:tcPr>
          <w:p w:rsidR="00F02107" w:rsidRPr="00F02107" w:rsidRDefault="00F02107" w:rsidP="00F0210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2107">
              <w:rPr>
                <w:rFonts w:ascii="Times New Roman" w:hAnsi="Times New Roman" w:cs="Times New Roman"/>
                <w:sz w:val="26"/>
                <w:szCs w:val="26"/>
              </w:rPr>
              <w:t>Связь с муниципальной программой</w:t>
            </w:r>
          </w:p>
        </w:tc>
        <w:tc>
          <w:tcPr>
            <w:tcW w:w="5166" w:type="dxa"/>
          </w:tcPr>
          <w:p w:rsidR="00F02107" w:rsidRPr="00F02107" w:rsidRDefault="00F02107" w:rsidP="00F02107">
            <w:pPr>
              <w:pStyle w:val="a7"/>
              <w:shd w:val="clear" w:color="auto" w:fill="auto"/>
              <w:tabs>
                <w:tab w:val="left" w:pos="1867"/>
                <w:tab w:val="left" w:pos="4200"/>
              </w:tabs>
              <w:jc w:val="center"/>
              <w:rPr>
                <w:sz w:val="26"/>
                <w:szCs w:val="26"/>
              </w:rPr>
            </w:pPr>
            <w:r w:rsidRPr="00F02107">
              <w:rPr>
                <w:sz w:val="26"/>
                <w:szCs w:val="26"/>
              </w:rPr>
              <w:t>муниципальная программа «Эффективное управление финансами и муниципальным долгом  муниципального образования«Ельнинский муниципальный округ»Смоленской области»</w:t>
            </w:r>
          </w:p>
        </w:tc>
      </w:tr>
    </w:tbl>
    <w:p w:rsidR="001D58C4" w:rsidRDefault="001D58C4" w:rsidP="001D58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99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"/>
        <w:gridCol w:w="2051"/>
        <w:gridCol w:w="1367"/>
        <w:gridCol w:w="1632"/>
        <w:gridCol w:w="1526"/>
        <w:gridCol w:w="1590"/>
        <w:gridCol w:w="1147"/>
      </w:tblGrid>
      <w:tr w:rsidR="00F02107" w:rsidRPr="00BA2A95" w:rsidTr="00057663">
        <w:trPr>
          <w:trHeight w:hRule="exact" w:val="2049"/>
          <w:jc w:val="center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pStyle w:val="a7"/>
              <w:shd w:val="clear" w:color="auto" w:fill="auto"/>
              <w:spacing w:line="233" w:lineRule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№ п/п</w:t>
            </w:r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Наименование</w:t>
            </w:r>
          </w:p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показателя</w:t>
            </w:r>
          </w:p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реализации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Единица</w:t>
            </w:r>
          </w:p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измерения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color w:val="22272F"/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 xml:space="preserve">Базовое значение показателя результата(к </w:t>
            </w:r>
            <w:r w:rsidR="00B17A8B">
              <w:rPr>
                <w:color w:val="22272F"/>
                <w:sz w:val="28"/>
                <w:szCs w:val="28"/>
              </w:rPr>
              <w:t>очередному финансовому году)2025</w:t>
            </w:r>
          </w:p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>Всего</w:t>
            </w:r>
          </w:p>
        </w:tc>
        <w:tc>
          <w:tcPr>
            <w:tcW w:w="42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F02107" w:rsidRPr="00BA2A95" w:rsidTr="00057663">
        <w:trPr>
          <w:trHeight w:hRule="exact" w:val="1695"/>
          <w:jc w:val="center"/>
        </w:trPr>
        <w:tc>
          <w:tcPr>
            <w:tcW w:w="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F02107" w:rsidRPr="00BA2A95" w:rsidRDefault="00F02107" w:rsidP="0005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color w:val="22272F"/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>очередной финансовый год</w:t>
            </w:r>
          </w:p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>202</w:t>
            </w:r>
            <w:r w:rsidR="00B17A8B">
              <w:rPr>
                <w:color w:val="22272F"/>
                <w:sz w:val="28"/>
                <w:szCs w:val="28"/>
              </w:rPr>
              <w:t>6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color w:val="22272F"/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>1-й год планового периода</w:t>
            </w:r>
          </w:p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>202</w:t>
            </w:r>
            <w:r w:rsidR="00B17A8B">
              <w:rPr>
                <w:color w:val="22272F"/>
                <w:sz w:val="28"/>
                <w:szCs w:val="28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color w:val="22272F"/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>2-й год планового периода</w:t>
            </w:r>
          </w:p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color w:val="22272F"/>
                <w:sz w:val="28"/>
                <w:szCs w:val="28"/>
              </w:rPr>
              <w:t>202</w:t>
            </w:r>
            <w:r w:rsidR="00B17A8B">
              <w:rPr>
                <w:color w:val="22272F"/>
                <w:sz w:val="28"/>
                <w:szCs w:val="28"/>
              </w:rPr>
              <w:t>8</w:t>
            </w:r>
          </w:p>
        </w:tc>
      </w:tr>
      <w:tr w:rsidR="00F02107" w:rsidRPr="00BA2A95" w:rsidTr="00D74E25">
        <w:trPr>
          <w:trHeight w:hRule="exact" w:val="28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2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2107" w:rsidRPr="00BA2A95" w:rsidRDefault="00F02107" w:rsidP="0005766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7</w:t>
            </w:r>
          </w:p>
        </w:tc>
      </w:tr>
      <w:tr w:rsidR="00F02107" w:rsidRPr="00BA2A95" w:rsidTr="00B17A8B">
        <w:trPr>
          <w:trHeight w:hRule="exact" w:val="3130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BA2A95" w:rsidRDefault="00F02107" w:rsidP="00057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2A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rPr>
                <w:rFonts w:ascii="Times New Roman" w:hAnsi="Times New Roman" w:cs="Times New Roman"/>
                <w:color w:val="auto"/>
              </w:rPr>
            </w:pPr>
            <w:r w:rsidRPr="00AA7A82">
              <w:rPr>
                <w:rFonts w:ascii="Times New Roman" w:hAnsi="Times New Roman" w:cs="Times New Roman"/>
                <w:color w:val="auto"/>
              </w:rPr>
              <w:t>Количество обновленной информации на сайте муниципального образования «Ельнинский муниципальный округ» брошюры «Бюджет для граждан»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A7A82">
              <w:rPr>
                <w:rFonts w:ascii="Times New Roman" w:hAnsi="Times New Roman" w:cs="Times New Roman"/>
                <w:color w:val="auto"/>
              </w:rPr>
              <w:t>раз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A7A82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A7A82">
              <w:rPr>
                <w:rFonts w:ascii="Times New Roman" w:hAnsi="Times New Roman" w:cs="Times New Roman"/>
                <w:color w:val="auto"/>
              </w:rPr>
              <w:t>Не менее количества внесений в решение о бюджете муниципального о</w:t>
            </w:r>
            <w:r w:rsidRPr="00D74E25">
              <w:rPr>
                <w:rFonts w:ascii="Times New Roman" w:hAnsi="Times New Roman" w:cs="Times New Roman"/>
                <w:color w:val="auto"/>
              </w:rPr>
              <w:t>к</w:t>
            </w:r>
            <w:r w:rsidRPr="00AA7A82">
              <w:rPr>
                <w:rFonts w:ascii="Times New Roman" w:hAnsi="Times New Roman" w:cs="Times New Roman"/>
                <w:color w:val="auto"/>
              </w:rPr>
              <w:t>руга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r w:rsidRPr="00AA7A82">
              <w:rPr>
                <w:rFonts w:ascii="Times New Roman" w:hAnsi="Times New Roman" w:cs="Times New Roman"/>
                <w:color w:val="auto"/>
              </w:rPr>
              <w:t>Не менее количества внесений в решение о бюджете муниципального округа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2107" w:rsidRPr="00AA7A82" w:rsidRDefault="00F02107" w:rsidP="00057663">
            <w:r w:rsidRPr="00AA7A82">
              <w:rPr>
                <w:rFonts w:ascii="Times New Roman" w:hAnsi="Times New Roman" w:cs="Times New Roman"/>
                <w:color w:val="auto"/>
              </w:rPr>
              <w:t>Не менее количества внесений в решение о бюджете муниципального округа</w:t>
            </w:r>
          </w:p>
        </w:tc>
      </w:tr>
    </w:tbl>
    <w:p w:rsidR="008C2569" w:rsidRPr="001D58C4" w:rsidRDefault="008C2569" w:rsidP="001D58C4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1B318B" w:rsidRPr="001B318B" w:rsidRDefault="006A0615" w:rsidP="001B318B">
      <w:pPr>
        <w:pStyle w:val="1"/>
        <w:spacing w:after="0" w:line="240" w:lineRule="auto"/>
        <w:ind w:left="0" w:firstLine="709"/>
        <w:rPr>
          <w:b w:val="0"/>
          <w:color w:val="auto"/>
        </w:rPr>
      </w:pPr>
      <w:r w:rsidRPr="001B318B">
        <w:rPr>
          <w:b w:val="0"/>
          <w:bCs/>
        </w:rPr>
        <w:t>Р</w:t>
      </w:r>
      <w:r w:rsidR="00BD00BA" w:rsidRPr="001B318B">
        <w:rPr>
          <w:b w:val="0"/>
          <w:bCs/>
        </w:rPr>
        <w:t xml:space="preserve">аздел 5. </w:t>
      </w:r>
      <w:r w:rsidR="001B318B" w:rsidRPr="001B318B">
        <w:rPr>
          <w:b w:val="0"/>
          <w:color w:val="auto"/>
        </w:rPr>
        <w:t>Применение мер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:rsidR="001B318B" w:rsidRDefault="001B318B" w:rsidP="001B318B">
      <w:pPr>
        <w:rPr>
          <w:lang w:bidi="ar-SA"/>
        </w:rPr>
      </w:pPr>
    </w:p>
    <w:p w:rsidR="00A67AC4" w:rsidRPr="001B318B" w:rsidRDefault="00BD00BA" w:rsidP="001B318B">
      <w:pPr>
        <w:pStyle w:val="1"/>
        <w:spacing w:after="0" w:line="240" w:lineRule="auto"/>
        <w:ind w:left="0" w:firstLine="709"/>
        <w:rPr>
          <w:b w:val="0"/>
        </w:rPr>
      </w:pPr>
      <w:r w:rsidRPr="001B318B">
        <w:rPr>
          <w:b w:val="0"/>
          <w:bCs/>
        </w:rPr>
        <w:t>ОЦЕНКА</w:t>
      </w:r>
    </w:p>
    <w:p w:rsidR="00A67AC4" w:rsidRDefault="00BD00BA">
      <w:pPr>
        <w:pStyle w:val="11"/>
        <w:shd w:val="clear" w:color="auto" w:fill="auto"/>
        <w:spacing w:after="280"/>
        <w:ind w:firstLine="0"/>
        <w:jc w:val="center"/>
      </w:pPr>
      <w:r w:rsidRPr="001B318B">
        <w:rPr>
          <w:bCs/>
        </w:rPr>
        <w:t>применения мер муниципального регулирования в</w:t>
      </w:r>
      <w:r w:rsidRPr="001B318B">
        <w:rPr>
          <w:bCs/>
        </w:rPr>
        <w:br/>
        <w:t>части налоговых льгот, освобождений и иных</w:t>
      </w:r>
      <w:r w:rsidRPr="001B318B">
        <w:rPr>
          <w:bCs/>
        </w:rPr>
        <w:br/>
        <w:t>преференций по налогам и сборам в сфере реализации</w:t>
      </w:r>
      <w:r w:rsidRPr="001B318B">
        <w:rPr>
          <w:bCs/>
        </w:rPr>
        <w:br/>
        <w:t>муниципальной программы</w:t>
      </w:r>
      <w:r w:rsidRPr="001B318B">
        <w:rPr>
          <w:bCs/>
        </w:rPr>
        <w:br/>
      </w:r>
      <w:r w:rsidR="0013573D" w:rsidRPr="00BA2A95">
        <w:t>«</w:t>
      </w:r>
      <w:r w:rsidR="00BD2BE0" w:rsidRPr="00BA2A95">
        <w:t>Эффективное</w:t>
      </w:r>
      <w:r w:rsidR="0013573D" w:rsidRPr="00BA2A95">
        <w:t xml:space="preserve"> управление финансами и муниципальным долгом муниципального образования «Ельнинский </w:t>
      </w:r>
      <w:r w:rsidR="005106DC">
        <w:t>муниципальный округ</w:t>
      </w:r>
      <w:r w:rsidR="0013573D" w:rsidRPr="00BA2A95">
        <w:t>» Смоленской области»</w:t>
      </w:r>
    </w:p>
    <w:tbl>
      <w:tblPr>
        <w:tblOverlap w:val="never"/>
        <w:tblW w:w="996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1277"/>
        <w:gridCol w:w="1133"/>
        <w:gridCol w:w="998"/>
        <w:gridCol w:w="989"/>
        <w:gridCol w:w="994"/>
        <w:gridCol w:w="850"/>
        <w:gridCol w:w="850"/>
        <w:gridCol w:w="994"/>
        <w:gridCol w:w="680"/>
      </w:tblGrid>
      <w:tr w:rsidR="00A67AC4" w:rsidRPr="00BD2BE0" w:rsidTr="00BD2BE0">
        <w:trPr>
          <w:trHeight w:hRule="exact" w:val="1585"/>
          <w:jc w:val="center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spacing w:before="100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Наименова</w:t>
            </w:r>
            <w:r w:rsidRPr="00BD2BE0">
              <w:rPr>
                <w:sz w:val="26"/>
                <w:szCs w:val="26"/>
              </w:rPr>
              <w:softHyphen/>
              <w:t>ние налоговой льготы, освобожде</w:t>
            </w:r>
            <w:r w:rsidRPr="00BD2BE0">
              <w:rPr>
                <w:sz w:val="26"/>
                <w:szCs w:val="26"/>
              </w:rPr>
              <w:softHyphen/>
              <w:t>ния, иной преферен</w:t>
            </w:r>
            <w:r w:rsidRPr="00BD2BE0">
              <w:rPr>
                <w:sz w:val="26"/>
                <w:szCs w:val="26"/>
              </w:rPr>
              <w:softHyphen/>
              <w:t>ции по налогам и сборам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spacing w:before="100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Вид налога (сбора), по которому предоставле</w:t>
            </w:r>
            <w:r w:rsidRPr="00BD2BE0">
              <w:rPr>
                <w:sz w:val="26"/>
                <w:szCs w:val="26"/>
              </w:rPr>
              <w:softHyphen/>
            </w:r>
          </w:p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ны налоговая льгота, освобожде</w:t>
            </w:r>
            <w:r w:rsidRPr="00BD2BE0">
              <w:rPr>
                <w:sz w:val="26"/>
                <w:szCs w:val="26"/>
              </w:rPr>
              <w:softHyphen/>
              <w:t>ние, иная преференция по налогам и сборам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spacing w:before="100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Цель</w:t>
            </w:r>
          </w:p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(цели) введения налоговой льготы, освобож</w:t>
            </w:r>
            <w:r w:rsidRPr="00BD2BE0">
              <w:rPr>
                <w:sz w:val="26"/>
                <w:szCs w:val="26"/>
              </w:rPr>
              <w:softHyphen/>
              <w:t>дения, иной преферен</w:t>
            </w:r>
            <w:r w:rsidRPr="00BD2BE0">
              <w:rPr>
                <w:sz w:val="26"/>
                <w:szCs w:val="26"/>
              </w:rPr>
              <w:softHyphen/>
              <w:t>ции по налогам и сборам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spacing w:before="100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Период действия</w:t>
            </w:r>
          </w:p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налого</w:t>
            </w:r>
            <w:r w:rsidRPr="00BD2BE0">
              <w:rPr>
                <w:sz w:val="26"/>
                <w:szCs w:val="26"/>
              </w:rPr>
              <w:softHyphen/>
              <w:t>вой льготы, освобож</w:t>
            </w:r>
            <w:r w:rsidRPr="00BD2BE0">
              <w:rPr>
                <w:sz w:val="26"/>
                <w:szCs w:val="26"/>
              </w:rPr>
              <w:softHyphen/>
              <w:t>дения, иной префе</w:t>
            </w:r>
            <w:r w:rsidRPr="00BD2BE0">
              <w:rPr>
                <w:sz w:val="26"/>
                <w:szCs w:val="26"/>
              </w:rPr>
              <w:softHyphen/>
              <w:t>ренции по налогам и сборам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Факти</w:t>
            </w:r>
            <w:r w:rsidRPr="00BD2BE0">
              <w:rPr>
                <w:sz w:val="26"/>
                <w:szCs w:val="26"/>
              </w:rPr>
              <w:softHyphen/>
              <w:t>ческий объем налого</w:t>
            </w:r>
            <w:r w:rsidRPr="00BD2BE0">
              <w:rPr>
                <w:sz w:val="26"/>
                <w:szCs w:val="26"/>
              </w:rPr>
              <w:softHyphen/>
            </w:r>
          </w:p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вого расхода местного бюджета за 2-й год до начала очеред</w:t>
            </w:r>
            <w:r w:rsidRPr="00BD2BE0">
              <w:rPr>
                <w:sz w:val="26"/>
                <w:szCs w:val="26"/>
              </w:rPr>
              <w:softHyphen/>
              <w:t>ного финан</w:t>
            </w:r>
            <w:r w:rsidRPr="00BD2BE0">
              <w:rPr>
                <w:sz w:val="26"/>
                <w:szCs w:val="26"/>
              </w:rPr>
              <w:softHyphen/>
              <w:t>сового года (тыс.</w:t>
            </w:r>
          </w:p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рублей)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Оценоч</w:t>
            </w:r>
            <w:r w:rsidRPr="00BD2BE0">
              <w:rPr>
                <w:sz w:val="26"/>
                <w:szCs w:val="26"/>
              </w:rPr>
              <w:softHyphen/>
              <w:t>ный объем налого</w:t>
            </w:r>
            <w:r w:rsidRPr="00BD2BE0">
              <w:rPr>
                <w:sz w:val="26"/>
                <w:szCs w:val="26"/>
              </w:rPr>
              <w:softHyphen/>
              <w:t>вого расхода местного бюджета за 1-й год до начала очеред</w:t>
            </w:r>
            <w:r w:rsidRPr="00BD2BE0">
              <w:rPr>
                <w:sz w:val="26"/>
                <w:szCs w:val="26"/>
              </w:rPr>
              <w:softHyphen/>
              <w:t>ного финан</w:t>
            </w:r>
            <w:r w:rsidRPr="00BD2BE0">
              <w:rPr>
                <w:sz w:val="26"/>
                <w:szCs w:val="26"/>
              </w:rPr>
              <w:softHyphen/>
              <w:t>сового года (тыс.</w:t>
            </w:r>
          </w:p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рублей)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Прогнозный объем налоговых расходов областного бюджета (тыс.</w:t>
            </w:r>
          </w:p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рублей)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spacing w:before="100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Целевой показатель (индикатор)</w:t>
            </w:r>
          </w:p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налогового расхода</w:t>
            </w:r>
          </w:p>
        </w:tc>
      </w:tr>
      <w:tr w:rsidR="00A67AC4" w:rsidRPr="00BD2BE0" w:rsidTr="00BD2BE0">
        <w:trPr>
          <w:trHeight w:hRule="exact" w:val="4210"/>
          <w:jc w:val="center"/>
        </w:trPr>
        <w:tc>
          <w:tcPr>
            <w:tcW w:w="12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spacing w:before="100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очеред</w:t>
            </w:r>
            <w:r w:rsidRPr="00BD2BE0">
              <w:rPr>
                <w:sz w:val="26"/>
                <w:szCs w:val="26"/>
              </w:rPr>
              <w:softHyphen/>
              <w:t>ной финан</w:t>
            </w:r>
            <w:r w:rsidRPr="00BD2BE0">
              <w:rPr>
                <w:sz w:val="26"/>
                <w:szCs w:val="26"/>
              </w:rPr>
              <w:softHyphen/>
              <w:t>совый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spacing w:before="100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1-й год плано</w:t>
            </w:r>
            <w:r w:rsidRPr="00BD2BE0">
              <w:rPr>
                <w:sz w:val="26"/>
                <w:szCs w:val="26"/>
              </w:rPr>
              <w:softHyphen/>
              <w:t>вого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spacing w:before="100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2-й год плано</w:t>
            </w:r>
            <w:r w:rsidRPr="00BD2BE0">
              <w:rPr>
                <w:sz w:val="26"/>
                <w:szCs w:val="26"/>
              </w:rPr>
              <w:softHyphen/>
              <w:t>вого периода</w:t>
            </w: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7AC4" w:rsidRPr="00BD2BE0" w:rsidTr="00BD2BE0">
        <w:trPr>
          <w:trHeight w:hRule="exact" w:val="355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ind w:firstLine="920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ind w:firstLine="920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ind w:firstLine="860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7AC4" w:rsidRPr="00BD2BE0" w:rsidRDefault="00BD00BA" w:rsidP="00BD2BE0">
            <w:pPr>
              <w:pStyle w:val="a7"/>
              <w:shd w:val="clear" w:color="auto" w:fill="auto"/>
              <w:jc w:val="center"/>
              <w:rPr>
                <w:sz w:val="26"/>
                <w:szCs w:val="26"/>
              </w:rPr>
            </w:pPr>
            <w:r w:rsidRPr="00BD2BE0">
              <w:rPr>
                <w:sz w:val="26"/>
                <w:szCs w:val="26"/>
              </w:rPr>
              <w:t>10</w:t>
            </w:r>
          </w:p>
        </w:tc>
      </w:tr>
      <w:tr w:rsidR="00A67AC4" w:rsidRPr="00BD2BE0" w:rsidTr="00BD2BE0">
        <w:trPr>
          <w:trHeight w:hRule="exact" w:val="456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7AC4" w:rsidRPr="00BD2BE0" w:rsidRDefault="00A67AC4" w:rsidP="00BD2B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67AC4" w:rsidRPr="00BA2A95" w:rsidRDefault="00BD00BA">
      <w:pPr>
        <w:spacing w:line="1" w:lineRule="exact"/>
        <w:rPr>
          <w:rFonts w:ascii="Times New Roman" w:hAnsi="Times New Roman" w:cs="Times New Roman"/>
          <w:sz w:val="28"/>
          <w:szCs w:val="28"/>
        </w:rPr>
      </w:pPr>
      <w:r w:rsidRPr="00BA2A95">
        <w:rPr>
          <w:rFonts w:ascii="Times New Roman" w:hAnsi="Times New Roman" w:cs="Times New Roman"/>
          <w:sz w:val="28"/>
          <w:szCs w:val="28"/>
        </w:rPr>
        <w:br w:type="page"/>
      </w:r>
    </w:p>
    <w:p w:rsidR="001B318B" w:rsidRPr="001B318B" w:rsidRDefault="001B318B" w:rsidP="001B318B">
      <w:pPr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bookmark52"/>
      <w:bookmarkStart w:id="2" w:name="bookmark53"/>
      <w:r w:rsidRPr="001B318B">
        <w:rPr>
          <w:rFonts w:ascii="Times New Roman" w:hAnsi="Times New Roman" w:cs="Times New Roman"/>
          <w:color w:val="auto"/>
          <w:sz w:val="28"/>
          <w:szCs w:val="28"/>
        </w:rPr>
        <w:lastRenderedPageBreak/>
        <w:t>Раздел 6. Сведения о финансировании структурных элементов муниципальной программы</w:t>
      </w:r>
    </w:p>
    <w:p w:rsidR="001B318B" w:rsidRPr="001B318B" w:rsidRDefault="001B318B">
      <w:pPr>
        <w:pStyle w:val="13"/>
        <w:keepNext/>
        <w:keepLines/>
        <w:shd w:val="clear" w:color="auto" w:fill="auto"/>
        <w:spacing w:after="0"/>
        <w:rPr>
          <w:b w:val="0"/>
        </w:rPr>
      </w:pPr>
    </w:p>
    <w:p w:rsidR="001B318B" w:rsidRDefault="001B318B" w:rsidP="001B318B">
      <w:pPr>
        <w:pStyle w:val="13"/>
        <w:keepNext/>
        <w:keepLines/>
        <w:shd w:val="clear" w:color="auto" w:fill="auto"/>
        <w:spacing w:after="0"/>
        <w:jc w:val="left"/>
      </w:pPr>
    </w:p>
    <w:p w:rsidR="00A67AC4" w:rsidRPr="001B318B" w:rsidRDefault="00BD00BA">
      <w:pPr>
        <w:pStyle w:val="13"/>
        <w:keepNext/>
        <w:keepLines/>
        <w:shd w:val="clear" w:color="auto" w:fill="auto"/>
        <w:spacing w:after="0"/>
        <w:rPr>
          <w:b w:val="0"/>
        </w:rPr>
      </w:pPr>
      <w:r w:rsidRPr="001B318B">
        <w:rPr>
          <w:b w:val="0"/>
        </w:rPr>
        <w:t xml:space="preserve"> СВЕДЕНИЯ</w:t>
      </w:r>
      <w:bookmarkEnd w:id="1"/>
      <w:bookmarkEnd w:id="2"/>
    </w:p>
    <w:p w:rsidR="00A67AC4" w:rsidRPr="001B318B" w:rsidRDefault="00BD00BA">
      <w:pPr>
        <w:pStyle w:val="13"/>
        <w:keepNext/>
        <w:keepLines/>
        <w:shd w:val="clear" w:color="auto" w:fill="auto"/>
        <w:spacing w:after="0"/>
        <w:rPr>
          <w:b w:val="0"/>
        </w:rPr>
      </w:pPr>
      <w:bookmarkStart w:id="3" w:name="bookmark54"/>
      <w:bookmarkStart w:id="4" w:name="bookmark55"/>
      <w:r w:rsidRPr="001B318B">
        <w:rPr>
          <w:b w:val="0"/>
        </w:rPr>
        <w:t>о финансировании структурных элементов муниципальной программы</w:t>
      </w:r>
      <w:bookmarkEnd w:id="3"/>
      <w:bookmarkEnd w:id="4"/>
    </w:p>
    <w:p w:rsidR="00A67AC4" w:rsidRPr="001B318B" w:rsidRDefault="00B542A3">
      <w:pPr>
        <w:pStyle w:val="13"/>
        <w:keepNext/>
        <w:keepLines/>
        <w:shd w:val="clear" w:color="auto" w:fill="auto"/>
        <w:spacing w:after="0"/>
        <w:rPr>
          <w:b w:val="0"/>
        </w:rPr>
      </w:pPr>
      <w:bookmarkStart w:id="5" w:name="bookmark56"/>
      <w:bookmarkStart w:id="6" w:name="bookmark57"/>
      <w:r w:rsidRPr="001B318B">
        <w:rPr>
          <w:b w:val="0"/>
          <w:u w:val="single"/>
        </w:rPr>
        <w:t>«Эффективное у</w:t>
      </w:r>
      <w:r w:rsidR="00BD00BA" w:rsidRPr="001B318B">
        <w:rPr>
          <w:b w:val="0"/>
          <w:u w:val="single"/>
        </w:rPr>
        <w:t xml:space="preserve">правление </w:t>
      </w:r>
      <w:r w:rsidRPr="001B318B">
        <w:rPr>
          <w:b w:val="0"/>
          <w:u w:val="single"/>
        </w:rPr>
        <w:t>финансами и муниципальным долгом муниципального</w:t>
      </w:r>
      <w:r w:rsidR="00BD00BA" w:rsidRPr="001B318B">
        <w:rPr>
          <w:b w:val="0"/>
          <w:u w:val="single"/>
        </w:rPr>
        <w:t xml:space="preserve"> </w:t>
      </w:r>
      <w:r w:rsidRPr="001B318B">
        <w:rPr>
          <w:b w:val="0"/>
          <w:u w:val="single"/>
        </w:rPr>
        <w:t>образования</w:t>
      </w:r>
      <w:r w:rsidR="00BD00BA" w:rsidRPr="001B318B">
        <w:rPr>
          <w:b w:val="0"/>
          <w:u w:val="single"/>
        </w:rPr>
        <w:br/>
      </w:r>
      <w:r w:rsidR="00F82B5E" w:rsidRPr="001B318B">
        <w:rPr>
          <w:b w:val="0"/>
          <w:u w:val="single"/>
        </w:rPr>
        <w:t xml:space="preserve">«Ельнинский </w:t>
      </w:r>
      <w:r w:rsidR="005106DC" w:rsidRPr="001B318B">
        <w:rPr>
          <w:b w:val="0"/>
          <w:u w:val="single"/>
        </w:rPr>
        <w:t>муниципальный округ</w:t>
      </w:r>
      <w:r w:rsidR="00F82B5E" w:rsidRPr="001B318B">
        <w:rPr>
          <w:b w:val="0"/>
          <w:u w:val="single"/>
        </w:rPr>
        <w:t xml:space="preserve">» </w:t>
      </w:r>
      <w:r w:rsidR="00BD00BA" w:rsidRPr="001B318B">
        <w:rPr>
          <w:b w:val="0"/>
          <w:u w:val="single"/>
        </w:rPr>
        <w:t>Смоленской области</w:t>
      </w:r>
      <w:bookmarkEnd w:id="5"/>
      <w:bookmarkEnd w:id="6"/>
    </w:p>
    <w:p w:rsidR="00A67AC4" w:rsidRPr="00BA2A95" w:rsidRDefault="00BD00BA">
      <w:pPr>
        <w:pStyle w:val="20"/>
        <w:shd w:val="clear" w:color="auto" w:fill="auto"/>
        <w:spacing w:after="240" w:line="240" w:lineRule="auto"/>
        <w:rPr>
          <w:sz w:val="28"/>
          <w:szCs w:val="28"/>
        </w:rPr>
      </w:pPr>
      <w:r w:rsidRPr="00BA2A95">
        <w:rPr>
          <w:sz w:val="28"/>
          <w:szCs w:val="28"/>
        </w:rPr>
        <w:t>(наименование муниципальной программы)</w:t>
      </w:r>
    </w:p>
    <w:tbl>
      <w:tblPr>
        <w:tblOverlap w:val="never"/>
        <w:tblW w:w="971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"/>
        <w:gridCol w:w="2280"/>
        <w:gridCol w:w="19"/>
        <w:gridCol w:w="1791"/>
        <w:gridCol w:w="63"/>
        <w:gridCol w:w="1799"/>
        <w:gridCol w:w="894"/>
        <w:gridCol w:w="735"/>
        <w:gridCol w:w="29"/>
        <w:gridCol w:w="752"/>
        <w:gridCol w:w="712"/>
        <w:gridCol w:w="29"/>
      </w:tblGrid>
      <w:tr w:rsidR="00A67AC4" w:rsidRPr="00BA2A95" w:rsidTr="00F6273A">
        <w:trPr>
          <w:trHeight w:hRule="exact" w:val="2378"/>
          <w:jc w:val="center"/>
        </w:trPr>
        <w:tc>
          <w:tcPr>
            <w:tcW w:w="6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№</w:t>
            </w:r>
          </w:p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п/п</w:t>
            </w:r>
          </w:p>
        </w:tc>
        <w:tc>
          <w:tcPr>
            <w:tcW w:w="22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Участник муниципальной программы</w:t>
            </w:r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Источник финансового обеспечения (расшифровать)</w:t>
            </w:r>
          </w:p>
        </w:tc>
        <w:tc>
          <w:tcPr>
            <w:tcW w:w="315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A67AC4" w:rsidRPr="00BA2A95" w:rsidTr="00F6273A">
        <w:trPr>
          <w:trHeight w:hRule="exact" w:val="759"/>
          <w:jc w:val="center"/>
        </w:trPr>
        <w:tc>
          <w:tcPr>
            <w:tcW w:w="6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67AC4" w:rsidRPr="00BA2A95" w:rsidRDefault="00A67A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9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A67AC4" w:rsidRPr="00BA2A95" w:rsidRDefault="00A67A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67AC4" w:rsidRPr="00BA2A95" w:rsidRDefault="00A67A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A67AC4" w:rsidRPr="00BA2A95" w:rsidRDefault="00A67A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всего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202</w:t>
            </w:r>
            <w:r w:rsidR="0009042B">
              <w:rPr>
                <w:sz w:val="28"/>
                <w:szCs w:val="28"/>
              </w:rPr>
              <w:t>6</w:t>
            </w:r>
          </w:p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год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7AC4" w:rsidRPr="00BA2A95" w:rsidRDefault="0009042B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год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7AC4" w:rsidRPr="00BA2A95" w:rsidRDefault="0009042B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  <w:p w:rsidR="00A67AC4" w:rsidRPr="00BA2A95" w:rsidRDefault="00BC21DD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Г</w:t>
            </w:r>
            <w:r w:rsidR="00BD00BA" w:rsidRPr="00BA2A95">
              <w:rPr>
                <w:sz w:val="28"/>
                <w:szCs w:val="28"/>
              </w:rPr>
              <w:t>од</w:t>
            </w:r>
          </w:p>
        </w:tc>
      </w:tr>
      <w:tr w:rsidR="00A67AC4" w:rsidRPr="00BA2A95" w:rsidTr="00F6273A">
        <w:trPr>
          <w:trHeight w:hRule="exact" w:val="259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1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5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7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67AC4" w:rsidRPr="00BA2A95" w:rsidRDefault="00BD00BA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8</w:t>
            </w:r>
          </w:p>
        </w:tc>
      </w:tr>
      <w:tr w:rsidR="007F249B" w:rsidRPr="00BA2A95" w:rsidTr="00414BFA">
        <w:trPr>
          <w:trHeight w:hRule="exact" w:val="1144"/>
          <w:jc w:val="center"/>
        </w:trPr>
        <w:tc>
          <w:tcPr>
            <w:tcW w:w="971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49B" w:rsidRPr="00BA2A95" w:rsidRDefault="00D007B3" w:rsidP="00D007B3">
            <w:pPr>
              <w:pStyle w:val="a7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F249B" w:rsidRPr="00BA2A95">
              <w:rPr>
                <w:sz w:val="28"/>
                <w:szCs w:val="28"/>
              </w:rPr>
              <w:t>. Комплекс процессных мероприятий «</w:t>
            </w:r>
            <w:r>
              <w:rPr>
                <w:sz w:val="28"/>
                <w:szCs w:val="28"/>
              </w:rPr>
              <w:t xml:space="preserve">Расходы на обслуживание </w:t>
            </w:r>
            <w:r w:rsidR="00DB1B70">
              <w:rPr>
                <w:sz w:val="28"/>
                <w:szCs w:val="28"/>
              </w:rPr>
              <w:t xml:space="preserve">муниципального долга </w:t>
            </w:r>
            <w:r w:rsidR="007F249B" w:rsidRPr="00BA2A95">
              <w:rPr>
                <w:bCs/>
                <w:sz w:val="28"/>
                <w:szCs w:val="28"/>
              </w:rPr>
              <w:t xml:space="preserve">муниципального образования «Ельнинский </w:t>
            </w:r>
            <w:r w:rsidR="005106DC">
              <w:rPr>
                <w:bCs/>
                <w:sz w:val="28"/>
                <w:szCs w:val="28"/>
              </w:rPr>
              <w:t>муниципальный округ</w:t>
            </w:r>
            <w:r w:rsidR="007F249B" w:rsidRPr="00BA2A95">
              <w:rPr>
                <w:bCs/>
                <w:sz w:val="28"/>
                <w:szCs w:val="28"/>
              </w:rPr>
              <w:t>» Смоленской области»</w:t>
            </w:r>
          </w:p>
        </w:tc>
      </w:tr>
      <w:tr w:rsidR="007F249B" w:rsidRPr="00BA2A95" w:rsidTr="00F6273A">
        <w:trPr>
          <w:gridAfter w:val="1"/>
          <w:wAfter w:w="29" w:type="dxa"/>
          <w:trHeight w:hRule="exact" w:val="2475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49B" w:rsidRPr="00F6273A" w:rsidRDefault="00DB1B70" w:rsidP="00094EB4">
            <w:pPr>
              <w:pStyle w:val="a7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2BE0" w:rsidRPr="00F6273A" w:rsidRDefault="00DB1B70" w:rsidP="00094EB4">
            <w:pPr>
              <w:pStyle w:val="a7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обслуживание муниципального долга</w:t>
            </w:r>
          </w:p>
          <w:p w:rsidR="00BD2BE0" w:rsidRPr="00F6273A" w:rsidRDefault="00BD2BE0" w:rsidP="00094EB4">
            <w:pPr>
              <w:pStyle w:val="a7"/>
              <w:shd w:val="clear" w:color="auto" w:fill="auto"/>
              <w:jc w:val="center"/>
              <w:rPr>
                <w:sz w:val="24"/>
                <w:szCs w:val="24"/>
              </w:rPr>
            </w:pPr>
          </w:p>
        </w:tc>
        <w:tc>
          <w:tcPr>
            <w:tcW w:w="18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49B" w:rsidRPr="00F6273A" w:rsidRDefault="00DB1B70" w:rsidP="00094EB4">
            <w:pPr>
              <w:pStyle w:val="a7"/>
              <w:shd w:val="clear" w:color="auto" w:fill="auto"/>
              <w:jc w:val="center"/>
              <w:rPr>
                <w:sz w:val="24"/>
                <w:szCs w:val="24"/>
              </w:rPr>
            </w:pPr>
            <w:r w:rsidRPr="00F6273A">
              <w:t>Ельнинское финансовое управление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49B" w:rsidRPr="00F6273A" w:rsidRDefault="00F6273A" w:rsidP="00F6273A">
            <w:pPr>
              <w:pStyle w:val="a7"/>
              <w:shd w:val="clear" w:color="auto" w:fill="auto"/>
              <w:jc w:val="center"/>
              <w:rPr>
                <w:sz w:val="24"/>
                <w:szCs w:val="24"/>
              </w:rPr>
            </w:pPr>
            <w:r w:rsidRPr="00F6273A">
              <w:rPr>
                <w:sz w:val="24"/>
                <w:szCs w:val="24"/>
              </w:rPr>
              <w:t>бюджет муниципального образования «Ельнинский муниципальный округ» Смоленской области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49B" w:rsidRPr="00F6273A" w:rsidRDefault="0009042B" w:rsidP="00094EB4">
            <w:pPr>
              <w:pStyle w:val="a7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49B" w:rsidRPr="00F6273A" w:rsidRDefault="0009042B" w:rsidP="00094EB4">
            <w:pPr>
              <w:pStyle w:val="a7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49B" w:rsidRPr="00F6273A" w:rsidRDefault="00F6273A" w:rsidP="00094EB4">
            <w:pPr>
              <w:pStyle w:val="a7"/>
              <w:shd w:val="clear" w:color="auto" w:fill="auto"/>
              <w:jc w:val="center"/>
              <w:rPr>
                <w:sz w:val="24"/>
                <w:szCs w:val="24"/>
              </w:rPr>
            </w:pPr>
            <w:r w:rsidRPr="00F6273A">
              <w:rPr>
                <w:sz w:val="24"/>
                <w:szCs w:val="24"/>
              </w:rPr>
              <w:t>5,</w:t>
            </w:r>
            <w:r w:rsidR="0009042B">
              <w:rPr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49B" w:rsidRPr="00F6273A" w:rsidRDefault="0009042B" w:rsidP="00094EB4">
            <w:pPr>
              <w:pStyle w:val="a7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F6273A" w:rsidRPr="00BA2A95" w:rsidTr="00F6273A">
        <w:trPr>
          <w:gridAfter w:val="1"/>
          <w:wAfter w:w="29" w:type="dxa"/>
          <w:trHeight w:hRule="exact" w:val="2475"/>
          <w:jc w:val="center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273A" w:rsidRDefault="00F6273A" w:rsidP="00F6273A">
            <w:pPr>
              <w:pStyle w:val="a7"/>
              <w:shd w:val="clear" w:color="auto" w:fill="auto"/>
              <w:ind w:left="140"/>
              <w:jc w:val="center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Итого по комплексу процессных мероприятий</w:t>
            </w:r>
          </w:p>
          <w:p w:rsidR="00F6273A" w:rsidRDefault="00F6273A" w:rsidP="00F6273A">
            <w:pPr>
              <w:pStyle w:val="a7"/>
              <w:shd w:val="clear" w:color="auto" w:fill="auto"/>
              <w:ind w:left="140"/>
              <w:jc w:val="center"/>
              <w:rPr>
                <w:sz w:val="28"/>
                <w:szCs w:val="28"/>
              </w:rPr>
            </w:pPr>
          </w:p>
          <w:p w:rsidR="00F6273A" w:rsidRDefault="00F6273A" w:rsidP="00F6273A">
            <w:pPr>
              <w:pStyle w:val="a7"/>
              <w:shd w:val="clear" w:color="auto" w:fill="auto"/>
              <w:ind w:left="140"/>
              <w:jc w:val="center"/>
              <w:rPr>
                <w:sz w:val="28"/>
                <w:szCs w:val="28"/>
              </w:rPr>
            </w:pPr>
          </w:p>
          <w:p w:rsidR="00F6273A" w:rsidRPr="00BA2A95" w:rsidRDefault="00F6273A" w:rsidP="00F6273A">
            <w:pPr>
              <w:pStyle w:val="a7"/>
              <w:shd w:val="clear" w:color="auto" w:fill="auto"/>
              <w:ind w:left="140"/>
              <w:jc w:val="center"/>
              <w:rPr>
                <w:sz w:val="28"/>
                <w:szCs w:val="28"/>
              </w:rPr>
            </w:pPr>
          </w:p>
        </w:tc>
        <w:tc>
          <w:tcPr>
            <w:tcW w:w="18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273A" w:rsidRPr="00BA2A95" w:rsidRDefault="00F6273A" w:rsidP="00F62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273A" w:rsidRPr="00BA2A95" w:rsidRDefault="00F6273A" w:rsidP="00F627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273A" w:rsidRPr="00F6273A" w:rsidRDefault="0009042B" w:rsidP="00057663">
            <w:pPr>
              <w:pStyle w:val="a7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273A" w:rsidRPr="00F6273A" w:rsidRDefault="0009042B" w:rsidP="00057663">
            <w:pPr>
              <w:pStyle w:val="a7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273A" w:rsidRPr="00F6273A" w:rsidRDefault="00F6273A" w:rsidP="00057663">
            <w:pPr>
              <w:pStyle w:val="a7"/>
              <w:shd w:val="clear" w:color="auto" w:fill="auto"/>
              <w:jc w:val="center"/>
              <w:rPr>
                <w:sz w:val="24"/>
                <w:szCs w:val="24"/>
              </w:rPr>
            </w:pPr>
            <w:r w:rsidRPr="00F6273A">
              <w:rPr>
                <w:sz w:val="24"/>
                <w:szCs w:val="24"/>
              </w:rPr>
              <w:t>5,</w:t>
            </w:r>
            <w:r w:rsidR="0009042B">
              <w:rPr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273A" w:rsidRPr="00F6273A" w:rsidRDefault="0009042B" w:rsidP="00057663">
            <w:pPr>
              <w:pStyle w:val="a7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9A06E3" w:rsidRPr="00BA2A95" w:rsidTr="00414BFA">
        <w:trPr>
          <w:trHeight w:hRule="exact" w:val="985"/>
          <w:jc w:val="center"/>
        </w:trPr>
        <w:tc>
          <w:tcPr>
            <w:tcW w:w="971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06E3" w:rsidRPr="00BA2A95" w:rsidRDefault="00DB1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06E3" w:rsidRPr="00BA2A95">
              <w:rPr>
                <w:rFonts w:ascii="Times New Roman" w:hAnsi="Times New Roman" w:cs="Times New Roman"/>
                <w:sz w:val="28"/>
                <w:szCs w:val="28"/>
              </w:rPr>
              <w:t>. Комплекс процессных мероприятий «</w:t>
            </w:r>
            <w:r w:rsidR="009A06E3" w:rsidRPr="00BA2A95"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организационных условий для реализации муниципальной программы</w:t>
            </w:r>
            <w:r w:rsidR="009A06E3" w:rsidRPr="00BA2A9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C6E68" w:rsidRPr="00BA2A95" w:rsidTr="00EE2EB3">
        <w:trPr>
          <w:trHeight w:hRule="exact" w:val="2352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E68" w:rsidRPr="00F6273A" w:rsidRDefault="00DB1B70">
            <w:pPr>
              <w:pStyle w:val="a7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8C6E68" w:rsidRPr="00F6273A">
              <w:rPr>
                <w:sz w:val="24"/>
                <w:szCs w:val="24"/>
              </w:rPr>
              <w:t>.1.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E68" w:rsidRPr="00F6273A" w:rsidRDefault="008C6E68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F6273A">
              <w:rPr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E68" w:rsidRPr="00F6273A" w:rsidRDefault="008C6E68" w:rsidP="007A0DF4">
            <w:pPr>
              <w:rPr>
                <w:rFonts w:ascii="Times New Roman" w:hAnsi="Times New Roman" w:cs="Times New Roman"/>
              </w:rPr>
            </w:pPr>
            <w:r w:rsidRPr="00F6273A">
              <w:rPr>
                <w:rFonts w:ascii="Times New Roman" w:hAnsi="Times New Roman" w:cs="Times New Roman"/>
              </w:rPr>
              <w:t>Ельнинское финансовое управление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E68" w:rsidRPr="00F6273A" w:rsidRDefault="0028613E">
            <w:pPr>
              <w:rPr>
                <w:rFonts w:ascii="Times New Roman" w:hAnsi="Times New Roman" w:cs="Times New Roman"/>
              </w:rPr>
            </w:pPr>
            <w:r w:rsidRPr="00F6273A">
              <w:rPr>
                <w:rFonts w:ascii="Times New Roman" w:hAnsi="Times New Roman" w:cs="Times New Roman"/>
              </w:rPr>
              <w:t xml:space="preserve">бюджет муниципального образования «Ельнинский </w:t>
            </w:r>
            <w:r w:rsidR="005106DC" w:rsidRPr="00F6273A">
              <w:rPr>
                <w:rFonts w:ascii="Times New Roman" w:hAnsi="Times New Roman" w:cs="Times New Roman"/>
              </w:rPr>
              <w:t>муниципальный округ</w:t>
            </w:r>
            <w:r w:rsidRPr="00F6273A">
              <w:rPr>
                <w:rFonts w:ascii="Times New Roman" w:hAnsi="Times New Roman" w:cs="Times New Roman"/>
              </w:rPr>
              <w:t>» Смоленской области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E68" w:rsidRPr="00F6273A" w:rsidRDefault="00255568" w:rsidP="008A0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39677,2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E68" w:rsidRPr="00F6273A" w:rsidRDefault="002555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13042,0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E68" w:rsidRPr="00F6273A" w:rsidRDefault="002555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13317,3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E68" w:rsidRPr="00F6273A" w:rsidRDefault="002555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13317,9</w:t>
            </w:r>
          </w:p>
        </w:tc>
      </w:tr>
      <w:tr w:rsidR="00EE2EB3" w:rsidRPr="00BA2A95" w:rsidTr="00EE2EB3">
        <w:trPr>
          <w:trHeight w:hRule="exact" w:val="1773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2EB3" w:rsidRDefault="00EE2EB3" w:rsidP="00EE2EB3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2EB3" w:rsidRPr="00F6273A" w:rsidRDefault="00EE2EB3" w:rsidP="00EE2EB3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Поощрение за достижение показателей деятельности органов исполнительной власти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2EB3" w:rsidRPr="00F6273A" w:rsidRDefault="00EE2EB3" w:rsidP="007A0DF4">
            <w:pPr>
              <w:rPr>
                <w:rFonts w:ascii="Times New Roman" w:hAnsi="Times New Roman" w:cs="Times New Roman"/>
              </w:rPr>
            </w:pPr>
            <w:r w:rsidRPr="00F6273A">
              <w:rPr>
                <w:rFonts w:ascii="Times New Roman" w:hAnsi="Times New Roman" w:cs="Times New Roman"/>
              </w:rPr>
              <w:t>Ельнинское финансовое управление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2EB3" w:rsidRPr="00F6273A" w:rsidRDefault="00EE2EB3" w:rsidP="00EE2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2EB3" w:rsidRDefault="00EE2EB3" w:rsidP="008A0F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164,6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2EB3" w:rsidRDefault="00EE2EB3" w:rsidP="00EE2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164,6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2EB3" w:rsidRDefault="00EE2EB3" w:rsidP="00EE2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2EB3" w:rsidRDefault="00EE2EB3" w:rsidP="00EE2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F6273A" w:rsidRPr="00BA2A95" w:rsidTr="00F6273A">
        <w:trPr>
          <w:trHeight w:hRule="exact" w:val="1032"/>
          <w:jc w:val="center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6273A" w:rsidRDefault="00F6273A">
            <w:pPr>
              <w:pStyle w:val="a7"/>
              <w:shd w:val="clear" w:color="auto" w:fill="auto"/>
              <w:ind w:left="140"/>
              <w:jc w:val="both"/>
              <w:rPr>
                <w:sz w:val="28"/>
                <w:szCs w:val="28"/>
              </w:rPr>
            </w:pPr>
            <w:r w:rsidRPr="00BA2A95">
              <w:rPr>
                <w:sz w:val="28"/>
                <w:szCs w:val="28"/>
              </w:rPr>
              <w:t>Итого по комплексу процессных мероприятий</w:t>
            </w:r>
          </w:p>
          <w:p w:rsidR="00F6273A" w:rsidRDefault="00F6273A">
            <w:pPr>
              <w:pStyle w:val="a7"/>
              <w:shd w:val="clear" w:color="auto" w:fill="auto"/>
              <w:ind w:left="140"/>
              <w:jc w:val="both"/>
              <w:rPr>
                <w:sz w:val="28"/>
                <w:szCs w:val="28"/>
              </w:rPr>
            </w:pPr>
          </w:p>
          <w:p w:rsidR="00F6273A" w:rsidRDefault="00F6273A">
            <w:pPr>
              <w:pStyle w:val="a7"/>
              <w:shd w:val="clear" w:color="auto" w:fill="auto"/>
              <w:ind w:left="140"/>
              <w:jc w:val="both"/>
              <w:rPr>
                <w:sz w:val="28"/>
                <w:szCs w:val="28"/>
              </w:rPr>
            </w:pPr>
          </w:p>
          <w:p w:rsidR="00F6273A" w:rsidRPr="00BA2A95" w:rsidRDefault="00F6273A">
            <w:pPr>
              <w:pStyle w:val="a7"/>
              <w:shd w:val="clear" w:color="auto" w:fill="auto"/>
              <w:ind w:left="140"/>
              <w:jc w:val="both"/>
              <w:rPr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273A" w:rsidRPr="00BA2A95" w:rsidRDefault="00F627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273A" w:rsidRPr="00BA2A95" w:rsidRDefault="00F627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273A" w:rsidRPr="00F6273A" w:rsidRDefault="008A37C6" w:rsidP="0005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39841,9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273A" w:rsidRPr="00F6273A" w:rsidRDefault="00EE2EB3" w:rsidP="0005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13206,7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273A" w:rsidRPr="00F6273A" w:rsidRDefault="00255568" w:rsidP="0005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13317,3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273A" w:rsidRPr="00F6273A" w:rsidRDefault="00255568" w:rsidP="0005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13317,9</w:t>
            </w:r>
          </w:p>
        </w:tc>
      </w:tr>
      <w:tr w:rsidR="001E746A" w:rsidRPr="00BA2A95" w:rsidTr="00990758">
        <w:trPr>
          <w:trHeight w:hRule="exact" w:val="1373"/>
          <w:jc w:val="center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746A" w:rsidRPr="00BA2A95" w:rsidRDefault="00990758">
            <w:pPr>
              <w:pStyle w:val="a7"/>
              <w:shd w:val="clear" w:color="auto" w:fill="auto"/>
              <w:ind w:lef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по муниципальной программе, в том числе: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746A" w:rsidRPr="00BA2A95" w:rsidRDefault="001E74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746A" w:rsidRPr="00BA2A95" w:rsidRDefault="001E74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746A" w:rsidRDefault="008A37C6" w:rsidP="0005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39857,3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746A" w:rsidRDefault="008A37C6" w:rsidP="0005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13212,5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746A" w:rsidRPr="00F6273A" w:rsidRDefault="00255568" w:rsidP="0005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13322,4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46A" w:rsidRPr="00F6273A" w:rsidRDefault="00255568" w:rsidP="0005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13322,4</w:t>
            </w:r>
          </w:p>
        </w:tc>
      </w:tr>
      <w:tr w:rsidR="001E746A" w:rsidRPr="00BA2A95" w:rsidTr="00410485">
        <w:trPr>
          <w:trHeight w:hRule="exact" w:val="2258"/>
          <w:jc w:val="center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E746A" w:rsidRPr="00410485" w:rsidRDefault="00990758">
            <w:pPr>
              <w:pStyle w:val="a7"/>
              <w:shd w:val="clear" w:color="auto" w:fill="auto"/>
              <w:ind w:left="140"/>
              <w:jc w:val="both"/>
              <w:rPr>
                <w:sz w:val="28"/>
                <w:szCs w:val="28"/>
              </w:rPr>
            </w:pPr>
            <w:r w:rsidRPr="00410485">
              <w:rPr>
                <w:sz w:val="28"/>
                <w:szCs w:val="28"/>
              </w:rPr>
              <w:t>бюджет муниципального образования «Ельнинский муниципальный округ» Смоленской области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746A" w:rsidRPr="00BA2A95" w:rsidRDefault="001E74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746A" w:rsidRPr="00BA2A95" w:rsidRDefault="001E74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746A" w:rsidRDefault="00255568" w:rsidP="0005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39692,</w:t>
            </w:r>
            <w:r w:rsidR="004104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746A" w:rsidRDefault="00255568" w:rsidP="0005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13047,</w:t>
            </w:r>
            <w:r w:rsidR="0041048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746A" w:rsidRPr="00F6273A" w:rsidRDefault="00255568" w:rsidP="0005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13322,4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746A" w:rsidRPr="00F6273A" w:rsidRDefault="00255568" w:rsidP="0005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13322,4</w:t>
            </w:r>
          </w:p>
        </w:tc>
      </w:tr>
      <w:tr w:rsidR="00410485" w:rsidRPr="00BA2A95" w:rsidTr="00F6273A">
        <w:trPr>
          <w:trHeight w:hRule="exact" w:val="1032"/>
          <w:jc w:val="center"/>
        </w:trPr>
        <w:tc>
          <w:tcPr>
            <w:tcW w:w="2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0485" w:rsidRPr="00410485" w:rsidRDefault="00410485">
            <w:pPr>
              <w:pStyle w:val="a7"/>
              <w:shd w:val="clear" w:color="auto" w:fill="auto"/>
              <w:ind w:left="140"/>
              <w:jc w:val="both"/>
              <w:rPr>
                <w:sz w:val="28"/>
                <w:szCs w:val="28"/>
              </w:rPr>
            </w:pPr>
            <w:r w:rsidRPr="00410485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0485" w:rsidRPr="00BA2A95" w:rsidRDefault="004104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0485" w:rsidRPr="00BA2A95" w:rsidRDefault="004104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0485" w:rsidRDefault="00410485" w:rsidP="0005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164,6</w:t>
            </w:r>
          </w:p>
        </w:tc>
        <w:tc>
          <w:tcPr>
            <w:tcW w:w="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0485" w:rsidRDefault="00410485" w:rsidP="0005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164,6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0485" w:rsidRDefault="00410485" w:rsidP="0005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0485" w:rsidRDefault="00410485" w:rsidP="000576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</w:tbl>
    <w:p w:rsidR="00B749CB" w:rsidRDefault="00B749CB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98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151"/>
      </w:tblGrid>
      <w:tr w:rsidR="00B749CB" w:rsidTr="00B749CB">
        <w:trPr>
          <w:trHeight w:val="100"/>
        </w:trPr>
        <w:tc>
          <w:tcPr>
            <w:tcW w:w="10400" w:type="dxa"/>
          </w:tcPr>
          <w:p w:rsidR="00B749CB" w:rsidRDefault="00B749CB">
            <w:pPr>
              <w:spacing w:line="1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1C94" w:rsidRDefault="00811C94" w:rsidP="00811C94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sectPr w:rsidR="00811C94" w:rsidSect="00E444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850" w:bottom="1134" w:left="1701" w:header="430" w:footer="604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963" w:rsidRDefault="00150963" w:rsidP="00A67AC4">
      <w:r>
        <w:separator/>
      </w:r>
    </w:p>
  </w:endnote>
  <w:endnote w:type="continuationSeparator" w:id="0">
    <w:p w:rsidR="00150963" w:rsidRDefault="00150963" w:rsidP="00A67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486" w:rsidRDefault="00B44486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486" w:rsidRDefault="00B44486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486" w:rsidRDefault="00B44486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963" w:rsidRDefault="00150963"/>
  </w:footnote>
  <w:footnote w:type="continuationSeparator" w:id="0">
    <w:p w:rsidR="00150963" w:rsidRDefault="0015096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486" w:rsidRDefault="00B44486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074531"/>
      <w:docPartObj>
        <w:docPartGallery w:val="Page Numbers (Top of Page)"/>
        <w:docPartUnique/>
      </w:docPartObj>
    </w:sdtPr>
    <w:sdtEndPr/>
    <w:sdtContent>
      <w:p w:rsidR="00B44486" w:rsidRDefault="00150963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77EE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B44486" w:rsidRDefault="00B44486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486" w:rsidRDefault="00B4448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37CA5"/>
    <w:multiLevelType w:val="hybridMultilevel"/>
    <w:tmpl w:val="8AC2AC16"/>
    <w:lvl w:ilvl="0" w:tplc="85A8E9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5E756A8"/>
    <w:multiLevelType w:val="hybridMultilevel"/>
    <w:tmpl w:val="E4D438C6"/>
    <w:lvl w:ilvl="0" w:tplc="E68C042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B4635C1"/>
    <w:multiLevelType w:val="hybridMultilevel"/>
    <w:tmpl w:val="565C883E"/>
    <w:lvl w:ilvl="0" w:tplc="5356606A">
      <w:start w:val="2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8E2774">
      <w:start w:val="1"/>
      <w:numFmt w:val="lowerLetter"/>
      <w:lvlText w:val="%2"/>
      <w:lvlJc w:val="left"/>
      <w:pPr>
        <w:ind w:left="19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889604">
      <w:start w:val="1"/>
      <w:numFmt w:val="lowerRoman"/>
      <w:lvlText w:val="%3"/>
      <w:lvlJc w:val="left"/>
      <w:pPr>
        <w:ind w:left="27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885E82">
      <w:start w:val="1"/>
      <w:numFmt w:val="decimal"/>
      <w:lvlText w:val="%4"/>
      <w:lvlJc w:val="left"/>
      <w:pPr>
        <w:ind w:left="3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1C8208">
      <w:start w:val="1"/>
      <w:numFmt w:val="lowerLetter"/>
      <w:lvlText w:val="%5"/>
      <w:lvlJc w:val="left"/>
      <w:pPr>
        <w:ind w:left="41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F83154">
      <w:start w:val="1"/>
      <w:numFmt w:val="lowerRoman"/>
      <w:lvlText w:val="%6"/>
      <w:lvlJc w:val="left"/>
      <w:pPr>
        <w:ind w:left="4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825F54">
      <w:start w:val="1"/>
      <w:numFmt w:val="decimal"/>
      <w:lvlText w:val="%7"/>
      <w:lvlJc w:val="left"/>
      <w:pPr>
        <w:ind w:left="5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E0B2E">
      <w:start w:val="1"/>
      <w:numFmt w:val="lowerLetter"/>
      <w:lvlText w:val="%8"/>
      <w:lvlJc w:val="left"/>
      <w:pPr>
        <w:ind w:left="63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08AA94">
      <w:start w:val="1"/>
      <w:numFmt w:val="lowerRoman"/>
      <w:lvlText w:val="%9"/>
      <w:lvlJc w:val="left"/>
      <w:pPr>
        <w:ind w:left="70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D3D68DF"/>
    <w:multiLevelType w:val="multilevel"/>
    <w:tmpl w:val="FCFE64C4"/>
    <w:lvl w:ilvl="0">
      <w:start w:val="202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AC4"/>
    <w:rsid w:val="00012B26"/>
    <w:rsid w:val="00020A0F"/>
    <w:rsid w:val="00027F17"/>
    <w:rsid w:val="0005696C"/>
    <w:rsid w:val="00057663"/>
    <w:rsid w:val="000625AB"/>
    <w:rsid w:val="00067E6D"/>
    <w:rsid w:val="0009042B"/>
    <w:rsid w:val="00094EB4"/>
    <w:rsid w:val="000A0A6B"/>
    <w:rsid w:val="000A7F87"/>
    <w:rsid w:val="000C07D3"/>
    <w:rsid w:val="000C3AED"/>
    <w:rsid w:val="000D2E84"/>
    <w:rsid w:val="000D37E1"/>
    <w:rsid w:val="000E2D1D"/>
    <w:rsid w:val="000F08D4"/>
    <w:rsid w:val="000F2A6E"/>
    <w:rsid w:val="00101025"/>
    <w:rsid w:val="00114DCC"/>
    <w:rsid w:val="00123035"/>
    <w:rsid w:val="0013573D"/>
    <w:rsid w:val="00135895"/>
    <w:rsid w:val="001368C9"/>
    <w:rsid w:val="0013774A"/>
    <w:rsid w:val="00143713"/>
    <w:rsid w:val="00147A15"/>
    <w:rsid w:val="00147D9E"/>
    <w:rsid w:val="00150963"/>
    <w:rsid w:val="00150DD3"/>
    <w:rsid w:val="0016084E"/>
    <w:rsid w:val="00162C7B"/>
    <w:rsid w:val="0016320B"/>
    <w:rsid w:val="00163721"/>
    <w:rsid w:val="001A2DB3"/>
    <w:rsid w:val="001A77EE"/>
    <w:rsid w:val="001B318B"/>
    <w:rsid w:val="001C1FC9"/>
    <w:rsid w:val="001D1427"/>
    <w:rsid w:val="001D58C4"/>
    <w:rsid w:val="001E746A"/>
    <w:rsid w:val="00202092"/>
    <w:rsid w:val="002042CA"/>
    <w:rsid w:val="00207217"/>
    <w:rsid w:val="002125E6"/>
    <w:rsid w:val="0022419D"/>
    <w:rsid w:val="00227FBE"/>
    <w:rsid w:val="00227FFA"/>
    <w:rsid w:val="002540D7"/>
    <w:rsid w:val="00255568"/>
    <w:rsid w:val="0026281B"/>
    <w:rsid w:val="00281EEB"/>
    <w:rsid w:val="0028613E"/>
    <w:rsid w:val="002942CA"/>
    <w:rsid w:val="00295AA4"/>
    <w:rsid w:val="002A24B9"/>
    <w:rsid w:val="002A4B6F"/>
    <w:rsid w:val="002B456E"/>
    <w:rsid w:val="002B6185"/>
    <w:rsid w:val="002B62FB"/>
    <w:rsid w:val="002C22D4"/>
    <w:rsid w:val="002D2A6F"/>
    <w:rsid w:val="002F1A14"/>
    <w:rsid w:val="002F6CFB"/>
    <w:rsid w:val="00302900"/>
    <w:rsid w:val="003101A1"/>
    <w:rsid w:val="0032358B"/>
    <w:rsid w:val="00333C19"/>
    <w:rsid w:val="00341FBD"/>
    <w:rsid w:val="00382650"/>
    <w:rsid w:val="00385860"/>
    <w:rsid w:val="00387EB7"/>
    <w:rsid w:val="003A2990"/>
    <w:rsid w:val="003A37E0"/>
    <w:rsid w:val="003A6226"/>
    <w:rsid w:val="003B43F5"/>
    <w:rsid w:val="003B4BFF"/>
    <w:rsid w:val="003C1E8F"/>
    <w:rsid w:val="003D51AB"/>
    <w:rsid w:val="00401E3C"/>
    <w:rsid w:val="00410485"/>
    <w:rsid w:val="00413AA8"/>
    <w:rsid w:val="00414BFA"/>
    <w:rsid w:val="00421298"/>
    <w:rsid w:val="00421A64"/>
    <w:rsid w:val="004226FC"/>
    <w:rsid w:val="00437A6D"/>
    <w:rsid w:val="00461CCC"/>
    <w:rsid w:val="00480605"/>
    <w:rsid w:val="0049260E"/>
    <w:rsid w:val="00496C95"/>
    <w:rsid w:val="004A0C81"/>
    <w:rsid w:val="004C255B"/>
    <w:rsid w:val="004C564D"/>
    <w:rsid w:val="004E159D"/>
    <w:rsid w:val="004E5CA7"/>
    <w:rsid w:val="004E779B"/>
    <w:rsid w:val="00501751"/>
    <w:rsid w:val="00510080"/>
    <w:rsid w:val="005106DC"/>
    <w:rsid w:val="00511E56"/>
    <w:rsid w:val="0053090A"/>
    <w:rsid w:val="00537655"/>
    <w:rsid w:val="005400D8"/>
    <w:rsid w:val="00564774"/>
    <w:rsid w:val="0056549E"/>
    <w:rsid w:val="0058140D"/>
    <w:rsid w:val="005A3B62"/>
    <w:rsid w:val="005A55F4"/>
    <w:rsid w:val="005B3C32"/>
    <w:rsid w:val="005C0221"/>
    <w:rsid w:val="005C0EF3"/>
    <w:rsid w:val="005C4CB4"/>
    <w:rsid w:val="00604B62"/>
    <w:rsid w:val="00605B2F"/>
    <w:rsid w:val="0061082A"/>
    <w:rsid w:val="00612AF1"/>
    <w:rsid w:val="0062153C"/>
    <w:rsid w:val="00637136"/>
    <w:rsid w:val="00637480"/>
    <w:rsid w:val="0064518E"/>
    <w:rsid w:val="00665E42"/>
    <w:rsid w:val="00667F6F"/>
    <w:rsid w:val="006773A8"/>
    <w:rsid w:val="00684949"/>
    <w:rsid w:val="006A0615"/>
    <w:rsid w:val="006A316F"/>
    <w:rsid w:val="006B3E17"/>
    <w:rsid w:val="006B54F6"/>
    <w:rsid w:val="006C032A"/>
    <w:rsid w:val="006C0DE2"/>
    <w:rsid w:val="006F12A8"/>
    <w:rsid w:val="006F2C9D"/>
    <w:rsid w:val="006F6288"/>
    <w:rsid w:val="006F74F0"/>
    <w:rsid w:val="00701EF6"/>
    <w:rsid w:val="007036BA"/>
    <w:rsid w:val="0075051F"/>
    <w:rsid w:val="0075593B"/>
    <w:rsid w:val="00771ED0"/>
    <w:rsid w:val="007764F4"/>
    <w:rsid w:val="0077793B"/>
    <w:rsid w:val="007903C6"/>
    <w:rsid w:val="007936F8"/>
    <w:rsid w:val="007A0DF4"/>
    <w:rsid w:val="007A1CDB"/>
    <w:rsid w:val="007A5CA1"/>
    <w:rsid w:val="007A66A0"/>
    <w:rsid w:val="007A796C"/>
    <w:rsid w:val="007B5E3E"/>
    <w:rsid w:val="007C562C"/>
    <w:rsid w:val="007F249B"/>
    <w:rsid w:val="007F5256"/>
    <w:rsid w:val="007F5ED0"/>
    <w:rsid w:val="00805170"/>
    <w:rsid w:val="008068B9"/>
    <w:rsid w:val="00811C94"/>
    <w:rsid w:val="008120D5"/>
    <w:rsid w:val="00817303"/>
    <w:rsid w:val="00817318"/>
    <w:rsid w:val="008306FD"/>
    <w:rsid w:val="00891A44"/>
    <w:rsid w:val="00893D49"/>
    <w:rsid w:val="008A0B18"/>
    <w:rsid w:val="008A0F22"/>
    <w:rsid w:val="008A37C6"/>
    <w:rsid w:val="008A4A73"/>
    <w:rsid w:val="008C2569"/>
    <w:rsid w:val="008C6E68"/>
    <w:rsid w:val="008D08BA"/>
    <w:rsid w:val="008E3DFE"/>
    <w:rsid w:val="008F007B"/>
    <w:rsid w:val="0091197B"/>
    <w:rsid w:val="00916B36"/>
    <w:rsid w:val="00932556"/>
    <w:rsid w:val="00953048"/>
    <w:rsid w:val="00954733"/>
    <w:rsid w:val="00964976"/>
    <w:rsid w:val="009869E3"/>
    <w:rsid w:val="00990758"/>
    <w:rsid w:val="0099105D"/>
    <w:rsid w:val="00993CE4"/>
    <w:rsid w:val="0099645A"/>
    <w:rsid w:val="009976DF"/>
    <w:rsid w:val="00997A2A"/>
    <w:rsid w:val="009A06E3"/>
    <w:rsid w:val="009A2791"/>
    <w:rsid w:val="009C7A79"/>
    <w:rsid w:val="009D1449"/>
    <w:rsid w:val="009D2766"/>
    <w:rsid w:val="009D64CD"/>
    <w:rsid w:val="009D790C"/>
    <w:rsid w:val="009E0577"/>
    <w:rsid w:val="00A11E57"/>
    <w:rsid w:val="00A172D6"/>
    <w:rsid w:val="00A17C7E"/>
    <w:rsid w:val="00A40659"/>
    <w:rsid w:val="00A54142"/>
    <w:rsid w:val="00A67AC4"/>
    <w:rsid w:val="00A75713"/>
    <w:rsid w:val="00A76006"/>
    <w:rsid w:val="00AA358C"/>
    <w:rsid w:val="00AA7A82"/>
    <w:rsid w:val="00AB0C89"/>
    <w:rsid w:val="00AC1C6C"/>
    <w:rsid w:val="00AC43EB"/>
    <w:rsid w:val="00AD7B52"/>
    <w:rsid w:val="00AE5603"/>
    <w:rsid w:val="00B0342F"/>
    <w:rsid w:val="00B044D4"/>
    <w:rsid w:val="00B05B44"/>
    <w:rsid w:val="00B17A8B"/>
    <w:rsid w:val="00B26274"/>
    <w:rsid w:val="00B44486"/>
    <w:rsid w:val="00B45EBE"/>
    <w:rsid w:val="00B50C63"/>
    <w:rsid w:val="00B542A3"/>
    <w:rsid w:val="00B7356D"/>
    <w:rsid w:val="00B749CB"/>
    <w:rsid w:val="00B84E4A"/>
    <w:rsid w:val="00B90551"/>
    <w:rsid w:val="00BA2A95"/>
    <w:rsid w:val="00BB58B7"/>
    <w:rsid w:val="00BB7579"/>
    <w:rsid w:val="00BC21DD"/>
    <w:rsid w:val="00BD00BA"/>
    <w:rsid w:val="00BD29B8"/>
    <w:rsid w:val="00BD2BE0"/>
    <w:rsid w:val="00BD41E4"/>
    <w:rsid w:val="00BE0A62"/>
    <w:rsid w:val="00BE3F81"/>
    <w:rsid w:val="00BF0630"/>
    <w:rsid w:val="00BF46DB"/>
    <w:rsid w:val="00C051B8"/>
    <w:rsid w:val="00C20CD0"/>
    <w:rsid w:val="00C26D88"/>
    <w:rsid w:val="00C35C80"/>
    <w:rsid w:val="00C36388"/>
    <w:rsid w:val="00C401A9"/>
    <w:rsid w:val="00C41248"/>
    <w:rsid w:val="00C72FEC"/>
    <w:rsid w:val="00C768E0"/>
    <w:rsid w:val="00C80011"/>
    <w:rsid w:val="00CB4CCD"/>
    <w:rsid w:val="00CC69E3"/>
    <w:rsid w:val="00CF1E35"/>
    <w:rsid w:val="00CF2F6F"/>
    <w:rsid w:val="00CF469F"/>
    <w:rsid w:val="00D007B3"/>
    <w:rsid w:val="00D0180F"/>
    <w:rsid w:val="00D20123"/>
    <w:rsid w:val="00D33F47"/>
    <w:rsid w:val="00D355E4"/>
    <w:rsid w:val="00D468B1"/>
    <w:rsid w:val="00D60AEE"/>
    <w:rsid w:val="00D6603F"/>
    <w:rsid w:val="00D678F1"/>
    <w:rsid w:val="00D74E25"/>
    <w:rsid w:val="00D77081"/>
    <w:rsid w:val="00D773EB"/>
    <w:rsid w:val="00D86BBC"/>
    <w:rsid w:val="00D87666"/>
    <w:rsid w:val="00D96583"/>
    <w:rsid w:val="00DA0A5B"/>
    <w:rsid w:val="00DA17A2"/>
    <w:rsid w:val="00DB1B70"/>
    <w:rsid w:val="00DC1C78"/>
    <w:rsid w:val="00DC459A"/>
    <w:rsid w:val="00DD3776"/>
    <w:rsid w:val="00DD528E"/>
    <w:rsid w:val="00DE7D6E"/>
    <w:rsid w:val="00DF79B4"/>
    <w:rsid w:val="00E00004"/>
    <w:rsid w:val="00E23CF7"/>
    <w:rsid w:val="00E27DC0"/>
    <w:rsid w:val="00E30BDF"/>
    <w:rsid w:val="00E35D6D"/>
    <w:rsid w:val="00E42DE9"/>
    <w:rsid w:val="00E444EA"/>
    <w:rsid w:val="00E5547E"/>
    <w:rsid w:val="00E658B0"/>
    <w:rsid w:val="00E67458"/>
    <w:rsid w:val="00E765F0"/>
    <w:rsid w:val="00E8528A"/>
    <w:rsid w:val="00E911B7"/>
    <w:rsid w:val="00E97027"/>
    <w:rsid w:val="00E971ED"/>
    <w:rsid w:val="00EB64C6"/>
    <w:rsid w:val="00EC382B"/>
    <w:rsid w:val="00ED3CC1"/>
    <w:rsid w:val="00EE2EB3"/>
    <w:rsid w:val="00EE7A1F"/>
    <w:rsid w:val="00EF3FD8"/>
    <w:rsid w:val="00EF7EBB"/>
    <w:rsid w:val="00F02107"/>
    <w:rsid w:val="00F144F0"/>
    <w:rsid w:val="00F24E6C"/>
    <w:rsid w:val="00F27CD3"/>
    <w:rsid w:val="00F603E7"/>
    <w:rsid w:val="00F6273A"/>
    <w:rsid w:val="00F638A3"/>
    <w:rsid w:val="00F7056A"/>
    <w:rsid w:val="00F766B1"/>
    <w:rsid w:val="00F77D6B"/>
    <w:rsid w:val="00F82B5E"/>
    <w:rsid w:val="00F9077C"/>
    <w:rsid w:val="00F91137"/>
    <w:rsid w:val="00FA0110"/>
    <w:rsid w:val="00FA4215"/>
    <w:rsid w:val="00FA43AA"/>
    <w:rsid w:val="00FF75A3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DF393"/>
  <w15:docId w15:val="{61B07D4E-C5BE-48ED-BEF8-A108267C2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7AC4"/>
    <w:rPr>
      <w:color w:val="000000"/>
    </w:rPr>
  </w:style>
  <w:style w:type="paragraph" w:styleId="1">
    <w:name w:val="heading 1"/>
    <w:next w:val="a"/>
    <w:link w:val="10"/>
    <w:unhideWhenUsed/>
    <w:qFormat/>
    <w:rsid w:val="001D58C4"/>
    <w:pPr>
      <w:keepNext/>
      <w:keepLines/>
      <w:widowControl/>
      <w:spacing w:after="3" w:line="271" w:lineRule="auto"/>
      <w:ind w:left="232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A67A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_"/>
    <w:basedOn w:val="a0"/>
    <w:link w:val="13"/>
    <w:rsid w:val="00A67A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таблице_"/>
    <w:basedOn w:val="a0"/>
    <w:link w:val="a5"/>
    <w:rsid w:val="00A67A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sid w:val="00A67A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sid w:val="00A67A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1">
    <w:name w:val="Основной текст1"/>
    <w:basedOn w:val="a"/>
    <w:link w:val="a3"/>
    <w:rsid w:val="00A67AC4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rsid w:val="00A67AC4"/>
    <w:pPr>
      <w:shd w:val="clear" w:color="auto" w:fill="FFFFFF"/>
      <w:spacing w:after="3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rsid w:val="00A67AC4"/>
    <w:pPr>
      <w:shd w:val="clear" w:color="auto" w:fill="FFFFFF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Другое"/>
    <w:basedOn w:val="a"/>
    <w:link w:val="a6"/>
    <w:rsid w:val="00A67AC4"/>
    <w:pPr>
      <w:shd w:val="clear" w:color="auto" w:fill="FFFFFF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rsid w:val="00A67AC4"/>
    <w:pPr>
      <w:shd w:val="clear" w:color="auto" w:fill="FFFFFF"/>
      <w:spacing w:after="270" w:line="230" w:lineRule="auto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5017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1751"/>
    <w:rPr>
      <w:rFonts w:ascii="Tahoma" w:hAnsi="Tahoma" w:cs="Tahoma"/>
      <w:color w:val="000000"/>
      <w:sz w:val="16"/>
      <w:szCs w:val="16"/>
    </w:rPr>
  </w:style>
  <w:style w:type="paragraph" w:styleId="aa">
    <w:name w:val="List"/>
    <w:basedOn w:val="a"/>
    <w:uiPriority w:val="99"/>
    <w:rsid w:val="00BD00BA"/>
    <w:pPr>
      <w:ind w:left="283" w:hanging="283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21">
    <w:name w:val="Body Text 2"/>
    <w:basedOn w:val="a"/>
    <w:link w:val="22"/>
    <w:semiHidden/>
    <w:unhideWhenUsed/>
    <w:rsid w:val="006B3E17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2">
    <w:name w:val="Основной текст 2 Знак"/>
    <w:basedOn w:val="a0"/>
    <w:link w:val="21"/>
    <w:semiHidden/>
    <w:rsid w:val="006B3E17"/>
    <w:rPr>
      <w:rFonts w:ascii="Times New Roman" w:eastAsia="Times New Roman" w:hAnsi="Times New Roman" w:cs="Times New Roman"/>
      <w:lang w:bidi="ar-SA"/>
    </w:rPr>
  </w:style>
  <w:style w:type="paragraph" w:customStyle="1" w:styleId="ConsPlusNormal">
    <w:name w:val="ConsPlusNormal"/>
    <w:rsid w:val="00BE3F81"/>
    <w:pPr>
      <w:autoSpaceDE w:val="0"/>
      <w:autoSpaceDN w:val="0"/>
    </w:pPr>
    <w:rPr>
      <w:rFonts w:ascii="Arial" w:eastAsia="Times New Roman" w:hAnsi="Arial" w:cs="Arial"/>
      <w:sz w:val="20"/>
      <w:szCs w:val="22"/>
      <w:lang w:bidi="ar-SA"/>
    </w:rPr>
  </w:style>
  <w:style w:type="table" w:customStyle="1" w:styleId="14">
    <w:name w:val="Сетка таблицы1"/>
    <w:basedOn w:val="a1"/>
    <w:uiPriority w:val="39"/>
    <w:rsid w:val="0026281B"/>
    <w:pPr>
      <w:widowControl/>
      <w:ind w:firstLine="851"/>
    </w:pPr>
    <w:rPr>
      <w:rFonts w:ascii="Times New Roman" w:eastAsiaTheme="minorHAnsi" w:hAnsi="Times New Roman" w:cs="Times New Roman"/>
      <w:sz w:val="28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0A7F87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customStyle="1" w:styleId="ac">
    <w:name w:val="Без интервала Знак"/>
    <w:link w:val="ab"/>
    <w:uiPriority w:val="1"/>
    <w:locked/>
    <w:rsid w:val="000A7F87"/>
    <w:rPr>
      <w:rFonts w:ascii="Calibri" w:eastAsia="Calibri" w:hAnsi="Calibri" w:cs="Times New Roman"/>
      <w:sz w:val="22"/>
      <w:szCs w:val="22"/>
      <w:lang w:eastAsia="en-US" w:bidi="ar-SA"/>
    </w:rPr>
  </w:style>
  <w:style w:type="table" w:styleId="ad">
    <w:name w:val="Table Grid"/>
    <w:basedOn w:val="a1"/>
    <w:uiPriority w:val="59"/>
    <w:rsid w:val="000A7F87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"/>
    <w:uiPriority w:val="34"/>
    <w:qFormat/>
    <w:rsid w:val="000A7F87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1D58C4"/>
    <w:rPr>
      <w:rFonts w:ascii="Times New Roman" w:eastAsia="Times New Roman" w:hAnsi="Times New Roman" w:cs="Times New Roman"/>
      <w:b/>
      <w:color w:val="000000"/>
      <w:sz w:val="28"/>
      <w:szCs w:val="20"/>
      <w:lang w:bidi="ar-SA"/>
    </w:rPr>
  </w:style>
  <w:style w:type="paragraph" w:styleId="af">
    <w:name w:val="Normal (Web)"/>
    <w:basedOn w:val="a"/>
    <w:uiPriority w:val="99"/>
    <w:unhideWhenUsed/>
    <w:rsid w:val="001D58C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0">
    <w:name w:val="header"/>
    <w:basedOn w:val="a"/>
    <w:link w:val="af1"/>
    <w:uiPriority w:val="99"/>
    <w:unhideWhenUsed/>
    <w:rsid w:val="00E444E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E444EA"/>
    <w:rPr>
      <w:color w:val="000000"/>
    </w:rPr>
  </w:style>
  <w:style w:type="paragraph" w:styleId="af2">
    <w:name w:val="footer"/>
    <w:basedOn w:val="a"/>
    <w:link w:val="af3"/>
    <w:uiPriority w:val="99"/>
    <w:semiHidden/>
    <w:unhideWhenUsed/>
    <w:rsid w:val="00E444E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E444E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F43FCA-471D-40E9-9CFF-1C34B48E4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3809</Words>
  <Characters>21716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Sharenkova</dc:creator>
  <cp:lastModifiedBy>admin</cp:lastModifiedBy>
  <cp:revision>3</cp:revision>
  <dcterms:created xsi:type="dcterms:W3CDTF">2026-10-14T08:56:00Z</dcterms:created>
  <dcterms:modified xsi:type="dcterms:W3CDTF">2026-10-14T08:56:00Z</dcterms:modified>
</cp:coreProperties>
</file>