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1E0"/>
      </w:tblPr>
      <w:tblGrid>
        <w:gridCol w:w="3934"/>
      </w:tblGrid>
      <w:tr w:rsidR="00FB6593" w:rsidRPr="00FB6593" w:rsidTr="00CC207B">
        <w:tc>
          <w:tcPr>
            <w:tcW w:w="3934" w:type="dxa"/>
            <w:hideMark/>
          </w:tcPr>
          <w:p w:rsidR="00FB6593" w:rsidRPr="00FB6593" w:rsidRDefault="00FB6593" w:rsidP="00FB6593">
            <w:pPr>
              <w:pStyle w:val="ConsNormal"/>
              <w:ind w:left="36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593">
              <w:rPr>
                <w:rFonts w:ascii="Times New Roman" w:hAnsi="Times New Roman" w:cs="Times New Roman"/>
                <w:sz w:val="28"/>
                <w:szCs w:val="28"/>
              </w:rPr>
              <w:t>Приложение 20</w:t>
            </w:r>
          </w:p>
        </w:tc>
      </w:tr>
      <w:tr w:rsidR="00FB6593" w:rsidRPr="00FB6593" w:rsidTr="00CC207B">
        <w:trPr>
          <w:trHeight w:val="244"/>
        </w:trPr>
        <w:tc>
          <w:tcPr>
            <w:tcW w:w="3934" w:type="dxa"/>
            <w:hideMark/>
          </w:tcPr>
          <w:p w:rsidR="00FB6593" w:rsidRPr="00FB6593" w:rsidRDefault="00FB659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B6593">
              <w:rPr>
                <w:rFonts w:ascii="Times New Roman" w:hAnsi="Times New Roman" w:cs="Times New Roman"/>
                <w:sz w:val="28"/>
              </w:rPr>
              <w:t>к решению Ельнинского</w:t>
            </w:r>
          </w:p>
        </w:tc>
      </w:tr>
      <w:tr w:rsidR="00FB6593" w:rsidRPr="00FB6593" w:rsidTr="00CC207B">
        <w:tc>
          <w:tcPr>
            <w:tcW w:w="3934" w:type="dxa"/>
            <w:hideMark/>
          </w:tcPr>
          <w:p w:rsidR="00FB6593" w:rsidRPr="00FB6593" w:rsidRDefault="00FB659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B6593">
              <w:rPr>
                <w:rFonts w:ascii="Times New Roman" w:hAnsi="Times New Roman" w:cs="Times New Roman"/>
                <w:sz w:val="28"/>
              </w:rPr>
              <w:t>районного Совета депутатов</w:t>
            </w:r>
          </w:p>
        </w:tc>
      </w:tr>
      <w:tr w:rsidR="00FB6593" w:rsidRPr="00FB6593" w:rsidTr="00CC207B">
        <w:tc>
          <w:tcPr>
            <w:tcW w:w="3934" w:type="dxa"/>
          </w:tcPr>
          <w:p w:rsidR="00FB6593" w:rsidRPr="00FB6593" w:rsidRDefault="00FB6593" w:rsidP="00DC16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6593">
              <w:rPr>
                <w:rFonts w:ascii="Times New Roman" w:hAnsi="Times New Roman" w:cs="Times New Roman"/>
                <w:sz w:val="28"/>
                <w:szCs w:val="28"/>
              </w:rPr>
              <w:t>№81 от 20.12.2023</w:t>
            </w:r>
            <w:r w:rsidR="00DC16F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FB6593">
              <w:rPr>
                <w:rFonts w:ascii="Times New Roman" w:hAnsi="Times New Roman" w:cs="Times New Roman"/>
                <w:sz w:val="28"/>
                <w:szCs w:val="28"/>
              </w:rPr>
              <w:t>(в редакции решений Ельнинского районного Совета депутатов от 29.02.2024 №93)</w:t>
            </w:r>
          </w:p>
        </w:tc>
      </w:tr>
      <w:tr w:rsidR="00FB6593" w:rsidRPr="00FB6593" w:rsidTr="00CC207B">
        <w:tc>
          <w:tcPr>
            <w:tcW w:w="3934" w:type="dxa"/>
          </w:tcPr>
          <w:p w:rsidR="00FB6593" w:rsidRPr="00FB6593" w:rsidRDefault="00FB6593">
            <w:pPr>
              <w:pStyle w:val="ConsNormal"/>
              <w:ind w:left="36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7500" w:rsidRPr="001776FC" w:rsidRDefault="00817500" w:rsidP="00945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5CEA" w:rsidRPr="001776FC" w:rsidRDefault="00945CEA" w:rsidP="00945CEA">
      <w:pPr>
        <w:pStyle w:val="a3"/>
        <w:rPr>
          <w:b/>
          <w:sz w:val="24"/>
          <w:szCs w:val="24"/>
        </w:rPr>
      </w:pPr>
    </w:p>
    <w:p w:rsidR="00945CEA" w:rsidRPr="001776FC" w:rsidRDefault="006211D3" w:rsidP="00945CEA">
      <w:pPr>
        <w:pStyle w:val="a3"/>
        <w:rPr>
          <w:b/>
          <w:sz w:val="24"/>
          <w:szCs w:val="24"/>
        </w:rPr>
      </w:pPr>
      <w:r w:rsidRPr="001776FC">
        <w:rPr>
          <w:b/>
          <w:sz w:val="24"/>
          <w:szCs w:val="24"/>
        </w:rPr>
        <w:t>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945CEA" w:rsidRPr="001776FC">
        <w:rPr>
          <w:b/>
          <w:sz w:val="24"/>
          <w:szCs w:val="24"/>
        </w:rPr>
        <w:t xml:space="preserve"> на 202</w:t>
      </w:r>
      <w:r w:rsidR="00A009D9">
        <w:rPr>
          <w:b/>
          <w:sz w:val="24"/>
          <w:szCs w:val="24"/>
        </w:rPr>
        <w:t>4</w:t>
      </w:r>
      <w:r w:rsidR="00945CEA" w:rsidRPr="001776FC">
        <w:rPr>
          <w:b/>
          <w:sz w:val="24"/>
          <w:szCs w:val="24"/>
        </w:rPr>
        <w:t xml:space="preserve"> год</w:t>
      </w:r>
    </w:p>
    <w:p w:rsidR="00945CEA" w:rsidRPr="001776FC" w:rsidRDefault="00945CEA" w:rsidP="00945CEA">
      <w:pPr>
        <w:pStyle w:val="a3"/>
        <w:rPr>
          <w:b/>
          <w:sz w:val="24"/>
          <w:szCs w:val="24"/>
        </w:rPr>
      </w:pPr>
    </w:p>
    <w:p w:rsidR="001776FC" w:rsidRPr="001776FC" w:rsidRDefault="002D2EFC" w:rsidP="001776FC">
      <w:pPr>
        <w:pStyle w:val="a9"/>
        <w:jc w:val="right"/>
        <w:rPr>
          <w:sz w:val="24"/>
          <w:szCs w:val="24"/>
        </w:rPr>
      </w:pPr>
      <w:r w:rsidRPr="001776FC">
        <w:rPr>
          <w:sz w:val="24"/>
          <w:szCs w:val="24"/>
        </w:rPr>
        <w:t xml:space="preserve"> </w:t>
      </w:r>
      <w:r w:rsidR="001776FC" w:rsidRPr="001776FC">
        <w:rPr>
          <w:sz w:val="24"/>
          <w:szCs w:val="24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1560"/>
        <w:gridCol w:w="46"/>
        <w:gridCol w:w="641"/>
        <w:gridCol w:w="17"/>
        <w:gridCol w:w="2379"/>
      </w:tblGrid>
      <w:tr w:rsidR="001776FC" w:rsidRPr="001776FC" w:rsidTr="00CE1D7D">
        <w:trPr>
          <w:cantSplit/>
          <w:trHeight w:val="2821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6FC" w:rsidRPr="001776FC" w:rsidRDefault="001776FC" w:rsidP="005859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7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776FC" w:rsidRPr="001776FC" w:rsidRDefault="001776FC" w:rsidP="005859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776FC" w:rsidRPr="001776FC" w:rsidRDefault="001776FC" w:rsidP="005859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776FC" w:rsidRPr="001776FC" w:rsidRDefault="001776FC" w:rsidP="005859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CE1D7D" w:rsidRPr="006F78C1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7D" w:rsidRPr="006F78C1" w:rsidRDefault="00CE1D7D" w:rsidP="003D6B9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D7D" w:rsidRPr="006F78C1" w:rsidRDefault="00CE1D7D" w:rsidP="003D6B9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D7D" w:rsidRPr="00FE7FD1" w:rsidRDefault="00CE1D7D" w:rsidP="003D6B90">
            <w:pPr>
              <w:jc w:val="center"/>
            </w:pPr>
            <w:r>
              <w:t>3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D7D" w:rsidRPr="00FE7FD1" w:rsidRDefault="00CE1D7D" w:rsidP="003D6B90">
            <w:pPr>
              <w:jc w:val="center"/>
            </w:pPr>
            <w:r>
              <w:t>4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 "Противодействие коррупции в муниципальном образовании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01 0 00 00000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01 4 01 00000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Повышение эффективности деятельности органов местного самоуправления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01 4 01 23340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01 4 01 23340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01 4 01 23340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Муниципальная программа "Поддержка деятельности Общественной организаци</w:t>
            </w:r>
            <w:proofErr w:type="gramStart"/>
            <w:r w:rsidRPr="00CE1D7D">
              <w:t>и-</w:t>
            </w:r>
            <w:proofErr w:type="gramEnd"/>
            <w:r w:rsidRPr="00CE1D7D">
              <w:t xml:space="preserve"> Ельнинской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02 0 00 00000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02 4 01 00000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Социальная и психологическая реабилитация, защита прав и законных интересов инвалидов</w:t>
            </w:r>
            <w:proofErr w:type="gramStart"/>
            <w:r w:rsidRPr="00CE1D7D">
              <w:t xml:space="preserve"> ,</w:t>
            </w:r>
            <w:proofErr w:type="gramEnd"/>
            <w:r w:rsidRPr="00CE1D7D">
              <w:t xml:space="preserve"> оказание адресной помощи и поддержки инвалидов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02 4 01 63390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02 4 01 63390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02 4 01 63390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630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"Поддержка общественной организации ветерано</w:t>
            </w:r>
            <w:proofErr w:type="gramStart"/>
            <w:r w:rsidRPr="00CE1D7D">
              <w:t>в(</w:t>
            </w:r>
            <w:proofErr w:type="gramEnd"/>
            <w:r w:rsidRPr="00CE1D7D">
              <w:t>пенсионеров)войны, труда, вооруженных Сил и правоохранительных органов  в муниципальном образовании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03 0 00 00000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270 000,00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03 4 01 00000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270 000,00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03 4 01 63340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270 000,00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03 4 01 63340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270 000,00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03 4 01 63340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630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270 000,00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"Комплексные меры по профилактике правонарушений и усилению борьбы с преступностью в муниципальном образовании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04 0 00 00000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"Мероприятия по профилактике правонарушений на территории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04 4 01 00000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мероприятия по профилактике правонарушений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04 4 01 20370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04 4 01 20370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выплаты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04 4 01 20370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360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"Комплексные меры противодействия незаконному обороту наркотиков в муниципальном образовании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05 0 00 00000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"Профилактические мероприятия"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05 4 02 00000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Проведение</w:t>
            </w:r>
            <w:proofErr w:type="spellEnd"/>
            <w:r w:rsidRPr="0059439B">
              <w:rPr>
                <w:lang w:val="en-US"/>
              </w:rPr>
              <w:t xml:space="preserve"> мероприятий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05 4 02 23380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05 4 02 23380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05 4 02 23380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"Поддержка и развитие информационно-коммуникационных технологий в Администрации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06 0 00 00000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1 030 000,00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06 4 01 00000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370 000,00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приобретение, модернизацию и ремонт компьютерной и оргтехники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06 4 01 20110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370 000,00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06 4 01 20110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370 000,00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06 4 01 20110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370 000,00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06 4 02 00000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деятельности, обслуживание, приобретение и техническое сопровождение комплекса информационных систем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06 4 02 20020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06 4 02 20020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06 4 02 20020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«Патриотическое воспитание граждан муниципального образования «Ельнинский район» Смоленской области»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07 0 00 00000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"Проведение мероприятий по героико-патриотическому воспитанию граждан"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07 4 05 00000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Проведение</w:t>
            </w:r>
            <w:proofErr w:type="spellEnd"/>
            <w:r w:rsidRPr="0059439B">
              <w:rPr>
                <w:lang w:val="en-US"/>
              </w:rPr>
              <w:t xml:space="preserve"> мероприятий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07 4 05 23380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07 4 05 23380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07 4 05 23380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Муниципальная программа "Развитие физической культуры и спорта в муниципальном образовании «Ельнинский район»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212 766 927,21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Региональный проект "Спорт - норма жизни"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1 P5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83 515,00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1 P5 50810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83 515,00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1 P5 50810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83 515,00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1 P5 50810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83 515,00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16 091 763,00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7 385 900,00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7 385 900,00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7 385 900,00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proofErr w:type="gramStart"/>
            <w:r w:rsidRPr="00CE1D7D">
              <w:t>Мероприятия</w:t>
            </w:r>
            <w:proofErr w:type="gramEnd"/>
            <w:r w:rsidRPr="00CE1D7D">
              <w:t xml:space="preserve"> направленные на развитие физкультуры и спорта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08 4 01 21500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8 705 863,00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08 4 01 21500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8 705 863,00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08 4 01 21500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8 705 863,00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"Развитие массовой физической культуры и спорта в "Ельнинском районе"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proofErr w:type="gramStart"/>
            <w:r w:rsidRPr="00CE1D7D">
              <w:t>Мероприятия</w:t>
            </w:r>
            <w:proofErr w:type="gramEnd"/>
            <w:r w:rsidRPr="00CE1D7D">
              <w:t xml:space="preserve"> направленные на развитие физкультуры и спорта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08 4 02 21500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08 4 02 21500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08 4 02 21500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"Приобретение спортивной формы сборным командам района и спортивного инвентаря"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08 4 03 00000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proofErr w:type="gramStart"/>
            <w:r w:rsidRPr="00CE1D7D">
              <w:t>Мероприятия</w:t>
            </w:r>
            <w:proofErr w:type="gramEnd"/>
            <w:r w:rsidRPr="00CE1D7D">
              <w:t xml:space="preserve"> направленные на развитие физкультуры и спорта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08 4 03 21500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08 4 03 21500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08 4 03 21500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строительство физкультурно-оздоровительного комплекса (ФОК)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196 491 649,21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и монтаж оборудования для создания "умных" спортивных площадок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L7530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94 925 156,00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L7530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94 925 156,00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L7530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94 925 156,00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и монтаж оборудования для создания модульных спортивных объектов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S1050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43 257 631,00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S1050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43 257 631,00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S1050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43 257 631,00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Субсидии на создание "умных" спортивных площадок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S1460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58 308 862,21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S1460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58 308 862,21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08 4 05 S1460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58 308 862,21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 "Обеспечение сохранности документов Архивного фонда РФ  в муниципальном образовании "Ельнинский район</w:t>
            </w:r>
            <w:proofErr w:type="gramStart"/>
            <w:r w:rsidRPr="00CE1D7D">
              <w:t>"С</w:t>
            </w:r>
            <w:proofErr w:type="gramEnd"/>
            <w:r w:rsidRPr="00CE1D7D">
              <w:t>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09 0 00 00000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 xml:space="preserve">Комплекс процессных мероприятий "Создание эффектной </w:t>
            </w:r>
            <w:proofErr w:type="gramStart"/>
            <w:r w:rsidRPr="00CE1D7D">
              <w:t>системы организации хранения дел Архивного фонда РФ находящихся</w:t>
            </w:r>
            <w:proofErr w:type="gramEnd"/>
            <w:r w:rsidRPr="00CE1D7D">
              <w:t xml:space="preserve"> в муниципальном архиве"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09 4 01 00000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09 4 01 23370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09 4 01 23370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09 4 01 23370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 «Развитие системы образования муниципального образования «Ельнинский район» Смоленской области»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267 737 165,00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Региональный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проект</w:t>
            </w:r>
            <w:proofErr w:type="spellEnd"/>
            <w:r w:rsidRPr="0059439B">
              <w:rPr>
                <w:lang w:val="en-US"/>
              </w:rPr>
              <w:t xml:space="preserve"> "</w:t>
            </w:r>
            <w:proofErr w:type="spellStart"/>
            <w:r w:rsidRPr="0059439B">
              <w:rPr>
                <w:lang w:val="en-US"/>
              </w:rPr>
              <w:t>Современная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школа</w:t>
            </w:r>
            <w:proofErr w:type="spellEnd"/>
            <w:r w:rsidRPr="0059439B">
              <w:rPr>
                <w:lang w:val="en-US"/>
              </w:rPr>
              <w:t>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4 496 459,79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государственных гарантий реализации прав на получение общедоступного и бесплатного начального общего, среднего общего образования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E1 80180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4 207 800,00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E1 80180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4 207 800,00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E1 80180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4 207 800,00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условий для функционирования центров "Точка роста"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E1 81710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288 659,79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E1 81710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288 659,79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E1 81710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288 659,79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EВ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1 254 928,00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EВ 51790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1 254 928,00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EВ 51790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1 254 928,00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1 EВ 51790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1 254 928,00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Региональный проект «Модернизация школьных систем образования»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10 2 02 00000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60 012 744,88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proofErr w:type="spellStart"/>
            <w:r w:rsidRPr="00CE1D7D">
              <w:t>Ррасходы</w:t>
            </w:r>
            <w:proofErr w:type="spellEnd"/>
            <w:r w:rsidRPr="00CE1D7D"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2 02 L7500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58 319 220,96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2 02 L7500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58 319 220,96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2 02 L7500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58 319 220,96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2 02 S1970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1 693 523,92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2 02 S1970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1 693 523,92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2 02 S1970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1 693 523,92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"Развитие системы дошкольного образования"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35 626 058,00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20 531 258,00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20 531 258,00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20 531 258,00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10 4 01 80170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15 094 800,00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10 4 01 80170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15 094 800,00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10 4 01 80170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15 094 800,00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"Развитие системы общего образования"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150 541 289,21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32 614 937,50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308 000,00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308 000,00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32 306 937,50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32 306 937,50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Замена бесплатного двухразового питания денежной компенсацией детям-инвалидам, получающим образование на дому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10 4 02 23040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10 4 02 23040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10 4 02 23040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10 4 02 53030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6 249 600,00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10 4 02 53030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6 249 600,00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10 4 02 53030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6 249 600,00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10 4 02 80180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97 249 100,00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10 4 02 80180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97 249 100,00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10 4 02 80180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97 249 100,00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10 4 02 80190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4 969 783,00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10 4 02 80190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39 483,00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10 4 02 80190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39 483,00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10 4 02 80190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4 930 300,00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Публичные нормативные социальные выплаты гражданам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10 4 02 80190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4 930 300,00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выплату вознаграждения, причитающегося приемным родителям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1 607 760,00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1 607 760,00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1 607 760,00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1 419 938,00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11 238,00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11 238,00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1 408 700,00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Публичные нормативные социальные выплаты гражданам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1 408 700,00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581 300,00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581 300,00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10 4 02 80280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581 300,00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 xml:space="preserve">Осуществление мер социальной поддержки по предоставлению компенсации расходов на оплату жилых </w:t>
            </w:r>
            <w:proofErr w:type="spellStart"/>
            <w:r w:rsidRPr="00CE1D7D">
              <w:t>помещений</w:t>
            </w:r>
            <w:proofErr w:type="gramStart"/>
            <w:r w:rsidRPr="00CE1D7D">
              <w:t>,о</w:t>
            </w:r>
            <w:proofErr w:type="gramEnd"/>
            <w:r w:rsidRPr="00CE1D7D">
              <w:t>топления</w:t>
            </w:r>
            <w:proofErr w:type="spellEnd"/>
            <w:r w:rsidRPr="00CE1D7D">
              <w:t xml:space="preserve"> и освещения педагогическим и иным работникам образовательных организаций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10 4 02 80810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1 094 400,00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10 4 02 80810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1 094 400,00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10 4 02 80810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1 094 400,00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proofErr w:type="gramStart"/>
            <w:r w:rsidRPr="00CE1D7D">
              <w:t>Организация бесплатного горячего питания обучающихся, получающих начальное образование в муниципальных образовательных организациях</w:t>
            </w:r>
            <w:proofErr w:type="gram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L3040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4 660 270,71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L3040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4 660 270,71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02 L3040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4 660 270,71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10 4 03 00000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8 737 100,00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10 4 03 00150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8 737 100,00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10 4 03 00150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8 737 100,00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10 4 03 00150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8 737 100,00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Комплекс процессных мероприятий  "Проведение мероприятий по отдыху и оздоровлению"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10 4 05 00000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466 800,00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Организация  отдыха детей в лагерях дневного пребывания в каникулярное время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10 4 05 23460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10 4 05 23460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10 4 05 23460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10 4 05 80030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386 800,00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10 4 05 80030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386 800,00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10 4 05 80030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386 800,00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«Безопасность образовательных учреждений»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10 4 06 00000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1 562 375,12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10 4 06 24440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1 562 375,12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10 4 06 24440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1 562 375,12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10 4 06 24440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1 562 375,12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"Управление в сфере образования"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4 879 410,00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функций муниципальных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3 050 000,00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2 930 000,00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2 930 000,00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10 4 07 80290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1 829 410,00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10 4 07 80290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1 742 910,00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10 4 07 80290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1 742 910,00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10 4 07 80290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86 500,00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10 4 07 80290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86 500,00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10 4 08 00000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Программное мероприятие "Организация работ групп обучающихся по ремонту зданий ОУ и благоустройству территории (трудоустройство несовершеннолетних)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10 4 08 25550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10 4 08 25550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10 4 08 25550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 Ельнинского района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11 0 00 00000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5 600 900,00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11 4 01 00000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5 600 900,00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11 4 01 00150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5 600 900,00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11 4 01 00150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4 960 500,00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казенных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11 4 01 00150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4 960 500,00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11 4 01 00150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640 400,00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11 4 01 00150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640 400,00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"О мерах по противодействию терроризму и экстремизму на территории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13 0 00 00000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"Оснащение материально-техническими средствами сил, привлекаемых для проведения контртеррористических операций на территории Смоленской области, и повышения их уровня готовности"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13 4 01 00000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мер по противодействию терроризму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13 4 01 23360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13 4 01 23360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13 4 01 23360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15 0 00 00000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21 960 900,00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15 4 01 00000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21 960 900,00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15 4 01 00150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21 960 900,00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15 4 01 00150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16 268 200,00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казенных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15 4 01 00150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16 268 200,00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15 4 01 00150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5 634 700,00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15 4 01 00150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5 634 700,00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15 4 01 00150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Уплата налогов, сборов и иных платежей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15 4 01 00150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850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58 000,00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"Развитие культуры в муниципальном образовании "Ельнинский район"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90 643 892,00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Региональный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проект</w:t>
            </w:r>
            <w:proofErr w:type="spellEnd"/>
            <w:r w:rsidRPr="0059439B">
              <w:rPr>
                <w:lang w:val="en-US"/>
              </w:rPr>
              <w:t xml:space="preserve"> "</w:t>
            </w:r>
            <w:proofErr w:type="spellStart"/>
            <w:r w:rsidRPr="0059439B">
              <w:rPr>
                <w:lang w:val="en-US"/>
              </w:rPr>
              <w:t>Творческие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люди</w:t>
            </w:r>
            <w:proofErr w:type="spellEnd"/>
            <w:r w:rsidRPr="0059439B">
              <w:rPr>
                <w:lang w:val="en-US"/>
              </w:rPr>
              <w:t>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1 A2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121 700,00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1 A2 55196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121 700,00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1 A2 55196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121 700,00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1 A2 55196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121 700,00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 "Развитие краеведения и музейного дела в муниципальном образовании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2 248 300,00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2 248 300,00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2 248 300,00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2 248 300,00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 "Обеспечение предоставления дополнительного образования детей"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10 066 300,00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16 4 02 00150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10 066 300,00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16 4 02 00150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10 066 300,00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16 4 02 00150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10 066 300,00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"Развитие библиотечного обслуживания"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16 4 03 00000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23 279 210,00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16 4 03 00150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23 257 240,00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16 4 03 00150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23 257 240,00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16 4 03 00150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23 257 240,00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03 L5197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21 970,00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03 L5197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21 970,00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03 L5197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21 970,00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49 509 982,00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41 021 722,00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41 021 722,00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41 021 722,00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Укрепление материально-технической базы муниципальных учреждений культуры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16 4 04 20330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2 171 220,00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16 4 04 20330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2 171 220,00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16 4 04 20330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2 171 220,00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закупку товаров, связанных с обеспечением учреждений специальным оборудованием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16 4 04 80330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5 748 040,00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16 4 04 80330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5 748 040,00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16 4 04 80330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5 748 040,00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развития и укрепления материально технической базы домов культуры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L4670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569 000,00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L4670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569 000,00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04 L4670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569 000,00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 xml:space="preserve">Комплекс процессных мероприятий "Организация и проведение мероприятий, </w:t>
            </w:r>
            <w:proofErr w:type="gramStart"/>
            <w:r w:rsidRPr="00CE1D7D">
              <w:t>направленных</w:t>
            </w:r>
            <w:proofErr w:type="gramEnd"/>
            <w:r w:rsidRPr="00CE1D7D">
              <w:t xml:space="preserve"> на </w:t>
            </w:r>
            <w:proofErr w:type="spellStart"/>
            <w:r w:rsidRPr="00CE1D7D">
              <w:t>культурно-досуговой</w:t>
            </w:r>
            <w:proofErr w:type="spellEnd"/>
            <w:r w:rsidRPr="00CE1D7D">
              <w:t xml:space="preserve"> обслуживание населения"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16 4 05 00000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272 500,00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 xml:space="preserve">Организация и проведение мероприятий, </w:t>
            </w:r>
            <w:proofErr w:type="gramStart"/>
            <w:r w:rsidRPr="00CE1D7D">
              <w:t>направленных</w:t>
            </w:r>
            <w:proofErr w:type="gramEnd"/>
            <w:r w:rsidRPr="00CE1D7D">
              <w:t xml:space="preserve"> на </w:t>
            </w:r>
            <w:proofErr w:type="spellStart"/>
            <w:r w:rsidRPr="00CE1D7D">
              <w:t>культурно-досуговой</w:t>
            </w:r>
            <w:proofErr w:type="spellEnd"/>
            <w:r w:rsidRPr="00CE1D7D">
              <w:t xml:space="preserve"> обслуживание населения, развитие культурно-досугового обслуживания населения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16 4 05 20550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272 500,00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16 4 05 20550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272 500,00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16 4 05 20550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272 500,00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"Организация деятельности муниципального казенного учреждения "Централизованная бухгалтерия учреждений культуры Ельнинского района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16 4 06 00000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2 510 100,00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16 4 06 00150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2 510 100,00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16 4 06 00150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2 352 700,00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казенных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16 4 06 00150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2 352 700,00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16 4 06 00150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157 400,00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16 4 06 00150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157 400,00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"Улучшение условий и охраны труда в учреждениях культуры муниципального образования «Ельнинский район»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16 4 07 00000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16 4 07 25550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16 4 07 25550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16 4 07 25550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"Оборудование автоматической пожарной сигнализации учреждений культуры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16 4 08 00000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356 400,00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оборудованием и автоматической пожарной сигнализацией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16 4 08 23330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356 400,00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16 4 08 23330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356 400,00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16 4 08 23330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356 400,00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"Управление в сфере культуры и спорта"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16 4 09 00000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2 239 400,00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функций муниципальных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16 4 09 00140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2 239 400,00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16 4 09 00140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2 151 000,00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16 4 09 00140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2 151 000,00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16 4 09 00140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88 400,00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16 4 09 00140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88 400,00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"Развитие телерадиовещания на территории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17 0 00 00000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1 922 800,00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17 4 01 00000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1 922 800,00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17 4 01 00150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1 922 800,00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17 4 01 00150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1 922 800,00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17 4 01 00150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1 922 800,00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"Подготовка кадров для органов местного самоуправления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18 0 00 00000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 xml:space="preserve">Комплекс процессных мероприятий "Развитие </w:t>
            </w:r>
            <w:proofErr w:type="gramStart"/>
            <w:r w:rsidRPr="00CE1D7D">
              <w:t>системы профессионального образования работников органов местного самоуправления муниципального</w:t>
            </w:r>
            <w:proofErr w:type="gramEnd"/>
            <w:r w:rsidRPr="00CE1D7D">
              <w:t xml:space="preserve"> образования «Ельнинский район»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18 4 01 00000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 xml:space="preserve">Расходы на организацию </w:t>
            </w:r>
            <w:proofErr w:type="gramStart"/>
            <w:r w:rsidRPr="00CE1D7D">
              <w:t>повышения профессионального уровня работников органов местного самоуправления</w:t>
            </w:r>
            <w:proofErr w:type="gram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18 4 01 23340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18 4 01 23340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18 4 01 23340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"Развитие сельского хозяйства в Ельнинском районе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20 0 00 00000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20 4 01 00000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Проведение</w:t>
            </w:r>
            <w:proofErr w:type="spellEnd"/>
            <w:r w:rsidRPr="0059439B">
              <w:rPr>
                <w:lang w:val="en-US"/>
              </w:rPr>
              <w:t xml:space="preserve"> мероприятий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20 4 01 23380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20 4 01 23380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20 4 01 23380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20 4 01 23380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lastRenderedPageBreak/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выплаты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20 4 01 23380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360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"Развитие субъектов малого и среднего предпринимательства в муниципальном образовании "Ельнинский район"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1 317 113,40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«Привлечение инвестиций в экономику Ельнинского района»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Выполнение научно-исследовательской работы «Разработка проекта Стратегии социально-экономического развития Ельнинского района Смоленской области на период до 2035 года»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22 4 02 00370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22 4 02 00370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22 4 02 00370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22 4 04 00000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1 257 113,40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22 4 04 03390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22 4 04 03390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22 4 04 03390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22 4 04 03390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выплаты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22 4 04 03390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360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04 S1340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1 237 113,40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04 S1340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1 237 113,40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22 4 04 S1340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1 237 113,40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"Эффективное управление финансами и муниципальным долгом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38 963 619,00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30 262 719,00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23 4 02 80980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1 668 100,00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Межбюджетные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23 4 02 80980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500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1 668 100,00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23 4 02 80980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510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1 668 100,00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02 S0990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28 594 619,00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Межбюджетные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02 S0990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500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28 594 619,00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02 S0990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510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26 442 400,00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межбюджетные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02 S0990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540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2 152 219,00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23 4 03 00000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8 700 900,00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функций муниципальных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23 4 03 00140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8 700 900,00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23 4 03 00140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7 334 000,00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23 4 03 00140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7 334 000,00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23 4 03 00140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1 365 900,00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23 4 03 00140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1 365 900,00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23 4 03 00140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Уплата налогов, сборов и иных платежей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23 4 03 00140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850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"Развитие дорожно-транспортного комплекса муниципального образования "Ельнинский район"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24 0 00 00000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2 400 102,67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"Капитальный ремонт (реконструкция), ремонт и содержание автомобильных дорог общего пользования местного значения"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24 4 02 00000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1 100 102,67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Расходы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дорожного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фонда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24 4 02 20370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1 100 102,67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24 4 02 20370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1 100 102,67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24 4 02 20370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1 100 102,67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"Муниципальная поддержка пассажирского автомобильного транспорта в Ельнинском районе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24 4 04 00000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1 300 000,00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возмещение затрат в связи с оказанием услуг по осуществлению пассажирских перевозок автомобильным транспортом по внутри муниципальным маршрутам, не компенсированных доходами в связи с государственным регулированием тарифов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24 4 04 60330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1 300 000,00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24 4 04 60330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1 300 000,00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24 4 04 60330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1 300 000,00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Муниципальная программа "Управление имуществом и земельными ресурсами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9 991 426,00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"Признание прав и регулирование отношений, связанных с муниципальной собственностью муниципального образования  «Ельнинский район»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212 100,00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мероприятий по содержанию и обслуживанию объектов муниципальной собственности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25 4 01 20380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162 100,00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25 4 01 20380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25 4 01 20380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25 4 01 20380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12 100,00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Уплата налогов, сборов и иных платежей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25 4 01 20380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850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12 100,00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25 4 01 20390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25 4 01 20390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25 4 01 20390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"Управление земельными ресурсами муниципального образования «Ельнинский район»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2 681 960,00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Выполнение кадастровых работ в отношении земельных участков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25 4 02 20390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25 4 02 20390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25 4 02 20390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внесение изменений в генеральные планы, правила землепользования и застройки городских и (или) сельских поселений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25 4 02 82040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2 606 960,00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25 4 02 82040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2 606 960,00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25 4 02 82040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2 606 960,00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"Обеспечение обслуживания, содержания и распоряжения объектами муниципальной собственности муниципального образования  «Ельнинский район»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7 097 366,00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25 4 03 20390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25 4 03 20390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25 4 03 20390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 xml:space="preserve">Приобретение </w:t>
            </w:r>
            <w:proofErr w:type="spellStart"/>
            <w:r w:rsidRPr="00CE1D7D">
              <w:t>движемого</w:t>
            </w:r>
            <w:proofErr w:type="spellEnd"/>
            <w:r w:rsidRPr="00CE1D7D">
              <w:t xml:space="preserve"> имущества для нужд администрации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25 4 03 20490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553 366,00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25 4 03 20490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553 366,00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25 4 03 20490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553 366,00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Ремонт и демонтаж объектов муниципальной собственности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25 4 03 21390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6 450 000,00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25 4 03 21390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6 450 000,00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25 4 03 21390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6 450 000,00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"Улучшение условий и охраны труда в Администрации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26 0 00 00000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"Проведение специальной оценки условий труда в Администрации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26 4 01 00000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проведение специальной оценки условий труда в Администрации муниципального образования "Ельнинский район"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26 4 01 20030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26 4 01 20030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26 4 01 20030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"Обеспечение жильем молодых семей муниципального образования "Ельнинский район"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27 0 00 00000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1 482 609,93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"Оказание мер социальной поддержки отдельным категориям граждан"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27 4 01 00000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1 482 609,93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27 4 01 L4970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1 482 609,93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27 4 01 L4970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1 482 609,93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27 4 01 L4970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1 482 609,93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Муниципальная программа "Обеспечение безопасности гидротехнических сооружений на территории муниципального образования "Ельнинский район"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28 0 00 00000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"Защита от негативного воздействия вод населения и объектов экономики"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28 4 01 00000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Осуществление капитального ремонта гидротехнических сооружений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28 4 01 40120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28 4 01 40120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28 4 01 40120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"Демографическое развитие муниципального образования "Ельнинский район"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30 0 00 00000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 "Демографическое развитие муниципального образования"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30 4 01 00000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Проведение</w:t>
            </w:r>
            <w:proofErr w:type="spellEnd"/>
            <w:r w:rsidRPr="0059439B">
              <w:rPr>
                <w:lang w:val="en-US"/>
              </w:rPr>
              <w:t xml:space="preserve"> мероприятий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30 4 01 23380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30 4 01 23380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30 4 01 23380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"Реализация молодежной политики в муниципальном образовании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31 4 04 00000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Проведение</w:t>
            </w:r>
            <w:proofErr w:type="spellEnd"/>
            <w:r w:rsidRPr="0059439B">
              <w:rPr>
                <w:lang w:val="en-US"/>
              </w:rPr>
              <w:t xml:space="preserve"> мероприятий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31 4 04 23380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31 4 04 23380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31 4 04 23380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"Содействие профессиональной ориентации и карьерному развитию молодежи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31 4 06 00000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Проведение</w:t>
            </w:r>
            <w:proofErr w:type="spellEnd"/>
            <w:r w:rsidRPr="0059439B">
              <w:rPr>
                <w:lang w:val="en-US"/>
              </w:rPr>
              <w:t xml:space="preserve"> мероприятий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31 4 06 23380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31 4 06 23380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казенных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31 4 06 23380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31 4 06 23380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"Развитие туризма в муниципальном образовании "Ельнинский район"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32 0 00 00000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"Развитие туристско-рекреационной инфраструктуры"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32 4 01 00000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Создание условий для устойчивого развития туристско-рекреационной отрасли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32 4 01 23440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32 4 01 23440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32 4 01 23440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34 0 00 00000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4 583 852,86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34 4 01 00000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4 583 852,86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Расходы по выплате пенсий за выслугу лет муниципальным служащим муниципального образования "Ельнинский район"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34 4 01 20140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4 583 852,86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Социальное обеспечение и иные выплаты населению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34 4 01 20140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4 583 852,86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Публичные нормативные социальные выплаты гражданам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34 4 01 20140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310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4 583 852,86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"Создание условий для эффективного муниципального управления в муниципальном образовании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32 212 330,00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Комплекс процессных мероприятий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32 212 330,00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функций муниципальных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29 546 900,00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25 490 600,00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казенных учреждений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25 480 600,00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3 961 300,00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3 961 300,00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Уплата налогов, сборов и иных платежей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850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Осуществление переданных органам государственной власти субъектов Российской Федерации в соответствии с пунктом 1статьи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35 4 00 59301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994 330,00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35 4 00 59301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994 330,00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35 4 00 59301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994 330,00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486 005,00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471 705,00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471 705,00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14 300,00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14 300,00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485 905,00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471 705,00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471 705,00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14 200,00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35 4 00 80910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14 200,00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35 4 00 81390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160 390,00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35 4 00 81390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148 955,00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35 4 00 81390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148 955,00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35 4 00 81390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11 435,00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35 4 00 81390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11 435,00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35 4 00 81590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538 800,00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35 4 00 81590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538 800,00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35 4 00 81590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538 800,00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Муниципальная программа "Укрепление общественного здоровья на территории муниципального образования "Ельнинский район" Смоленской области"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37 0 00 00000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37 4 01 00000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37 4 01 22200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37 4 01 22200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37 4 01 22200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15 000,00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71 0 00 00000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2 873 800,00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Глава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муниципального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образования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71 0 01 00000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2 873 800,00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функций муниципальных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71 0 01 00140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2 334 600,00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71 0 01 00140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2 334 600,00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71 0 01 00140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2 334 600,00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71 0 01 81590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539 200,00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71 0 01 81590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539 200,00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71 0 01 81590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539 200,00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72 0 00 00000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 xml:space="preserve"> Депутаты представительного органа муниципального образования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72 0 01 00000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функций муниципальных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72 0 01 00140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72 0 01 00140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72 0 01 00140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деятельности представительных органов власти Ельнинского района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73 0 00 00000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73 0 01 00000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функций муниципальных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73 0 01 00140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73 0 01 00140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646 000,00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73 0 01 00140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646 000,00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73 0 01 00140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73 0 01 00140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94 000,00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1 697 600,00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Председатель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Контрольно-ревизионной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905 335,00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Контрольно-ревизионной комиссии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905 335,00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905 335,00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905 335,00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Контрольно-ревизионной комиссии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74 0 02 00000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792 265,00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деятельности Контрольно-ревизионной комиссии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74 0 02 00140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792 265,00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74 0 02 00140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529 765,00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74 0 02 00140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529 765,00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74 0 02 00140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261 500,00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74 0 02 00140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261 500,00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74 0 02 00140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Уплата налогов, сборов и иных платежей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74 0 02 00140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850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Обеспечение деятельности Председателя законодательного (представительного) органа муниципального образования Ельнинский район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76 0 00 00000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1 829 600,00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Председатель законодательного (представительного) органа муниципального образования Ельнинский район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76 0 01 00000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1 829 600,00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функций муниципальных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76 0 01 00140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1 829 600,00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76 0 01 00140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1 829 600,00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76 0 01 00140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120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1 829 600,00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Резервные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фонды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2 946 160,00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Резервные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фонды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1 540 000,00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Резервный фонд Администрации муниципального района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89 0 00 27770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1 500 000,00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Иные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89 0 00 27770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1 500 000,00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Резервные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89 0 00 27770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870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1 500 000,00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за счет средств резервного фонда Администрации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89 0 00 29990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89 0 00 29990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89 0 00 29990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40 000,00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Резервный фонд Администрации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1 406 160,00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за счет средств резервного фонда Администрации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89 0 01 29990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1 406 160,00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89 0 01 29990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89 0 01 29990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89 0 01 29990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1 376 160,00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Субсидии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бюджетным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89 0 01 29990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610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1 376 160,00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Непрограммные расходы органов исполнительной власти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91 0 00 00000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7 581 638,40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Негативное воздействие на окружающую среду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91 0 01 00000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668 500,00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Ликвидация мест несанкционированного размещения отходов на территории Ельнинского района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91 0 01 21110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668 500,00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91 0 01 21110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668 500,00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91 0 01 21110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668 500,00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Непрограммные </w:t>
            </w:r>
            <w:proofErr w:type="spellStart"/>
            <w:r w:rsidRPr="0059439B">
              <w:rPr>
                <w:lang w:val="en-US"/>
              </w:rPr>
              <w:t>мероприятия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91 4 00 00000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6 913 138,40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связанные с официальным приемом и обслуживанием представителей других организаций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91 4 00 27880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91 4 00 27880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91 4 00 27880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50 000,00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опубликование нормативных актов муниципального образования "Ельнинский район" Смоленской области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91 4 00 28880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91 4 00 28880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91 4 00 28880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300 000,00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91 4 00 51200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91 4 00 51200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91 4 00 51200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900,00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Расходы на обеспечение детей-сирот, лиц из их числа жилыми помещениями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91 4 00 80230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6 562 238,40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91 4 00 80230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26 897,40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91 4 00 80230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240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26 897,40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CE1D7D" w:rsidRDefault="00CE1D7D" w:rsidP="003D6B90">
            <w:pPr>
              <w:jc w:val="center"/>
            </w:pPr>
            <w:r w:rsidRPr="00CE1D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91 4 00 80230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400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6 535 341,00</w:t>
            </w:r>
          </w:p>
        </w:tc>
      </w:tr>
      <w:tr w:rsidR="00CE1D7D" w:rsidRPr="0059439B" w:rsidTr="00CE1D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proofErr w:type="spellStart"/>
            <w:r w:rsidRPr="0059439B">
              <w:rPr>
                <w:lang w:val="en-US"/>
              </w:rPr>
              <w:t>Бюджетные</w:t>
            </w:r>
            <w:proofErr w:type="spellEnd"/>
            <w:r w:rsidRPr="0059439B">
              <w:rPr>
                <w:lang w:val="en-US"/>
              </w:rPr>
              <w:t xml:space="preserve"> </w:t>
            </w:r>
            <w:proofErr w:type="spellStart"/>
            <w:r w:rsidRPr="0059439B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  <w:rPr>
                <w:lang w:val="en-US"/>
              </w:rPr>
            </w:pPr>
            <w:r w:rsidRPr="0059439B">
              <w:rPr>
                <w:lang w:val="en-US"/>
              </w:rPr>
              <w:t xml:space="preserve">91 4 00 80230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7D" w:rsidRPr="0059439B" w:rsidRDefault="00CE1D7D" w:rsidP="003D6B90">
            <w:pPr>
              <w:jc w:val="center"/>
            </w:pPr>
            <w:r w:rsidRPr="0059439B">
              <w:t>410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D7D" w:rsidRPr="0059439B" w:rsidRDefault="00CE1D7D" w:rsidP="003D6B90">
            <w:pPr>
              <w:jc w:val="center"/>
            </w:pPr>
            <w:r w:rsidRPr="0059439B">
              <w:t>6 535 341,00</w:t>
            </w:r>
          </w:p>
        </w:tc>
      </w:tr>
    </w:tbl>
    <w:p w:rsidR="0067494C" w:rsidRPr="001776FC" w:rsidRDefault="0067494C" w:rsidP="006F704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7494C" w:rsidRPr="001776FC" w:rsidSect="0033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945CEA"/>
    <w:rsid w:val="00081219"/>
    <w:rsid w:val="000D0586"/>
    <w:rsid w:val="00104E5A"/>
    <w:rsid w:val="0014386D"/>
    <w:rsid w:val="001776FC"/>
    <w:rsid w:val="002062A8"/>
    <w:rsid w:val="002D2EFC"/>
    <w:rsid w:val="002E240E"/>
    <w:rsid w:val="002F208A"/>
    <w:rsid w:val="003352E4"/>
    <w:rsid w:val="00380F05"/>
    <w:rsid w:val="004662FF"/>
    <w:rsid w:val="004D0061"/>
    <w:rsid w:val="004D6527"/>
    <w:rsid w:val="00535DB5"/>
    <w:rsid w:val="005943FC"/>
    <w:rsid w:val="006211D3"/>
    <w:rsid w:val="0067494C"/>
    <w:rsid w:val="006F7048"/>
    <w:rsid w:val="0072010E"/>
    <w:rsid w:val="0075271E"/>
    <w:rsid w:val="00756268"/>
    <w:rsid w:val="00785B85"/>
    <w:rsid w:val="007C7CA6"/>
    <w:rsid w:val="00817500"/>
    <w:rsid w:val="00830A30"/>
    <w:rsid w:val="008A4F60"/>
    <w:rsid w:val="0091074B"/>
    <w:rsid w:val="00945CEA"/>
    <w:rsid w:val="009A1712"/>
    <w:rsid w:val="009A37F7"/>
    <w:rsid w:val="009D126D"/>
    <w:rsid w:val="009E03D4"/>
    <w:rsid w:val="00A009D9"/>
    <w:rsid w:val="00B14899"/>
    <w:rsid w:val="00BB3DD2"/>
    <w:rsid w:val="00BC0F3D"/>
    <w:rsid w:val="00C024B5"/>
    <w:rsid w:val="00C2260C"/>
    <w:rsid w:val="00C54A01"/>
    <w:rsid w:val="00C86AE2"/>
    <w:rsid w:val="00CC207B"/>
    <w:rsid w:val="00CE1D7D"/>
    <w:rsid w:val="00D65E8B"/>
    <w:rsid w:val="00DC16F9"/>
    <w:rsid w:val="00E216A1"/>
    <w:rsid w:val="00E73219"/>
    <w:rsid w:val="00E76EFB"/>
    <w:rsid w:val="00EB452A"/>
    <w:rsid w:val="00EF0D34"/>
    <w:rsid w:val="00EF2A88"/>
    <w:rsid w:val="00FB6593"/>
    <w:rsid w:val="00FD5CBA"/>
    <w:rsid w:val="00FF0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E4"/>
  </w:style>
  <w:style w:type="paragraph" w:styleId="1">
    <w:name w:val="heading 1"/>
    <w:basedOn w:val="a"/>
    <w:next w:val="a"/>
    <w:link w:val="10"/>
    <w:qFormat/>
    <w:rsid w:val="006F70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F704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F70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qFormat/>
    <w:rsid w:val="006F704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C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945CE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F704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6F704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F7048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rsid w:val="006F70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6F7048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6F7048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6F704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F704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6F7048"/>
    <w:rPr>
      <w:rFonts w:cs="Times New Roman"/>
    </w:rPr>
  </w:style>
  <w:style w:type="paragraph" w:styleId="a7">
    <w:name w:val="header"/>
    <w:aliases w:val="Знак2"/>
    <w:basedOn w:val="a"/>
    <w:link w:val="a8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rsid w:val="006F704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rsid w:val="006F70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6F704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6F70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7048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rsid w:val="006F704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6F704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rsid w:val="006F7048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rsid w:val="006F704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rsid w:val="006F7048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F704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F70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DC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C1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37</Pages>
  <Words>8865</Words>
  <Characters>50536</Characters>
  <Application>Microsoft Office Word</Application>
  <DocSecurity>0</DocSecurity>
  <Lines>421</Lines>
  <Paragraphs>118</Paragraphs>
  <ScaleCrop>false</ScaleCrop>
  <Company>Microsoft</Company>
  <LinksUpToDate>false</LinksUpToDate>
  <CharactersWithSpaces>59283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Gavryutina</cp:lastModifiedBy>
  <cp:revision>34</cp:revision>
  <cp:lastPrinted>2024-04-15T08:05:00Z</cp:lastPrinted>
  <dcterms:created xsi:type="dcterms:W3CDTF">2022-11-24T07:12:00Z</dcterms:created>
  <dcterms:modified xsi:type="dcterms:W3CDTF">2024-06-17T11:26:00Z</dcterms:modified>
</cp:coreProperties>
</file>