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90A" w:rsidRDefault="0093790A" w:rsidP="009379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C3649">
        <w:rPr>
          <w:rFonts w:ascii="Times New Roman" w:hAnsi="Times New Roman" w:cs="Times New Roman"/>
          <w:sz w:val="28"/>
          <w:szCs w:val="28"/>
        </w:rPr>
        <w:t>19</w:t>
      </w:r>
    </w:p>
    <w:tbl>
      <w:tblPr>
        <w:tblW w:w="0" w:type="auto"/>
        <w:tblInd w:w="5353" w:type="dxa"/>
        <w:tblLook w:val="01E0"/>
      </w:tblPr>
      <w:tblGrid>
        <w:gridCol w:w="4218"/>
      </w:tblGrid>
      <w:tr w:rsidR="00107752" w:rsidRPr="00107752" w:rsidTr="00107752">
        <w:trPr>
          <w:trHeight w:val="244"/>
        </w:trPr>
        <w:tc>
          <w:tcPr>
            <w:tcW w:w="4218" w:type="dxa"/>
          </w:tcPr>
          <w:p w:rsidR="00107752" w:rsidRPr="00107752" w:rsidRDefault="00107752" w:rsidP="00016BB9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107752">
              <w:rPr>
                <w:rFonts w:ascii="Times New Roman" w:hAnsi="Times New Roman" w:cs="Times New Roman"/>
                <w:sz w:val="28"/>
              </w:rPr>
              <w:t>к решению Ельнинского</w:t>
            </w:r>
          </w:p>
        </w:tc>
      </w:tr>
      <w:tr w:rsidR="00107752" w:rsidRPr="00107752" w:rsidTr="00107752">
        <w:tc>
          <w:tcPr>
            <w:tcW w:w="4218" w:type="dxa"/>
          </w:tcPr>
          <w:p w:rsidR="00107752" w:rsidRPr="00107752" w:rsidRDefault="00107752" w:rsidP="00016BB9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107752">
              <w:rPr>
                <w:rFonts w:ascii="Times New Roman" w:hAnsi="Times New Roman" w:cs="Times New Roman"/>
                <w:sz w:val="28"/>
              </w:rPr>
              <w:t>районного Совета депутатов</w:t>
            </w:r>
          </w:p>
        </w:tc>
      </w:tr>
      <w:tr w:rsidR="00107752" w:rsidRPr="00107752" w:rsidTr="00107752">
        <w:tc>
          <w:tcPr>
            <w:tcW w:w="4218" w:type="dxa"/>
          </w:tcPr>
          <w:p w:rsidR="00107752" w:rsidRPr="00107752" w:rsidRDefault="00107752" w:rsidP="00016BB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7752">
              <w:rPr>
                <w:rFonts w:ascii="Times New Roman" w:hAnsi="Times New Roman" w:cs="Times New Roman"/>
                <w:sz w:val="28"/>
                <w:szCs w:val="28"/>
              </w:rPr>
              <w:t>№81 от 20.12.202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07752" w:rsidRPr="00107752" w:rsidRDefault="00107752" w:rsidP="00016BB9">
            <w:pPr>
              <w:pStyle w:val="ConsNormal"/>
              <w:ind w:left="360" w:firstLine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7752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решений Ельнинского </w:t>
            </w:r>
            <w:proofErr w:type="gramEnd"/>
          </w:p>
          <w:p w:rsidR="00107752" w:rsidRPr="00107752" w:rsidRDefault="00107752" w:rsidP="00016BB9">
            <w:pPr>
              <w:pStyle w:val="ConsNormal"/>
              <w:ind w:left="360" w:firstLine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7752"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Совета депутатов </w:t>
            </w:r>
          </w:p>
          <w:p w:rsidR="00107752" w:rsidRPr="00107752" w:rsidRDefault="00107752" w:rsidP="00016BB9">
            <w:pPr>
              <w:pStyle w:val="ConsNormal"/>
              <w:ind w:left="360" w:firstLine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7752">
              <w:rPr>
                <w:rFonts w:ascii="Times New Roman" w:hAnsi="Times New Roman" w:cs="Times New Roman"/>
                <w:sz w:val="28"/>
                <w:szCs w:val="28"/>
              </w:rPr>
              <w:t>от 29.02.2024 №93)</w:t>
            </w:r>
          </w:p>
          <w:p w:rsidR="00107752" w:rsidRPr="00107752" w:rsidRDefault="00107752" w:rsidP="00016BB9">
            <w:pPr>
              <w:pStyle w:val="ConsNormal"/>
              <w:ind w:left="360" w:firstLine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790A" w:rsidRDefault="0093790A" w:rsidP="0093790A">
      <w:pPr>
        <w:pStyle w:val="a3"/>
        <w:rPr>
          <w:b/>
        </w:rPr>
      </w:pPr>
    </w:p>
    <w:p w:rsidR="00DC3649" w:rsidRDefault="00A05139" w:rsidP="00DC3649">
      <w:pPr>
        <w:pStyle w:val="a3"/>
        <w:rPr>
          <w:b/>
        </w:rPr>
      </w:pPr>
      <w:hyperlink r:id="rId5" w:history="1">
        <w:r w:rsidR="00DC3649">
          <w:rPr>
            <w:b/>
          </w:rPr>
          <w:t>Р</w:t>
        </w:r>
        <w:r w:rsidR="00DC3649" w:rsidRPr="0025777A">
          <w:rPr>
            <w:b/>
          </w:rPr>
          <w:t>аспределение</w:t>
        </w:r>
      </w:hyperlink>
      <w:r w:rsidR="00DC3649" w:rsidRPr="0025777A">
        <w:rPr>
          <w:b/>
        </w:rPr>
        <w:t xml:space="preserve"> бюджетных ассигнований по муниципальным программам и непрограммным направлениям деятельности</w:t>
      </w:r>
      <w:r w:rsidR="00DC3649">
        <w:rPr>
          <w:b/>
        </w:rPr>
        <w:t xml:space="preserve"> </w:t>
      </w:r>
    </w:p>
    <w:p w:rsidR="0093790A" w:rsidRDefault="00B574F1" w:rsidP="0093790A">
      <w:pPr>
        <w:pStyle w:val="a3"/>
        <w:rPr>
          <w:b/>
        </w:rPr>
      </w:pPr>
      <w:r>
        <w:rPr>
          <w:b/>
        </w:rPr>
        <w:t>на плановый период 202</w:t>
      </w:r>
      <w:r w:rsidR="00313110">
        <w:rPr>
          <w:b/>
        </w:rPr>
        <w:t>5</w:t>
      </w:r>
      <w:r>
        <w:rPr>
          <w:b/>
        </w:rPr>
        <w:t xml:space="preserve"> и 202</w:t>
      </w:r>
      <w:r w:rsidR="00313110">
        <w:rPr>
          <w:b/>
        </w:rPr>
        <w:t>6</w:t>
      </w:r>
      <w:r>
        <w:rPr>
          <w:b/>
        </w:rPr>
        <w:t xml:space="preserve"> годов</w:t>
      </w:r>
    </w:p>
    <w:p w:rsidR="0093790A" w:rsidRDefault="0093790A" w:rsidP="0093790A">
      <w:pPr>
        <w:rPr>
          <w:sz w:val="2"/>
          <w:szCs w:val="2"/>
        </w:rPr>
      </w:pPr>
    </w:p>
    <w:p w:rsidR="003A7C95" w:rsidRPr="0004705E" w:rsidRDefault="003A7C95" w:rsidP="003A7C95">
      <w:pPr>
        <w:pStyle w:val="a9"/>
        <w:jc w:val="right"/>
      </w:pPr>
      <w:r w:rsidRPr="0004705E">
        <w:t xml:space="preserve"> (рублей)</w:t>
      </w:r>
    </w:p>
    <w:tbl>
      <w:tblPr>
        <w:tblW w:w="5166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1"/>
        <w:gridCol w:w="1418"/>
        <w:gridCol w:w="686"/>
        <w:gridCol w:w="22"/>
        <w:gridCol w:w="1701"/>
        <w:gridCol w:w="1701"/>
      </w:tblGrid>
      <w:tr w:rsidR="003A7C95" w:rsidRPr="00E678DB" w:rsidTr="003C57FA">
        <w:trPr>
          <w:cantSplit/>
          <w:trHeight w:val="2821"/>
        </w:trPr>
        <w:tc>
          <w:tcPr>
            <w:tcW w:w="2205" w:type="pct"/>
            <w:vAlign w:val="center"/>
          </w:tcPr>
          <w:p w:rsidR="003A7C95" w:rsidRPr="00E678DB" w:rsidRDefault="003A7C95" w:rsidP="00E03C1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678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717" w:type="pct"/>
            <w:noWrap/>
            <w:textDirection w:val="btLr"/>
            <w:vAlign w:val="center"/>
          </w:tcPr>
          <w:p w:rsidR="003A7C95" w:rsidRPr="00E678DB" w:rsidRDefault="003A7C95" w:rsidP="00E03C1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78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Целевая статья</w:t>
            </w:r>
          </w:p>
        </w:tc>
        <w:tc>
          <w:tcPr>
            <w:tcW w:w="358" w:type="pct"/>
            <w:gridSpan w:val="2"/>
            <w:noWrap/>
            <w:textDirection w:val="btLr"/>
            <w:vAlign w:val="center"/>
          </w:tcPr>
          <w:p w:rsidR="003A7C95" w:rsidRPr="00E678DB" w:rsidRDefault="003A7C95" w:rsidP="00E03C1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78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расходов</w:t>
            </w:r>
          </w:p>
        </w:tc>
        <w:tc>
          <w:tcPr>
            <w:tcW w:w="860" w:type="pct"/>
            <w:noWrap/>
            <w:vAlign w:val="center"/>
          </w:tcPr>
          <w:p w:rsidR="003A7C95" w:rsidRPr="00E678DB" w:rsidRDefault="003A7C95" w:rsidP="0031311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78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СУММА</w:t>
            </w:r>
            <w:r w:rsidRPr="00E678D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E678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3131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0" w:type="pct"/>
            <w:vAlign w:val="center"/>
          </w:tcPr>
          <w:p w:rsidR="003A7C95" w:rsidRPr="00E678DB" w:rsidRDefault="003A7C95" w:rsidP="0031311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78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СУММА</w:t>
            </w:r>
            <w:r w:rsidRPr="00E678D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E678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3131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3C57FA" w:rsidRPr="0004705E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7FA" w:rsidRPr="0004705E" w:rsidRDefault="003C57FA" w:rsidP="00775550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1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7FA" w:rsidRPr="0004705E" w:rsidRDefault="003C57FA" w:rsidP="00775550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7FA" w:rsidRPr="00B60168" w:rsidRDefault="003C57FA" w:rsidP="00775550">
            <w:pPr>
              <w:jc w:val="center"/>
            </w:pPr>
            <w:r>
              <w:t>3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57FA" w:rsidRPr="00B60168" w:rsidRDefault="003C57FA" w:rsidP="00775550">
            <w:pPr>
              <w:jc w:val="center"/>
            </w:pPr>
            <w:r>
              <w:t>4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57FA" w:rsidRPr="00B60168" w:rsidRDefault="003C57FA" w:rsidP="00775550">
            <w:pPr>
              <w:jc w:val="center"/>
            </w:pPr>
            <w:r>
              <w:t>5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Муниципальная программа  "Противодействие коррупции в муниципальном образовании "Ельнинский район"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01 0 00 00000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Комплекс процессных мероприятий "Реализация организационно-правовых мер по противодействию коррупции"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01 4 01 00000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Повышение эффективности деятельности органов местного самоуправления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01 4 01 23340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01 4 01 23340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01 4 01 23340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lastRenderedPageBreak/>
              <w:t>Муниципальная программа "Поддержка деятельности Общественной организаци</w:t>
            </w:r>
            <w:proofErr w:type="gramStart"/>
            <w:r w:rsidRPr="001728C1">
              <w:t>и-</w:t>
            </w:r>
            <w:proofErr w:type="gramEnd"/>
            <w:r w:rsidRPr="001728C1">
              <w:t xml:space="preserve"> Ельнинской районной организации Смоленской областной общественной организации Общероссийской общественной организации "Всероссийское общество инвалидов" для обеспечения инвалидам условий доступности объектов и услуг по оказанию помощи в реализации всех прав в основных сферах жизнедеятельности в муниципальном образовании "Ельнинский район"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02 0 00 00000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85 500,00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Комплекс процессных мероприятий "Поддержка общественных объединений и некоммерческих организаций"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02 4 01 00000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85 500,00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Социальная и психологическая реабилитация, защита прав и законных интересов инвалидов</w:t>
            </w:r>
            <w:proofErr w:type="gramStart"/>
            <w:r w:rsidRPr="001728C1">
              <w:t xml:space="preserve"> ,</w:t>
            </w:r>
            <w:proofErr w:type="gramEnd"/>
            <w:r w:rsidRPr="001728C1">
              <w:t xml:space="preserve"> оказание адресной помощи и поддержки инвалидов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02 4 01 63390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85 500,00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02 4 01 63390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85 500,00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02 4 01 63390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630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85 500,00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Муниципальная программа "Поддержка общественной организации ветерано</w:t>
            </w:r>
            <w:proofErr w:type="gramStart"/>
            <w:r w:rsidRPr="001728C1">
              <w:t>в(</w:t>
            </w:r>
            <w:proofErr w:type="gramEnd"/>
            <w:r w:rsidRPr="001728C1">
              <w:t>пенсионеров)войны, труда, вооруженных Сил и правоохранительных органов  в муниципальном образовании "Ельнинский район"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03 0 00 00000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200 000,00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Комплекс процессных мероприятий "Поддержка общественных объединений и некоммерческих организаций"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03 4 01 00000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200 000,00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Защита прав и законных интересов ветеранов, оказание адресной помощи и поддержки ветеранов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03 4 01 63340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200 000,00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03 4 01 63340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200 000,00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03 4 01 63340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630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200 000,00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Муниципальная программа "Комплексные меры по профилактике правонарушений и усилению борьбы с преступностью в муниципальном образовании "Ельнинский район"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04 0 00 00000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Комплекс процессных мероприятий "Мероприятия по профилактике правонарушений на территории муниципального образования "Ельнинский район"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04 4 01 00000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мероприятия по профилактике правонарушений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04 4 01 20370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Социальное обеспечение и иные выплаты населению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04 4 01 20370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300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Иные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выплаты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населению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04 4 01 20370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360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Муниципальная программа "Комплексные меры противодействия незаконному обороту наркотиков в муниципальном образовании "Ельнинский район"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05 0 00 00000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Комплекс процессных мероприятий "Профилактические мероприятия"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05 4 02 00000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Проведение</w:t>
            </w:r>
            <w:proofErr w:type="spellEnd"/>
            <w:r w:rsidRPr="001728C1">
              <w:rPr>
                <w:lang w:val="en-US"/>
              </w:rPr>
              <w:t xml:space="preserve"> мероприятий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05 4 02 23380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05 4 02 23380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05 4 02 23380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Муниципальная программа "Поддержка и развитие информационно-коммуникационных технологий в Администрации муниципального образования "Ельнинский район"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06 0 00 00000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150 000,00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Комплекс процессных мероприятий "Приобретение, модернизация и ремонт компьютерной и оргтехники"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06 4 01 00000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приобретение, модернизацию и ремонт компьютерной и оргтехники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06 4 01 20110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06 4 01 20110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06 4 01 20110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Комплекс процессных мероприятий "Информационное обеспечение деятельности, обслуживание, приобретение и техническое сопровождение комплекса информационных систем"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06 4 02 00000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обеспечение деятельности, обслуживание, приобретение и техническое сопровождение комплекса информационных систем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06 4 02 20020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06 4 02 20020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06 4 02 20020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lastRenderedPageBreak/>
              <w:t>Муниципальная программа «Патриотическое воспитание граждан муниципального образования «Ельнинский район» Смоленской области»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07 0 00 00000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88 000,00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Комплекс процессных мероприятий "Проведение мероприятий по героико-патриотическому воспитанию граждан"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07 4 05 00000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88 000,00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Проведение</w:t>
            </w:r>
            <w:proofErr w:type="spellEnd"/>
            <w:r w:rsidRPr="001728C1">
              <w:rPr>
                <w:lang w:val="en-US"/>
              </w:rPr>
              <w:t xml:space="preserve"> мероприятий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07 4 05 23380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88 000,00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07 4 05 23380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88 000,00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07 4 05 23380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88 000,00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Муниципальная программа "Развитие физической культуры и спорта в муниципальном образовании «Ельнинский район»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08 0 00 00000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6 976 000,00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7 026 000,00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Комплекс процессных мероприятий "Обеспечение оказания муниципальных услуг по спортивной подготовке в учреждении в сфере физической культуры и спорта на территории муниципального образования "Ельнинский район"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08 4 01 00000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6 876 000,00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6 926 000,00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обеспечение деятельности муниципальных учреждений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08 4 01 00150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6 826 000,00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6 876 000,00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08 4 01 00150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6 826 000,00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6 876 000,00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Субсидии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бюджетным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08 4 01 00150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6 826 000,00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6 876 000,00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proofErr w:type="gramStart"/>
            <w:r w:rsidRPr="001728C1">
              <w:t>Мероприятия</w:t>
            </w:r>
            <w:proofErr w:type="gramEnd"/>
            <w:r w:rsidRPr="001728C1">
              <w:t xml:space="preserve"> направленные на развитие физкультуры и спорта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08 4 01 21500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08 4 01 21500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08 4 01 21500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Комплекс процессных мероприятий "Развитие массовой физической культуры и спорта в "Ельнинском районе"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08 4 02 00000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80 000,00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80 000,00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proofErr w:type="gramStart"/>
            <w:r w:rsidRPr="001728C1">
              <w:t>Мероприятия</w:t>
            </w:r>
            <w:proofErr w:type="gramEnd"/>
            <w:r w:rsidRPr="001728C1">
              <w:t xml:space="preserve"> направленные на развитие физкультуры и спорта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08 4 02 21500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80 000,00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80 000,00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08 4 02 21500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80 000,00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80 000,00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08 4 02 21500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80 000,00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80 000,00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Комплекс процессных мероприятий "Приобретение спортивной формы сборным командам района и спортивного инвентаря"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08 4 03 00000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proofErr w:type="gramStart"/>
            <w:r w:rsidRPr="001728C1">
              <w:t>Мероприятия</w:t>
            </w:r>
            <w:proofErr w:type="gramEnd"/>
            <w:r w:rsidRPr="001728C1">
              <w:t xml:space="preserve"> направленные на развитие физкультуры и спорта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08 4 03 21500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08 4 03 21500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08 4 03 21500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Муниципальная программа  "Обеспечение сохранности документов Архивного фонда РФ  в муниципальном образовании "Ельнинский район</w:t>
            </w:r>
            <w:proofErr w:type="gramStart"/>
            <w:r w:rsidRPr="001728C1">
              <w:t>"С</w:t>
            </w:r>
            <w:proofErr w:type="gramEnd"/>
            <w:r w:rsidRPr="001728C1">
              <w:t>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09 0 00 00000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 xml:space="preserve">Комплекс процессных мероприятий "Создание эффектной </w:t>
            </w:r>
            <w:proofErr w:type="gramStart"/>
            <w:r w:rsidRPr="001728C1">
              <w:t>системы организации хранения дел Архивного фонда РФ находящихся</w:t>
            </w:r>
            <w:proofErr w:type="gramEnd"/>
            <w:r w:rsidRPr="001728C1">
              <w:t xml:space="preserve"> в муниципальном архиве"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09 4 01 00000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lastRenderedPageBreak/>
              <w:t>Оборудование хранилищ в соответствии с оптимальными (нормальными) условиями режимов хранения документов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09 4 01 23370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09 4 01 23370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09 4 01 23370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Муниципальная программа  «Развитие системы образования муниципального образования «Ельнинский район» Смоленской области»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264 782 460,00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198 888 968,00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Региональный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проект</w:t>
            </w:r>
            <w:proofErr w:type="spellEnd"/>
            <w:r w:rsidRPr="001728C1">
              <w:rPr>
                <w:lang w:val="en-US"/>
              </w:rPr>
              <w:t xml:space="preserve"> "</w:t>
            </w:r>
            <w:proofErr w:type="spellStart"/>
            <w:r w:rsidRPr="001728C1">
              <w:rPr>
                <w:lang w:val="en-US"/>
              </w:rPr>
              <w:t>Современная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школа</w:t>
            </w:r>
            <w:proofErr w:type="spellEnd"/>
            <w:r w:rsidRPr="001728C1">
              <w:rPr>
                <w:lang w:val="en-US"/>
              </w:rPr>
              <w:t>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1 E1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4 188 859,79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4 358 259,79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Обеспечение государственных гарантий реализации прав на получение общедоступного и бесплатного начального общего, среднего общего образования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1 E1 80180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3 900 200,00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4 069 600,00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1 E1 80180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3 900 200,00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4 069 600,00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Субсидии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бюджетным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1 E1 80180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3 900 200,00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4 069 600,00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обеспечение условий для функционирования центров "Точка роста"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1 E1 81710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288 659,79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288 659,79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1 E1 81710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288 659,79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288 659,79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Субсидии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бюджетным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1 E1 81710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288 659,79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288 659,79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1 EВ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1 254 928,00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1 312 701,00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lastRenderedPageBreak/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1 EВ 51790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1 254 928,00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1 312 701,00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1 EВ 51790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1 254 928,00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1 312 701,00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Субсидии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бюджетным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1 EВ 51790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1 254 928,00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1 312 701,00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Региональный проект «Модернизация школьных систем образования»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10 2 02 00000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73 033 900,00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proofErr w:type="spellStart"/>
            <w:r w:rsidRPr="001728C1">
              <w:t>Ррасходы</w:t>
            </w:r>
            <w:proofErr w:type="spellEnd"/>
            <w:r w:rsidRPr="001728C1">
              <w:t xml:space="preserve"> на реализацию мероприятий по модернизации школьных систем образования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2 02 L7500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69 815 600,00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2 02 L7500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69 815 600,00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Субсидии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бюджетным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2 02 L7500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69 815 600,00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2 02 S1970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3 218 300,00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2 02 S1970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3 218 300,00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Субсидии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бюджетным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2 02 S1970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3 218 300,00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Комплекс процессных мероприятий "Развитие системы дошкольного образования"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10 4 01 00000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31 307 900,00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32 152 600,00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обеспечение деятельности муниципальных учреждений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10 4 01 00150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15 170 000,00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15 170 000,00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10 4 01 00150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15 170 000,00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15 170 000,00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Субсидии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бюджетным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10 4 01 00150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15 170 000,00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15 170 000,00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10 4 01 80170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16 137 900,00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16 982 600,00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10 4 01 80170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16 137 900,00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16 982 600,00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Субсидии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бюджетным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10 4 01 80170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16 137 900,00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16 982 600,00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Комплекс процессных мероприятий "Развитие системы общего образования"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142 787 563,21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146 816 098,21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обеспечение деятельности муниципальных учреждений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19 961 048,88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19 961 645,49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Социальное обеспечение и иные выплаты населению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300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72 000,00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72 000,00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Стипендии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340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72 000,00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72 000,00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19 889 048,88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19 889 645,49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Субсидии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бюджетным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19 889 048,88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19 889 645,49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10 4 02 53030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6 249 600,00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6 249 600,00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10 4 02 53030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6 249 600,00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6 249 600,00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Субсидии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бюджетным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10 4 02 53030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6 249 600,00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6 249 600,00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lastRenderedPageBreak/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10 4 02 80180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102 294 600,00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106 382 200,00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10 4 02 80180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102 294 600,00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106 382 200,00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Субсидии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бюджетным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10 4 02 80180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102 294 600,00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106 382 200,00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10 4 02 80190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4 969 783,00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4 969 783,00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10 4 02 80190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39 483,00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39 483,00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10 4 02 80190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39 483,00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39 483,00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Социальное обеспечение и иные выплаты населению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10 4 02 80190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300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4 930 300,00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4 930 300,00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Публичные нормативные социальные выплаты гражданам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10 4 02 80190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310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4 930 300,00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4 930 300,00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выплату вознаграждения, причитающегося приемным родителям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10 4 02 80200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1 607 760,00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1 607 760,00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Социальное обеспечение и иные выплаты населению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10 4 02 80200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300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1 607 760,00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1 607 760,00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10 4 02 80200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320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1 607 760,00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1 607 760,00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10 4 02 80210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1 419 938,00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1 419 938,00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10 4 02 80210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11 238,00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11 238,00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10 4 02 80210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11 238,00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11 238,00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Социальное обеспечение и иные выплаты населению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10 4 02 80210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300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1 408 700,00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1 408 700,00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Публичные нормативные социальные выплаты гражданам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10 4 02 80210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310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1 408 700,00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1 408 700,00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выплату вознаграждения за выполнение функций классного руководителя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10 4 02 80280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581 300,00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581 300,00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10 4 02 80280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581 300,00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581 300,00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Субсидии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бюджетным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10 4 02 80280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581 300,00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581 300,00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 xml:space="preserve">Осуществление мер социальной поддержки по предоставлению компенсации расходов на оплату жилых </w:t>
            </w:r>
            <w:proofErr w:type="spellStart"/>
            <w:r w:rsidRPr="001728C1">
              <w:t>помещений</w:t>
            </w:r>
            <w:proofErr w:type="gramStart"/>
            <w:r w:rsidRPr="001728C1">
              <w:t>,о</w:t>
            </w:r>
            <w:proofErr w:type="gramEnd"/>
            <w:r w:rsidRPr="001728C1">
              <w:t>топления</w:t>
            </w:r>
            <w:proofErr w:type="spellEnd"/>
            <w:r w:rsidRPr="001728C1">
              <w:t xml:space="preserve"> и освещения педагогическим и иным работникам образовательных организаций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10 4 02 80810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1 094 400,00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1 094 400,00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Социальное обеспечение и иные выплаты населению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10 4 02 80810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300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1 094 400,00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1 094 400,00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10 4 02 80810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320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1 094 400,00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1 094 400,00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proofErr w:type="gramStart"/>
            <w:r w:rsidRPr="001728C1">
              <w:t>Организация бесплатного горячего питания обучающихся, получающих начальное образование в муниципальных образовательных организациях</w:t>
            </w:r>
            <w:proofErr w:type="gram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L3040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4 609 133,33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4 549 471,72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L3040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4 609 133,33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4 549 471,72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Субсидии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бюджетным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02 L3040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4 609 133,33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4 549 471,72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10 4 03 00000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7 801 200,00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7 801 200,00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10 4 03 00150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7 801 200,00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7 801 200,00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10 4 03 00150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7 801 200,00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7 801 200,00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Субсидии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бюджетным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10 4 03 00150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7 801 200,00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7 801 200,00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Комплекс процессных мероприятий  "Проведение мероприятий по отдыху и оздоровлению"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10 4 05 00000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386 800,00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386 800,00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10 4 05 80030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386 800,00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386 800,00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10 4 05 80030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386 800,00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386 800,00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Субсидии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бюджетным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10 4 05 80030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386 800,00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386 800,00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Комплекс процессных мероприятий «Безопасность образовательных учреждений»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10 4 06 00000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2 040 000,00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Обеспечение комплексной безопасности образовательных учреждений, снижение рисков возникновения пожаров, материального ущерба от пожаров в образовательных учреждениях района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10 4 06 24440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2 040 000,00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10 4 06 24440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2 040 000,00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Субсидии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бюджетным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10 4 06 24440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2 040 000,00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lastRenderedPageBreak/>
              <w:t>Комплекс процессных мероприятий  "Управление в сфере образования"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10 4 07 00000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4 021 309,00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4 021 309,00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обеспечение функций муниципальных органов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10 4 07 00140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2 438 100,00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2 438 100,00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10 4 07 00140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100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2 438 100,00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2 438 100,00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выплаты персоналу государственных (муниципальных) органов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10 4 07 00140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120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2 438 100,00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2 438 100,00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организацию и осуществлению деятельности по опеке и попечительству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10 4 07 80290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1 583 209,00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1 583 209,00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10 4 07 80290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100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1 496 709,00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1 496 709,00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выплаты персоналу государственных (муниципальных) органов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10 4 07 80290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120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1 496 709,00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1 496 709,00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10 4 07 80290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86 500,00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86 500,00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10 4 07 80290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86 500,00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86 500,00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Муниципальная программа "Организация деятельности муниципального казенного учреждения "Централизованная бухгалтерия учреждений образования и других учреждений Ельнинского района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11 0 00 00000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4 519 700,00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4 519 700,00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11 4 01 00000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4 519 700,00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4 519 700,00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11 4 01 00150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4 519 700,00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4 519 700,00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11 4 01 00150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100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4 519 700,00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4 519 700,00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выплаты персоналу казенных учреждений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11 4 01 00150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110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4 519 700,00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4 519 700,00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Муниципальная программа "О мерах по противодействию терроризму и экстремизму на территории муниципального образования "Ельнинский район"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13 0 00 00000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Комплекс процессных мероприятий "Оснащение материально-техническими средствами сил, привлекаемых для проведения контртеррористических операций на территории Смоленской области, и повышения их уровня готовности"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13 4 01 00000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Обеспечение мер по противодействию терроризму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13 4 01 23360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13 4 01 23360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13 4 01 23360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Муниципальная программа "Организация автотранспортного обслуживания и хозяйственного обеспечения деятельности органов местного самоуправления муниципального образования "Ельнинский район"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15 0 00 00000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16 412 400,00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16 412 400,00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15 4 01 00000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16 412 400,00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16 412 400,00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15 4 01 00150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16 412 400,00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16 412 400,00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15 4 01 00150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100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15 426 800,00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15 426 800,00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выплаты персоналу казенных учреждений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15 4 01 00150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110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15 426 800,00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15 426 800,00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15 4 01 00150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927 600,00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927 600,00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15 4 01 00150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927 600,00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927 600,00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Иные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бюджетные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15 4 01 00150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800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58 000,00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58 000,00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Уплата налогов, сборов и иных платежей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15 4 01 00150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850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58 000,00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58 000,00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Муниципальная программа "Развитие культуры в муниципальном образовании "Ельнинский район" Смоленской области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66 611 350,00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65 948 050,00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Комплекс процессных мероприятий   "Развитие краеведения и музейного дела в муниципальном образовании "Ельнинский район"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16 4 01 00000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1 968 300,00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2 018 300,00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обеспечение деятельности муниципальных учреждений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16 4 01 00150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1 968 300,00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2 018 300,00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16 4 01 00150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1 968 300,00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2 018 300,00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Субсидии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бюджетным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16 4 01 00150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1 968 300,00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2 018 300,00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Комплекс процессных мероприятий   "Обеспечение предоставления дополнительного образования детей"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16 4 02 00000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9 597 500,00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9 647 500,00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lastRenderedPageBreak/>
              <w:t>Расходы на обеспечение деятельности  муниципальных учреждений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16 4 02 00150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9 597 500,00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9 647 500,00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16 4 02 00150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9 597 500,00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9 647 500,00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Субсидии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бюджетным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16 4 02 00150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9 597 500,00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9 647 500,00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Комплекс процессных мероприятий "Развитие библиотечного обслуживания"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16 4 03 00000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20 854 450,00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20 302 550,00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обеспечение деятельности муниципальных учреждений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16 4 03 00150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20 832 700,00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20 280 800,00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16 4 03 00150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20 832 700,00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20 280 800,00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Субсидии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бюджетным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16 4 03 00150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20 832 700,00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20 280 800,00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государственную поддержку отрасли культуры (комплектование книжных фондов библиотек)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03 L5197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21 750,00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21 750,00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03 L5197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21 750,00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21 750,00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Субсидии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бюджетным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03 L5197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21 750,00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21 750,00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16 4 04 00000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29 159 100,00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28 947 700,00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обеспечение деятельности муниципальных учреждений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16 4 04 00150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29 159 100,00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28 947 700,00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16 4 04 00150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29 159 100,00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28 947 700,00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Субсидии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бюджетным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16 4 04 00150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29 159 100,00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28 947 700,00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lastRenderedPageBreak/>
              <w:t xml:space="preserve">Комплекс процессных мероприятий "Организация и проведение мероприятий, </w:t>
            </w:r>
            <w:proofErr w:type="gramStart"/>
            <w:r w:rsidRPr="001728C1">
              <w:t>направленных</w:t>
            </w:r>
            <w:proofErr w:type="gramEnd"/>
            <w:r w:rsidRPr="001728C1">
              <w:t xml:space="preserve"> на </w:t>
            </w:r>
            <w:proofErr w:type="spellStart"/>
            <w:r w:rsidRPr="001728C1">
              <w:t>культурно-досуговой</w:t>
            </w:r>
            <w:proofErr w:type="spellEnd"/>
            <w:r w:rsidRPr="001728C1">
              <w:t xml:space="preserve"> обслуживание населения"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16 4 05 00000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272 500,00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272 500,00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 xml:space="preserve">Организация и проведение мероприятий, </w:t>
            </w:r>
            <w:proofErr w:type="gramStart"/>
            <w:r w:rsidRPr="001728C1">
              <w:t>направленных</w:t>
            </w:r>
            <w:proofErr w:type="gramEnd"/>
            <w:r w:rsidRPr="001728C1">
              <w:t xml:space="preserve"> на </w:t>
            </w:r>
            <w:proofErr w:type="spellStart"/>
            <w:r w:rsidRPr="001728C1">
              <w:t>культурно-досуговой</w:t>
            </w:r>
            <w:proofErr w:type="spellEnd"/>
            <w:r w:rsidRPr="001728C1">
              <w:t xml:space="preserve"> обслуживание населения, развитие культурно-досугового обслуживания населения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16 4 05 20550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272 500,00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272 500,00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16 4 05 20550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272 500,00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272 500,00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16 4 05 20550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272 500,00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272 500,00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Комплекс процессных мероприятий "Организация деятельности муниципального казенного учреждения "Централизованная бухгалтерия учреждений культуры Ельнинского района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16 4 06 00000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2 482 500,00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2 482 500,00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обеспечение деятельности муниципальных учреждений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16 4 06 00150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2 482 500,00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2 482 500,00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16 4 06 00150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100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2 352 700,00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2 352 700,00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выплаты персоналу казенных учреждений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16 4 06 00150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110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2 352 700,00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2 352 700,00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16 4 06 00150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129 800,00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129 800,00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16 4 06 00150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129 800,00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129 800,00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lastRenderedPageBreak/>
              <w:t>Комплекс процессных мероприятий  "Улучшение условий и охраны труда в учреждениях культуры муниципального образования «Ельнинский район»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16 4 07 00000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40 000,00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40 000,00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Организация проведения аттестации рабочих мест по условиям труда на каждом месте, выявление вредных и (или) опасных производственных факторов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16 4 07 25550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40 000,00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40 000,00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16 4 07 25550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40 000,00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40 000,00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16 4 07 25550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40 000,00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40 000,00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Комплекс процессных мероприятий "Оборудование автоматической пожарной сигнализации учреждений культуры муниципального образования "Ельнинский район"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16 4 08 00000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400 000,00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400 000,00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Обеспечение оборудованием и автоматической пожарной сигнализацией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16 4 08 23330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400 000,00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400 000,00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16 4 08 23330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400 000,00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400 000,00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Субсидии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бюджетным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16 4 08 23330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400 000,00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400 000,00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Комплекс процессных мероприятий "Управление в сфере культуры и спорта"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16 4 09 00000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1 837 000,00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1 837 000,00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обеспечение функций муниципальных органов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16 4 09 00140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1 837 000,00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1 837 000,00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16 4 09 00140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100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1 748 600,00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1 748 600,00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16 4 09 00140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120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1 748 600,00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1 748 600,00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16 4 09 00140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88 400,00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88 400,00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16 4 09 00140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88 400,00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88 400,00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Муниципальная программа "Развитие телерадиовещания на территории муниципального образования "Ельнинский район"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17 0 00 00000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1 922 800,00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1 922 800,00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Комплекс процессных мероприятий "Обеспечение подготовки и распространения телевизионных программ"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17 4 01 00000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1 922 800,00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1 922 800,00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обеспечение деятельности муниципальных учреждений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17 4 01 00150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1 922 800,00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1 922 800,00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17 4 01 00150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1 922 800,00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1 922 800,00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Субсидии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бюджетным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17 4 01 00150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610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1 922 800,00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1 922 800,00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Муниципальная программа "Подготовка кадров для органов местного самоуправления "Ельнинский район"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18 0 00 00000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 xml:space="preserve">Комплекс процессных мероприятий "Развитие </w:t>
            </w:r>
            <w:proofErr w:type="gramStart"/>
            <w:r w:rsidRPr="001728C1">
              <w:t>системы профессионального образования работников органов местного самоуправления муниципального</w:t>
            </w:r>
            <w:proofErr w:type="gramEnd"/>
            <w:r w:rsidRPr="001728C1">
              <w:t xml:space="preserve"> образования «Ельнинский район»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18 4 01 00000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 xml:space="preserve">Расходы на организацию </w:t>
            </w:r>
            <w:proofErr w:type="gramStart"/>
            <w:r w:rsidRPr="001728C1">
              <w:t>повышения профессионального уровня работников органов местного самоуправления</w:t>
            </w:r>
            <w:proofErr w:type="gram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18 4 01 23340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18 4 01 23340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18 4 01 23340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Муниципальная программа "Развитие сельского хозяйства в Ельнинском районе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20 0 00 00000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50 500,00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15 000,00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Комплекс процессных мероприятий "Поддержка сельскохозяйственных товаропроизводителей и приостановление падения производства сельскохозяйственной продукции"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20 4 01 00000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50 500,00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15 000,00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Проведение</w:t>
            </w:r>
            <w:proofErr w:type="spellEnd"/>
            <w:r w:rsidRPr="001728C1">
              <w:rPr>
                <w:lang w:val="en-US"/>
              </w:rPr>
              <w:t xml:space="preserve"> мероприятий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20 4 01 23380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50 500,00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15 000,00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20 4 01 23380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5 000,00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20 4 01 23380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5 000,00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Социальное обеспечение и иные выплаты населению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20 4 01 23380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300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45 500,00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Иные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выплаты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населению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20 4 01 23380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360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45 500,00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Муниципальная программа "Развитие субъектов малого и среднего предпринимательства в муниципальном образовании "Ельнинский район" Смоленской области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22 0 00 00000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80 000,00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65 000,00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Комплекс процессных мероприятий «Привлечение инвестиций в экономику Ельнинского района»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22 4 02 00000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lastRenderedPageBreak/>
              <w:t>Выполнение научно-исследовательской работы «Разработка проекта Стратегии социально-экономического развития Ельнинского района Смоленской области на период до 2035 года»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22 4 02 00370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22 4 02 00370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22 4 02 00370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Комплекс процессных мероприятий "Мероприятия по организации и проведению информированной кампании по формированию положительного образа предпринимателя, популяризации предпринимательства в обществе"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22 4 04 00000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15 000,00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проведение ежегодного конкурса "Лучший предприниматель года муниципального образования"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22 4 04 03390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15 000,00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22 4 04 03390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5 000,00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22 4 04 03390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5 000,00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Социальное обеспечение и иные выплаты населению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22 4 04 03390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300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15 000,00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Иные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выплаты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населению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22 4 04 03390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360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15 000,00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Муниципальная программа "Эффективное управление финансами и муниципальным долгом муниципального образования "Ельнинский район"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23 0 00 00000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29 858 800,00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30 333 000,00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Комплекс процессных мероприятий "Выравнивание бюджетной обеспеченности поселений"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23 4 02 00000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23 092 100,00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23 566 300,00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lastRenderedPageBreak/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23 4 02 80980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1 473 100,00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1 471 500,00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Межбюджетные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23 4 02 80980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500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1 473 100,00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1 471 500,00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Дотации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23 4 02 80980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510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1 473 100,00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1 471 500,00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23 4 02 S0990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21 619 000,00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22 094 800,00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Межбюджетные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23 4 02 S0990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500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21 619 000,00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22 094 800,00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Дотации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23 4 02 S0990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510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21 619 000,00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22 094 800,00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23 4 03 00000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6 766 700,00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6 766 700,00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обеспечение функций муниципальных органов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23 4 03 00140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6 766 700,00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6 766 700,00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23 4 03 00140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100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5 849 800,00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5 849 800,00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Расходы на выплаты персоналу государственных (муниципальных) органов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23 4 03 00140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120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5 849 800,00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5 849 800,00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23 4 03 00140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915 900,00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915 900,00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23 4 03 00140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915 900,00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915 900,00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lastRenderedPageBreak/>
              <w:t>Иные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бюджетные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23 4 03 00140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800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Уплата налогов, сборов и иных платежей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23 4 03 00140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850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Муниципальная программа "Развитие дорожно-транспортного комплекса муниципального образования "Ельнинский район" Смоленской области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24 0 00 00000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924 900,00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824 500,00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Комплекс процессных мероприятий "Капитальный ремонт (реконструкция), ремонт и содержание автомобильных дорог общего пользования местного значения"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24 4 02 00000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624 900,00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624 500,00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Расходы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дорожного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фонда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24 4 02 20370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624 900,00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624 500,00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24 4 02 20370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624 900,00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624 500,00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24 4 02 20370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624 900,00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624 500,00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Комплекс процессных мероприятий  "Муниципальная поддержка пассажирского автомобильного транспорта в Ельнинском районе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24 4 04 00000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300 000,00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200 000,00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Расходы на возмещение затрат в связи с оказанием услуг по осуществлению пассажирских перевозок автомобильным транспортом по внутри муниципальным маршрутам, не компенсированных доходами в связи с государственным регулированием тарифов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24 4 04 60330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300 000,00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200 000,00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Иные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бюджетные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24 4 04 60330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800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300 000,00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200 000,00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24 4 04 60330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810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300 000,00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200 000,00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lastRenderedPageBreak/>
              <w:t>Муниципальная программа "Управление имуществом и земельными ресурсами муниципального образования "Ельнинский район"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25 0 00 00000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305 000,00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108 000,00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Комплекс процессных мероприятий  "Признание прав и регулирование отношений, связанных с муниципальной собственностью муниципального образования  «Ельнинский район»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25 4 01 00000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Проведение технической инвентаризации и оформление кадастровых паспортов, справок о постановке на технический учет объектов капитального строительства, технических паспортов объектов недвижимости и их копий, поэтажных планов,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25 4 01 20390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25 4 01 20390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25 4 01 20390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Комплекс процессных мероприятий "Управление земельными ресурсами муниципального образования «Ельнинский район»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25 4 02 00000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105 000,00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Выполнение кадастровых работ в отношении земельных участков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25 4 02 20390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75 000,00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25 4 02 20390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75 000,00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25 4 02 20390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75 000,00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lastRenderedPageBreak/>
              <w:t>Расходы на внесение изменений в генеральные планы, правила землепользования и застройки городских и (или) сельских поселений Смоленской области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25 4 02 82040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30 000,00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25 4 02 82040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30 000,00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25 4 02 82040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30 000,00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Комплекс процессных мероприятий  "Обеспечение обслуживания, содержания и распоряжения объектами муниципальной собственности муниципального образования  «Ельнинский район»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25 4 03 00000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150 000,00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78 000,00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Оценка рыночной стоимости объектов недвижимого имущества и земельных участков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25 4 03 20390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28 000,00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25 4 03 20390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28 000,00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25 4 03 20390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28 000,00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Ремонт и демонтаж объектов муниципальной собственности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25 4 03 21390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25 4 03 21390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25 4 03 21390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Муниципальная программа "Улучшение условий и охраны труда в Администрации муниципального образования "Ельнинский район"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26 0 00 00000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lastRenderedPageBreak/>
              <w:t>Комплекс процессных мероприятий  "Проведение специальной оценки условий труда в Администрации муниципального образования "Ельнинский район"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26 4 01 00000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Расходы на проведение специальной оценки условий труда в Администрации муниципального образования "Ельнинский район" Смоленской области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26 4 01 20030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26 4 01 20030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26 4 01 20030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Муниципальная программа "Обеспечение жильем молодых семей муниципального образования "Ельнинский район" Смоленской области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27 0 00 00000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1 481 282,27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1 182 324,56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Комплекс процессных мероприятий  "Оказание мер социальной поддержки отдельным категориям граждан"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27 4 01 00000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1 481 282,27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1 182 324,56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Расходы на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27 4 01 L4970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1 481 282,27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1 182 324,56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Социальное обеспечение и иные выплаты населению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27 4 01 L4970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300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1 481 282,27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1 182 324,56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27 4 01 L4970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320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1 481 282,27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1 182 324,56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Муниципальная программа "Обеспечение безопасности гидротехнических сооружений на территории муниципального образования "Ельнинский район" Смоленской области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28 0 00 00000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lastRenderedPageBreak/>
              <w:t>Комплекс процессных мероприятий  "Защита от негативного воздействия вод населения и объектов экономики"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28 4 01 00000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Осуществление капитального ремонта гидротехнических сооружений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28 4 01 40120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28 4 01 40120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28 4 01 40120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Муниципальная программа "Демографическое развитие муниципального образования "Ельнинский район" Смоленской области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30 0 00 00000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Комплекс процессных мероприятий  "Демографическое развитие муниципального образования"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30 4 01 00000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Проведение</w:t>
            </w:r>
            <w:proofErr w:type="spellEnd"/>
            <w:r w:rsidRPr="001728C1">
              <w:rPr>
                <w:lang w:val="en-US"/>
              </w:rPr>
              <w:t xml:space="preserve"> мероприятий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30 4 01 23380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30 4 01 23380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30 4 01 23380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Муниципальная программа "Реализация молодежной политики в муниципальном образовании "Ельнинский район"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31 0 00 00000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Комплекс процессных мероприятий "Вовлечение молодежи в социальную практику и развитие добровольческой деятельности молодежи"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31 4 04 00000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Проведение</w:t>
            </w:r>
            <w:proofErr w:type="spellEnd"/>
            <w:r w:rsidRPr="001728C1">
              <w:rPr>
                <w:lang w:val="en-US"/>
              </w:rPr>
              <w:t xml:space="preserve"> мероприятий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31 4 04 23380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31 4 04 23380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31 4 04 23380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50 000,00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535D39" w:rsidRDefault="003C57FA" w:rsidP="00775550">
            <w:pPr>
              <w:jc w:val="center"/>
            </w:pPr>
            <w:r w:rsidRPr="00535D39">
              <w:t>Муниципальная программа "Развитие туризма в муниципальном образовании "Ельнинский район" Смоленской области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32 0 00 00000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25 000,00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25 000,00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Комплекс процессных мероприятий "Развитие туристско-рекреационной инфраструктуры"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32 4 01 00000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25 000,00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25 000,00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Создание условий для устойчивого развития туристско-рекреационной отрасли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32 4 01 23440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25 000,00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25 000,00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32 4 01 23440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25 000,00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25 000,00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32 4 01 23440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25 000,00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25 000,00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Муниципальная программа "Создание условий для предоставления гарантий по выплате пенсий за выслугу лет муниципальным служащим муниципального образования "Ельнинский район"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34 0 00 00000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3 855 000,00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3 855 000,00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34 4 01 00000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3 855 000,00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3 855 000,00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Расходы по выплате пенсий за выслугу лет муниципальным служащим муниципального образования "Ельнинский район"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34 4 01 20140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3 855 000,00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3 855 000,00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Социальное обеспечение и иные выплаты населению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34 4 01 20140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300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3 855 000,00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3 855 000,00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lastRenderedPageBreak/>
              <w:t>Публичные нормативные социальные выплаты гражданам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34 4 01 20140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310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3 855 000,00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3 855 000,00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Муниципальная программа "Создание условий для эффективного муниципального управления в муниципальном образовании "Ельнинский район"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35 0 00 00000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27 263 420,00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27 263 420,00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Комплекс процессных мероприятий 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35 4 00 00000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27 263 420,00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27 263 420,00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Расходы на обеспечение функций муниципальных органов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35 4 00 00140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26 446 200,00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26 446 200,00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35 4 00 00140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100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22 365 400,00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22 365 400,00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Расходы на выплаты персоналу государственных (муниципальных) органов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35 4 00 00140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120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22 365 400,00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22 365 400,00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35 4 00 00140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3 985 800,00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3 985 800,00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35 4 00 00140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3 985 800,00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3 985 800,00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Иные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бюджетные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35 4 00 00140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800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95 000,00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95 000,00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Уплата налогов, сборов и иных платежей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35 4 00 00140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850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95 000,00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95 000,00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Расходы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35 4 00 80900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408 660,00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408 660,00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35 4 00 80900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100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394 360,00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394 360,00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Расходы на выплаты персоналу государственных (муниципальных) органов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35 4 00 80900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120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394 360,00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394 360,00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35 4 00 80900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14 300,00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14 300,00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35 4 00 80900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14 300,00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14 300,00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Расходы на реализацию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35 4 00 80910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408 560,00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408 560,00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35 4 00 80910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100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394 360,00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394 360,00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Расходы на выплаты персоналу государственных (муниципальных) органов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35 4 00 80910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120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394 360,00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394 360,00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35 4 00 80910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14 200,00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14 200,00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35 4 00 80910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14 200,00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14 200,00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Муниципальная программа "Укрепление общественного здоровья на территории муниципального образования "Ельнинский район" Смоленской области"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37 0 00 00000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15 000,00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15 000,00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lastRenderedPageBreak/>
              <w:t>Комплекс процессных мероприятий "Привлечение граждан к ведению здорового образа жизни, включая здоровое питание и отказ от вредных привычек; формирование потребности в занятиях физической культурой и спортом"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37 4 01 00000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15 000,00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15 000,00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Привлечение граждан к ведению здорового образа жизни, включая здоровое питание и отказ от вредных привычек; формирование потребности в занятиях физической культурой и спортом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37 4 01 22200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15 000,00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15 000,00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37 4 01 22200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15 000,00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15 000,00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37 4 01 22200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15 000,00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15 000,00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 xml:space="preserve">Руководство и управление в сфере установленных </w:t>
            </w:r>
            <w:proofErr w:type="gramStart"/>
            <w:r w:rsidRPr="003C57FA">
              <w:t>функций органов местного самоуправления Администрации муниципального образования</w:t>
            </w:r>
            <w:proofErr w:type="gram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71 0 00 00000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2 334 600,00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2 334 600,00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Глава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муниципального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образования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71 0 01 00000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2 334 600,00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2 334 600,00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Расходы на обеспечение функций муниципальных органов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71 0 01 00140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2 334 600,00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2 334 600,00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71 0 01 00140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100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2 334 600,00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2 334 600,00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Расходы на выплаты персоналу государственных (муниципальных) органов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71 0 01 00140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120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2 334 600,00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2 334 600,00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Обеспечение деятельности законодательного (представительного) органа муниципальной власти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72 0 00 00000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 xml:space="preserve"> Депутаты представительного органа муниципального образования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72 0 01 00000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lastRenderedPageBreak/>
              <w:t>Расходы на обеспечение функций муниципальных органов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72 0 01 00140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72 0 01 00140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100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Расходы на выплаты персоналу государственных (муниципальных) органов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72 0 01 00140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120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Обеспечение деятельности представительных органов власти Ельнинского района Смоленской области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73 0 00 00000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658 500,00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658 500,00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Обеспечение организационных условий для деятельности органов местного самоуправления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73 0 01 00000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658 500,00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658 500,00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Расходы на обеспечение функций муниципальных органов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73 0 01 00140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658 500,00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658 500,00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73 0 01 00140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100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564 500,00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564 500,00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Расходы на выплаты персоналу государственных (муниципальных) органов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73 0 01 00140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120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564 500,00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564 500,00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73 0 01 00140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94 000,00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94 000,00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73 0 01 00140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94 000,00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94 000,00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Обеспечение деятельности финансовых органов и органов финансового (финансово-бюджетного) контроля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74 0 00 00000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1 293 800,00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1 293 800,00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Председатель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Контрольно-ревизионной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комиссии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74 0 01 00000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669 900,00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669 900,00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lastRenderedPageBreak/>
              <w:t>Расходы на обеспечение деятельности Контрольно-ревизионной комиссии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74 0 01 00140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669 900,00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669 900,00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74 0 01 00140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100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669 900,00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669 900,00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Расходы на выплаты персоналу государственных (муниципальных) органов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74 0 01 00140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120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669 900,00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669 900,00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Расходы на обеспечение деятельности Контрольно-ревизионной комиссии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74 0 02 00000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623 900,00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623 900,00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Расходы на обеспечение деятельности Контрольно-ревизионной комиссии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74 0 02 00140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623 900,00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623 900,00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74 0 02 00140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100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452 900,00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452 900,00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Расходы на выплаты персоналу государственных (муниципальных) органов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74 0 02 00140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120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452 900,00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452 900,00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74 0 02 00140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171 000,00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171 000,00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74 0 02 00140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171 000,00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171 000,00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Обеспечение деятельности Председателя законодательного (представительного) органа муниципального образования Ельнинский район Смоленской области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76 0 00 00000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1 829 600,00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1 829 600,00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Председатель законодательного (представительного) органа муниципального образования Ельнинский район Смоленской области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76 0 01 00000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1 829 600,00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1 829 600,00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Расходы на обеспечение функций муниципальных органов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76 0 01 00140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1 829 600,00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1 829 600,00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76 0 01 00140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100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1 829 600,00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1 829 600,00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Расходы на выплаты персоналу государственных (муниципальных) органов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76 0 01 00140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120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1 829 600,00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1 829 600,00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Резервные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фонды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89 0 00 00000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1 500 000,00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1 500 000,00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3C57FA" w:rsidRDefault="003C57FA" w:rsidP="00775550">
            <w:pPr>
              <w:jc w:val="center"/>
            </w:pPr>
            <w:r w:rsidRPr="003C57FA">
              <w:t>Резервный фонд Администрации муниципального района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89 0 00 27770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1 500 000,00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1 500 000,00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Иные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бюджетные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89 0 00 27770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800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1 500 000,00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1 500 000,00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Резервные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средства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89 0 00 27770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870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1 500 000,00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1 500 000,00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Непрограммные расходы органов исполнительной власти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91 0 00 00000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6 939 317,40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6 888 217,40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Негативное воздействие на окружающую среду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91 0 01 00000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578 700,00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515 800,00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Ликвидация мест несанкционированного размещения отходов на территории Ельнинского района Смоленской области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91 0 01 21110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578 700,00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515 800,00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91 0 01 21110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578 700,00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515 800,00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91 0 01 21110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578 700,00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515 800,00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Непрограммные </w:t>
            </w:r>
            <w:proofErr w:type="spellStart"/>
            <w:r w:rsidRPr="001728C1">
              <w:rPr>
                <w:lang w:val="en-US"/>
              </w:rPr>
              <w:t>мероприятия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91 4 00 00000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6 360 617,40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6 372 417,40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91 4 00 51200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900,00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12 700,00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91 4 00 51200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900,00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12 700,00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91 4 00 51200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240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900,00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12 700,00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Расходы на обеспечение детей-сирот, лиц из их числа жилыми помещениями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91 4 00 80230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 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6 359 717,40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6 359 717,40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91 4 00 80230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400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6 359 717,40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6 359 717,40</w:t>
            </w:r>
          </w:p>
        </w:tc>
      </w:tr>
      <w:tr w:rsidR="003C57FA" w:rsidRPr="001728C1" w:rsidTr="003C57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proofErr w:type="spellStart"/>
            <w:r w:rsidRPr="001728C1">
              <w:rPr>
                <w:lang w:val="en-US"/>
              </w:rPr>
              <w:t>Бюджетные</w:t>
            </w:r>
            <w:proofErr w:type="spellEnd"/>
            <w:r w:rsidRPr="001728C1">
              <w:rPr>
                <w:lang w:val="en-US"/>
              </w:rPr>
              <w:t xml:space="preserve"> </w:t>
            </w:r>
            <w:proofErr w:type="spellStart"/>
            <w:r w:rsidRPr="001728C1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  <w:rPr>
                <w:lang w:val="en-US"/>
              </w:rPr>
            </w:pPr>
            <w:r w:rsidRPr="001728C1">
              <w:rPr>
                <w:lang w:val="en-US"/>
              </w:rPr>
              <w:t xml:space="preserve">91 4 00 80230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7FA" w:rsidRPr="001728C1" w:rsidRDefault="003C57FA" w:rsidP="00775550">
            <w:pPr>
              <w:jc w:val="center"/>
            </w:pPr>
            <w:r w:rsidRPr="001728C1">
              <w:t>410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7FA" w:rsidRPr="001728C1" w:rsidRDefault="003C57FA" w:rsidP="00775550">
            <w:pPr>
              <w:jc w:val="center"/>
            </w:pPr>
            <w:r w:rsidRPr="001728C1">
              <w:t>6 359 717,40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7FA" w:rsidRPr="001728C1" w:rsidRDefault="003C57FA" w:rsidP="00775550">
            <w:pPr>
              <w:jc w:val="center"/>
            </w:pPr>
            <w:r w:rsidRPr="001728C1">
              <w:t>6 359 717,40</w:t>
            </w:r>
          </w:p>
        </w:tc>
      </w:tr>
    </w:tbl>
    <w:p w:rsidR="003C57FA" w:rsidRDefault="003C57FA"/>
    <w:sectPr w:rsidR="003C57FA" w:rsidSect="004F1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93790A"/>
    <w:rsid w:val="00015F6E"/>
    <w:rsid w:val="00022337"/>
    <w:rsid w:val="000860FC"/>
    <w:rsid w:val="00107752"/>
    <w:rsid w:val="0013624A"/>
    <w:rsid w:val="0015365B"/>
    <w:rsid w:val="00293DE0"/>
    <w:rsid w:val="002C2979"/>
    <w:rsid w:val="00313110"/>
    <w:rsid w:val="0035262B"/>
    <w:rsid w:val="00396D4C"/>
    <w:rsid w:val="003A7C95"/>
    <w:rsid w:val="003C57FA"/>
    <w:rsid w:val="004F1C04"/>
    <w:rsid w:val="005A2A7C"/>
    <w:rsid w:val="00675C1E"/>
    <w:rsid w:val="006867DC"/>
    <w:rsid w:val="006B0CDC"/>
    <w:rsid w:val="00700DE3"/>
    <w:rsid w:val="007047EC"/>
    <w:rsid w:val="00823F51"/>
    <w:rsid w:val="00873013"/>
    <w:rsid w:val="00890833"/>
    <w:rsid w:val="0093790A"/>
    <w:rsid w:val="009B0FCD"/>
    <w:rsid w:val="00A05139"/>
    <w:rsid w:val="00AF5EE2"/>
    <w:rsid w:val="00B574F1"/>
    <w:rsid w:val="00CA242E"/>
    <w:rsid w:val="00CD0DF4"/>
    <w:rsid w:val="00D53215"/>
    <w:rsid w:val="00DC3649"/>
    <w:rsid w:val="00E678DB"/>
    <w:rsid w:val="00F82A9B"/>
    <w:rsid w:val="00FA5458"/>
    <w:rsid w:val="00FF5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C04"/>
  </w:style>
  <w:style w:type="paragraph" w:styleId="1">
    <w:name w:val="heading 1"/>
    <w:basedOn w:val="a"/>
    <w:next w:val="a"/>
    <w:link w:val="10"/>
    <w:uiPriority w:val="9"/>
    <w:qFormat/>
    <w:rsid w:val="003A7C9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3A7C9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A7C9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3A7C9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3790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93790A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3A7C9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3A7C9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3A7C95"/>
    <w:rPr>
      <w:rFonts w:ascii="Times New Roman" w:eastAsia="Times New Roman" w:hAnsi="Times New Roman" w:cs="Times New Roman"/>
      <w:b/>
      <w:bCs/>
      <w:sz w:val="44"/>
      <w:szCs w:val="44"/>
    </w:rPr>
  </w:style>
  <w:style w:type="character" w:customStyle="1" w:styleId="50">
    <w:name w:val="Заголовок 5 Знак"/>
    <w:basedOn w:val="a0"/>
    <w:link w:val="5"/>
    <w:uiPriority w:val="9"/>
    <w:rsid w:val="003A7C9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8">
    <w:name w:val="çàãîëîâîê 8"/>
    <w:basedOn w:val="a"/>
    <w:next w:val="a"/>
    <w:rsid w:val="003A7C95"/>
    <w:pPr>
      <w:keepNext/>
      <w:spacing w:before="120"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">
    <w:name w:val="çàãîëîâîê 5"/>
    <w:basedOn w:val="a"/>
    <w:next w:val="a"/>
    <w:rsid w:val="003A7C95"/>
    <w:pPr>
      <w:keepNext/>
      <w:spacing w:before="120"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rsid w:val="003A7C95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3A7C9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5">
    <w:name w:val="Îáû÷íûé"/>
    <w:rsid w:val="003A7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3A7C95"/>
    <w:rPr>
      <w:rFonts w:cs="Times New Roman"/>
    </w:rPr>
  </w:style>
  <w:style w:type="paragraph" w:styleId="a7">
    <w:name w:val="header"/>
    <w:aliases w:val="Знак2"/>
    <w:basedOn w:val="a"/>
    <w:link w:val="a8"/>
    <w:uiPriority w:val="99"/>
    <w:rsid w:val="003A7C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aliases w:val="Знак2 Знак"/>
    <w:basedOn w:val="a0"/>
    <w:link w:val="a7"/>
    <w:uiPriority w:val="99"/>
    <w:rsid w:val="003A7C95"/>
    <w:rPr>
      <w:rFonts w:ascii="Times New Roman" w:eastAsia="Times New Roman" w:hAnsi="Times New Roman" w:cs="Times New Roman"/>
      <w:sz w:val="20"/>
      <w:szCs w:val="20"/>
    </w:rPr>
  </w:style>
  <w:style w:type="paragraph" w:customStyle="1" w:styleId="ConsTitle">
    <w:name w:val="ConsTitle"/>
    <w:rsid w:val="003A7C9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ody Text"/>
    <w:basedOn w:val="a"/>
    <w:link w:val="aa"/>
    <w:uiPriority w:val="99"/>
    <w:rsid w:val="003A7C9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rsid w:val="003A7C95"/>
    <w:rPr>
      <w:rFonts w:ascii="Times New Roman" w:eastAsia="Times New Roman" w:hAnsi="Times New Roman" w:cs="Times New Roman"/>
      <w:sz w:val="28"/>
      <w:szCs w:val="28"/>
    </w:rPr>
  </w:style>
  <w:style w:type="paragraph" w:customStyle="1" w:styleId="ConsCell">
    <w:name w:val="ConsCell"/>
    <w:rsid w:val="003A7C9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8"/>
      <w:szCs w:val="28"/>
    </w:rPr>
  </w:style>
  <w:style w:type="table" w:styleId="ab">
    <w:name w:val="Table Grid"/>
    <w:basedOn w:val="a1"/>
    <w:uiPriority w:val="59"/>
    <w:rsid w:val="003A7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3A7C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A7C95"/>
    <w:rPr>
      <w:rFonts w:ascii="Courier New" w:eastAsia="Times New Roman" w:hAnsi="Courier New" w:cs="Courier New"/>
      <w:sz w:val="20"/>
      <w:szCs w:val="20"/>
    </w:rPr>
  </w:style>
  <w:style w:type="paragraph" w:styleId="ac">
    <w:name w:val="footer"/>
    <w:aliases w:val="Знак1"/>
    <w:basedOn w:val="a"/>
    <w:link w:val="ad"/>
    <w:uiPriority w:val="99"/>
    <w:rsid w:val="003A7C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rsid w:val="003A7C95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Subtitle"/>
    <w:basedOn w:val="a"/>
    <w:link w:val="af"/>
    <w:uiPriority w:val="11"/>
    <w:qFormat/>
    <w:rsid w:val="003A7C95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3A7C95"/>
    <w:rPr>
      <w:rFonts w:ascii="Arial" w:eastAsia="Times New Roman" w:hAnsi="Arial" w:cs="Arial"/>
      <w:sz w:val="24"/>
      <w:szCs w:val="24"/>
    </w:rPr>
  </w:style>
  <w:style w:type="paragraph" w:styleId="af0">
    <w:name w:val="List"/>
    <w:basedOn w:val="a"/>
    <w:uiPriority w:val="99"/>
    <w:rsid w:val="003A7C9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3A7C95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3A7C95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3A7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3A7C9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3A7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3A7C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69">
    <w:name w:val="xl69"/>
    <w:basedOn w:val="a"/>
    <w:rsid w:val="003A7C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3A7C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3A7C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3A7C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3A7C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3A7C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A7C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3A7C95"/>
  </w:style>
  <w:style w:type="paragraph" w:customStyle="1" w:styleId="xl76">
    <w:name w:val="xl76"/>
    <w:basedOn w:val="a"/>
    <w:rsid w:val="003A7C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77">
    <w:name w:val="xl77"/>
    <w:basedOn w:val="a"/>
    <w:rsid w:val="003A7C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FA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A5458"/>
    <w:rPr>
      <w:rFonts w:ascii="Tahoma" w:hAnsi="Tahoma" w:cs="Tahoma"/>
      <w:sz w:val="16"/>
      <w:szCs w:val="16"/>
    </w:rPr>
  </w:style>
  <w:style w:type="paragraph" w:customStyle="1" w:styleId="xl97">
    <w:name w:val="xl97"/>
    <w:basedOn w:val="a"/>
    <w:rsid w:val="003C57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3C57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9">
    <w:name w:val="xl99"/>
    <w:basedOn w:val="a"/>
    <w:rsid w:val="003C57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0">
    <w:name w:val="xl100"/>
    <w:basedOn w:val="a"/>
    <w:rsid w:val="003C57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1">
    <w:name w:val="xl101"/>
    <w:basedOn w:val="a"/>
    <w:rsid w:val="003C57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2">
    <w:name w:val="xl102"/>
    <w:basedOn w:val="a"/>
    <w:rsid w:val="003C57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3C57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9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376;n=47127;fld=134;dst=10305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35</Pages>
  <Words>7927</Words>
  <Characters>45190</Characters>
  <Application>Microsoft Office Word</Application>
  <DocSecurity>0</DocSecurity>
  <Lines>376</Lines>
  <Paragraphs>106</Paragraphs>
  <ScaleCrop>false</ScaleCrop>
  <Company>Microsoft</Company>
  <LinksUpToDate>false</LinksUpToDate>
  <CharactersWithSpaces>53011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Gavryutina</dc:creator>
  <cp:keywords/>
  <dc:description/>
  <cp:lastModifiedBy>Gavryutina</cp:lastModifiedBy>
  <cp:revision>21</cp:revision>
  <cp:lastPrinted>2023-11-13T12:34:00Z</cp:lastPrinted>
  <dcterms:created xsi:type="dcterms:W3CDTF">2022-11-24T07:13:00Z</dcterms:created>
  <dcterms:modified xsi:type="dcterms:W3CDTF">2024-06-17T11:25:00Z</dcterms:modified>
</cp:coreProperties>
</file>