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E" w:rsidRDefault="0039237E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F5" w:rsidRPr="00113F4B" w:rsidRDefault="006042F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</w:pPr>
    </w:p>
    <w:p w:rsidR="006B78B3" w:rsidRPr="006B78B3" w:rsidRDefault="0039237E" w:rsidP="00B560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B78B3"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6B78B3" w:rsidRDefault="006B78B3" w:rsidP="00B560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867A58" w:rsidRPr="00F94C84" w:rsidRDefault="00867A58" w:rsidP="00B560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E6F3A">
        <w:rPr>
          <w:rFonts w:ascii="Times New Roman" w:hAnsi="Times New Roman"/>
          <w:b/>
          <w:sz w:val="30"/>
          <w:szCs w:val="30"/>
        </w:rPr>
        <w:t>ЗАКЛЮЧЕНИЕ</w:t>
      </w:r>
      <w:r w:rsidR="00711DB7">
        <w:rPr>
          <w:rFonts w:ascii="Times New Roman" w:hAnsi="Times New Roman"/>
          <w:b/>
          <w:sz w:val="30"/>
          <w:szCs w:val="30"/>
        </w:rPr>
        <w:t xml:space="preserve"> № </w:t>
      </w:r>
      <w:r w:rsidR="007C3075">
        <w:rPr>
          <w:rFonts w:ascii="Times New Roman" w:hAnsi="Times New Roman"/>
          <w:b/>
          <w:sz w:val="30"/>
          <w:szCs w:val="30"/>
        </w:rPr>
        <w:t>19</w:t>
      </w:r>
      <w:bookmarkStart w:id="0" w:name="_GoBack"/>
      <w:bookmarkEnd w:id="0"/>
    </w:p>
    <w:p w:rsidR="00827BD4" w:rsidRPr="003E6F3A" w:rsidRDefault="00827BD4" w:rsidP="00B560EF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E6F3A">
        <w:rPr>
          <w:rFonts w:ascii="Times New Roman" w:hAnsi="Times New Roman"/>
          <w:b/>
          <w:i/>
          <w:sz w:val="26"/>
          <w:szCs w:val="26"/>
        </w:rPr>
        <w:t xml:space="preserve">на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>годовой</w:t>
      </w:r>
      <w:r w:rsidR="006B78B3" w:rsidRPr="003E6F3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отчет об исполнении бюджета </w:t>
      </w:r>
      <w:r w:rsidR="000E04B6" w:rsidRPr="003E6F3A">
        <w:rPr>
          <w:rFonts w:ascii="Times New Roman" w:hAnsi="Times New Roman"/>
          <w:b/>
          <w:i/>
          <w:sz w:val="26"/>
          <w:szCs w:val="26"/>
        </w:rPr>
        <w:t>Бобрович</w:t>
      </w:r>
      <w:r w:rsidR="0074635A" w:rsidRPr="003E6F3A">
        <w:rPr>
          <w:rFonts w:ascii="Times New Roman" w:hAnsi="Times New Roman"/>
          <w:b/>
          <w:i/>
          <w:sz w:val="26"/>
          <w:szCs w:val="26"/>
        </w:rPr>
        <w:t>ского</w:t>
      </w:r>
      <w:r w:rsidR="00A4415A">
        <w:rPr>
          <w:rFonts w:ascii="Times New Roman" w:hAnsi="Times New Roman"/>
          <w:b/>
          <w:i/>
          <w:sz w:val="26"/>
          <w:szCs w:val="26"/>
        </w:rPr>
        <w:t xml:space="preserve"> сельского 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поселения </w:t>
      </w:r>
      <w:r w:rsidRPr="003E6F3A">
        <w:rPr>
          <w:rFonts w:ascii="Times New Roman" w:hAnsi="Times New Roman"/>
          <w:b/>
          <w:i/>
          <w:sz w:val="26"/>
          <w:szCs w:val="26"/>
        </w:rPr>
        <w:t>Ельнинского</w:t>
      </w:r>
      <w:r w:rsidR="00970FD0" w:rsidRPr="003E6F3A">
        <w:rPr>
          <w:rFonts w:ascii="Times New Roman" w:hAnsi="Times New Roman"/>
          <w:b/>
          <w:i/>
          <w:sz w:val="26"/>
          <w:szCs w:val="26"/>
        </w:rPr>
        <w:t xml:space="preserve"> района </w:t>
      </w:r>
      <w:r w:rsidRPr="003E6F3A">
        <w:rPr>
          <w:rFonts w:ascii="Times New Roman" w:hAnsi="Times New Roman"/>
          <w:b/>
          <w:i/>
          <w:sz w:val="26"/>
          <w:szCs w:val="26"/>
        </w:rPr>
        <w:t>Смоленской области</w:t>
      </w:r>
      <w:r w:rsidR="00A4067D" w:rsidRPr="003E6F3A">
        <w:rPr>
          <w:rFonts w:ascii="Times New Roman" w:hAnsi="Times New Roman"/>
          <w:b/>
          <w:i/>
          <w:sz w:val="26"/>
          <w:szCs w:val="26"/>
        </w:rPr>
        <w:t xml:space="preserve"> за 202</w:t>
      </w:r>
      <w:r w:rsidR="00711DB7">
        <w:rPr>
          <w:rFonts w:ascii="Times New Roman" w:hAnsi="Times New Roman"/>
          <w:b/>
          <w:i/>
          <w:sz w:val="26"/>
          <w:szCs w:val="26"/>
        </w:rPr>
        <w:t>1</w:t>
      </w:r>
      <w:r w:rsidRPr="003E6F3A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970FD0" w:rsidRPr="00113F4B" w:rsidRDefault="00970FD0" w:rsidP="00B560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7BD4" w:rsidRPr="003E6F3A" w:rsidRDefault="0080657A" w:rsidP="00B560E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>г. Ельня</w:t>
      </w:r>
      <w:r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</w:r>
      <w:r w:rsidR="006F13A7" w:rsidRPr="003E6F3A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25240A" w:rsidRPr="003E6F3A">
        <w:rPr>
          <w:rFonts w:ascii="Times New Roman" w:hAnsi="Times New Roman"/>
          <w:sz w:val="26"/>
          <w:szCs w:val="26"/>
        </w:rPr>
        <w:t xml:space="preserve"> </w:t>
      </w:r>
      <w:r w:rsidR="003E6F3A">
        <w:rPr>
          <w:rFonts w:ascii="Times New Roman" w:hAnsi="Times New Roman"/>
          <w:sz w:val="26"/>
          <w:szCs w:val="26"/>
        </w:rPr>
        <w:t xml:space="preserve">   </w:t>
      </w:r>
      <w:r w:rsidR="006F13A7" w:rsidRPr="003E6F3A">
        <w:rPr>
          <w:rFonts w:ascii="Times New Roman" w:hAnsi="Times New Roman"/>
          <w:sz w:val="26"/>
          <w:szCs w:val="26"/>
        </w:rPr>
        <w:t xml:space="preserve">от </w:t>
      </w:r>
      <w:r w:rsidR="00A4415A" w:rsidRPr="007D7687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56E86" w:rsidRPr="007D7687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36AA0" w:rsidRPr="003E6F3A">
        <w:rPr>
          <w:rFonts w:ascii="Times New Roman" w:hAnsi="Times New Roman"/>
          <w:sz w:val="26"/>
          <w:szCs w:val="26"/>
        </w:rPr>
        <w:t>.04</w:t>
      </w:r>
      <w:r w:rsidR="00BF1F92" w:rsidRPr="003E6F3A">
        <w:rPr>
          <w:rFonts w:ascii="Times New Roman" w:hAnsi="Times New Roman"/>
          <w:sz w:val="26"/>
          <w:szCs w:val="26"/>
        </w:rPr>
        <w:t>.</w:t>
      </w:r>
      <w:r w:rsidR="00A4067D" w:rsidRPr="003E6F3A">
        <w:rPr>
          <w:rFonts w:ascii="Times New Roman" w:hAnsi="Times New Roman"/>
          <w:sz w:val="26"/>
          <w:szCs w:val="26"/>
        </w:rPr>
        <w:t>202</w:t>
      </w:r>
      <w:r w:rsidR="00711DB7">
        <w:rPr>
          <w:rFonts w:ascii="Times New Roman" w:hAnsi="Times New Roman"/>
          <w:sz w:val="26"/>
          <w:szCs w:val="26"/>
        </w:rPr>
        <w:t>2</w:t>
      </w:r>
      <w:r w:rsidR="0037131C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г.</w:t>
      </w:r>
    </w:p>
    <w:p w:rsidR="00B75509" w:rsidRPr="003E6F3A" w:rsidRDefault="00B75509" w:rsidP="00B56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7BD4" w:rsidRPr="003E6F3A" w:rsidRDefault="00827BD4" w:rsidP="00B56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0FD0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6973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Заключение на годовой отчет 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исполнении бюджета </w:t>
      </w:r>
      <w:r w:rsidR="000E04B6" w:rsidRPr="003E6F3A">
        <w:rPr>
          <w:rFonts w:ascii="Times New Roman" w:hAnsi="Times New Roman"/>
          <w:sz w:val="26"/>
          <w:szCs w:val="26"/>
        </w:rPr>
        <w:t>Бобрович</w:t>
      </w:r>
      <w:r w:rsidR="0074635A" w:rsidRPr="003E6F3A">
        <w:rPr>
          <w:rFonts w:ascii="Times New Roman" w:hAnsi="Times New Roman"/>
          <w:sz w:val="26"/>
          <w:szCs w:val="26"/>
        </w:rPr>
        <w:t>ского</w:t>
      </w:r>
      <w:r w:rsidRPr="003E6F3A">
        <w:rPr>
          <w:rFonts w:ascii="Times New Roman" w:hAnsi="Times New Roman"/>
          <w:sz w:val="26"/>
          <w:szCs w:val="26"/>
        </w:rPr>
        <w:t xml:space="preserve">  </w:t>
      </w:r>
      <w:r w:rsidR="006867DC" w:rsidRPr="003E6F3A">
        <w:rPr>
          <w:rFonts w:ascii="Times New Roman" w:hAnsi="Times New Roman"/>
          <w:sz w:val="26"/>
          <w:szCs w:val="26"/>
        </w:rPr>
        <w:t xml:space="preserve">сельского поселения Ельнинского </w:t>
      </w:r>
      <w:r w:rsidRPr="003E6F3A">
        <w:rPr>
          <w:rFonts w:ascii="Times New Roman" w:hAnsi="Times New Roman"/>
          <w:sz w:val="26"/>
          <w:szCs w:val="26"/>
        </w:rPr>
        <w:t>ра</w:t>
      </w:r>
      <w:r w:rsidR="00D913D3" w:rsidRPr="003E6F3A">
        <w:rPr>
          <w:rFonts w:ascii="Times New Roman" w:hAnsi="Times New Roman"/>
          <w:sz w:val="26"/>
          <w:szCs w:val="26"/>
        </w:rPr>
        <w:t>йона Смоленской области (далее -</w:t>
      </w:r>
      <w:r w:rsidRPr="003E6F3A">
        <w:rPr>
          <w:rFonts w:ascii="Times New Roman" w:hAnsi="Times New Roman"/>
          <w:sz w:val="26"/>
          <w:szCs w:val="26"/>
        </w:rPr>
        <w:t xml:space="preserve"> сельское поселение)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711DB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03A6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415A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подготовлено в соответствии с требованиями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 264.4 Бюджетного кодекса Российской Федерации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>, части 21 раздела 5 Положения о бюджетном процессе в Бобровичском сельском поселении Ельнинского района Смоленской области, утвержденного решением Совета депутатов Бобровичского сельского поселения Ельнинского района Смоленской области от 19.09.2019 № 24</w:t>
      </w:r>
      <w:r w:rsidR="00C4437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4105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Со</w:t>
      </w:r>
      <w:r w:rsidR="00B53BF4" w:rsidRPr="003E6F3A">
        <w:rPr>
          <w:rFonts w:ascii="Times New Roman" w:hAnsi="Times New Roman"/>
          <w:sz w:val="26"/>
          <w:szCs w:val="26"/>
        </w:rPr>
        <w:t>глашен</w:t>
      </w:r>
      <w:r w:rsidR="007C50CD" w:rsidRPr="003E6F3A">
        <w:rPr>
          <w:rFonts w:ascii="Times New Roman" w:hAnsi="Times New Roman"/>
          <w:sz w:val="26"/>
          <w:szCs w:val="26"/>
        </w:rPr>
        <w:t>ия о передаче полномочий по осущ</w:t>
      </w:r>
      <w:r w:rsidRPr="003E6F3A">
        <w:rPr>
          <w:rFonts w:ascii="Times New Roman" w:hAnsi="Times New Roman"/>
          <w:sz w:val="26"/>
          <w:szCs w:val="26"/>
        </w:rPr>
        <w:t>ествлению внешнего муниципального финансового контроля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11DB7">
        <w:rPr>
          <w:rFonts w:ascii="Times New Roman" w:eastAsia="Times New Roman" w:hAnsi="Times New Roman"/>
          <w:sz w:val="26"/>
          <w:szCs w:val="26"/>
          <w:lang w:eastAsia="ru-RU"/>
        </w:rPr>
        <w:t>17.01.2022</w:t>
      </w:r>
      <w:r w:rsidR="00D0365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265F4" w:rsidRDefault="00970FD0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6A5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остав и содержание форм 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предоставленной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бюджетной отчетности</w:t>
      </w:r>
      <w:r w:rsidR="002D167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D7E7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основном 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требованиям пункта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11</w:t>
      </w:r>
      <w:r w:rsidR="007A764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B3F9C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риказа Министерства финансов Российской Федерации 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 28.12.2010 № 191н «Об утверждении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Инструкции о порядке 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овой, квартальной и месячной </w:t>
      </w:r>
      <w:r w:rsidR="007F60C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отчетности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бюджетной системы Российской Федерации</w:t>
      </w: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>- Инструкция, утвержденная приказом Минфина России от 28.12.2010 № 191н</w:t>
      </w:r>
      <w:r w:rsidR="00E56935" w:rsidRPr="003E6F3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F358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бюджетная </w:t>
      </w:r>
      <w:r w:rsidR="00B1096B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предоставле</w:t>
      </w:r>
      <w:r w:rsidR="00B87A4E" w:rsidRPr="003E6F3A">
        <w:rPr>
          <w:rFonts w:ascii="Times New Roman" w:eastAsia="Times New Roman" w:hAnsi="Times New Roman"/>
          <w:sz w:val="26"/>
          <w:szCs w:val="26"/>
          <w:lang w:eastAsia="ru-RU"/>
        </w:rPr>
        <w:t>на на бумажных носителях в сброш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>юрованном и пронумерованном виде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64E1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оглавлением и сопроводительным письмом.</w:t>
      </w:r>
      <w:r w:rsidR="00B93D14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67D"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4067D" w:rsidRPr="003E6F3A" w:rsidRDefault="00F265F4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Отчетность составлена </w:t>
      </w:r>
      <w:r w:rsidR="004F32A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нарастающим итогом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начала года в рублях </w:t>
      </w:r>
      <w:r w:rsidR="004261AE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с точностью до второго десятичного знака после запятой, что соответствует тр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ебованиям пункта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9 Инструкции, утвержденной приказом Минфина России от 28.12.2010 № 191н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F72EA" w:rsidRPr="003E6F3A" w:rsidRDefault="00A4067D" w:rsidP="004F72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Бюджетная отчетность предостав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лена в 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>сроки</w:t>
      </w:r>
      <w:r w:rsidR="006F2B3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0F42" w:rsidRPr="003E6F3A">
        <w:rPr>
          <w:rFonts w:ascii="Times New Roman" w:eastAsia="Times New Roman" w:hAnsi="Times New Roman"/>
          <w:sz w:val="26"/>
          <w:szCs w:val="26"/>
          <w:lang w:eastAsia="ru-RU"/>
        </w:rPr>
        <w:t>установленные статьё</w:t>
      </w:r>
      <w:r w:rsidR="00111210" w:rsidRPr="003E6F3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794B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264.4 </w:t>
      </w:r>
      <w:r w:rsidR="007C50CD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Бюджетного кодекса Российской Федерации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и пунктом 4 части 21 раздела 5 Положения о бюджетном процессе в Бобровичском сельском поселении Ельнинского района Смоленской области, утвержденного решением Совета депутатов Бобровичского сельского поселения Ельнинского района Смоленской области от 19.09.</w:t>
      </w:r>
      <w:r w:rsidR="00F265F4">
        <w:rPr>
          <w:rFonts w:ascii="Times New Roman" w:eastAsia="Times New Roman" w:hAnsi="Times New Roman"/>
          <w:sz w:val="26"/>
          <w:szCs w:val="26"/>
          <w:lang w:eastAsia="ru-RU"/>
        </w:rPr>
        <w:t>2019 № 24</w:t>
      </w:r>
      <w:r w:rsidR="004F72E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76818" w:rsidRPr="003E6F3A" w:rsidRDefault="0015087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>Бю</w:t>
      </w:r>
      <w:r w:rsidR="0027042A" w:rsidRPr="003E6F3A">
        <w:rPr>
          <w:rFonts w:ascii="Times New Roman" w:eastAsia="Times New Roman" w:hAnsi="Times New Roman"/>
          <w:sz w:val="26"/>
          <w:szCs w:val="26"/>
          <w:lang w:eastAsia="ru-RU"/>
        </w:rPr>
        <w:t>джет сельского поселения на 202</w:t>
      </w:r>
      <w:r w:rsidR="00B2757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7681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0A8E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2670C" w:rsidRPr="003E6F3A">
        <w:rPr>
          <w:rFonts w:ascii="Times New Roman" w:eastAsia="Times New Roman" w:hAnsi="Times New Roman"/>
          <w:sz w:val="26"/>
          <w:szCs w:val="26"/>
          <w:lang w:eastAsia="ru-RU"/>
        </w:rPr>
        <w:t>утве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 решением Совета депутатов </w:t>
      </w:r>
      <w:r w:rsidR="000E04B6" w:rsidRPr="003E6F3A">
        <w:rPr>
          <w:rFonts w:ascii="Times New Roman" w:eastAsia="Times New Roman" w:hAnsi="Times New Roman"/>
          <w:sz w:val="26"/>
          <w:szCs w:val="26"/>
          <w:lang w:eastAsia="ru-RU"/>
        </w:rPr>
        <w:t>Бобровичс</w:t>
      </w:r>
      <w:r w:rsidR="0074635A" w:rsidRPr="003E6F3A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</w:t>
      </w:r>
      <w:r w:rsidR="00D1109F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Смоленской области от </w:t>
      </w:r>
      <w:r w:rsidR="00FB7F1A" w:rsidRPr="003E6F3A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>.12.201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0E04B6" w:rsidRPr="003E6F3A">
        <w:rPr>
          <w:rFonts w:ascii="Times New Roman" w:eastAsia="Times New Roman" w:hAnsi="Times New Roman"/>
          <w:sz w:val="26"/>
          <w:szCs w:val="26"/>
          <w:lang w:eastAsia="ru-RU"/>
        </w:rPr>
        <w:t>О бюджете Бобрович</w:t>
      </w:r>
      <w:r w:rsidR="0074635A" w:rsidRPr="003E6F3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Ельнинского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района Смоленской области на 202</w:t>
      </w:r>
      <w:r w:rsidR="00B2757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481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A24A28" w:rsidRPr="003E6F3A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</w:t>
      </w:r>
      <w:r w:rsidR="00B2757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B2757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>» (далее - ре</w:t>
      </w:r>
      <w:r w:rsidR="00F57929" w:rsidRPr="003E6F3A">
        <w:rPr>
          <w:rFonts w:ascii="Times New Roman" w:eastAsia="Times New Roman" w:hAnsi="Times New Roman"/>
          <w:sz w:val="26"/>
          <w:szCs w:val="26"/>
          <w:lang w:eastAsia="ru-RU"/>
        </w:rPr>
        <w:t>шение о бюджете), в течении</w:t>
      </w:r>
      <w:r w:rsidR="005B10C6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B2757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решение о </w:t>
      </w:r>
      <w:r w:rsidR="00A520C1" w:rsidRPr="003E6F3A">
        <w:rPr>
          <w:rFonts w:ascii="Times New Roman" w:eastAsia="Times New Roman" w:hAnsi="Times New Roman"/>
          <w:sz w:val="26"/>
          <w:szCs w:val="26"/>
          <w:lang w:eastAsia="ru-RU"/>
        </w:rPr>
        <w:t>бюджете измене</w:t>
      </w:r>
      <w:r w:rsidR="000C007A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вносились </w:t>
      </w:r>
      <w:r w:rsidR="00FB7F1A" w:rsidRPr="003E6F3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</w:t>
      </w:r>
      <w:r w:rsidR="005236B3" w:rsidRPr="003E6F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0C67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чего у</w:t>
      </w:r>
      <w:r w:rsidR="006666DA">
        <w:rPr>
          <w:rFonts w:ascii="Times New Roman" w:hAnsi="Times New Roman"/>
          <w:sz w:val="26"/>
          <w:szCs w:val="26"/>
        </w:rPr>
        <w:t>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на 202</w:t>
      </w:r>
      <w:r w:rsidR="00B27571">
        <w:rPr>
          <w:rFonts w:ascii="Times New Roman" w:hAnsi="Times New Roman"/>
          <w:sz w:val="26"/>
          <w:szCs w:val="26"/>
        </w:rPr>
        <w:t>1</w:t>
      </w:r>
      <w:r w:rsidR="00A24A28" w:rsidRPr="003E6F3A">
        <w:rPr>
          <w:rFonts w:ascii="Times New Roman" w:hAnsi="Times New Roman"/>
          <w:sz w:val="26"/>
          <w:szCs w:val="26"/>
        </w:rPr>
        <w:t xml:space="preserve"> год</w:t>
      </w:r>
      <w:r w:rsidR="00827BD4" w:rsidRPr="003E6F3A">
        <w:rPr>
          <w:rFonts w:ascii="Times New Roman" w:hAnsi="Times New Roman"/>
          <w:sz w:val="26"/>
          <w:szCs w:val="26"/>
        </w:rPr>
        <w:t xml:space="preserve"> по доходам </w:t>
      </w:r>
      <w:r w:rsidR="00E70A8E">
        <w:rPr>
          <w:rFonts w:ascii="Times New Roman" w:hAnsi="Times New Roman"/>
          <w:sz w:val="26"/>
          <w:szCs w:val="26"/>
        </w:rPr>
        <w:t xml:space="preserve">бюджета </w:t>
      </w:r>
      <w:r w:rsidR="006042F5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="00E70A8E">
        <w:rPr>
          <w:rFonts w:ascii="Times New Roman" w:hAnsi="Times New Roman"/>
          <w:sz w:val="26"/>
          <w:szCs w:val="26"/>
        </w:rPr>
        <w:t>составили</w:t>
      </w:r>
      <w:r w:rsidR="005B10C6" w:rsidRPr="003E6F3A">
        <w:rPr>
          <w:rFonts w:ascii="Times New Roman" w:hAnsi="Times New Roman"/>
          <w:sz w:val="26"/>
          <w:szCs w:val="26"/>
        </w:rPr>
        <w:t xml:space="preserve"> </w:t>
      </w:r>
      <w:r w:rsidR="00E622CA">
        <w:rPr>
          <w:rFonts w:ascii="Times New Roman" w:hAnsi="Times New Roman"/>
          <w:sz w:val="26"/>
          <w:szCs w:val="26"/>
        </w:rPr>
        <w:t>7607,5</w:t>
      </w:r>
      <w:r w:rsidR="00E4242E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</w:t>
      </w:r>
      <w:r w:rsidR="00AF25FA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руб., по </w:t>
      </w:r>
      <w:r w:rsidR="00827BD4" w:rsidRPr="003E6F3A">
        <w:rPr>
          <w:rFonts w:ascii="Times New Roman" w:hAnsi="Times New Roman"/>
          <w:sz w:val="26"/>
          <w:szCs w:val="26"/>
        </w:rPr>
        <w:lastRenderedPageBreak/>
        <w:t xml:space="preserve">расходам </w:t>
      </w:r>
      <w:r w:rsidR="00E70A8E">
        <w:rPr>
          <w:rFonts w:ascii="Times New Roman" w:hAnsi="Times New Roman"/>
          <w:sz w:val="26"/>
          <w:szCs w:val="26"/>
        </w:rPr>
        <w:t>бюджета сельского поселения</w:t>
      </w:r>
      <w:r w:rsidR="005B10C6" w:rsidRPr="003E6F3A">
        <w:rPr>
          <w:rFonts w:ascii="Times New Roman" w:hAnsi="Times New Roman"/>
          <w:sz w:val="26"/>
          <w:szCs w:val="26"/>
        </w:rPr>
        <w:t xml:space="preserve"> </w:t>
      </w:r>
      <w:r w:rsidR="00E2705C">
        <w:rPr>
          <w:rFonts w:ascii="Times New Roman" w:hAnsi="Times New Roman"/>
          <w:sz w:val="26"/>
          <w:szCs w:val="26"/>
        </w:rPr>
        <w:t xml:space="preserve">составили </w:t>
      </w:r>
      <w:r w:rsidR="00E622CA">
        <w:rPr>
          <w:rFonts w:ascii="Times New Roman" w:hAnsi="Times New Roman"/>
          <w:sz w:val="26"/>
          <w:szCs w:val="26"/>
        </w:rPr>
        <w:t>8199,9</w:t>
      </w:r>
      <w:r w:rsidR="00A520C1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05462C" w:rsidRPr="003E6F3A">
        <w:rPr>
          <w:rFonts w:ascii="Times New Roman" w:hAnsi="Times New Roman"/>
          <w:sz w:val="26"/>
          <w:szCs w:val="26"/>
        </w:rPr>
        <w:t xml:space="preserve">, с превышением расходов </w:t>
      </w:r>
      <w:r w:rsidR="00AF25FA" w:rsidRPr="003E6F3A">
        <w:rPr>
          <w:rFonts w:ascii="Times New Roman" w:hAnsi="Times New Roman"/>
          <w:sz w:val="26"/>
          <w:szCs w:val="26"/>
        </w:rPr>
        <w:t xml:space="preserve">над доходами </w:t>
      </w:r>
      <w:r w:rsidR="004620F1" w:rsidRPr="003E6F3A">
        <w:rPr>
          <w:rFonts w:ascii="Times New Roman" w:hAnsi="Times New Roman"/>
          <w:sz w:val="26"/>
          <w:szCs w:val="26"/>
        </w:rPr>
        <w:t xml:space="preserve">(дефицитом бюджета) </w:t>
      </w:r>
      <w:r w:rsidR="00447F34" w:rsidRPr="003E6F3A">
        <w:rPr>
          <w:rFonts w:ascii="Times New Roman" w:hAnsi="Times New Roman"/>
          <w:sz w:val="26"/>
          <w:szCs w:val="26"/>
        </w:rPr>
        <w:t xml:space="preserve">на </w:t>
      </w:r>
      <w:r w:rsidR="00E622CA">
        <w:rPr>
          <w:rFonts w:ascii="Times New Roman" w:hAnsi="Times New Roman"/>
          <w:sz w:val="26"/>
          <w:szCs w:val="26"/>
        </w:rPr>
        <w:t>592,4</w:t>
      </w:r>
      <w:r w:rsidR="0005462C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</w:p>
    <w:p w:rsidR="0073167C" w:rsidRPr="003E6F3A" w:rsidRDefault="00447F34" w:rsidP="0073167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 xml:space="preserve">В соответствии со статьёй 264.5 </w:t>
      </w:r>
      <w:r w:rsidR="00910863" w:rsidRPr="003E6F3A">
        <w:rPr>
          <w:rFonts w:ascii="Times New Roman" w:hAnsi="Times New Roman"/>
          <w:sz w:val="26"/>
          <w:szCs w:val="26"/>
        </w:rPr>
        <w:t>Бюджетного кодекса Российской Федерации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 w:cs="Times New Roman"/>
          <w:sz w:val="26"/>
          <w:szCs w:val="26"/>
        </w:rPr>
        <w:t>порядок представления, рассмотрения и утверждения годового отчета об исполнении бюджета устанавливается соответствующим законодательным (представительным) органом в соответствии с положениями настоящего Кодекса.</w:t>
      </w:r>
    </w:p>
    <w:p w:rsidR="00AF5D5C" w:rsidRPr="003E6F3A" w:rsidRDefault="00447F3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  <w:t>Г</w:t>
      </w:r>
      <w:r w:rsidR="006E2FF9" w:rsidRPr="003E6F3A">
        <w:rPr>
          <w:rFonts w:ascii="Times New Roman" w:hAnsi="Times New Roman"/>
          <w:sz w:val="26"/>
          <w:szCs w:val="26"/>
        </w:rPr>
        <w:t>одовой</w:t>
      </w:r>
      <w:r w:rsidR="00AF5D5C" w:rsidRPr="003E6F3A">
        <w:rPr>
          <w:rFonts w:ascii="Times New Roman" w:hAnsi="Times New Roman"/>
          <w:sz w:val="26"/>
          <w:szCs w:val="26"/>
        </w:rPr>
        <w:t xml:space="preserve"> отчет</w:t>
      </w:r>
      <w:r w:rsidR="00FC4110" w:rsidRPr="003E6F3A">
        <w:rPr>
          <w:rFonts w:ascii="Times New Roman" w:hAnsi="Times New Roman"/>
          <w:sz w:val="26"/>
          <w:szCs w:val="26"/>
        </w:rPr>
        <w:t xml:space="preserve"> об исполнении бюджета Бобрович</w:t>
      </w:r>
      <w:r w:rsidR="00AF5D5C" w:rsidRPr="003E6F3A">
        <w:rPr>
          <w:rFonts w:ascii="Times New Roman" w:hAnsi="Times New Roman"/>
          <w:sz w:val="26"/>
          <w:szCs w:val="26"/>
        </w:rPr>
        <w:t xml:space="preserve">ского сельского поселения Ельнинского района Смоленской области за </w:t>
      </w:r>
      <w:r w:rsidR="005B10C6" w:rsidRPr="003E6F3A">
        <w:rPr>
          <w:rFonts w:ascii="Times New Roman" w:hAnsi="Times New Roman"/>
          <w:sz w:val="26"/>
          <w:szCs w:val="26"/>
        </w:rPr>
        <w:t>202</w:t>
      </w:r>
      <w:r w:rsidR="00B27571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год, направлен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="00FC4110" w:rsidRPr="003E6F3A">
        <w:rPr>
          <w:rFonts w:ascii="Times New Roman" w:hAnsi="Times New Roman"/>
          <w:sz w:val="26"/>
          <w:szCs w:val="26"/>
        </w:rPr>
        <w:t>Администрацией Бобрович</w:t>
      </w:r>
      <w:r w:rsidR="00AF5D5C" w:rsidRPr="003E6F3A">
        <w:rPr>
          <w:rFonts w:ascii="Times New Roman" w:hAnsi="Times New Roman"/>
          <w:sz w:val="26"/>
          <w:szCs w:val="26"/>
        </w:rPr>
        <w:t>ского се</w:t>
      </w:r>
      <w:r w:rsidR="00FC4110" w:rsidRPr="003E6F3A">
        <w:rPr>
          <w:rFonts w:ascii="Times New Roman" w:hAnsi="Times New Roman"/>
          <w:sz w:val="26"/>
          <w:szCs w:val="26"/>
        </w:rPr>
        <w:t>льского поселения</w:t>
      </w:r>
      <w:r w:rsidRPr="003E6F3A">
        <w:rPr>
          <w:rFonts w:ascii="Times New Roman" w:hAnsi="Times New Roman"/>
          <w:sz w:val="26"/>
          <w:szCs w:val="26"/>
        </w:rPr>
        <w:t xml:space="preserve"> Ельнинского района Смоленской области </w:t>
      </w:r>
      <w:r w:rsidR="002C4AB2">
        <w:rPr>
          <w:rFonts w:ascii="Times New Roman" w:hAnsi="Times New Roman"/>
          <w:sz w:val="26"/>
          <w:szCs w:val="26"/>
        </w:rPr>
        <w:t>1</w:t>
      </w:r>
      <w:r w:rsidR="00B27571">
        <w:rPr>
          <w:rFonts w:ascii="Times New Roman" w:hAnsi="Times New Roman"/>
          <w:sz w:val="26"/>
          <w:szCs w:val="26"/>
        </w:rPr>
        <w:t>4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B27571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года, исх. № </w:t>
      </w:r>
      <w:r w:rsidR="00B27571">
        <w:rPr>
          <w:rFonts w:ascii="Times New Roman" w:hAnsi="Times New Roman"/>
          <w:sz w:val="26"/>
          <w:szCs w:val="26"/>
        </w:rPr>
        <w:t>157</w:t>
      </w:r>
      <w:r w:rsidR="002C4AB2">
        <w:rPr>
          <w:rFonts w:ascii="Times New Roman" w:hAnsi="Times New Roman"/>
          <w:sz w:val="26"/>
          <w:szCs w:val="26"/>
        </w:rPr>
        <w:t xml:space="preserve"> от 1</w:t>
      </w:r>
      <w:r w:rsidR="00B27571">
        <w:rPr>
          <w:rFonts w:ascii="Times New Roman" w:hAnsi="Times New Roman"/>
          <w:sz w:val="26"/>
          <w:szCs w:val="26"/>
        </w:rPr>
        <w:t>4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B27571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 (вх. № 2</w:t>
      </w:r>
      <w:r w:rsidR="00B27571">
        <w:rPr>
          <w:rFonts w:ascii="Times New Roman" w:hAnsi="Times New Roman"/>
          <w:sz w:val="26"/>
          <w:szCs w:val="26"/>
        </w:rPr>
        <w:t>3</w:t>
      </w:r>
      <w:r w:rsidR="002C4AB2">
        <w:rPr>
          <w:rFonts w:ascii="Times New Roman" w:hAnsi="Times New Roman"/>
          <w:sz w:val="26"/>
          <w:szCs w:val="26"/>
        </w:rPr>
        <w:t xml:space="preserve"> от 1</w:t>
      </w:r>
      <w:r w:rsidR="00B27571">
        <w:rPr>
          <w:rFonts w:ascii="Times New Roman" w:hAnsi="Times New Roman"/>
          <w:sz w:val="26"/>
          <w:szCs w:val="26"/>
        </w:rPr>
        <w:t>4</w:t>
      </w:r>
      <w:r w:rsidR="002C4AB2">
        <w:rPr>
          <w:rFonts w:ascii="Times New Roman" w:hAnsi="Times New Roman"/>
          <w:sz w:val="26"/>
          <w:szCs w:val="26"/>
        </w:rPr>
        <w:t>.03.202</w:t>
      </w:r>
      <w:r w:rsidR="00B27571">
        <w:rPr>
          <w:rFonts w:ascii="Times New Roman" w:hAnsi="Times New Roman"/>
          <w:sz w:val="26"/>
          <w:szCs w:val="26"/>
        </w:rPr>
        <w:t>2</w:t>
      </w:r>
      <w:r w:rsidR="002C4AB2">
        <w:rPr>
          <w:rFonts w:ascii="Times New Roman" w:hAnsi="Times New Roman"/>
          <w:sz w:val="26"/>
          <w:szCs w:val="26"/>
        </w:rPr>
        <w:t xml:space="preserve"> года) </w:t>
      </w:r>
      <w:r w:rsidRPr="003E6F3A">
        <w:rPr>
          <w:rFonts w:ascii="Times New Roman" w:hAnsi="Times New Roman"/>
          <w:sz w:val="26"/>
          <w:szCs w:val="26"/>
        </w:rPr>
        <w:t>в Контрольно-ревизионную комиссию</w:t>
      </w:r>
      <w:r w:rsidR="00C932CB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с соблюдением</w:t>
      </w:r>
      <w:r w:rsidR="00FC4110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требований пункта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4 части 21 раздела 5</w:t>
      </w:r>
      <w:r w:rsidR="00AF5D5C" w:rsidRPr="003E6F3A">
        <w:rPr>
          <w:rFonts w:ascii="Times New Roman" w:hAnsi="Times New Roman"/>
          <w:sz w:val="26"/>
          <w:szCs w:val="26"/>
        </w:rPr>
        <w:t xml:space="preserve"> Положения о</w:t>
      </w:r>
      <w:r w:rsidR="00FC4110" w:rsidRPr="003E6F3A">
        <w:rPr>
          <w:rFonts w:ascii="Times New Roman" w:hAnsi="Times New Roman"/>
          <w:sz w:val="26"/>
          <w:szCs w:val="26"/>
        </w:rPr>
        <w:t xml:space="preserve"> бюджетном процессе в Бобрович</w:t>
      </w:r>
      <w:r w:rsidR="00F84E45" w:rsidRPr="003E6F3A">
        <w:rPr>
          <w:rFonts w:ascii="Times New Roman" w:hAnsi="Times New Roman"/>
          <w:sz w:val="26"/>
          <w:szCs w:val="26"/>
        </w:rPr>
        <w:t>ском</w:t>
      </w:r>
      <w:r w:rsidR="00AF5D5C" w:rsidRPr="003E6F3A">
        <w:rPr>
          <w:rFonts w:ascii="Times New Roman" w:hAnsi="Times New Roman"/>
          <w:sz w:val="26"/>
          <w:szCs w:val="26"/>
        </w:rPr>
        <w:t xml:space="preserve"> сельском поселении Ельнинского района Смоленской области</w:t>
      </w:r>
      <w:r w:rsidR="0073167C" w:rsidRPr="003E6F3A">
        <w:rPr>
          <w:rFonts w:ascii="Times New Roman" w:hAnsi="Times New Roman"/>
          <w:sz w:val="26"/>
          <w:szCs w:val="26"/>
        </w:rPr>
        <w:t>, утвержде</w:t>
      </w:r>
      <w:r w:rsidR="00FC4110" w:rsidRPr="003E6F3A">
        <w:rPr>
          <w:rFonts w:ascii="Times New Roman" w:hAnsi="Times New Roman"/>
          <w:sz w:val="26"/>
          <w:szCs w:val="26"/>
        </w:rPr>
        <w:t>нного решением Совета депутатов Бобрович</w:t>
      </w:r>
      <w:r w:rsidR="0073167C" w:rsidRPr="003E6F3A">
        <w:rPr>
          <w:rFonts w:ascii="Times New Roman" w:hAnsi="Times New Roman"/>
          <w:sz w:val="26"/>
          <w:szCs w:val="26"/>
        </w:rPr>
        <w:t>ского сельского поселения Ельнинского района Смолен</w:t>
      </w:r>
      <w:r w:rsidRPr="003E6F3A">
        <w:rPr>
          <w:rFonts w:ascii="Times New Roman" w:hAnsi="Times New Roman"/>
          <w:sz w:val="26"/>
          <w:szCs w:val="26"/>
        </w:rPr>
        <w:t>ской области от 19.</w:t>
      </w:r>
      <w:r w:rsidR="00FC4110" w:rsidRPr="003E6F3A">
        <w:rPr>
          <w:rFonts w:ascii="Times New Roman" w:hAnsi="Times New Roman"/>
          <w:sz w:val="26"/>
          <w:szCs w:val="26"/>
        </w:rPr>
        <w:t>0</w:t>
      </w:r>
      <w:r w:rsidRPr="003E6F3A">
        <w:rPr>
          <w:rFonts w:ascii="Times New Roman" w:hAnsi="Times New Roman"/>
          <w:sz w:val="26"/>
          <w:szCs w:val="26"/>
        </w:rPr>
        <w:t>9.2019 № 24</w:t>
      </w:r>
      <w:r w:rsidR="005D5C09" w:rsidRPr="003E6F3A">
        <w:rPr>
          <w:rFonts w:ascii="Times New Roman" w:hAnsi="Times New Roman"/>
          <w:sz w:val="26"/>
          <w:szCs w:val="26"/>
        </w:rPr>
        <w:t>.</w:t>
      </w:r>
      <w:r w:rsidR="007E7A1B" w:rsidRPr="003E6F3A">
        <w:rPr>
          <w:rFonts w:ascii="Times New Roman" w:hAnsi="Times New Roman"/>
          <w:sz w:val="26"/>
          <w:szCs w:val="26"/>
        </w:rPr>
        <w:t xml:space="preserve"> </w:t>
      </w:r>
      <w:r w:rsidR="0073167C" w:rsidRPr="003E6F3A">
        <w:rPr>
          <w:rFonts w:ascii="Times New Roman" w:hAnsi="Times New Roman"/>
          <w:sz w:val="26"/>
          <w:szCs w:val="26"/>
        </w:rPr>
        <w:t xml:space="preserve"> </w:t>
      </w:r>
      <w:r w:rsidR="00AF5D5C" w:rsidRPr="003E6F3A">
        <w:rPr>
          <w:rFonts w:ascii="Times New Roman" w:hAnsi="Times New Roman"/>
          <w:sz w:val="26"/>
          <w:szCs w:val="26"/>
        </w:rPr>
        <w:t xml:space="preserve"> </w:t>
      </w:r>
    </w:p>
    <w:p w:rsidR="001119DA" w:rsidRPr="003E6F3A" w:rsidRDefault="00150874" w:rsidP="001119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1119DA" w:rsidRPr="003E6F3A">
        <w:rPr>
          <w:rFonts w:ascii="Times New Roman" w:hAnsi="Times New Roman"/>
          <w:sz w:val="26"/>
          <w:szCs w:val="26"/>
        </w:rPr>
        <w:t xml:space="preserve">Данные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>отчета об исполнении бюджет</w:t>
      </w:r>
      <w:r w:rsidR="005B10C6" w:rsidRPr="003E6F3A">
        <w:rPr>
          <w:rFonts w:ascii="Times New Roman" w:hAnsi="Times New Roman"/>
          <w:sz w:val="26"/>
          <w:szCs w:val="26"/>
        </w:rPr>
        <w:t>а по состоянию на 01 января 202</w:t>
      </w:r>
      <w:r w:rsidR="00B27571">
        <w:rPr>
          <w:rFonts w:ascii="Times New Roman" w:hAnsi="Times New Roman"/>
          <w:sz w:val="26"/>
          <w:szCs w:val="26"/>
        </w:rPr>
        <w:t>2</w:t>
      </w:r>
      <w:r w:rsidR="008D770E" w:rsidRPr="003E6F3A">
        <w:rPr>
          <w:rFonts w:ascii="Times New Roman" w:hAnsi="Times New Roman"/>
          <w:sz w:val="26"/>
          <w:szCs w:val="26"/>
        </w:rPr>
        <w:t xml:space="preserve"> года формы 05031</w:t>
      </w:r>
      <w:r w:rsidR="001119DA" w:rsidRPr="003E6F3A">
        <w:rPr>
          <w:rFonts w:ascii="Times New Roman" w:hAnsi="Times New Roman"/>
          <w:sz w:val="26"/>
          <w:szCs w:val="26"/>
        </w:rPr>
        <w:t>17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1119DA" w:rsidRPr="003E6F3A">
        <w:rPr>
          <w:rFonts w:ascii="Times New Roman" w:hAnsi="Times New Roman"/>
          <w:sz w:val="26"/>
          <w:szCs w:val="26"/>
        </w:rPr>
        <w:t xml:space="preserve"> соответствуют данным </w:t>
      </w:r>
      <w:r w:rsidR="006666DA">
        <w:rPr>
          <w:rFonts w:ascii="Times New Roman" w:hAnsi="Times New Roman"/>
          <w:sz w:val="26"/>
          <w:szCs w:val="26"/>
        </w:rPr>
        <w:t xml:space="preserve">предоставленного </w:t>
      </w:r>
      <w:r w:rsidR="001119DA" w:rsidRPr="003E6F3A">
        <w:rPr>
          <w:rFonts w:ascii="Times New Roman" w:hAnsi="Times New Roman"/>
          <w:sz w:val="26"/>
          <w:szCs w:val="26"/>
        </w:rPr>
        <w:t xml:space="preserve">решения о бюджете сельского поселения. </w:t>
      </w:r>
    </w:p>
    <w:p w:rsidR="00F8240D" w:rsidRPr="00625B1F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76818" w:rsidRPr="002543C7" w:rsidRDefault="005941CC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2543C7">
        <w:rPr>
          <w:rFonts w:ascii="Times New Roman" w:eastAsiaTheme="minorHAnsi" w:hAnsi="Times New Roman"/>
          <w:b/>
          <w:sz w:val="27"/>
          <w:szCs w:val="27"/>
        </w:rPr>
        <w:t xml:space="preserve">    </w:t>
      </w:r>
      <w:r w:rsidR="00A76818" w:rsidRPr="002543C7">
        <w:rPr>
          <w:rFonts w:ascii="Times New Roman" w:eastAsiaTheme="minorHAnsi" w:hAnsi="Times New Roman"/>
          <w:b/>
          <w:sz w:val="27"/>
          <w:szCs w:val="27"/>
        </w:rPr>
        <w:t>Изменение основных пара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>метров бюд</w:t>
      </w:r>
      <w:r w:rsidR="005B10C6" w:rsidRPr="002543C7">
        <w:rPr>
          <w:rFonts w:ascii="Times New Roman" w:eastAsiaTheme="minorHAnsi" w:hAnsi="Times New Roman"/>
          <w:b/>
          <w:sz w:val="27"/>
          <w:szCs w:val="27"/>
        </w:rPr>
        <w:t>жета сельского поселения на 202</w:t>
      </w:r>
      <w:r w:rsidR="00B27571">
        <w:rPr>
          <w:rFonts w:ascii="Times New Roman" w:eastAsiaTheme="minorHAnsi" w:hAnsi="Times New Roman"/>
          <w:b/>
          <w:sz w:val="27"/>
          <w:szCs w:val="27"/>
        </w:rPr>
        <w:t>1</w:t>
      </w:r>
      <w:r w:rsidR="00390C67" w:rsidRPr="002543C7">
        <w:rPr>
          <w:rFonts w:ascii="Times New Roman" w:eastAsiaTheme="minorHAnsi" w:hAnsi="Times New Roman"/>
          <w:b/>
          <w:sz w:val="27"/>
          <w:szCs w:val="27"/>
        </w:rPr>
        <w:t xml:space="preserve"> год</w:t>
      </w:r>
    </w:p>
    <w:p w:rsidR="00F8240D" w:rsidRPr="00A76818" w:rsidRDefault="00F8240D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4C50" w:rsidRPr="005A13D8" w:rsidRDefault="002E2A86" w:rsidP="00B560EF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</w:rPr>
        <w:t xml:space="preserve">Таблица 1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9E4C50">
        <w:rPr>
          <w:rFonts w:ascii="Times New Roman" w:eastAsiaTheme="minorHAnsi" w:hAnsi="Times New Roman"/>
        </w:rPr>
        <w:t xml:space="preserve"> </w:t>
      </w:r>
      <w:r w:rsidR="00597566">
        <w:rPr>
          <w:rFonts w:ascii="Times New Roman" w:eastAsiaTheme="minorHAnsi" w:hAnsi="Times New Roman"/>
        </w:rPr>
        <w:t>(</w:t>
      </w:r>
      <w:r w:rsidR="00A76818" w:rsidRPr="00A76818">
        <w:rPr>
          <w:rFonts w:ascii="Times New Roman" w:eastAsiaTheme="minorHAnsi" w:hAnsi="Times New Roman"/>
        </w:rPr>
        <w:t>тыс. руб.</w:t>
      </w:r>
      <w:r w:rsidR="00597566">
        <w:rPr>
          <w:rFonts w:ascii="Times New Roman" w:eastAsiaTheme="minorHAnsi" w:hAnsi="Times New Roman"/>
        </w:rPr>
        <w:t>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1275"/>
      </w:tblGrid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Первоначальный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Бюджет с учетом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Изменения</w:t>
            </w:r>
          </w:p>
          <w:p w:rsidR="00A76818" w:rsidRPr="00A76818" w:rsidRDefault="006A59AC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(увеличения «+»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 xml:space="preserve"> уменьшения</w:t>
            </w:r>
            <w:r>
              <w:rPr>
                <w:rFonts w:ascii="Times New Roman" w:eastAsiaTheme="minorHAnsi" w:hAnsi="Times New Roman"/>
                <w:b/>
              </w:rPr>
              <w:t xml:space="preserve"> «-»</w:t>
            </w:r>
            <w:r w:rsidR="00A76818" w:rsidRPr="00A76818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A76818" w:rsidRDefault="00A76818" w:rsidP="006666D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A76818">
              <w:rPr>
                <w:rFonts w:ascii="Times New Roman" w:eastAsiaTheme="minorHAnsi" w:hAnsi="Times New Roman"/>
                <w:b/>
              </w:rPr>
              <w:t>Тоже в %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Доходы всего</w:t>
            </w:r>
            <w:r w:rsidR="00C03737" w:rsidRPr="007E28F8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6033,1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7607,5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+1574,4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126,1</w:t>
            </w:r>
          </w:p>
        </w:tc>
      </w:tr>
      <w:tr w:rsidR="00C03737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9E1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7" w:rsidRPr="007819E1" w:rsidRDefault="00C0373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4257,4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5748,8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+1491,4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135,0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F053DB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sz w:val="26"/>
                <w:szCs w:val="26"/>
              </w:rPr>
              <w:t xml:space="preserve">Налоговые </w:t>
            </w:r>
            <w:r w:rsidR="00A76818" w:rsidRPr="007E28F8">
              <w:rPr>
                <w:rFonts w:ascii="Times New Roman" w:eastAsiaTheme="minorHAnsi" w:hAnsi="Times New Roman"/>
                <w:sz w:val="26"/>
                <w:szCs w:val="26"/>
              </w:rPr>
              <w:t>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6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1775,7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C6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1858,7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Pr="007E28F8" w:rsidRDefault="00EB6BB9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+</w:t>
            </w:r>
            <w:r w:rsidR="000B202C">
              <w:rPr>
                <w:rFonts w:ascii="Times New Roman" w:eastAsiaTheme="minorHAnsi" w:hAnsi="Times New Roman"/>
                <w:sz w:val="26"/>
                <w:szCs w:val="26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E1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104,7</w:t>
            </w:r>
          </w:p>
        </w:tc>
      </w:tr>
      <w:tr w:rsidR="00A76818" w:rsidRPr="00A76818" w:rsidTr="00557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6033,1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8199,9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EB6BB9" w:rsidP="009A60CD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</w:t>
            </w:r>
            <w:r w:rsidR="000B202C">
              <w:rPr>
                <w:rFonts w:ascii="Times New Roman" w:eastAsiaTheme="minorHAnsi" w:hAnsi="Times New Roman"/>
                <w:b/>
                <w:sz w:val="26"/>
                <w:szCs w:val="26"/>
              </w:rPr>
              <w:t>2166,8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135,9</w:t>
            </w:r>
          </w:p>
        </w:tc>
      </w:tr>
      <w:tr w:rsidR="00A76818" w:rsidRPr="00A76818" w:rsidTr="00173544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Дефицит (-)</w:t>
            </w:r>
          </w:p>
          <w:p w:rsidR="00A76818" w:rsidRPr="007E28F8" w:rsidRDefault="00A76818" w:rsidP="00B560EF">
            <w:pPr>
              <w:jc w:val="both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7E28F8">
              <w:rPr>
                <w:rFonts w:ascii="Times New Roman" w:eastAsiaTheme="minorHAnsi" w:hAnsi="Times New Roman"/>
                <w:b/>
                <w:sz w:val="26"/>
                <w:szCs w:val="26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-592,4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+592,4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18" w:rsidRPr="007E28F8" w:rsidRDefault="000B202C" w:rsidP="00B560EF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</w:tc>
      </w:tr>
    </w:tbl>
    <w:p w:rsidR="00057096" w:rsidRDefault="00057096" w:rsidP="00B560E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F3A" w:rsidRDefault="003E6F3A" w:rsidP="00B560EF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D13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</w:t>
      </w:r>
      <w:r w:rsidR="00057096" w:rsidRPr="007E6D13">
        <w:rPr>
          <w:rFonts w:ascii="Times New Roman" w:hAnsi="Times New Roman"/>
          <w:b/>
          <w:sz w:val="28"/>
          <w:szCs w:val="28"/>
        </w:rPr>
        <w:t>Бобрович</w:t>
      </w:r>
      <w:r w:rsidR="00F12A0E" w:rsidRPr="007E6D13">
        <w:rPr>
          <w:rFonts w:ascii="Times New Roman" w:hAnsi="Times New Roman"/>
          <w:b/>
          <w:sz w:val="28"/>
          <w:szCs w:val="28"/>
        </w:rPr>
        <w:t>ского</w:t>
      </w:r>
      <w:r w:rsidR="0040291D" w:rsidRPr="007E6D13">
        <w:rPr>
          <w:rFonts w:ascii="Times New Roman" w:hAnsi="Times New Roman"/>
          <w:b/>
          <w:sz w:val="28"/>
          <w:szCs w:val="28"/>
        </w:rPr>
        <w:t xml:space="preserve"> </w:t>
      </w:r>
      <w:r w:rsidRPr="007E6D13">
        <w:rPr>
          <w:rFonts w:ascii="Times New Roman" w:hAnsi="Times New Roman"/>
          <w:b/>
          <w:sz w:val="28"/>
          <w:szCs w:val="28"/>
        </w:rPr>
        <w:t xml:space="preserve">сельского поселения Ельнинского района Смоленской области </w:t>
      </w:r>
      <w:r w:rsidR="007819E1"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>за 202</w:t>
      </w:r>
      <w:r w:rsidR="0008386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E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27BD4" w:rsidRPr="007E6D13" w:rsidRDefault="00827BD4" w:rsidP="00B560EF">
      <w:pPr>
        <w:tabs>
          <w:tab w:val="left" w:pos="2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108" w:rsidRDefault="00827BD4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D13">
        <w:rPr>
          <w:rFonts w:ascii="Times New Roman" w:hAnsi="Times New Roman"/>
          <w:sz w:val="28"/>
          <w:szCs w:val="28"/>
        </w:rPr>
        <w:t xml:space="preserve">   </w:t>
      </w:r>
      <w:r w:rsidR="00F66F44" w:rsidRPr="007E6D13">
        <w:rPr>
          <w:rFonts w:ascii="Times New Roman" w:hAnsi="Times New Roman"/>
          <w:sz w:val="28"/>
          <w:szCs w:val="28"/>
        </w:rPr>
        <w:tab/>
      </w:r>
      <w:r w:rsidR="006666DA">
        <w:rPr>
          <w:rFonts w:ascii="Times New Roman" w:hAnsi="Times New Roman"/>
          <w:sz w:val="28"/>
          <w:szCs w:val="28"/>
        </w:rPr>
        <w:t xml:space="preserve">Уточненные </w:t>
      </w:r>
      <w:r w:rsidRPr="007E6D13">
        <w:rPr>
          <w:rFonts w:ascii="Times New Roman" w:hAnsi="Times New Roman"/>
          <w:sz w:val="28"/>
          <w:szCs w:val="28"/>
        </w:rPr>
        <w:t xml:space="preserve">бюджетные назначения по доходам бюджета </w:t>
      </w:r>
      <w:r w:rsidRPr="007E6D1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7819E1" w:rsidRPr="007E6D13">
        <w:rPr>
          <w:rFonts w:ascii="Times New Roman" w:hAnsi="Times New Roman"/>
          <w:sz w:val="28"/>
          <w:szCs w:val="28"/>
        </w:rPr>
        <w:t>на 202</w:t>
      </w:r>
      <w:r w:rsidR="0008386A">
        <w:rPr>
          <w:rFonts w:ascii="Times New Roman" w:hAnsi="Times New Roman"/>
          <w:sz w:val="28"/>
          <w:szCs w:val="28"/>
        </w:rPr>
        <w:t>1</w:t>
      </w:r>
      <w:r w:rsidR="001B056C" w:rsidRPr="007E6D13">
        <w:rPr>
          <w:rFonts w:ascii="Times New Roman" w:hAnsi="Times New Roman"/>
          <w:sz w:val="28"/>
          <w:szCs w:val="28"/>
        </w:rPr>
        <w:t xml:space="preserve"> год</w:t>
      </w:r>
      <w:r w:rsidR="007819E1" w:rsidRPr="007E6D13">
        <w:rPr>
          <w:rFonts w:ascii="Times New Roman" w:hAnsi="Times New Roman"/>
          <w:sz w:val="28"/>
          <w:szCs w:val="28"/>
        </w:rPr>
        <w:t xml:space="preserve"> составили </w:t>
      </w:r>
      <w:r w:rsidR="0008386A">
        <w:rPr>
          <w:rFonts w:ascii="Times New Roman" w:hAnsi="Times New Roman"/>
          <w:sz w:val="28"/>
          <w:szCs w:val="28"/>
        </w:rPr>
        <w:t>7607,5</w:t>
      </w:r>
      <w:r w:rsidR="00863868" w:rsidRPr="007E6D13">
        <w:rPr>
          <w:rFonts w:ascii="Times New Roman" w:hAnsi="Times New Roman"/>
          <w:sz w:val="28"/>
          <w:szCs w:val="28"/>
        </w:rPr>
        <w:t xml:space="preserve"> тыс. руб., ф</w:t>
      </w:r>
      <w:r w:rsidRPr="007E6D13">
        <w:rPr>
          <w:rFonts w:ascii="Times New Roman" w:hAnsi="Times New Roman"/>
          <w:sz w:val="28"/>
          <w:szCs w:val="28"/>
        </w:rPr>
        <w:t>а</w:t>
      </w:r>
      <w:r w:rsidR="006666DA">
        <w:rPr>
          <w:rFonts w:ascii="Times New Roman" w:hAnsi="Times New Roman"/>
          <w:sz w:val="28"/>
          <w:szCs w:val="28"/>
        </w:rPr>
        <w:t>ктическое исполнение составило</w:t>
      </w:r>
      <w:r w:rsidR="007819E1" w:rsidRPr="007E6D13">
        <w:rPr>
          <w:rFonts w:ascii="Times New Roman" w:hAnsi="Times New Roman"/>
          <w:sz w:val="28"/>
          <w:szCs w:val="28"/>
        </w:rPr>
        <w:t xml:space="preserve"> </w:t>
      </w:r>
      <w:r w:rsidR="0008386A">
        <w:rPr>
          <w:rFonts w:ascii="Times New Roman" w:hAnsi="Times New Roman"/>
          <w:sz w:val="28"/>
          <w:szCs w:val="28"/>
        </w:rPr>
        <w:t>7735,3</w:t>
      </w:r>
      <w:r w:rsidR="002B5787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 xml:space="preserve">тыс. руб., что </w:t>
      </w:r>
      <w:r w:rsidR="00787F12" w:rsidRPr="007E6D13">
        <w:rPr>
          <w:rFonts w:ascii="Times New Roman" w:hAnsi="Times New Roman"/>
          <w:sz w:val="28"/>
          <w:szCs w:val="28"/>
        </w:rPr>
        <w:t>выш</w:t>
      </w:r>
      <w:r w:rsidR="00F12A0E" w:rsidRPr="007E6D13">
        <w:rPr>
          <w:rFonts w:ascii="Times New Roman" w:hAnsi="Times New Roman"/>
          <w:sz w:val="28"/>
          <w:szCs w:val="28"/>
        </w:rPr>
        <w:t>е</w:t>
      </w:r>
      <w:r w:rsidR="00787F12" w:rsidRPr="007E6D13">
        <w:rPr>
          <w:rFonts w:ascii="Times New Roman" w:hAnsi="Times New Roman"/>
          <w:sz w:val="28"/>
          <w:szCs w:val="28"/>
        </w:rPr>
        <w:t xml:space="preserve"> </w:t>
      </w:r>
      <w:r w:rsidR="006666DA">
        <w:rPr>
          <w:rFonts w:ascii="Times New Roman" w:hAnsi="Times New Roman"/>
          <w:sz w:val="28"/>
          <w:szCs w:val="28"/>
        </w:rPr>
        <w:t>уточненных</w:t>
      </w:r>
      <w:r w:rsidR="00863868" w:rsidRPr="007E6D13">
        <w:rPr>
          <w:rFonts w:ascii="Times New Roman" w:hAnsi="Times New Roman"/>
          <w:sz w:val="28"/>
          <w:szCs w:val="28"/>
        </w:rPr>
        <w:t xml:space="preserve"> </w:t>
      </w:r>
      <w:r w:rsidR="005A313A" w:rsidRPr="007E6D13">
        <w:rPr>
          <w:rFonts w:ascii="Times New Roman" w:hAnsi="Times New Roman"/>
          <w:sz w:val="28"/>
          <w:szCs w:val="28"/>
        </w:rPr>
        <w:t>бюджетных назна</w:t>
      </w:r>
      <w:r w:rsidR="002B5787" w:rsidRPr="007E6D13">
        <w:rPr>
          <w:rFonts w:ascii="Times New Roman" w:hAnsi="Times New Roman"/>
          <w:sz w:val="28"/>
          <w:szCs w:val="28"/>
        </w:rPr>
        <w:t>чен</w:t>
      </w:r>
      <w:r w:rsidR="007819E1" w:rsidRPr="007E6D13">
        <w:rPr>
          <w:rFonts w:ascii="Times New Roman" w:hAnsi="Times New Roman"/>
          <w:sz w:val="28"/>
          <w:szCs w:val="28"/>
        </w:rPr>
        <w:t xml:space="preserve">ий в абсолютном выражении на </w:t>
      </w:r>
      <w:r w:rsidR="0008386A">
        <w:rPr>
          <w:rFonts w:ascii="Times New Roman" w:hAnsi="Times New Roman"/>
          <w:sz w:val="28"/>
          <w:szCs w:val="28"/>
        </w:rPr>
        <w:t>127,8</w:t>
      </w:r>
      <w:r w:rsidR="005A313A" w:rsidRPr="007E6D13">
        <w:rPr>
          <w:rFonts w:ascii="Times New Roman" w:hAnsi="Times New Roman"/>
          <w:sz w:val="28"/>
          <w:szCs w:val="28"/>
        </w:rPr>
        <w:t xml:space="preserve"> </w:t>
      </w:r>
      <w:r w:rsidRPr="007E6D13">
        <w:rPr>
          <w:rFonts w:ascii="Times New Roman" w:hAnsi="Times New Roman"/>
          <w:sz w:val="28"/>
          <w:szCs w:val="28"/>
        </w:rPr>
        <w:t>тыс. руб.</w:t>
      </w:r>
      <w:r w:rsidR="00B05876" w:rsidRPr="007E6D13">
        <w:rPr>
          <w:rFonts w:ascii="Times New Roman" w:hAnsi="Times New Roman"/>
          <w:sz w:val="28"/>
          <w:szCs w:val="28"/>
        </w:rPr>
        <w:t>,</w:t>
      </w:r>
      <w:r w:rsidR="00AE1B95" w:rsidRPr="007E6D13">
        <w:rPr>
          <w:rFonts w:ascii="Times New Roman" w:hAnsi="Times New Roman"/>
          <w:sz w:val="28"/>
          <w:szCs w:val="28"/>
        </w:rPr>
        <w:t xml:space="preserve"> </w:t>
      </w:r>
      <w:r w:rsidR="00B05876" w:rsidRPr="007E6D13">
        <w:rPr>
          <w:rFonts w:ascii="Times New Roman" w:hAnsi="Times New Roman"/>
          <w:sz w:val="28"/>
          <w:szCs w:val="28"/>
        </w:rPr>
        <w:t xml:space="preserve">или на </w:t>
      </w:r>
      <w:r w:rsidR="0008386A">
        <w:rPr>
          <w:rFonts w:ascii="Times New Roman" w:hAnsi="Times New Roman"/>
          <w:sz w:val="28"/>
          <w:szCs w:val="28"/>
        </w:rPr>
        <w:t>101,7</w:t>
      </w:r>
      <w:r w:rsidR="00B05876" w:rsidRPr="007E6D13">
        <w:rPr>
          <w:rFonts w:ascii="Times New Roman" w:hAnsi="Times New Roman"/>
          <w:sz w:val="28"/>
          <w:szCs w:val="28"/>
        </w:rPr>
        <w:t xml:space="preserve"> %</w:t>
      </w:r>
      <w:r w:rsidR="009A60CD" w:rsidRPr="007E6D13">
        <w:rPr>
          <w:rFonts w:ascii="Times New Roman" w:hAnsi="Times New Roman"/>
          <w:sz w:val="28"/>
          <w:szCs w:val="28"/>
        </w:rPr>
        <w:t>.</w:t>
      </w:r>
      <w:r w:rsidR="009E7F1D" w:rsidRPr="007E6D13">
        <w:rPr>
          <w:rFonts w:ascii="Times New Roman" w:hAnsi="Times New Roman"/>
          <w:sz w:val="28"/>
          <w:szCs w:val="28"/>
        </w:rPr>
        <w:t xml:space="preserve"> </w:t>
      </w:r>
    </w:p>
    <w:p w:rsidR="0018567A" w:rsidRPr="007E6D13" w:rsidRDefault="0018567A" w:rsidP="00E15108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86A" w:rsidRDefault="0008386A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8386A" w:rsidRDefault="0008386A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B6BB9" w:rsidRDefault="00EB6BB9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D66E9" w:rsidRPr="007E6D13" w:rsidRDefault="003E7934" w:rsidP="00B560E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6D13">
        <w:rPr>
          <w:rFonts w:ascii="Times New Roman" w:eastAsiaTheme="minorHAnsi" w:hAnsi="Times New Roman"/>
          <w:b/>
          <w:sz w:val="28"/>
          <w:szCs w:val="28"/>
        </w:rPr>
        <w:lastRenderedPageBreak/>
        <w:t>Исполнение доходной части бюдж</w:t>
      </w:r>
      <w:r w:rsidR="00E639E9" w:rsidRPr="007E6D13">
        <w:rPr>
          <w:rFonts w:ascii="Times New Roman" w:eastAsiaTheme="minorHAnsi" w:hAnsi="Times New Roman"/>
          <w:b/>
          <w:sz w:val="28"/>
          <w:szCs w:val="28"/>
        </w:rPr>
        <w:t xml:space="preserve">ета </w:t>
      </w:r>
      <w:r w:rsidR="008307FE" w:rsidRPr="007E6D13">
        <w:rPr>
          <w:rFonts w:ascii="Times New Roman" w:eastAsiaTheme="minorHAnsi" w:hAnsi="Times New Roman"/>
          <w:b/>
          <w:sz w:val="28"/>
          <w:szCs w:val="28"/>
        </w:rPr>
        <w:t>сельского поселения за 202</w:t>
      </w:r>
      <w:r w:rsidR="0008386A">
        <w:rPr>
          <w:rFonts w:ascii="Times New Roman" w:eastAsiaTheme="minorHAnsi" w:hAnsi="Times New Roman"/>
          <w:b/>
          <w:sz w:val="28"/>
          <w:szCs w:val="28"/>
        </w:rPr>
        <w:t>1</w:t>
      </w:r>
      <w:r w:rsidRPr="007E6D13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3E6F3A" w:rsidRPr="0018567A" w:rsidRDefault="003E6F3A" w:rsidP="00B560E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571A49" w:rsidRPr="00571A49" w:rsidRDefault="002E2A86" w:rsidP="00B560E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2E2A86">
        <w:rPr>
          <w:rFonts w:ascii="Times New Roman" w:eastAsiaTheme="minorHAnsi" w:hAnsi="Times New Roman"/>
        </w:rPr>
        <w:t>Таблица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 xml:space="preserve">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 w:rsidR="003E7934" w:rsidRPr="003E7934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</w:rPr>
        <w:t xml:space="preserve">          </w:t>
      </w:r>
      <w:r w:rsidR="002B5787">
        <w:rPr>
          <w:rFonts w:ascii="Times New Roman" w:eastAsiaTheme="minorHAnsi" w:hAnsi="Times New Roman"/>
        </w:rPr>
        <w:t xml:space="preserve">    </w:t>
      </w:r>
      <w:r w:rsidR="003E7934" w:rsidRPr="003E7934">
        <w:rPr>
          <w:rFonts w:ascii="Times New Roman" w:eastAsiaTheme="minorHAnsi" w:hAnsi="Times New Roman"/>
        </w:rPr>
        <w:t>(тыс. руб.)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1134"/>
        <w:gridCol w:w="850"/>
        <w:gridCol w:w="993"/>
        <w:gridCol w:w="850"/>
      </w:tblGrid>
      <w:tr w:rsidR="003E7934" w:rsidRPr="003E7934" w:rsidTr="009A60CD">
        <w:trPr>
          <w:trHeight w:val="2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Первоначальный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9441CF" w:rsidRDefault="003E7934" w:rsidP="00B560EF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441CF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FA6D49" w:rsidRDefault="003E7934" w:rsidP="00B560E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FA6D49">
              <w:rPr>
                <w:rFonts w:ascii="Times New Roman" w:eastAsiaTheme="minorHAnsi" w:hAnsi="Times New Roman"/>
                <w:b/>
              </w:rPr>
              <w:t>Исполнение</w:t>
            </w:r>
          </w:p>
        </w:tc>
      </w:tr>
      <w:tr w:rsidR="003E7934" w:rsidRPr="003E7934" w:rsidTr="009A60CD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6666DA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К первонач</w:t>
            </w:r>
            <w:r w:rsidR="006666DA"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E7934" w:rsidRPr="006666DA" w:rsidRDefault="003E7934" w:rsidP="00FB08E0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 </w:t>
            </w:r>
            <w:r w:rsidR="002211A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уточнен</w:t>
            </w:r>
            <w:r w:rsidR="006666DA" w:rsidRPr="006666DA">
              <w:rPr>
                <w:rFonts w:ascii="Times New Roman" w:eastAsiaTheme="minorHAnsi" w:hAnsi="Times New Roman"/>
                <w:b/>
                <w:sz w:val="20"/>
                <w:szCs w:val="20"/>
              </w:rPr>
              <w:t>ным</w:t>
            </w:r>
          </w:p>
        </w:tc>
      </w:tr>
      <w:tr w:rsidR="003E7934" w:rsidRPr="003E7934" w:rsidTr="009A60CD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934" w:rsidRPr="00FA6D49" w:rsidRDefault="003E7934" w:rsidP="00B560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E7934" w:rsidRPr="00FA6D49" w:rsidRDefault="003E7934" w:rsidP="00FB08E0">
            <w:pPr>
              <w:jc w:val="center"/>
              <w:rPr>
                <w:rFonts w:ascii="Times New Roman" w:eastAsiaTheme="minorHAnsi" w:hAnsi="Times New Roman"/>
              </w:rPr>
            </w:pPr>
            <w:r w:rsidRPr="00FA6D49">
              <w:rPr>
                <w:rFonts w:ascii="Times New Roman" w:eastAsiaTheme="minorHAnsi" w:hAnsi="Times New Roman"/>
              </w:rPr>
              <w:t>%</w:t>
            </w:r>
          </w:p>
        </w:tc>
      </w:tr>
      <w:tr w:rsidR="00863868" w:rsidRPr="00AF606D" w:rsidTr="00667F3E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DB" w:rsidRPr="00AF606D" w:rsidRDefault="000547FF" w:rsidP="006B6E2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F606D">
              <w:rPr>
                <w:rFonts w:ascii="Times New Roman" w:eastAsiaTheme="minorHAnsi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7607,5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+1702,2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3D0CCE" w:rsidP="009A60C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63868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101,7</w:t>
            </w:r>
          </w:p>
        </w:tc>
      </w:tr>
      <w:tr w:rsidR="000547FF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C640CF" w:rsidP="00B560EF">
            <w:pPr>
              <w:jc w:val="both"/>
              <w:rPr>
                <w:rFonts w:ascii="Times New Roman" w:eastAsiaTheme="minorHAnsi" w:hAnsi="Times New Roman"/>
              </w:rPr>
            </w:pPr>
            <w:r w:rsidRPr="0018567A">
              <w:rPr>
                <w:rFonts w:ascii="Times New Roman" w:eastAsiaTheme="minorHAnsi" w:hAnsi="Times New Roman"/>
              </w:rPr>
              <w:t>в</w:t>
            </w:r>
            <w:r w:rsidR="000547FF" w:rsidRPr="0018567A">
              <w:rPr>
                <w:rFonts w:ascii="Times New Roman" w:eastAsiaTheme="minorHAnsi" w:hAnsi="Times New Roman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47FF" w:rsidRPr="0018567A" w:rsidRDefault="000547FF" w:rsidP="00B560EF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E7934" w:rsidRPr="000547FF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34" w:rsidRPr="006666DA" w:rsidRDefault="00B070A9" w:rsidP="00B560E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Безвозмездные </w:t>
            </w:r>
            <w:r w:rsidR="000547FF"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r w:rsidR="002543C7" w:rsidRPr="006666DA">
              <w:rPr>
                <w:rFonts w:ascii="Times New Roman" w:eastAsiaTheme="minorHAnsi" w:hAnsi="Times New Roman"/>
                <w:b/>
                <w:sz w:val="24"/>
                <w:szCs w:val="24"/>
              </w:rPr>
              <w:t>ступления,</w:t>
            </w:r>
            <w:r w:rsidR="0018567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0547FF" w:rsidRPr="006666DA">
              <w:rPr>
                <w:rFonts w:ascii="Times New Roman" w:eastAsiaTheme="minorHAnsi" w:hAnsi="Times New Roman"/>
                <w:b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E" w:rsidRDefault="008307F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64F8B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5634,1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3D0CC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D0CCE" w:rsidRPr="006666D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98,0</w:t>
            </w: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3E7934" w:rsidRDefault="000547FF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Дотации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бюджетам сельских поселений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выравнивание бюджетной обеспеченности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>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64F8B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064F8B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44C21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</w:t>
            </w:r>
            <w:r w:rsidR="0018567A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бюджетам сельских поселений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софинансирование расходных обязательств субъектов РФ, связанных с реализаци</w:t>
            </w:r>
            <w:r w:rsidR="006666DA">
              <w:rPr>
                <w:rFonts w:ascii="Times New Roman" w:eastAsiaTheme="minorHAnsi" w:hAnsi="Times New Roman"/>
                <w:sz w:val="24"/>
                <w:szCs w:val="24"/>
              </w:rPr>
              <w:t>ей ФЦП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«Увековечение памяти погибших при защите Отечества на 2019 –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91,3</w:t>
            </w: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47FF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FF" w:rsidRPr="003E7934" w:rsidRDefault="0024698A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бюджетам сельских поселений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 осущ</w:t>
            </w:r>
            <w:r w:rsidR="000547F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9A60C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547FF">
              <w:rPr>
                <w:rFonts w:ascii="Times New Roman" w:eastAsiaTheme="minorHAnsi" w:hAnsi="Times New Roman"/>
                <w:sz w:val="24"/>
                <w:szCs w:val="24"/>
              </w:rPr>
              <w:t>ствление первичного воинского учета</w:t>
            </w:r>
            <w:r w:rsidR="00033038">
              <w:rPr>
                <w:rFonts w:ascii="Times New Roman" w:eastAsiaTheme="minorHAnsi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  <w:r w:rsidR="000547F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C21EE5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5" w:rsidRDefault="00C21EE5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Прочие </w:t>
            </w:r>
            <w:r w:rsidR="00044C21">
              <w:rPr>
                <w:rFonts w:ascii="Times New Roman" w:eastAsiaTheme="minorHAnsi" w:hAnsi="Times New Roman"/>
                <w:sz w:val="24"/>
                <w:szCs w:val="24"/>
              </w:rPr>
              <w:t>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4C21" w:rsidRDefault="00044C21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  <w:tr w:rsidR="003E7934" w:rsidRPr="0081131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A" w:rsidRDefault="009D2630" w:rsidP="00B560EF">
            <w:pPr>
              <w:jc w:val="both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Налоговые </w:t>
            </w:r>
            <w:r w:rsidR="003E7934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неналоговые </w:t>
            </w:r>
            <w:r w:rsidR="003E7934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доходы</w:t>
            </w:r>
            <w:r w:rsidR="0081131C" w:rsidRPr="0081131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18567A" w:rsidRPr="0038510A">
              <w:rPr>
                <w:rFonts w:ascii="Times New Roman" w:eastAsiaTheme="minorHAnsi" w:hAnsi="Times New Roman"/>
                <w:b/>
                <w:i/>
              </w:rPr>
              <w:t>в том</w:t>
            </w:r>
            <w:r w:rsidR="0038510A" w:rsidRPr="0038510A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  <w:r w:rsidR="0018567A" w:rsidRPr="0038510A">
              <w:rPr>
                <w:rFonts w:ascii="Times New Roman" w:eastAsiaTheme="minorHAnsi" w:hAnsi="Times New Roman"/>
                <w:b/>
                <w:i/>
              </w:rPr>
              <w:t>числе</w:t>
            </w:r>
            <w:r w:rsidR="0081131C" w:rsidRPr="0038510A">
              <w:rPr>
                <w:rFonts w:ascii="Times New Roman" w:eastAsiaTheme="minorHAnsi" w:hAnsi="Times New Roman"/>
                <w:b/>
                <w:i/>
              </w:rPr>
              <w:t>:</w:t>
            </w:r>
          </w:p>
          <w:p w:rsidR="003E7934" w:rsidRPr="0081131C" w:rsidRDefault="0081131C" w:rsidP="00B560EF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8510A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1858,7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+325,5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+242,5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1B67" w:rsidRDefault="00A41B67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113,1</w:t>
            </w:r>
          </w:p>
        </w:tc>
      </w:tr>
      <w:tr w:rsidR="002A3917" w:rsidRPr="0081131C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17" w:rsidRPr="0038510A" w:rsidRDefault="002A3917" w:rsidP="00B560E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8510A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+799,3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38510A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168,0</w:t>
            </w:r>
          </w:p>
        </w:tc>
      </w:tr>
      <w:tr w:rsidR="0081131C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3E7934" w:rsidRDefault="0081131C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131C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103,1</w:t>
            </w:r>
          </w:p>
        </w:tc>
      </w:tr>
      <w:tr w:rsidR="00587C45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Default="00E53628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Акцизы </w:t>
            </w:r>
            <w:r w:rsidR="00587C45">
              <w:rPr>
                <w:rFonts w:ascii="Times New Roman" w:eastAsiaTheme="minorHAnsi" w:hAnsi="Times New Roman"/>
                <w:sz w:val="24"/>
                <w:szCs w:val="24"/>
              </w:rPr>
              <w:t>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101,9</w:t>
            </w: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87C45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Default="00587C45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38" w:rsidRDefault="00033038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31924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1924" w:rsidRDefault="00E31924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102,5</w:t>
            </w:r>
          </w:p>
        </w:tc>
      </w:tr>
      <w:tr w:rsidR="00587C45" w:rsidRPr="003E7934" w:rsidTr="009A60CD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Default="00667F3E" w:rsidP="00B560E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Налог на имущ</w:t>
            </w:r>
            <w:r w:rsidR="00587C45">
              <w:rPr>
                <w:rFonts w:ascii="Times New Roman" w:eastAsiaTheme="minorHAnsi" w:hAnsi="Times New Roman"/>
                <w:sz w:val="24"/>
                <w:szCs w:val="24"/>
              </w:rPr>
              <w:t>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429D6" w:rsidRDefault="006429D6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90,5</w:t>
            </w:r>
          </w:p>
        </w:tc>
      </w:tr>
      <w:tr w:rsidR="00587C45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76" w:rsidRPr="00EC3476" w:rsidRDefault="00587C45" w:rsidP="004D34DF">
            <w:pPr>
              <w:jc w:val="both"/>
              <w:rPr>
                <w:rFonts w:ascii="Times New Roman" w:eastAsiaTheme="minorHAnsi" w:hAnsi="Times New Roman"/>
                <w:sz w:val="8"/>
                <w:szCs w:val="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87C45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150,3</w:t>
            </w:r>
          </w:p>
        </w:tc>
      </w:tr>
      <w:tr w:rsidR="002A3917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2A3917" w:rsidRDefault="002A3917" w:rsidP="004D34DF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A3917">
              <w:rPr>
                <w:rFonts w:ascii="Times New Roman" w:eastAsiaTheme="minorHAnsi" w:hAnsi="Times New Roman"/>
                <w:b/>
                <w:sz w:val="24"/>
                <w:szCs w:val="24"/>
              </w:rPr>
              <w:t>Неналоговые доходы</w:t>
            </w:r>
            <w:r w:rsidR="00CD242C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+43,1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3917" w:rsidRPr="002A3917" w:rsidRDefault="003D0CCE" w:rsidP="00B560E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152,0</w:t>
            </w:r>
          </w:p>
        </w:tc>
      </w:tr>
      <w:tr w:rsidR="00667F3E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3E" w:rsidRDefault="00667F3E" w:rsidP="004D3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064F8B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+126,1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+43,1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7ECE" w:rsidRDefault="00F07E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D0CCE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152,0</w:t>
            </w:r>
          </w:p>
        </w:tc>
      </w:tr>
      <w:tr w:rsidR="00064F8B" w:rsidRPr="003E7934" w:rsidTr="004D34DF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064F8B" w:rsidP="004D34D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8B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64F8B" w:rsidRPr="00B070A9" w:rsidRDefault="003D0CCE" w:rsidP="00B560E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834278" w:rsidRDefault="008620C3" w:rsidP="00526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2A86" w:rsidRPr="003E6F3A" w:rsidRDefault="00834278" w:rsidP="00526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874618">
        <w:rPr>
          <w:rFonts w:ascii="Times New Roman" w:hAnsi="Times New Roman"/>
          <w:sz w:val="26"/>
          <w:szCs w:val="26"/>
        </w:rPr>
        <w:t>Уточненные</w:t>
      </w:r>
      <w:r w:rsidR="00827BD4" w:rsidRPr="003E6F3A">
        <w:rPr>
          <w:rFonts w:ascii="Times New Roman" w:hAnsi="Times New Roman"/>
          <w:sz w:val="26"/>
          <w:szCs w:val="26"/>
        </w:rPr>
        <w:t xml:space="preserve"> бюджетные назначения по налоговым и неналоговым доходам бюджета </w:t>
      </w:r>
      <w:r w:rsidR="00685A93" w:rsidRPr="003E6F3A">
        <w:rPr>
          <w:rFonts w:ascii="Times New Roman" w:hAnsi="Times New Roman"/>
          <w:sz w:val="26"/>
          <w:szCs w:val="26"/>
        </w:rPr>
        <w:t>сельского поселения на 20</w:t>
      </w:r>
      <w:r w:rsidR="003A54A0">
        <w:rPr>
          <w:rFonts w:ascii="Times New Roman" w:hAnsi="Times New Roman"/>
          <w:sz w:val="26"/>
          <w:szCs w:val="26"/>
        </w:rPr>
        <w:t>21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387F2C" w:rsidRPr="003E6F3A">
        <w:rPr>
          <w:rFonts w:ascii="Times New Roman" w:hAnsi="Times New Roman"/>
          <w:sz w:val="26"/>
          <w:szCs w:val="26"/>
        </w:rPr>
        <w:t xml:space="preserve">год </w:t>
      </w:r>
      <w:r w:rsidR="00827BD4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3A54A0">
        <w:rPr>
          <w:rFonts w:ascii="Times New Roman" w:hAnsi="Times New Roman"/>
          <w:sz w:val="26"/>
          <w:szCs w:val="26"/>
        </w:rPr>
        <w:t>1858,7</w:t>
      </w:r>
      <w:r w:rsidR="002E2A86" w:rsidRPr="003E6F3A">
        <w:rPr>
          <w:rFonts w:ascii="Times New Roman" w:hAnsi="Times New Roman"/>
          <w:sz w:val="26"/>
          <w:szCs w:val="26"/>
        </w:rPr>
        <w:t xml:space="preserve"> тыс. руб., ф</w:t>
      </w:r>
      <w:r w:rsidR="00874618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0054E1" w:rsidRPr="003E6F3A">
        <w:rPr>
          <w:rFonts w:ascii="Times New Roman" w:hAnsi="Times New Roman"/>
          <w:sz w:val="26"/>
          <w:szCs w:val="26"/>
        </w:rPr>
        <w:t xml:space="preserve">составило </w:t>
      </w:r>
      <w:r w:rsidR="003A54A0">
        <w:rPr>
          <w:rFonts w:ascii="Times New Roman" w:hAnsi="Times New Roman"/>
          <w:sz w:val="26"/>
          <w:szCs w:val="26"/>
        </w:rPr>
        <w:t>2101,2</w:t>
      </w:r>
      <w:r w:rsidR="00787F12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тыс. руб., что </w:t>
      </w:r>
      <w:r w:rsidR="00787F12" w:rsidRPr="003E6F3A">
        <w:rPr>
          <w:rFonts w:ascii="Times New Roman" w:hAnsi="Times New Roman"/>
          <w:sz w:val="26"/>
          <w:szCs w:val="26"/>
        </w:rPr>
        <w:t>выш</w:t>
      </w:r>
      <w:r w:rsidR="00926786" w:rsidRPr="003E6F3A">
        <w:rPr>
          <w:rFonts w:ascii="Times New Roman" w:hAnsi="Times New Roman"/>
          <w:sz w:val="26"/>
          <w:szCs w:val="26"/>
        </w:rPr>
        <w:t>е</w:t>
      </w:r>
      <w:r w:rsidR="00827BD4" w:rsidRPr="003E6F3A">
        <w:rPr>
          <w:rFonts w:ascii="Times New Roman" w:hAnsi="Times New Roman"/>
          <w:sz w:val="26"/>
          <w:szCs w:val="26"/>
        </w:rPr>
        <w:t xml:space="preserve"> </w:t>
      </w:r>
      <w:r w:rsidR="00A731E1">
        <w:rPr>
          <w:rFonts w:ascii="Times New Roman" w:hAnsi="Times New Roman"/>
          <w:sz w:val="26"/>
          <w:szCs w:val="26"/>
        </w:rPr>
        <w:t>плановых</w:t>
      </w:r>
      <w:r w:rsidR="0038510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 xml:space="preserve">бюджетных назначений на </w:t>
      </w:r>
      <w:r w:rsidR="003A54A0">
        <w:rPr>
          <w:rFonts w:ascii="Times New Roman" w:hAnsi="Times New Roman"/>
          <w:sz w:val="26"/>
          <w:szCs w:val="26"/>
        </w:rPr>
        <w:t>325,5</w:t>
      </w:r>
      <w:r w:rsidR="00D12A3E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тыс. руб.</w:t>
      </w:r>
      <w:r w:rsidR="0048186E" w:rsidRPr="003E6F3A">
        <w:rPr>
          <w:rFonts w:ascii="Times New Roman" w:hAnsi="Times New Roman"/>
          <w:sz w:val="26"/>
          <w:szCs w:val="26"/>
        </w:rPr>
        <w:t>,</w:t>
      </w:r>
      <w:r w:rsidR="00827BD4" w:rsidRPr="003E6F3A">
        <w:rPr>
          <w:rFonts w:ascii="Times New Roman" w:hAnsi="Times New Roman"/>
          <w:sz w:val="26"/>
          <w:szCs w:val="26"/>
        </w:rPr>
        <w:t xml:space="preserve"> или на</w:t>
      </w:r>
      <w:r w:rsidR="00C070C5" w:rsidRPr="003E6F3A">
        <w:rPr>
          <w:rFonts w:ascii="Times New Roman" w:hAnsi="Times New Roman"/>
          <w:sz w:val="26"/>
          <w:szCs w:val="26"/>
        </w:rPr>
        <w:t xml:space="preserve"> </w:t>
      </w:r>
      <w:r w:rsidR="003A54A0">
        <w:rPr>
          <w:rFonts w:ascii="Times New Roman" w:hAnsi="Times New Roman"/>
          <w:sz w:val="26"/>
          <w:szCs w:val="26"/>
        </w:rPr>
        <w:t>18,3</w:t>
      </w:r>
      <w:r w:rsidR="00827BD4" w:rsidRPr="003E6F3A">
        <w:rPr>
          <w:rFonts w:ascii="Times New Roman" w:hAnsi="Times New Roman"/>
          <w:sz w:val="26"/>
          <w:szCs w:val="26"/>
        </w:rPr>
        <w:t>%.</w:t>
      </w:r>
      <w:r w:rsidR="002E2A86" w:rsidRPr="003E6F3A">
        <w:rPr>
          <w:rFonts w:ascii="Times New Roman" w:hAnsi="Times New Roman"/>
          <w:sz w:val="26"/>
          <w:szCs w:val="26"/>
        </w:rPr>
        <w:t xml:space="preserve"> </w:t>
      </w:r>
    </w:p>
    <w:p w:rsidR="003A54A0" w:rsidRDefault="00B13C83" w:rsidP="00CE1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 xml:space="preserve"> </w:t>
      </w:r>
      <w:r w:rsidR="009F2AFD" w:rsidRPr="003E6F3A">
        <w:rPr>
          <w:rFonts w:ascii="Times New Roman" w:hAnsi="Times New Roman"/>
          <w:sz w:val="26"/>
          <w:szCs w:val="26"/>
        </w:rPr>
        <w:t xml:space="preserve">В </w:t>
      </w:r>
      <w:r w:rsidR="002E2A86" w:rsidRPr="003E6F3A">
        <w:rPr>
          <w:rFonts w:ascii="Times New Roman" w:hAnsi="Times New Roman"/>
          <w:sz w:val="26"/>
          <w:szCs w:val="26"/>
        </w:rPr>
        <w:t>ср</w:t>
      </w:r>
      <w:r w:rsidR="00B52913" w:rsidRPr="003E6F3A">
        <w:rPr>
          <w:rFonts w:ascii="Times New Roman" w:hAnsi="Times New Roman"/>
          <w:sz w:val="26"/>
          <w:szCs w:val="26"/>
        </w:rPr>
        <w:t xml:space="preserve">авнении с отчетным периодом </w:t>
      </w:r>
      <w:r w:rsidR="003A54A0">
        <w:rPr>
          <w:rFonts w:ascii="Times New Roman" w:hAnsi="Times New Roman"/>
          <w:sz w:val="26"/>
          <w:szCs w:val="26"/>
        </w:rPr>
        <w:t>2020</w:t>
      </w:r>
      <w:r w:rsidRPr="003E6F3A">
        <w:rPr>
          <w:rFonts w:ascii="Times New Roman" w:hAnsi="Times New Roman"/>
          <w:sz w:val="26"/>
          <w:szCs w:val="26"/>
        </w:rPr>
        <w:t xml:space="preserve"> года </w:t>
      </w:r>
      <w:r w:rsidR="00B52913" w:rsidRPr="003E6F3A">
        <w:rPr>
          <w:rFonts w:ascii="Times New Roman" w:hAnsi="Times New Roman"/>
          <w:sz w:val="26"/>
          <w:szCs w:val="26"/>
        </w:rPr>
        <w:t>объем фактически поступивш</w:t>
      </w:r>
      <w:r w:rsidR="00787F12" w:rsidRPr="003E6F3A">
        <w:rPr>
          <w:rFonts w:ascii="Times New Roman" w:hAnsi="Times New Roman"/>
          <w:sz w:val="26"/>
          <w:szCs w:val="26"/>
        </w:rPr>
        <w:t xml:space="preserve">их </w:t>
      </w:r>
      <w:r w:rsidR="002E2A86" w:rsidRPr="003E6F3A">
        <w:rPr>
          <w:rFonts w:ascii="Times New Roman" w:hAnsi="Times New Roman"/>
          <w:sz w:val="26"/>
          <w:szCs w:val="26"/>
        </w:rPr>
        <w:t>налоговых и неналоговых доходо</w:t>
      </w:r>
      <w:r w:rsidR="00E63A35" w:rsidRPr="003E6F3A">
        <w:rPr>
          <w:rFonts w:ascii="Times New Roman" w:hAnsi="Times New Roman"/>
          <w:sz w:val="26"/>
          <w:szCs w:val="26"/>
        </w:rPr>
        <w:t xml:space="preserve">в в бюджет сельского поселения </w:t>
      </w:r>
      <w:r w:rsidR="002C77E9" w:rsidRPr="003E6F3A">
        <w:rPr>
          <w:rFonts w:ascii="Times New Roman" w:hAnsi="Times New Roman"/>
          <w:sz w:val="26"/>
          <w:szCs w:val="26"/>
        </w:rPr>
        <w:t xml:space="preserve">в целом </w:t>
      </w:r>
      <w:r w:rsidR="000931C0" w:rsidRPr="003E6F3A">
        <w:rPr>
          <w:rFonts w:ascii="Times New Roman" w:hAnsi="Times New Roman"/>
          <w:sz w:val="26"/>
          <w:szCs w:val="26"/>
        </w:rPr>
        <w:t>увелич</w:t>
      </w:r>
      <w:r w:rsidR="00787F12" w:rsidRPr="003E6F3A">
        <w:rPr>
          <w:rFonts w:ascii="Times New Roman" w:hAnsi="Times New Roman"/>
          <w:sz w:val="26"/>
          <w:szCs w:val="26"/>
        </w:rPr>
        <w:t>ился</w:t>
      </w:r>
      <w:r w:rsidR="006F419A" w:rsidRPr="003E6F3A">
        <w:rPr>
          <w:rFonts w:ascii="Times New Roman" w:hAnsi="Times New Roman"/>
          <w:sz w:val="26"/>
          <w:szCs w:val="26"/>
        </w:rPr>
        <w:t xml:space="preserve"> на </w:t>
      </w:r>
      <w:r w:rsidR="003A54A0">
        <w:rPr>
          <w:rFonts w:ascii="Times New Roman" w:hAnsi="Times New Roman"/>
          <w:sz w:val="26"/>
          <w:szCs w:val="26"/>
        </w:rPr>
        <w:t>16,0</w:t>
      </w:r>
      <w:r w:rsidR="008B7C2D" w:rsidRPr="003E6F3A">
        <w:rPr>
          <w:rFonts w:ascii="Times New Roman" w:hAnsi="Times New Roman"/>
          <w:sz w:val="26"/>
          <w:szCs w:val="26"/>
        </w:rPr>
        <w:t xml:space="preserve"> </w:t>
      </w:r>
      <w:r w:rsidR="00DF7C9A" w:rsidRPr="003E6F3A">
        <w:rPr>
          <w:rFonts w:ascii="Times New Roman" w:hAnsi="Times New Roman"/>
          <w:sz w:val="26"/>
          <w:szCs w:val="26"/>
        </w:rPr>
        <w:t>%</w:t>
      </w:r>
      <w:r w:rsidR="00B42765" w:rsidRPr="003E6F3A">
        <w:rPr>
          <w:rFonts w:ascii="Times New Roman" w:hAnsi="Times New Roman"/>
          <w:sz w:val="26"/>
          <w:szCs w:val="26"/>
        </w:rPr>
        <w:t xml:space="preserve">, </w:t>
      </w:r>
      <w:r w:rsidR="00E15108" w:rsidRPr="003E6F3A">
        <w:rPr>
          <w:rFonts w:ascii="Times New Roman" w:hAnsi="Times New Roman"/>
          <w:sz w:val="26"/>
          <w:szCs w:val="26"/>
        </w:rPr>
        <w:t>данное увеличение</w:t>
      </w:r>
      <w:r w:rsidR="00DF7C9A" w:rsidRPr="003E6F3A">
        <w:rPr>
          <w:rFonts w:ascii="Times New Roman" w:hAnsi="Times New Roman"/>
          <w:sz w:val="26"/>
          <w:szCs w:val="26"/>
        </w:rPr>
        <w:t xml:space="preserve"> связано с</w:t>
      </w:r>
      <w:r w:rsidR="00151453" w:rsidRPr="003E6F3A">
        <w:rPr>
          <w:rFonts w:ascii="Times New Roman" w:hAnsi="Times New Roman"/>
          <w:sz w:val="26"/>
          <w:szCs w:val="26"/>
        </w:rPr>
        <w:t xml:space="preserve"> </w:t>
      </w:r>
      <w:r w:rsidR="00834278" w:rsidRPr="003E6F3A">
        <w:rPr>
          <w:rFonts w:ascii="Times New Roman" w:hAnsi="Times New Roman"/>
          <w:sz w:val="26"/>
          <w:szCs w:val="26"/>
        </w:rPr>
        <w:t xml:space="preserve">увеличением объема поступления по </w:t>
      </w:r>
      <w:r w:rsidR="003A54A0">
        <w:rPr>
          <w:rFonts w:ascii="Times New Roman" w:hAnsi="Times New Roman"/>
          <w:sz w:val="26"/>
          <w:szCs w:val="26"/>
        </w:rPr>
        <w:t>всем</w:t>
      </w:r>
      <w:r w:rsidR="00834278" w:rsidRPr="003E6F3A">
        <w:rPr>
          <w:rFonts w:ascii="Times New Roman" w:hAnsi="Times New Roman"/>
          <w:sz w:val="26"/>
          <w:szCs w:val="26"/>
        </w:rPr>
        <w:t xml:space="preserve"> видам источников доходов</w:t>
      </w:r>
      <w:r w:rsidR="007E1164" w:rsidRPr="003E6F3A">
        <w:rPr>
          <w:rFonts w:ascii="Times New Roman" w:hAnsi="Times New Roman"/>
          <w:sz w:val="26"/>
          <w:szCs w:val="26"/>
        </w:rPr>
        <w:t xml:space="preserve"> бюджета сельского поселения</w:t>
      </w:r>
      <w:r w:rsidR="00834278" w:rsidRPr="003E6F3A">
        <w:rPr>
          <w:rFonts w:ascii="Times New Roman" w:hAnsi="Times New Roman"/>
          <w:sz w:val="26"/>
          <w:szCs w:val="26"/>
        </w:rPr>
        <w:t xml:space="preserve">: </w:t>
      </w:r>
    </w:p>
    <w:p w:rsidR="003A54A0" w:rsidRDefault="003A54A0" w:rsidP="003A5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830930" w:rsidRPr="003E6F3A">
        <w:rPr>
          <w:rFonts w:ascii="Times New Roman" w:hAnsi="Times New Roman"/>
          <w:sz w:val="26"/>
          <w:szCs w:val="26"/>
        </w:rPr>
        <w:t xml:space="preserve">по налогу на доходы физических лиц увеличение на </w:t>
      </w:r>
      <w:r>
        <w:rPr>
          <w:rFonts w:ascii="Times New Roman" w:hAnsi="Times New Roman"/>
          <w:sz w:val="26"/>
          <w:szCs w:val="26"/>
        </w:rPr>
        <w:t>24,9</w:t>
      </w:r>
      <w:r w:rsidR="00830930" w:rsidRPr="003E6F3A">
        <w:rPr>
          <w:rFonts w:ascii="Times New Roman" w:hAnsi="Times New Roman"/>
          <w:sz w:val="26"/>
          <w:szCs w:val="26"/>
        </w:rPr>
        <w:t xml:space="preserve"> тыс. руб., или на </w:t>
      </w:r>
      <w:r>
        <w:rPr>
          <w:rFonts w:ascii="Times New Roman" w:hAnsi="Times New Roman"/>
          <w:sz w:val="26"/>
          <w:szCs w:val="26"/>
        </w:rPr>
        <w:t>8,9</w:t>
      </w:r>
      <w:r w:rsidR="00573667" w:rsidRPr="003E6F3A">
        <w:rPr>
          <w:rFonts w:ascii="Times New Roman" w:hAnsi="Times New Roman"/>
          <w:sz w:val="26"/>
          <w:szCs w:val="26"/>
        </w:rPr>
        <w:t xml:space="preserve">%; </w:t>
      </w:r>
    </w:p>
    <w:p w:rsidR="003A54A0" w:rsidRDefault="003A54A0" w:rsidP="003A5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3667" w:rsidRPr="003E6F3A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акцизам по подакцизным товарам (продукции)</w:t>
      </w:r>
      <w:r w:rsidR="00573667" w:rsidRPr="003E6F3A">
        <w:rPr>
          <w:rFonts w:ascii="Times New Roman" w:hAnsi="Times New Roman"/>
          <w:sz w:val="26"/>
          <w:szCs w:val="26"/>
        </w:rPr>
        <w:t xml:space="preserve"> </w:t>
      </w:r>
      <w:r w:rsidR="00E24F35">
        <w:rPr>
          <w:rFonts w:ascii="Times New Roman" w:hAnsi="Times New Roman"/>
          <w:sz w:val="26"/>
          <w:szCs w:val="26"/>
        </w:rPr>
        <w:t xml:space="preserve">увеличение </w:t>
      </w:r>
      <w:r w:rsidR="00573667" w:rsidRPr="003E6F3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114,2</w:t>
      </w:r>
      <w:r w:rsidR="00573667" w:rsidRPr="003E6F3A">
        <w:rPr>
          <w:rFonts w:ascii="Times New Roman" w:hAnsi="Times New Roman"/>
          <w:sz w:val="26"/>
          <w:szCs w:val="26"/>
        </w:rPr>
        <w:t xml:space="preserve"> тыс. руб., или на </w:t>
      </w:r>
      <w:r>
        <w:rPr>
          <w:rFonts w:ascii="Times New Roman" w:hAnsi="Times New Roman"/>
          <w:sz w:val="26"/>
          <w:szCs w:val="26"/>
        </w:rPr>
        <w:t>11,3</w:t>
      </w:r>
      <w:r w:rsidR="00573667" w:rsidRPr="003E6F3A">
        <w:rPr>
          <w:rFonts w:ascii="Times New Roman" w:hAnsi="Times New Roman"/>
          <w:sz w:val="26"/>
          <w:szCs w:val="26"/>
        </w:rPr>
        <w:t xml:space="preserve"> %; </w:t>
      </w:r>
    </w:p>
    <w:p w:rsidR="00573667" w:rsidRDefault="003A54A0" w:rsidP="003A5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73667" w:rsidRPr="003E6F3A">
        <w:rPr>
          <w:rFonts w:ascii="Times New Roman" w:hAnsi="Times New Roman"/>
          <w:sz w:val="26"/>
          <w:szCs w:val="26"/>
        </w:rPr>
        <w:t xml:space="preserve">по земельному налогу </w:t>
      </w:r>
      <w:r w:rsidR="00E24F35">
        <w:rPr>
          <w:rFonts w:ascii="Times New Roman" w:hAnsi="Times New Roman"/>
          <w:sz w:val="26"/>
          <w:szCs w:val="26"/>
        </w:rPr>
        <w:t xml:space="preserve">увеличение на </w:t>
      </w:r>
      <w:r>
        <w:rPr>
          <w:rFonts w:ascii="Times New Roman" w:hAnsi="Times New Roman"/>
          <w:sz w:val="26"/>
          <w:szCs w:val="26"/>
        </w:rPr>
        <w:t>104,6</w:t>
      </w:r>
      <w:r w:rsidR="00573667" w:rsidRPr="003E6F3A">
        <w:rPr>
          <w:rFonts w:ascii="Times New Roman" w:hAnsi="Times New Roman"/>
          <w:sz w:val="26"/>
          <w:szCs w:val="26"/>
        </w:rPr>
        <w:t xml:space="preserve"> тыс. руб., или на </w:t>
      </w:r>
      <w:r>
        <w:rPr>
          <w:rFonts w:ascii="Times New Roman" w:hAnsi="Times New Roman"/>
          <w:sz w:val="26"/>
          <w:szCs w:val="26"/>
        </w:rPr>
        <w:t>25,7 %;</w:t>
      </w:r>
    </w:p>
    <w:p w:rsidR="003A54A0" w:rsidRPr="003E6F3A" w:rsidRDefault="003A54A0" w:rsidP="003A5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налогу на имущество физических лиц на 13,3 тыс. руб., или в 2 раза.</w:t>
      </w:r>
    </w:p>
    <w:p w:rsidR="006A49C3" w:rsidRDefault="00350803" w:rsidP="00CE1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827BD4" w:rsidRPr="003E6F3A">
        <w:rPr>
          <w:rFonts w:ascii="Times New Roman" w:hAnsi="Times New Roman"/>
          <w:sz w:val="26"/>
          <w:szCs w:val="26"/>
        </w:rPr>
        <w:t>Налоговые и не</w:t>
      </w:r>
      <w:r w:rsidR="00B42765" w:rsidRPr="003E6F3A">
        <w:rPr>
          <w:rFonts w:ascii="Times New Roman" w:hAnsi="Times New Roman"/>
          <w:sz w:val="26"/>
          <w:szCs w:val="26"/>
        </w:rPr>
        <w:t xml:space="preserve">налоговые доходы составили </w:t>
      </w:r>
      <w:r w:rsidR="003A54A0">
        <w:rPr>
          <w:rFonts w:ascii="Times New Roman" w:hAnsi="Times New Roman"/>
          <w:sz w:val="26"/>
          <w:szCs w:val="26"/>
        </w:rPr>
        <w:t>27,2</w:t>
      </w:r>
      <w:r w:rsidR="008B7C2D" w:rsidRPr="003E6F3A">
        <w:rPr>
          <w:rFonts w:ascii="Times New Roman" w:hAnsi="Times New Roman"/>
          <w:sz w:val="26"/>
          <w:szCs w:val="26"/>
        </w:rPr>
        <w:t xml:space="preserve"> </w:t>
      </w:r>
      <w:r w:rsidR="00827BD4" w:rsidRPr="003E6F3A">
        <w:rPr>
          <w:rFonts w:ascii="Times New Roman" w:hAnsi="Times New Roman"/>
          <w:sz w:val="26"/>
          <w:szCs w:val="26"/>
        </w:rPr>
        <w:t>% от</w:t>
      </w:r>
      <w:r w:rsidR="006B2138" w:rsidRPr="003E6F3A">
        <w:rPr>
          <w:rFonts w:ascii="Times New Roman" w:hAnsi="Times New Roman"/>
          <w:sz w:val="26"/>
          <w:szCs w:val="26"/>
        </w:rPr>
        <w:t xml:space="preserve"> общ</w:t>
      </w:r>
      <w:r w:rsidR="00827BD4" w:rsidRPr="003E6F3A">
        <w:rPr>
          <w:rFonts w:ascii="Times New Roman" w:hAnsi="Times New Roman"/>
          <w:sz w:val="26"/>
          <w:szCs w:val="26"/>
        </w:rPr>
        <w:t xml:space="preserve">его объема поступлений </w:t>
      </w:r>
      <w:r w:rsidR="002E2A86" w:rsidRPr="003E6F3A">
        <w:rPr>
          <w:rFonts w:ascii="Times New Roman" w:hAnsi="Times New Roman"/>
          <w:sz w:val="26"/>
          <w:szCs w:val="26"/>
        </w:rPr>
        <w:t xml:space="preserve">в бюджет сельского поселения за </w:t>
      </w:r>
      <w:r w:rsidR="00573667" w:rsidRPr="003E6F3A">
        <w:rPr>
          <w:rFonts w:ascii="Times New Roman" w:hAnsi="Times New Roman"/>
          <w:sz w:val="26"/>
          <w:szCs w:val="26"/>
        </w:rPr>
        <w:t>202</w:t>
      </w:r>
      <w:r w:rsidR="003A54A0">
        <w:rPr>
          <w:rFonts w:ascii="Times New Roman" w:hAnsi="Times New Roman"/>
          <w:sz w:val="26"/>
          <w:szCs w:val="26"/>
        </w:rPr>
        <w:t>1</w:t>
      </w:r>
      <w:r w:rsidR="001B056C" w:rsidRPr="003E6F3A">
        <w:rPr>
          <w:rFonts w:ascii="Times New Roman" w:hAnsi="Times New Roman"/>
          <w:sz w:val="26"/>
          <w:szCs w:val="26"/>
        </w:rPr>
        <w:t xml:space="preserve"> год</w:t>
      </w:r>
      <w:r w:rsidR="007C1D5D" w:rsidRPr="003E6F3A">
        <w:rPr>
          <w:rFonts w:ascii="Times New Roman" w:hAnsi="Times New Roman"/>
          <w:sz w:val="26"/>
          <w:szCs w:val="26"/>
        </w:rPr>
        <w:t xml:space="preserve">, </w:t>
      </w:r>
      <w:r w:rsidR="003A54A0">
        <w:rPr>
          <w:rFonts w:ascii="Times New Roman" w:hAnsi="Times New Roman"/>
          <w:sz w:val="26"/>
          <w:szCs w:val="26"/>
        </w:rPr>
        <w:t>для сравнения в 2020</w:t>
      </w:r>
      <w:r w:rsidR="00573667" w:rsidRPr="003E6F3A">
        <w:rPr>
          <w:rFonts w:ascii="Times New Roman" w:hAnsi="Times New Roman"/>
          <w:sz w:val="26"/>
          <w:szCs w:val="26"/>
        </w:rPr>
        <w:t xml:space="preserve"> году </w:t>
      </w:r>
      <w:r w:rsidR="003A54A0">
        <w:rPr>
          <w:rFonts w:ascii="Times New Roman" w:hAnsi="Times New Roman"/>
          <w:sz w:val="26"/>
          <w:szCs w:val="26"/>
        </w:rPr>
        <w:t>26,0</w:t>
      </w:r>
      <w:r w:rsidR="005D1D99" w:rsidRPr="003E6F3A">
        <w:rPr>
          <w:rFonts w:ascii="Times New Roman" w:hAnsi="Times New Roman"/>
          <w:sz w:val="26"/>
          <w:szCs w:val="26"/>
        </w:rPr>
        <w:t xml:space="preserve"> %, </w:t>
      </w:r>
      <w:r w:rsidR="007C1D5D" w:rsidRPr="003E6F3A">
        <w:rPr>
          <w:rFonts w:ascii="Times New Roman" w:hAnsi="Times New Roman"/>
          <w:sz w:val="26"/>
          <w:szCs w:val="26"/>
        </w:rPr>
        <w:t>в том числе</w:t>
      </w:r>
      <w:r w:rsidR="006A49C3" w:rsidRPr="003E6F3A">
        <w:rPr>
          <w:rFonts w:ascii="Times New Roman" w:hAnsi="Times New Roman"/>
          <w:sz w:val="26"/>
          <w:szCs w:val="26"/>
        </w:rPr>
        <w:t>:</w:t>
      </w:r>
    </w:p>
    <w:p w:rsidR="002211AD" w:rsidRPr="002211AD" w:rsidRDefault="002211AD" w:rsidP="00CE1BA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8234B" w:rsidRPr="003E6F3A" w:rsidRDefault="006A49C3" w:rsidP="009856E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6F3A">
        <w:rPr>
          <w:rFonts w:ascii="Times New Roman" w:hAnsi="Times New Roman"/>
          <w:b/>
          <w:sz w:val="26"/>
          <w:szCs w:val="26"/>
        </w:rPr>
        <w:t>Н</w:t>
      </w:r>
      <w:r w:rsidR="00CE1BA7" w:rsidRPr="003E6F3A">
        <w:rPr>
          <w:rFonts w:ascii="Times New Roman" w:hAnsi="Times New Roman"/>
          <w:b/>
          <w:sz w:val="26"/>
          <w:szCs w:val="26"/>
        </w:rPr>
        <w:t>алоговые доходы</w:t>
      </w:r>
      <w:r w:rsidR="007C1D5D" w:rsidRPr="003E6F3A">
        <w:rPr>
          <w:rFonts w:ascii="Times New Roman" w:hAnsi="Times New Roman"/>
          <w:b/>
          <w:sz w:val="26"/>
          <w:szCs w:val="26"/>
        </w:rPr>
        <w:t xml:space="preserve">: 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Налог на доходы физических лиц</w:t>
      </w:r>
      <w:r w:rsidR="0008740A" w:rsidRPr="003E6F3A">
        <w:rPr>
          <w:rFonts w:ascii="Times New Roman" w:hAnsi="Times New Roman"/>
          <w:b/>
          <w:sz w:val="26"/>
          <w:szCs w:val="26"/>
        </w:rPr>
        <w:t>.</w:t>
      </w:r>
      <w:r w:rsidR="0008740A" w:rsidRPr="003E6F3A">
        <w:rPr>
          <w:rFonts w:ascii="Times New Roman" w:hAnsi="Times New Roman"/>
          <w:sz w:val="26"/>
          <w:szCs w:val="26"/>
        </w:rPr>
        <w:t xml:space="preserve"> </w:t>
      </w:r>
      <w:r w:rsidR="00137E51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23584F" w:rsidRPr="003E6F3A">
        <w:rPr>
          <w:rFonts w:ascii="Times New Roman" w:hAnsi="Times New Roman"/>
          <w:sz w:val="26"/>
          <w:szCs w:val="26"/>
        </w:rPr>
        <w:t>бюджетные назн</w:t>
      </w:r>
      <w:r w:rsidR="00E9465D" w:rsidRPr="003E6F3A">
        <w:rPr>
          <w:rFonts w:ascii="Times New Roman" w:hAnsi="Times New Roman"/>
          <w:sz w:val="26"/>
          <w:szCs w:val="26"/>
        </w:rPr>
        <w:t>ачения на 202</w:t>
      </w:r>
      <w:r w:rsidR="00D6292B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 по данно</w:t>
      </w:r>
      <w:r w:rsidR="00B47BE4" w:rsidRPr="003E6F3A">
        <w:rPr>
          <w:rFonts w:ascii="Times New Roman" w:hAnsi="Times New Roman"/>
          <w:sz w:val="26"/>
          <w:szCs w:val="26"/>
        </w:rPr>
        <w:t xml:space="preserve">му виду налога составили </w:t>
      </w:r>
      <w:r w:rsidR="00D6292B">
        <w:rPr>
          <w:rFonts w:ascii="Times New Roman" w:hAnsi="Times New Roman"/>
          <w:sz w:val="26"/>
          <w:szCs w:val="26"/>
        </w:rPr>
        <w:t>296,1</w:t>
      </w:r>
      <w:r w:rsidRPr="003E6F3A">
        <w:rPr>
          <w:rFonts w:ascii="Times New Roman" w:hAnsi="Times New Roman"/>
          <w:sz w:val="26"/>
          <w:szCs w:val="26"/>
        </w:rPr>
        <w:t xml:space="preserve"> тыс. руб., фа</w:t>
      </w:r>
      <w:r w:rsidR="0023036B">
        <w:rPr>
          <w:rFonts w:ascii="Times New Roman" w:hAnsi="Times New Roman"/>
          <w:sz w:val="26"/>
          <w:szCs w:val="26"/>
        </w:rPr>
        <w:t>ктическое исполнение составило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D6292B">
        <w:rPr>
          <w:rFonts w:ascii="Times New Roman" w:hAnsi="Times New Roman"/>
          <w:sz w:val="26"/>
          <w:szCs w:val="26"/>
        </w:rPr>
        <w:t>305,4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Pr="003E6F3A">
        <w:rPr>
          <w:rFonts w:ascii="Times New Roman" w:hAnsi="Times New Roman"/>
          <w:sz w:val="26"/>
          <w:szCs w:val="26"/>
        </w:rPr>
        <w:t>тыс.</w:t>
      </w:r>
      <w:r w:rsidR="00AD48EF" w:rsidRPr="003E6F3A">
        <w:rPr>
          <w:rFonts w:ascii="Times New Roman" w:hAnsi="Times New Roman"/>
          <w:sz w:val="26"/>
          <w:szCs w:val="26"/>
        </w:rPr>
        <w:t xml:space="preserve"> руб., </w:t>
      </w:r>
      <w:r w:rsidR="0047735C" w:rsidRPr="003E6F3A">
        <w:rPr>
          <w:rFonts w:ascii="Times New Roman" w:hAnsi="Times New Roman"/>
          <w:sz w:val="26"/>
          <w:szCs w:val="26"/>
        </w:rPr>
        <w:t xml:space="preserve">что </w:t>
      </w:r>
      <w:r w:rsidR="00DA24F0" w:rsidRPr="003E6F3A">
        <w:rPr>
          <w:rFonts w:ascii="Times New Roman" w:hAnsi="Times New Roman"/>
          <w:sz w:val="26"/>
          <w:szCs w:val="26"/>
        </w:rPr>
        <w:t xml:space="preserve">на </w:t>
      </w:r>
      <w:r w:rsidR="00D6292B">
        <w:rPr>
          <w:rFonts w:ascii="Times New Roman" w:hAnsi="Times New Roman"/>
          <w:sz w:val="26"/>
          <w:szCs w:val="26"/>
        </w:rPr>
        <w:t>3,1</w:t>
      </w:r>
      <w:r w:rsidR="0060769E" w:rsidRPr="003E6F3A">
        <w:rPr>
          <w:rFonts w:ascii="Times New Roman" w:hAnsi="Times New Roman"/>
          <w:sz w:val="26"/>
          <w:szCs w:val="26"/>
        </w:rPr>
        <w:t xml:space="preserve"> </w:t>
      </w:r>
      <w:r w:rsidR="007C1D5D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7C1D5D" w:rsidRPr="003E6F3A">
        <w:rPr>
          <w:rFonts w:ascii="Times New Roman" w:hAnsi="Times New Roman"/>
          <w:sz w:val="26"/>
          <w:szCs w:val="26"/>
        </w:rPr>
        <w:t xml:space="preserve"> </w:t>
      </w:r>
      <w:r w:rsidR="00BB5B4C" w:rsidRPr="003E6F3A">
        <w:rPr>
          <w:rFonts w:ascii="Times New Roman" w:hAnsi="Times New Roman"/>
          <w:sz w:val="26"/>
          <w:szCs w:val="26"/>
        </w:rPr>
        <w:t>и</w:t>
      </w:r>
      <w:r w:rsidR="00EB3A1A" w:rsidRPr="003E6F3A">
        <w:rPr>
          <w:rFonts w:ascii="Times New Roman" w:hAnsi="Times New Roman"/>
          <w:sz w:val="26"/>
          <w:szCs w:val="26"/>
        </w:rPr>
        <w:t>ли</w:t>
      </w:r>
      <w:r w:rsidR="00BB5B4C" w:rsidRPr="003E6F3A">
        <w:rPr>
          <w:rFonts w:ascii="Times New Roman" w:hAnsi="Times New Roman"/>
          <w:sz w:val="26"/>
          <w:szCs w:val="26"/>
        </w:rPr>
        <w:t xml:space="preserve"> в </w:t>
      </w:r>
      <w:r w:rsidRPr="003E6F3A">
        <w:rPr>
          <w:rFonts w:ascii="Times New Roman" w:hAnsi="Times New Roman"/>
          <w:sz w:val="26"/>
          <w:szCs w:val="26"/>
        </w:rPr>
        <w:t xml:space="preserve">абсолютном выражении </w:t>
      </w:r>
      <w:r w:rsidR="0023584F" w:rsidRPr="003E6F3A">
        <w:rPr>
          <w:rFonts w:ascii="Times New Roman" w:hAnsi="Times New Roman"/>
          <w:sz w:val="26"/>
          <w:szCs w:val="26"/>
        </w:rPr>
        <w:t>на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D6292B">
        <w:rPr>
          <w:rFonts w:ascii="Times New Roman" w:hAnsi="Times New Roman"/>
          <w:sz w:val="26"/>
          <w:szCs w:val="26"/>
        </w:rPr>
        <w:t>9,3</w:t>
      </w:r>
      <w:r w:rsidR="00895BDB" w:rsidRPr="003E6F3A">
        <w:rPr>
          <w:rFonts w:ascii="Times New Roman" w:hAnsi="Times New Roman"/>
          <w:sz w:val="26"/>
          <w:szCs w:val="26"/>
        </w:rPr>
        <w:t xml:space="preserve"> тыс. </w:t>
      </w:r>
      <w:r w:rsidRPr="003E6F3A">
        <w:rPr>
          <w:rFonts w:ascii="Times New Roman" w:hAnsi="Times New Roman"/>
          <w:sz w:val="26"/>
          <w:szCs w:val="26"/>
        </w:rPr>
        <w:t>руб.</w:t>
      </w:r>
      <w:r w:rsidR="00895BDB" w:rsidRPr="003E6F3A">
        <w:rPr>
          <w:rFonts w:ascii="Times New Roman" w:hAnsi="Times New Roman"/>
          <w:sz w:val="26"/>
          <w:szCs w:val="26"/>
        </w:rPr>
        <w:t xml:space="preserve">, </w:t>
      </w:r>
      <w:r w:rsidR="00BB5B4C" w:rsidRPr="003E6F3A">
        <w:rPr>
          <w:rFonts w:ascii="Times New Roman" w:hAnsi="Times New Roman"/>
          <w:sz w:val="26"/>
          <w:szCs w:val="26"/>
        </w:rPr>
        <w:t>выш</w:t>
      </w:r>
      <w:r w:rsidR="00EA7D0D" w:rsidRPr="003E6F3A">
        <w:rPr>
          <w:rFonts w:ascii="Times New Roman" w:hAnsi="Times New Roman"/>
          <w:sz w:val="26"/>
          <w:szCs w:val="26"/>
        </w:rPr>
        <w:t>е планового</w:t>
      </w:r>
      <w:r w:rsidR="007C1D5D" w:rsidRPr="003E6F3A">
        <w:rPr>
          <w:rFonts w:ascii="Times New Roman" w:hAnsi="Times New Roman"/>
          <w:sz w:val="26"/>
          <w:szCs w:val="26"/>
        </w:rPr>
        <w:t xml:space="preserve"> объем</w:t>
      </w:r>
      <w:r w:rsidR="00EA7D0D" w:rsidRPr="003E6F3A">
        <w:rPr>
          <w:rFonts w:ascii="Times New Roman" w:hAnsi="Times New Roman"/>
          <w:sz w:val="26"/>
          <w:szCs w:val="26"/>
        </w:rPr>
        <w:t>а поступлений по данному виду налога.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Единый сельскохозяйственный налог</w:t>
      </w:r>
      <w:r w:rsidR="0094362E" w:rsidRPr="003E6F3A">
        <w:rPr>
          <w:rFonts w:ascii="Times New Roman" w:hAnsi="Times New Roman"/>
          <w:sz w:val="26"/>
          <w:szCs w:val="26"/>
        </w:rPr>
        <w:t xml:space="preserve">. </w:t>
      </w:r>
      <w:r w:rsidR="00D767EA" w:rsidRPr="003E6F3A">
        <w:rPr>
          <w:rFonts w:ascii="Times New Roman" w:hAnsi="Times New Roman"/>
          <w:sz w:val="26"/>
          <w:szCs w:val="26"/>
        </w:rPr>
        <w:t>Уточнен</w:t>
      </w:r>
      <w:r w:rsidR="0023036B">
        <w:rPr>
          <w:rFonts w:ascii="Times New Roman" w:hAnsi="Times New Roman"/>
          <w:sz w:val="26"/>
          <w:szCs w:val="26"/>
        </w:rPr>
        <w:t xml:space="preserve">ные </w:t>
      </w:r>
      <w:r w:rsidR="00E9465D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FD71D1">
        <w:rPr>
          <w:rFonts w:ascii="Times New Roman" w:hAnsi="Times New Roman"/>
          <w:sz w:val="26"/>
          <w:szCs w:val="26"/>
        </w:rPr>
        <w:t>1</w:t>
      </w:r>
      <w:r w:rsidR="00D767EA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FD71D1">
        <w:rPr>
          <w:rFonts w:ascii="Times New Roman" w:hAnsi="Times New Roman"/>
          <w:sz w:val="26"/>
          <w:szCs w:val="26"/>
        </w:rPr>
        <w:t>8,1</w:t>
      </w:r>
      <w:r w:rsidR="0023036B">
        <w:rPr>
          <w:rFonts w:ascii="Times New Roman" w:hAnsi="Times New Roman"/>
          <w:sz w:val="26"/>
          <w:szCs w:val="26"/>
        </w:rPr>
        <w:t xml:space="preserve"> тыс. руб., фактическое исполнение</w:t>
      </w:r>
      <w:r w:rsidR="00E9465D" w:rsidRPr="003E6F3A">
        <w:rPr>
          <w:rFonts w:ascii="Times New Roman" w:hAnsi="Times New Roman"/>
          <w:sz w:val="26"/>
          <w:szCs w:val="26"/>
        </w:rPr>
        <w:t xml:space="preserve"> </w:t>
      </w:r>
      <w:r w:rsidR="0023036B">
        <w:rPr>
          <w:rFonts w:ascii="Times New Roman" w:hAnsi="Times New Roman"/>
          <w:sz w:val="26"/>
          <w:szCs w:val="26"/>
        </w:rPr>
        <w:t xml:space="preserve">составило </w:t>
      </w:r>
      <w:r w:rsidR="00FD71D1">
        <w:rPr>
          <w:rFonts w:ascii="Times New Roman" w:hAnsi="Times New Roman"/>
          <w:sz w:val="26"/>
          <w:szCs w:val="26"/>
        </w:rPr>
        <w:t>8,3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A7D0D" w:rsidRPr="003E6F3A">
        <w:rPr>
          <w:rFonts w:ascii="Times New Roman" w:hAnsi="Times New Roman"/>
          <w:sz w:val="26"/>
          <w:szCs w:val="26"/>
        </w:rPr>
        <w:t>тыс. руб.</w:t>
      </w:r>
      <w:r w:rsidR="0094362E" w:rsidRPr="003E6F3A">
        <w:rPr>
          <w:rFonts w:ascii="Times New Roman" w:hAnsi="Times New Roman"/>
          <w:sz w:val="26"/>
          <w:szCs w:val="26"/>
        </w:rPr>
        <w:t>,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9465D" w:rsidRPr="003E6F3A">
        <w:rPr>
          <w:rFonts w:ascii="Times New Roman" w:hAnsi="Times New Roman"/>
          <w:sz w:val="26"/>
          <w:szCs w:val="26"/>
        </w:rPr>
        <w:t xml:space="preserve">что на </w:t>
      </w:r>
      <w:r w:rsidR="00FD71D1">
        <w:rPr>
          <w:rFonts w:ascii="Times New Roman" w:hAnsi="Times New Roman"/>
          <w:sz w:val="26"/>
          <w:szCs w:val="26"/>
        </w:rPr>
        <w:t>2,5</w:t>
      </w:r>
      <w:r w:rsidR="00E9465D" w:rsidRPr="003E6F3A">
        <w:rPr>
          <w:rFonts w:ascii="Times New Roman" w:hAnsi="Times New Roman"/>
          <w:sz w:val="26"/>
          <w:szCs w:val="26"/>
        </w:rPr>
        <w:t xml:space="preserve"> %</w:t>
      </w:r>
      <w:r w:rsidR="00646448">
        <w:rPr>
          <w:rFonts w:ascii="Times New Roman" w:hAnsi="Times New Roman"/>
          <w:sz w:val="26"/>
          <w:szCs w:val="26"/>
        </w:rPr>
        <w:t>,</w:t>
      </w:r>
      <w:r w:rsidR="00E9465D" w:rsidRPr="003E6F3A">
        <w:rPr>
          <w:rFonts w:ascii="Times New Roman" w:hAnsi="Times New Roman"/>
          <w:sz w:val="26"/>
          <w:szCs w:val="26"/>
        </w:rPr>
        <w:t xml:space="preserve"> или в абсолютном выражении на </w:t>
      </w:r>
      <w:r w:rsidR="00FD71D1">
        <w:rPr>
          <w:rFonts w:ascii="Times New Roman" w:hAnsi="Times New Roman"/>
          <w:sz w:val="26"/>
          <w:szCs w:val="26"/>
        </w:rPr>
        <w:t>0,2</w:t>
      </w:r>
      <w:r w:rsidR="00E9465D" w:rsidRPr="003E6F3A">
        <w:rPr>
          <w:rFonts w:ascii="Times New Roman" w:hAnsi="Times New Roman"/>
          <w:sz w:val="26"/>
          <w:szCs w:val="26"/>
        </w:rPr>
        <w:t xml:space="preserve"> тыс. руб.</w:t>
      </w:r>
      <w:r w:rsidR="0086422E" w:rsidRPr="003E6F3A">
        <w:rPr>
          <w:rFonts w:ascii="Times New Roman" w:hAnsi="Times New Roman"/>
          <w:sz w:val="26"/>
          <w:szCs w:val="26"/>
        </w:rPr>
        <w:t xml:space="preserve">, </w:t>
      </w:r>
      <w:r w:rsidR="00E9465D" w:rsidRPr="003E6F3A">
        <w:rPr>
          <w:rFonts w:ascii="Times New Roman" w:hAnsi="Times New Roman"/>
          <w:sz w:val="26"/>
          <w:szCs w:val="26"/>
        </w:rPr>
        <w:t>выше планового объема поступлений по данному виду налога.</w:t>
      </w:r>
    </w:p>
    <w:p w:rsidR="00E9465D" w:rsidRPr="003E6F3A" w:rsidRDefault="00E9465D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="004312EE" w:rsidRPr="003E6F3A">
        <w:rPr>
          <w:rFonts w:ascii="Times New Roman" w:hAnsi="Times New Roman"/>
          <w:b/>
          <w:sz w:val="26"/>
          <w:szCs w:val="26"/>
        </w:rPr>
        <w:t>Налог на имущ</w:t>
      </w:r>
      <w:r w:rsidR="00B65055" w:rsidRPr="003E6F3A">
        <w:rPr>
          <w:rFonts w:ascii="Times New Roman" w:hAnsi="Times New Roman"/>
          <w:b/>
          <w:sz w:val="26"/>
          <w:szCs w:val="26"/>
        </w:rPr>
        <w:t xml:space="preserve">ество </w:t>
      </w:r>
      <w:r w:rsidRPr="003E6F3A">
        <w:rPr>
          <w:rFonts w:ascii="Times New Roman" w:hAnsi="Times New Roman"/>
          <w:b/>
          <w:sz w:val="26"/>
          <w:szCs w:val="26"/>
        </w:rPr>
        <w:t>физических лиц.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B76BD5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86422E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FD71D1">
        <w:rPr>
          <w:rFonts w:ascii="Times New Roman" w:hAnsi="Times New Roman"/>
          <w:sz w:val="26"/>
          <w:szCs w:val="26"/>
        </w:rPr>
        <w:t>1</w:t>
      </w:r>
      <w:r w:rsidR="001741BF" w:rsidRPr="003E6F3A">
        <w:rPr>
          <w:rFonts w:ascii="Times New Roman" w:hAnsi="Times New Roman"/>
          <w:sz w:val="26"/>
          <w:szCs w:val="26"/>
        </w:rPr>
        <w:t xml:space="preserve"> год по данному виду налога </w:t>
      </w:r>
      <w:r w:rsidR="00B65055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FD71D1">
        <w:rPr>
          <w:rFonts w:ascii="Times New Roman" w:hAnsi="Times New Roman"/>
          <w:sz w:val="26"/>
          <w:szCs w:val="26"/>
        </w:rPr>
        <w:t>27,4</w:t>
      </w:r>
      <w:r w:rsidR="006B25DE" w:rsidRPr="003E6F3A">
        <w:rPr>
          <w:rFonts w:ascii="Times New Roman" w:hAnsi="Times New Roman"/>
          <w:sz w:val="26"/>
          <w:szCs w:val="26"/>
        </w:rPr>
        <w:t xml:space="preserve"> тыс. руб.,</w:t>
      </w:r>
      <w:r w:rsidR="00646448">
        <w:rPr>
          <w:rFonts w:ascii="Times New Roman" w:hAnsi="Times New Roman"/>
          <w:sz w:val="26"/>
          <w:szCs w:val="26"/>
        </w:rPr>
        <w:t xml:space="preserve"> фактическое исполнение составило</w:t>
      </w:r>
      <w:r w:rsidR="0086422E" w:rsidRPr="003E6F3A">
        <w:rPr>
          <w:rFonts w:ascii="Times New Roman" w:hAnsi="Times New Roman"/>
          <w:sz w:val="26"/>
          <w:szCs w:val="26"/>
        </w:rPr>
        <w:t xml:space="preserve"> </w:t>
      </w:r>
      <w:r w:rsidR="00FD71D1">
        <w:rPr>
          <w:rFonts w:ascii="Times New Roman" w:hAnsi="Times New Roman"/>
          <w:sz w:val="26"/>
          <w:szCs w:val="26"/>
        </w:rPr>
        <w:t>24,8</w:t>
      </w:r>
      <w:r w:rsidR="004312EE" w:rsidRPr="003E6F3A">
        <w:rPr>
          <w:rFonts w:ascii="Times New Roman" w:hAnsi="Times New Roman"/>
          <w:sz w:val="26"/>
          <w:szCs w:val="26"/>
        </w:rPr>
        <w:t xml:space="preserve"> </w:t>
      </w:r>
      <w:r w:rsidR="0047735C" w:rsidRPr="003E6F3A">
        <w:rPr>
          <w:rFonts w:ascii="Times New Roman" w:hAnsi="Times New Roman"/>
          <w:sz w:val="26"/>
          <w:szCs w:val="26"/>
        </w:rPr>
        <w:t xml:space="preserve">тыс. руб., что на </w:t>
      </w:r>
      <w:r w:rsidR="00FD71D1">
        <w:rPr>
          <w:rFonts w:ascii="Times New Roman" w:hAnsi="Times New Roman"/>
          <w:sz w:val="26"/>
          <w:szCs w:val="26"/>
        </w:rPr>
        <w:t>9,5</w:t>
      </w:r>
      <w:r w:rsidR="00E35E2B" w:rsidRPr="003E6F3A">
        <w:rPr>
          <w:rFonts w:ascii="Times New Roman" w:hAnsi="Times New Roman"/>
          <w:sz w:val="26"/>
          <w:szCs w:val="26"/>
        </w:rPr>
        <w:t xml:space="preserve"> </w:t>
      </w:r>
      <w:r w:rsidR="0047735C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47735C" w:rsidRPr="003E6F3A">
        <w:rPr>
          <w:rFonts w:ascii="Times New Roman" w:hAnsi="Times New Roman"/>
          <w:sz w:val="26"/>
          <w:szCs w:val="26"/>
        </w:rPr>
        <w:t xml:space="preserve"> и</w:t>
      </w:r>
      <w:r w:rsidR="005300CC" w:rsidRPr="003E6F3A">
        <w:rPr>
          <w:rFonts w:ascii="Times New Roman" w:hAnsi="Times New Roman"/>
          <w:sz w:val="26"/>
          <w:szCs w:val="26"/>
        </w:rPr>
        <w:t xml:space="preserve">ли </w:t>
      </w:r>
      <w:r w:rsidR="0047735C" w:rsidRPr="003E6F3A">
        <w:rPr>
          <w:rFonts w:ascii="Times New Roman" w:hAnsi="Times New Roman"/>
          <w:sz w:val="26"/>
          <w:szCs w:val="26"/>
        </w:rPr>
        <w:t>в абсолют</w:t>
      </w:r>
      <w:r w:rsidR="00607401" w:rsidRPr="003E6F3A">
        <w:rPr>
          <w:rFonts w:ascii="Times New Roman" w:hAnsi="Times New Roman"/>
          <w:sz w:val="26"/>
          <w:szCs w:val="26"/>
        </w:rPr>
        <w:t>ном выраже</w:t>
      </w:r>
      <w:r w:rsidR="00ED64AC" w:rsidRPr="003E6F3A">
        <w:rPr>
          <w:rFonts w:ascii="Times New Roman" w:hAnsi="Times New Roman"/>
          <w:sz w:val="26"/>
          <w:szCs w:val="26"/>
        </w:rPr>
        <w:t xml:space="preserve">нии на </w:t>
      </w:r>
      <w:r w:rsidR="00FD71D1">
        <w:rPr>
          <w:rFonts w:ascii="Times New Roman" w:hAnsi="Times New Roman"/>
          <w:sz w:val="26"/>
          <w:szCs w:val="26"/>
        </w:rPr>
        <w:t xml:space="preserve">2,6 </w:t>
      </w:r>
      <w:r w:rsidR="0086422E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="00FD71D1">
        <w:rPr>
          <w:rFonts w:ascii="Times New Roman" w:hAnsi="Times New Roman"/>
          <w:sz w:val="26"/>
          <w:szCs w:val="26"/>
        </w:rPr>
        <w:t>ниже</w:t>
      </w:r>
      <w:r w:rsidR="0047735C" w:rsidRPr="003E6F3A">
        <w:rPr>
          <w:rFonts w:ascii="Times New Roman" w:hAnsi="Times New Roman"/>
          <w:sz w:val="26"/>
          <w:szCs w:val="26"/>
        </w:rPr>
        <w:t xml:space="preserve"> плановых поступлений по данному виду налога.</w:t>
      </w:r>
    </w:p>
    <w:p w:rsidR="00234386" w:rsidRPr="003E6F3A" w:rsidRDefault="00827BD4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 xml:space="preserve">    </w:t>
      </w:r>
      <w:r w:rsidR="002628C8"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Земельный налог.</w:t>
      </w:r>
      <w:r w:rsidR="0047606D" w:rsidRPr="003E6F3A">
        <w:rPr>
          <w:rFonts w:ascii="Times New Roman" w:hAnsi="Times New Roman"/>
          <w:sz w:val="26"/>
          <w:szCs w:val="26"/>
        </w:rPr>
        <w:t xml:space="preserve"> </w:t>
      </w:r>
      <w:r w:rsidR="00FD71D1">
        <w:rPr>
          <w:rFonts w:ascii="Times New Roman" w:hAnsi="Times New Roman"/>
          <w:sz w:val="26"/>
          <w:szCs w:val="26"/>
        </w:rPr>
        <w:t xml:space="preserve">Уточненные </w:t>
      </w:r>
      <w:r w:rsidR="0086422E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FD71D1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 по данно</w:t>
      </w:r>
      <w:r w:rsidR="00EB3A1A" w:rsidRPr="003E6F3A">
        <w:rPr>
          <w:rFonts w:ascii="Times New Roman" w:hAnsi="Times New Roman"/>
          <w:sz w:val="26"/>
          <w:szCs w:val="26"/>
        </w:rPr>
        <w:t xml:space="preserve">му </w:t>
      </w:r>
      <w:r w:rsidR="0086422E" w:rsidRPr="003E6F3A">
        <w:rPr>
          <w:rFonts w:ascii="Times New Roman" w:hAnsi="Times New Roman"/>
          <w:sz w:val="26"/>
          <w:szCs w:val="26"/>
        </w:rPr>
        <w:t xml:space="preserve">виду налога составили </w:t>
      </w:r>
      <w:r w:rsidR="00FD71D1">
        <w:rPr>
          <w:rFonts w:ascii="Times New Roman" w:hAnsi="Times New Roman"/>
          <w:sz w:val="26"/>
          <w:szCs w:val="26"/>
        </w:rPr>
        <w:t>340,7</w:t>
      </w:r>
      <w:r w:rsidR="00587211" w:rsidRPr="003E6F3A">
        <w:rPr>
          <w:rFonts w:ascii="Times New Roman" w:hAnsi="Times New Roman"/>
          <w:sz w:val="26"/>
          <w:szCs w:val="26"/>
        </w:rPr>
        <w:t xml:space="preserve"> </w:t>
      </w:r>
      <w:r w:rsidR="00EB3A1A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Pr="003E6F3A">
        <w:rPr>
          <w:rFonts w:ascii="Times New Roman" w:hAnsi="Times New Roman"/>
          <w:sz w:val="26"/>
          <w:szCs w:val="26"/>
        </w:rPr>
        <w:t>фактическое</w:t>
      </w:r>
      <w:r w:rsidR="00646448" w:rsidRPr="00646448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исполнение</w:t>
      </w:r>
      <w:r w:rsidR="00646448" w:rsidRPr="003E6F3A">
        <w:rPr>
          <w:rFonts w:ascii="Times New Roman" w:hAnsi="Times New Roman"/>
          <w:sz w:val="26"/>
          <w:szCs w:val="26"/>
        </w:rPr>
        <w:t xml:space="preserve"> </w:t>
      </w:r>
      <w:r w:rsidR="00646448">
        <w:rPr>
          <w:rFonts w:ascii="Times New Roman" w:hAnsi="Times New Roman"/>
          <w:sz w:val="26"/>
          <w:szCs w:val="26"/>
        </w:rPr>
        <w:t>составило</w:t>
      </w:r>
      <w:r w:rsidRPr="003E6F3A">
        <w:rPr>
          <w:rFonts w:ascii="Times New Roman" w:hAnsi="Times New Roman"/>
          <w:sz w:val="26"/>
          <w:szCs w:val="26"/>
        </w:rPr>
        <w:t xml:space="preserve"> </w:t>
      </w:r>
      <w:r w:rsidR="00FD71D1">
        <w:rPr>
          <w:rFonts w:ascii="Times New Roman" w:hAnsi="Times New Roman"/>
          <w:sz w:val="26"/>
          <w:szCs w:val="26"/>
        </w:rPr>
        <w:t>511,9</w:t>
      </w:r>
      <w:r w:rsidR="00B65055" w:rsidRPr="003E6F3A">
        <w:rPr>
          <w:rFonts w:ascii="Times New Roman" w:hAnsi="Times New Roman"/>
          <w:sz w:val="26"/>
          <w:szCs w:val="26"/>
        </w:rPr>
        <w:t xml:space="preserve"> тыс. руб., что на </w:t>
      </w:r>
      <w:r w:rsidR="00FD71D1">
        <w:rPr>
          <w:rFonts w:ascii="Times New Roman" w:hAnsi="Times New Roman"/>
          <w:sz w:val="26"/>
          <w:szCs w:val="26"/>
        </w:rPr>
        <w:t>50,3</w:t>
      </w:r>
      <w:r w:rsidR="0047735C" w:rsidRPr="003E6F3A">
        <w:rPr>
          <w:rFonts w:ascii="Times New Roman" w:hAnsi="Times New Roman"/>
          <w:sz w:val="26"/>
          <w:szCs w:val="26"/>
        </w:rPr>
        <w:t xml:space="preserve"> </w:t>
      </w:r>
      <w:r w:rsidR="00B65055" w:rsidRPr="003E6F3A">
        <w:rPr>
          <w:rFonts w:ascii="Times New Roman" w:hAnsi="Times New Roman"/>
          <w:sz w:val="26"/>
          <w:szCs w:val="26"/>
        </w:rPr>
        <w:t>%</w:t>
      </w:r>
      <w:r w:rsidR="00646448">
        <w:rPr>
          <w:rFonts w:ascii="Times New Roman" w:hAnsi="Times New Roman"/>
          <w:sz w:val="26"/>
          <w:szCs w:val="26"/>
        </w:rPr>
        <w:t>,</w:t>
      </w:r>
      <w:r w:rsidR="00B65055" w:rsidRPr="003E6F3A">
        <w:rPr>
          <w:rFonts w:ascii="Times New Roman" w:hAnsi="Times New Roman"/>
          <w:sz w:val="26"/>
          <w:szCs w:val="26"/>
        </w:rPr>
        <w:t xml:space="preserve"> </w:t>
      </w:r>
      <w:r w:rsidR="00EB3A1A" w:rsidRPr="003E6F3A">
        <w:rPr>
          <w:rFonts w:ascii="Times New Roman" w:hAnsi="Times New Roman"/>
          <w:sz w:val="26"/>
          <w:szCs w:val="26"/>
        </w:rPr>
        <w:t xml:space="preserve">или </w:t>
      </w:r>
      <w:r w:rsidR="00221501" w:rsidRPr="003E6F3A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86422E" w:rsidRPr="003E6F3A">
        <w:rPr>
          <w:rFonts w:ascii="Times New Roman" w:hAnsi="Times New Roman"/>
          <w:sz w:val="26"/>
          <w:szCs w:val="26"/>
        </w:rPr>
        <w:t xml:space="preserve">на </w:t>
      </w:r>
      <w:r w:rsidR="00FD71D1">
        <w:rPr>
          <w:rFonts w:ascii="Times New Roman" w:hAnsi="Times New Roman"/>
          <w:sz w:val="26"/>
          <w:szCs w:val="26"/>
        </w:rPr>
        <w:t>171,2</w:t>
      </w:r>
      <w:r w:rsidR="00221501" w:rsidRPr="003E6F3A">
        <w:rPr>
          <w:rFonts w:ascii="Times New Roman" w:hAnsi="Times New Roman"/>
          <w:sz w:val="26"/>
          <w:szCs w:val="26"/>
        </w:rPr>
        <w:t xml:space="preserve"> тыс. руб.</w:t>
      </w:r>
      <w:r w:rsidR="00E35E2B" w:rsidRPr="003E6F3A">
        <w:rPr>
          <w:rFonts w:ascii="Times New Roman" w:hAnsi="Times New Roman"/>
          <w:sz w:val="26"/>
          <w:szCs w:val="26"/>
        </w:rPr>
        <w:t>, выш</w:t>
      </w:r>
      <w:r w:rsidR="000556F7" w:rsidRPr="003E6F3A">
        <w:rPr>
          <w:rFonts w:ascii="Times New Roman" w:hAnsi="Times New Roman"/>
          <w:sz w:val="26"/>
          <w:szCs w:val="26"/>
        </w:rPr>
        <w:t>е</w:t>
      </w:r>
      <w:r w:rsidR="008107FA" w:rsidRPr="003E6F3A">
        <w:rPr>
          <w:rFonts w:ascii="Times New Roman" w:hAnsi="Times New Roman"/>
          <w:sz w:val="26"/>
          <w:szCs w:val="26"/>
        </w:rPr>
        <w:t xml:space="preserve"> </w:t>
      </w:r>
      <w:r w:rsidR="00221501" w:rsidRPr="003E6F3A">
        <w:rPr>
          <w:rFonts w:ascii="Times New Roman" w:hAnsi="Times New Roman"/>
          <w:sz w:val="26"/>
          <w:szCs w:val="26"/>
        </w:rPr>
        <w:t>плановых поступлений по данному виду налога.</w:t>
      </w:r>
    </w:p>
    <w:p w:rsidR="00A333A2" w:rsidRPr="003E6F3A" w:rsidRDefault="00DF6108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eastAsiaTheme="minorHAnsi" w:hAnsi="Times New Roman"/>
          <w:b/>
          <w:sz w:val="26"/>
          <w:szCs w:val="26"/>
        </w:rPr>
        <w:tab/>
      </w:r>
      <w:r w:rsidR="00E14B37" w:rsidRPr="003E6F3A">
        <w:rPr>
          <w:rFonts w:ascii="Times New Roman" w:eastAsiaTheme="minorHAnsi" w:hAnsi="Times New Roman"/>
          <w:b/>
          <w:sz w:val="26"/>
          <w:szCs w:val="26"/>
        </w:rPr>
        <w:t xml:space="preserve">Акцизы по подакцизным товарам </w:t>
      </w:r>
      <w:r w:rsidR="00425A60" w:rsidRPr="003E6F3A">
        <w:rPr>
          <w:rFonts w:ascii="Times New Roman" w:eastAsiaTheme="minorHAnsi" w:hAnsi="Times New Roman"/>
          <w:b/>
          <w:sz w:val="26"/>
          <w:szCs w:val="26"/>
        </w:rPr>
        <w:t>(продукции)</w:t>
      </w:r>
      <w:r w:rsidR="00E14B37" w:rsidRPr="003E6F3A">
        <w:rPr>
          <w:rFonts w:ascii="Times New Roman" w:eastAsiaTheme="minorHAnsi" w:hAnsi="Times New Roman"/>
          <w:b/>
          <w:sz w:val="26"/>
          <w:szCs w:val="26"/>
        </w:rPr>
        <w:t>.</w:t>
      </w:r>
      <w:r w:rsidR="00E35E2B" w:rsidRPr="003E6F3A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137E51" w:rsidRPr="003E6F3A">
        <w:rPr>
          <w:rFonts w:ascii="Times New Roman" w:hAnsi="Times New Roman"/>
          <w:sz w:val="26"/>
          <w:szCs w:val="26"/>
        </w:rPr>
        <w:t xml:space="preserve">Уточненные </w:t>
      </w:r>
      <w:r w:rsidR="0086422E" w:rsidRPr="003E6F3A">
        <w:rPr>
          <w:rFonts w:ascii="Times New Roman" w:hAnsi="Times New Roman"/>
          <w:sz w:val="26"/>
          <w:szCs w:val="26"/>
        </w:rPr>
        <w:t>бюджетные назначения на 202</w:t>
      </w:r>
      <w:r w:rsidR="00FD71D1">
        <w:rPr>
          <w:rFonts w:ascii="Times New Roman" w:hAnsi="Times New Roman"/>
          <w:sz w:val="26"/>
          <w:szCs w:val="26"/>
        </w:rPr>
        <w:t>1</w:t>
      </w:r>
      <w:r w:rsidR="00425A60" w:rsidRPr="003E6F3A">
        <w:rPr>
          <w:rFonts w:ascii="Times New Roman" w:hAnsi="Times New Roman"/>
          <w:sz w:val="26"/>
          <w:szCs w:val="26"/>
        </w:rPr>
        <w:t xml:space="preserve"> год по данному виду налога составили </w:t>
      </w:r>
      <w:r w:rsidR="00FD71D1">
        <w:rPr>
          <w:rFonts w:ascii="Times New Roman" w:hAnsi="Times New Roman"/>
          <w:sz w:val="26"/>
          <w:szCs w:val="26"/>
        </w:rPr>
        <w:t>1103,4</w:t>
      </w:r>
      <w:r w:rsidR="00425A60" w:rsidRPr="003E6F3A">
        <w:rPr>
          <w:rFonts w:ascii="Times New Roman" w:hAnsi="Times New Roman"/>
          <w:sz w:val="26"/>
          <w:szCs w:val="26"/>
        </w:rPr>
        <w:t xml:space="preserve"> тыс. руб., фактическое </w:t>
      </w:r>
      <w:r w:rsidR="00AF1A93">
        <w:rPr>
          <w:rFonts w:ascii="Times New Roman" w:hAnsi="Times New Roman"/>
          <w:sz w:val="26"/>
          <w:szCs w:val="26"/>
        </w:rPr>
        <w:t>исполнение</w:t>
      </w:r>
      <w:r w:rsidR="00AF1A93" w:rsidRPr="003E6F3A">
        <w:rPr>
          <w:rFonts w:ascii="Times New Roman" w:hAnsi="Times New Roman"/>
          <w:sz w:val="26"/>
          <w:szCs w:val="26"/>
        </w:rPr>
        <w:t xml:space="preserve"> </w:t>
      </w:r>
      <w:r w:rsidR="00AF1A93">
        <w:rPr>
          <w:rFonts w:ascii="Times New Roman" w:hAnsi="Times New Roman"/>
          <w:sz w:val="26"/>
          <w:szCs w:val="26"/>
        </w:rPr>
        <w:t xml:space="preserve">составило </w:t>
      </w:r>
      <w:r w:rsidR="00FD71D1">
        <w:rPr>
          <w:rFonts w:ascii="Times New Roman" w:hAnsi="Times New Roman"/>
          <w:sz w:val="26"/>
          <w:szCs w:val="26"/>
        </w:rPr>
        <w:t>1124,6</w:t>
      </w:r>
      <w:r w:rsidR="00B4501C" w:rsidRPr="003E6F3A">
        <w:rPr>
          <w:rFonts w:ascii="Times New Roman" w:hAnsi="Times New Roman"/>
          <w:sz w:val="26"/>
          <w:szCs w:val="26"/>
        </w:rPr>
        <w:t xml:space="preserve"> </w:t>
      </w:r>
      <w:r w:rsidR="00E74058" w:rsidRPr="003E6F3A">
        <w:rPr>
          <w:rFonts w:ascii="Times New Roman" w:hAnsi="Times New Roman"/>
          <w:sz w:val="26"/>
          <w:szCs w:val="26"/>
        </w:rPr>
        <w:t xml:space="preserve">тыс. руб., </w:t>
      </w:r>
      <w:r w:rsidR="00E14B37" w:rsidRPr="003E6F3A">
        <w:rPr>
          <w:rFonts w:ascii="Times New Roman" w:hAnsi="Times New Roman"/>
          <w:sz w:val="26"/>
          <w:szCs w:val="26"/>
        </w:rPr>
        <w:t>что</w:t>
      </w:r>
      <w:r w:rsidR="00B4501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>на</w:t>
      </w:r>
      <w:r w:rsidR="00495D1A" w:rsidRPr="003E6F3A">
        <w:rPr>
          <w:rFonts w:ascii="Times New Roman" w:hAnsi="Times New Roman"/>
          <w:sz w:val="26"/>
          <w:szCs w:val="26"/>
        </w:rPr>
        <w:t xml:space="preserve"> </w:t>
      </w:r>
      <w:r w:rsidR="00FD71D1">
        <w:rPr>
          <w:rFonts w:ascii="Times New Roman" w:hAnsi="Times New Roman"/>
          <w:sz w:val="26"/>
          <w:szCs w:val="26"/>
        </w:rPr>
        <w:t>1,9</w:t>
      </w:r>
      <w:r w:rsidR="0047735C" w:rsidRPr="003E6F3A">
        <w:rPr>
          <w:rFonts w:ascii="Times New Roman" w:hAnsi="Times New Roman"/>
          <w:sz w:val="26"/>
          <w:szCs w:val="26"/>
        </w:rPr>
        <w:t xml:space="preserve"> </w:t>
      </w:r>
      <w:r w:rsidR="00E14B37" w:rsidRPr="003E6F3A">
        <w:rPr>
          <w:rFonts w:ascii="Times New Roman" w:hAnsi="Times New Roman"/>
          <w:sz w:val="26"/>
          <w:szCs w:val="26"/>
        </w:rPr>
        <w:t xml:space="preserve">% </w:t>
      </w:r>
      <w:r w:rsidR="00221501" w:rsidRPr="003E6F3A">
        <w:rPr>
          <w:rFonts w:ascii="Times New Roman" w:hAnsi="Times New Roman"/>
          <w:sz w:val="26"/>
          <w:szCs w:val="26"/>
        </w:rPr>
        <w:t>и</w:t>
      </w:r>
      <w:r w:rsidR="00560650" w:rsidRPr="003E6F3A">
        <w:rPr>
          <w:rFonts w:ascii="Times New Roman" w:hAnsi="Times New Roman"/>
          <w:sz w:val="26"/>
          <w:szCs w:val="26"/>
        </w:rPr>
        <w:t>ли</w:t>
      </w:r>
      <w:r w:rsidR="00221501" w:rsidRPr="003E6F3A">
        <w:rPr>
          <w:rFonts w:ascii="Times New Roman" w:hAnsi="Times New Roman"/>
          <w:sz w:val="26"/>
          <w:szCs w:val="26"/>
        </w:rPr>
        <w:t xml:space="preserve"> в абсолютном выражении </w:t>
      </w:r>
      <w:r w:rsidR="00E35E2B" w:rsidRPr="003E6F3A">
        <w:rPr>
          <w:rFonts w:ascii="Times New Roman" w:hAnsi="Times New Roman"/>
          <w:sz w:val="26"/>
          <w:szCs w:val="26"/>
        </w:rPr>
        <w:t xml:space="preserve">на </w:t>
      </w:r>
      <w:r w:rsidR="00FD71D1">
        <w:rPr>
          <w:rFonts w:ascii="Times New Roman" w:hAnsi="Times New Roman"/>
          <w:sz w:val="26"/>
          <w:szCs w:val="26"/>
        </w:rPr>
        <w:t>21,2</w:t>
      </w:r>
      <w:r w:rsidR="0086422E" w:rsidRPr="003E6F3A">
        <w:rPr>
          <w:rFonts w:ascii="Times New Roman" w:hAnsi="Times New Roman"/>
          <w:sz w:val="26"/>
          <w:szCs w:val="26"/>
        </w:rPr>
        <w:t xml:space="preserve"> тыс. руб. </w:t>
      </w:r>
      <w:r w:rsidR="00FD71D1">
        <w:rPr>
          <w:rFonts w:ascii="Times New Roman" w:hAnsi="Times New Roman"/>
          <w:sz w:val="26"/>
          <w:szCs w:val="26"/>
        </w:rPr>
        <w:t>выше</w:t>
      </w:r>
      <w:r w:rsidR="00AF1A93">
        <w:rPr>
          <w:rFonts w:ascii="Times New Roman" w:hAnsi="Times New Roman"/>
          <w:sz w:val="26"/>
          <w:szCs w:val="26"/>
        </w:rPr>
        <w:t xml:space="preserve"> </w:t>
      </w:r>
      <w:r w:rsidR="00425A60" w:rsidRPr="003E6F3A">
        <w:rPr>
          <w:rFonts w:ascii="Times New Roman" w:hAnsi="Times New Roman"/>
          <w:sz w:val="26"/>
          <w:szCs w:val="26"/>
        </w:rPr>
        <w:t xml:space="preserve">плановых </w:t>
      </w:r>
      <w:r w:rsidR="00221501" w:rsidRPr="003E6F3A">
        <w:rPr>
          <w:rFonts w:ascii="Times New Roman" w:hAnsi="Times New Roman"/>
          <w:sz w:val="26"/>
          <w:szCs w:val="26"/>
        </w:rPr>
        <w:t>поступлений по данному виду налога.</w:t>
      </w:r>
    </w:p>
    <w:p w:rsidR="006973E9" w:rsidRPr="003E6F3A" w:rsidRDefault="00AC7EE9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b/>
          <w:sz w:val="26"/>
          <w:szCs w:val="26"/>
        </w:rPr>
        <w:tab/>
      </w:r>
      <w:r w:rsidR="00C65ACC">
        <w:rPr>
          <w:rFonts w:ascii="Times New Roman" w:hAnsi="Times New Roman"/>
          <w:sz w:val="26"/>
          <w:szCs w:val="26"/>
        </w:rPr>
        <w:t xml:space="preserve">В целом налоговые </w:t>
      </w:r>
      <w:r w:rsidRPr="003E6F3A">
        <w:rPr>
          <w:rFonts w:ascii="Times New Roman" w:hAnsi="Times New Roman"/>
          <w:sz w:val="26"/>
          <w:szCs w:val="26"/>
        </w:rPr>
        <w:t xml:space="preserve">доходы </w:t>
      </w:r>
      <w:r w:rsidR="004D5609" w:rsidRPr="003E6F3A">
        <w:rPr>
          <w:rFonts w:ascii="Times New Roman" w:hAnsi="Times New Roman"/>
          <w:sz w:val="26"/>
          <w:szCs w:val="26"/>
        </w:rPr>
        <w:t>в общем</w:t>
      </w:r>
      <w:r w:rsidRPr="003E6F3A">
        <w:rPr>
          <w:rFonts w:ascii="Times New Roman" w:hAnsi="Times New Roman"/>
          <w:sz w:val="26"/>
          <w:szCs w:val="26"/>
        </w:rPr>
        <w:t xml:space="preserve"> объем</w:t>
      </w:r>
      <w:r w:rsidR="00C7684D" w:rsidRPr="003E6F3A">
        <w:rPr>
          <w:rFonts w:ascii="Times New Roman" w:hAnsi="Times New Roman"/>
          <w:sz w:val="26"/>
          <w:szCs w:val="26"/>
        </w:rPr>
        <w:t>е</w:t>
      </w:r>
      <w:r w:rsidRPr="003E6F3A">
        <w:rPr>
          <w:rFonts w:ascii="Times New Roman" w:hAnsi="Times New Roman"/>
          <w:sz w:val="26"/>
          <w:szCs w:val="26"/>
        </w:rPr>
        <w:t xml:space="preserve"> </w:t>
      </w:r>
      <w:r w:rsidR="004D5609" w:rsidRPr="003E6F3A">
        <w:rPr>
          <w:rFonts w:ascii="Times New Roman" w:hAnsi="Times New Roman"/>
          <w:sz w:val="26"/>
          <w:szCs w:val="26"/>
        </w:rPr>
        <w:t xml:space="preserve">налоговых и неналоговых </w:t>
      </w:r>
      <w:r w:rsidRPr="003E6F3A">
        <w:rPr>
          <w:rFonts w:ascii="Times New Roman" w:hAnsi="Times New Roman"/>
          <w:sz w:val="26"/>
          <w:szCs w:val="26"/>
        </w:rPr>
        <w:t xml:space="preserve">поступлений </w:t>
      </w:r>
      <w:r w:rsidR="004D5609" w:rsidRPr="003E6F3A">
        <w:rPr>
          <w:rFonts w:ascii="Times New Roman" w:hAnsi="Times New Roman"/>
          <w:sz w:val="26"/>
          <w:szCs w:val="26"/>
        </w:rPr>
        <w:t>в отчетном периоде 202</w:t>
      </w:r>
      <w:r w:rsidR="007D4569">
        <w:rPr>
          <w:rFonts w:ascii="Times New Roman" w:hAnsi="Times New Roman"/>
          <w:sz w:val="26"/>
          <w:szCs w:val="26"/>
        </w:rPr>
        <w:t>1</w:t>
      </w:r>
      <w:r w:rsidR="004D5609" w:rsidRPr="003E6F3A">
        <w:rPr>
          <w:rFonts w:ascii="Times New Roman" w:hAnsi="Times New Roman"/>
          <w:sz w:val="26"/>
          <w:szCs w:val="26"/>
        </w:rPr>
        <w:t xml:space="preserve"> года занимают </w:t>
      </w:r>
      <w:r w:rsidR="007D4569">
        <w:rPr>
          <w:rFonts w:ascii="Times New Roman" w:hAnsi="Times New Roman"/>
          <w:sz w:val="26"/>
          <w:szCs w:val="26"/>
        </w:rPr>
        <w:t>94,0</w:t>
      </w:r>
      <w:r w:rsidR="004D5609" w:rsidRPr="003E6F3A">
        <w:rPr>
          <w:rFonts w:ascii="Times New Roman" w:hAnsi="Times New Roman"/>
          <w:sz w:val="26"/>
          <w:szCs w:val="26"/>
        </w:rPr>
        <w:t xml:space="preserve"> %, что в суммовом выражении составляет </w:t>
      </w:r>
      <w:r w:rsidR="007D4569">
        <w:rPr>
          <w:rFonts w:ascii="Times New Roman" w:hAnsi="Times New Roman"/>
          <w:sz w:val="26"/>
          <w:szCs w:val="26"/>
        </w:rPr>
        <w:t>1975,0</w:t>
      </w:r>
      <w:r w:rsidR="004D5609" w:rsidRPr="003E6F3A">
        <w:rPr>
          <w:rFonts w:ascii="Times New Roman" w:hAnsi="Times New Roman"/>
          <w:sz w:val="26"/>
          <w:szCs w:val="26"/>
        </w:rPr>
        <w:t xml:space="preserve"> тыс. руб.</w:t>
      </w:r>
      <w:r w:rsidRPr="003E6F3A">
        <w:rPr>
          <w:rFonts w:ascii="Times New Roman" w:hAnsi="Times New Roman"/>
          <w:sz w:val="26"/>
          <w:szCs w:val="26"/>
        </w:rPr>
        <w:t xml:space="preserve">, </w:t>
      </w:r>
      <w:r w:rsidR="007D4569">
        <w:rPr>
          <w:rFonts w:ascii="Times New Roman" w:hAnsi="Times New Roman"/>
          <w:sz w:val="26"/>
          <w:szCs w:val="26"/>
        </w:rPr>
        <w:t>для сравнения в 2020</w:t>
      </w:r>
      <w:r w:rsidR="004D5609" w:rsidRPr="003E6F3A">
        <w:rPr>
          <w:rFonts w:ascii="Times New Roman" w:hAnsi="Times New Roman"/>
          <w:sz w:val="26"/>
          <w:szCs w:val="26"/>
        </w:rPr>
        <w:t xml:space="preserve"> году </w:t>
      </w:r>
      <w:r w:rsidR="007D4569">
        <w:rPr>
          <w:rFonts w:ascii="Times New Roman" w:hAnsi="Times New Roman"/>
          <w:sz w:val="26"/>
          <w:szCs w:val="26"/>
        </w:rPr>
        <w:t>97,1</w:t>
      </w:r>
      <w:r w:rsidRPr="003E6F3A">
        <w:rPr>
          <w:rFonts w:ascii="Times New Roman" w:hAnsi="Times New Roman"/>
          <w:sz w:val="26"/>
          <w:szCs w:val="26"/>
        </w:rPr>
        <w:t xml:space="preserve"> %</w:t>
      </w:r>
      <w:r w:rsidR="00C65ACC">
        <w:rPr>
          <w:rFonts w:ascii="Times New Roman" w:hAnsi="Times New Roman"/>
          <w:sz w:val="26"/>
          <w:szCs w:val="26"/>
        </w:rPr>
        <w:t>,</w:t>
      </w:r>
      <w:r w:rsidR="004D5609" w:rsidRPr="003E6F3A">
        <w:rPr>
          <w:rFonts w:ascii="Times New Roman" w:hAnsi="Times New Roman"/>
          <w:sz w:val="26"/>
          <w:szCs w:val="26"/>
        </w:rPr>
        <w:t xml:space="preserve"> или </w:t>
      </w:r>
      <w:r w:rsidR="007D4569">
        <w:rPr>
          <w:rFonts w:ascii="Times New Roman" w:hAnsi="Times New Roman"/>
          <w:sz w:val="26"/>
          <w:szCs w:val="26"/>
        </w:rPr>
        <w:t>1757,6</w:t>
      </w:r>
      <w:r w:rsidR="004D5609" w:rsidRPr="003E6F3A">
        <w:rPr>
          <w:rFonts w:ascii="Times New Roman" w:hAnsi="Times New Roman"/>
          <w:sz w:val="26"/>
          <w:szCs w:val="26"/>
        </w:rPr>
        <w:t xml:space="preserve"> тыс. руб.</w:t>
      </w:r>
    </w:p>
    <w:p w:rsidR="00234386" w:rsidRPr="003E6F3A" w:rsidRDefault="006973E9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2.</w:t>
      </w:r>
      <w:r w:rsidR="000C03AF" w:rsidRPr="003E6F3A">
        <w:rPr>
          <w:rFonts w:ascii="Times New Roman" w:hAnsi="Times New Roman"/>
          <w:b/>
          <w:sz w:val="26"/>
          <w:szCs w:val="26"/>
        </w:rPr>
        <w:t xml:space="preserve"> </w:t>
      </w:r>
      <w:r w:rsidRPr="003E6F3A">
        <w:rPr>
          <w:rFonts w:ascii="Times New Roman" w:hAnsi="Times New Roman"/>
          <w:b/>
          <w:sz w:val="26"/>
          <w:szCs w:val="26"/>
        </w:rPr>
        <w:t>Неналоговые доходы:</w:t>
      </w:r>
      <w:r w:rsidRPr="003E6F3A">
        <w:rPr>
          <w:rFonts w:ascii="Times New Roman" w:hAnsi="Times New Roman"/>
          <w:sz w:val="26"/>
          <w:szCs w:val="26"/>
        </w:rPr>
        <w:tab/>
      </w:r>
    </w:p>
    <w:p w:rsidR="00203356" w:rsidRPr="003E6F3A" w:rsidRDefault="00994FC8" w:rsidP="00A42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="009F2AFD" w:rsidRPr="003E6F3A">
        <w:rPr>
          <w:rFonts w:ascii="Times New Roman" w:hAnsi="Times New Roman"/>
          <w:b/>
          <w:sz w:val="26"/>
          <w:szCs w:val="26"/>
        </w:rPr>
        <w:t xml:space="preserve">Доходы от использования имущества, </w:t>
      </w:r>
      <w:r w:rsidRPr="003E6F3A">
        <w:rPr>
          <w:rFonts w:ascii="Times New Roman" w:hAnsi="Times New Roman"/>
          <w:b/>
          <w:sz w:val="26"/>
          <w:szCs w:val="26"/>
        </w:rPr>
        <w:t>находящегося в государственной и муниципальной собственности.</w:t>
      </w:r>
      <w:r w:rsidRPr="003E6F3A">
        <w:rPr>
          <w:rFonts w:ascii="Times New Roman" w:hAnsi="Times New Roman"/>
          <w:sz w:val="26"/>
          <w:szCs w:val="26"/>
        </w:rPr>
        <w:t xml:space="preserve"> Уточненн</w:t>
      </w:r>
      <w:r w:rsidR="007A51DD" w:rsidRPr="003E6F3A">
        <w:rPr>
          <w:rFonts w:ascii="Times New Roman" w:hAnsi="Times New Roman"/>
          <w:sz w:val="26"/>
          <w:szCs w:val="26"/>
        </w:rPr>
        <w:t>ые  бюджетные назначения</w:t>
      </w:r>
      <w:r w:rsidR="0086422E" w:rsidRPr="003E6F3A">
        <w:rPr>
          <w:rFonts w:ascii="Times New Roman" w:hAnsi="Times New Roman"/>
          <w:sz w:val="26"/>
          <w:szCs w:val="26"/>
        </w:rPr>
        <w:t xml:space="preserve"> на 202</w:t>
      </w:r>
      <w:r w:rsidR="00912813">
        <w:rPr>
          <w:rFonts w:ascii="Times New Roman" w:hAnsi="Times New Roman"/>
          <w:sz w:val="26"/>
          <w:szCs w:val="26"/>
        </w:rPr>
        <w:t>1</w:t>
      </w:r>
      <w:r w:rsidRPr="003E6F3A">
        <w:rPr>
          <w:rFonts w:ascii="Times New Roman" w:hAnsi="Times New Roman"/>
          <w:sz w:val="26"/>
          <w:szCs w:val="26"/>
        </w:rPr>
        <w:t xml:space="preserve"> год по данному виду налога </w:t>
      </w:r>
      <w:r w:rsidR="0086422E" w:rsidRPr="003E6F3A">
        <w:rPr>
          <w:rFonts w:ascii="Times New Roman" w:hAnsi="Times New Roman"/>
          <w:sz w:val="26"/>
          <w:szCs w:val="26"/>
        </w:rPr>
        <w:t xml:space="preserve">составили </w:t>
      </w:r>
      <w:r w:rsidR="00912813">
        <w:rPr>
          <w:rFonts w:ascii="Times New Roman" w:hAnsi="Times New Roman"/>
          <w:sz w:val="26"/>
          <w:szCs w:val="26"/>
        </w:rPr>
        <w:t>83,0</w:t>
      </w:r>
      <w:r w:rsidR="007A51DD" w:rsidRPr="003E6F3A">
        <w:rPr>
          <w:rFonts w:ascii="Times New Roman" w:hAnsi="Times New Roman"/>
          <w:sz w:val="26"/>
          <w:szCs w:val="26"/>
        </w:rPr>
        <w:t xml:space="preserve">  тыс. руб., фактическое </w:t>
      </w:r>
      <w:r w:rsidR="00C65ACC">
        <w:rPr>
          <w:rFonts w:ascii="Times New Roman" w:hAnsi="Times New Roman"/>
          <w:sz w:val="26"/>
          <w:szCs w:val="26"/>
        </w:rPr>
        <w:t>исполнение</w:t>
      </w:r>
      <w:r w:rsidR="00C65ACC" w:rsidRPr="003E6F3A">
        <w:rPr>
          <w:rFonts w:ascii="Times New Roman" w:hAnsi="Times New Roman"/>
          <w:sz w:val="26"/>
          <w:szCs w:val="26"/>
        </w:rPr>
        <w:t xml:space="preserve"> </w:t>
      </w:r>
      <w:r w:rsidR="00C65ACC">
        <w:rPr>
          <w:rFonts w:ascii="Times New Roman" w:hAnsi="Times New Roman"/>
          <w:sz w:val="26"/>
          <w:szCs w:val="26"/>
        </w:rPr>
        <w:t xml:space="preserve">составило </w:t>
      </w:r>
      <w:r w:rsidR="00912813">
        <w:rPr>
          <w:rFonts w:ascii="Times New Roman" w:hAnsi="Times New Roman"/>
          <w:sz w:val="26"/>
          <w:szCs w:val="26"/>
        </w:rPr>
        <w:t>126,1</w:t>
      </w:r>
      <w:r w:rsidR="0086422E" w:rsidRPr="003E6F3A">
        <w:rPr>
          <w:rFonts w:ascii="Times New Roman" w:hAnsi="Times New Roman"/>
          <w:sz w:val="26"/>
          <w:szCs w:val="26"/>
        </w:rPr>
        <w:t xml:space="preserve"> тыс. руб., что на </w:t>
      </w:r>
      <w:r w:rsidR="00912813">
        <w:rPr>
          <w:rFonts w:ascii="Times New Roman" w:hAnsi="Times New Roman"/>
          <w:sz w:val="26"/>
          <w:szCs w:val="26"/>
        </w:rPr>
        <w:t>52,0</w:t>
      </w:r>
      <w:r w:rsidR="007A51DD" w:rsidRPr="003E6F3A">
        <w:rPr>
          <w:rFonts w:ascii="Times New Roman" w:hAnsi="Times New Roman"/>
          <w:sz w:val="26"/>
          <w:szCs w:val="26"/>
        </w:rPr>
        <w:t xml:space="preserve"> % или в абсолютном выражении </w:t>
      </w:r>
      <w:r w:rsidR="0086422E" w:rsidRPr="003E6F3A">
        <w:rPr>
          <w:rFonts w:ascii="Times New Roman" w:hAnsi="Times New Roman"/>
          <w:sz w:val="26"/>
          <w:szCs w:val="26"/>
        </w:rPr>
        <w:t xml:space="preserve">на </w:t>
      </w:r>
      <w:r w:rsidR="00912813">
        <w:rPr>
          <w:rFonts w:ascii="Times New Roman" w:hAnsi="Times New Roman"/>
          <w:sz w:val="26"/>
          <w:szCs w:val="26"/>
        </w:rPr>
        <w:t>43</w:t>
      </w:r>
      <w:r w:rsidR="0086422E" w:rsidRPr="003E6F3A">
        <w:rPr>
          <w:rFonts w:ascii="Times New Roman" w:hAnsi="Times New Roman"/>
          <w:sz w:val="26"/>
          <w:szCs w:val="26"/>
        </w:rPr>
        <w:t>,1</w:t>
      </w:r>
      <w:r w:rsidR="007A51DD" w:rsidRPr="003E6F3A">
        <w:rPr>
          <w:rFonts w:ascii="Times New Roman" w:hAnsi="Times New Roman"/>
          <w:sz w:val="26"/>
          <w:szCs w:val="26"/>
        </w:rPr>
        <w:t xml:space="preserve"> тыс. руб., выше плановых поступлений по данному виду налога.</w:t>
      </w:r>
      <w:r w:rsidR="006973E9" w:rsidRPr="003E6F3A">
        <w:rPr>
          <w:rFonts w:ascii="Times New Roman" w:hAnsi="Times New Roman"/>
          <w:sz w:val="26"/>
          <w:szCs w:val="26"/>
        </w:rPr>
        <w:tab/>
      </w:r>
    </w:p>
    <w:p w:rsidR="00203356" w:rsidRPr="003E6F3A" w:rsidRDefault="00203356" w:rsidP="00A42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E6F3A">
        <w:rPr>
          <w:rFonts w:ascii="Times New Roman" w:hAnsi="Times New Roman"/>
          <w:sz w:val="26"/>
          <w:szCs w:val="26"/>
        </w:rPr>
        <w:tab/>
      </w:r>
      <w:r w:rsidRPr="003E6F3A">
        <w:rPr>
          <w:rFonts w:ascii="Times New Roman" w:hAnsi="Times New Roman"/>
          <w:b/>
          <w:sz w:val="26"/>
          <w:szCs w:val="26"/>
        </w:rPr>
        <w:t>Штрафы, санкции, возмещение ущерба.</w:t>
      </w:r>
      <w:r w:rsidR="007176B3">
        <w:rPr>
          <w:rFonts w:ascii="Times New Roman" w:hAnsi="Times New Roman"/>
          <w:sz w:val="26"/>
          <w:szCs w:val="26"/>
        </w:rPr>
        <w:t xml:space="preserve"> </w:t>
      </w:r>
      <w:r w:rsidR="00912813">
        <w:rPr>
          <w:rFonts w:ascii="Times New Roman" w:hAnsi="Times New Roman"/>
          <w:sz w:val="26"/>
          <w:szCs w:val="26"/>
        </w:rPr>
        <w:t>Поступлений данного вида доходов в отчетном периоде 2021 года не было.</w:t>
      </w:r>
    </w:p>
    <w:p w:rsidR="004D5609" w:rsidRPr="003E6F3A" w:rsidRDefault="004D5609" w:rsidP="004D56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F3A">
        <w:rPr>
          <w:rFonts w:ascii="Times New Roman" w:hAnsi="Times New Roman"/>
          <w:b/>
          <w:sz w:val="26"/>
          <w:szCs w:val="26"/>
        </w:rPr>
        <w:tab/>
      </w:r>
      <w:r w:rsidR="004F289F">
        <w:rPr>
          <w:rFonts w:ascii="Times New Roman" w:hAnsi="Times New Roman"/>
          <w:sz w:val="26"/>
          <w:szCs w:val="26"/>
        </w:rPr>
        <w:t>Неналоговые  доходы</w:t>
      </w:r>
      <w:r w:rsidRPr="003E6F3A">
        <w:rPr>
          <w:rFonts w:ascii="Times New Roman" w:hAnsi="Times New Roman"/>
          <w:sz w:val="26"/>
          <w:szCs w:val="26"/>
        </w:rPr>
        <w:t xml:space="preserve"> в общем объем</w:t>
      </w:r>
      <w:r w:rsidR="00C7684D" w:rsidRPr="003E6F3A">
        <w:rPr>
          <w:rFonts w:ascii="Times New Roman" w:hAnsi="Times New Roman"/>
          <w:sz w:val="26"/>
          <w:szCs w:val="26"/>
        </w:rPr>
        <w:t>е</w:t>
      </w:r>
      <w:r w:rsidRPr="003E6F3A">
        <w:rPr>
          <w:rFonts w:ascii="Times New Roman" w:hAnsi="Times New Roman"/>
          <w:sz w:val="26"/>
          <w:szCs w:val="26"/>
        </w:rPr>
        <w:t xml:space="preserve"> налоговых и неналоговых поступлений в отчетном п</w:t>
      </w:r>
      <w:r w:rsidR="00C1695C">
        <w:rPr>
          <w:rFonts w:ascii="Times New Roman" w:hAnsi="Times New Roman"/>
          <w:sz w:val="26"/>
          <w:szCs w:val="26"/>
        </w:rPr>
        <w:t>ериоде 202</w:t>
      </w:r>
      <w:r w:rsidR="00912813">
        <w:rPr>
          <w:rFonts w:ascii="Times New Roman" w:hAnsi="Times New Roman"/>
          <w:sz w:val="26"/>
          <w:szCs w:val="26"/>
        </w:rPr>
        <w:t>1</w:t>
      </w:r>
      <w:r w:rsidR="00C1695C">
        <w:rPr>
          <w:rFonts w:ascii="Times New Roman" w:hAnsi="Times New Roman"/>
          <w:sz w:val="26"/>
          <w:szCs w:val="26"/>
        </w:rPr>
        <w:t xml:space="preserve"> года занимают </w:t>
      </w:r>
      <w:r w:rsidR="00912813">
        <w:rPr>
          <w:rFonts w:ascii="Times New Roman" w:hAnsi="Times New Roman"/>
          <w:sz w:val="26"/>
          <w:szCs w:val="26"/>
        </w:rPr>
        <w:t>6</w:t>
      </w:r>
      <w:r w:rsidR="00C1695C">
        <w:rPr>
          <w:rFonts w:ascii="Times New Roman" w:hAnsi="Times New Roman"/>
          <w:sz w:val="26"/>
          <w:szCs w:val="26"/>
        </w:rPr>
        <w:t>,0 %,</w:t>
      </w:r>
      <w:r w:rsidRPr="003E6F3A">
        <w:rPr>
          <w:rFonts w:ascii="Times New Roman" w:hAnsi="Times New Roman"/>
          <w:sz w:val="26"/>
          <w:szCs w:val="26"/>
        </w:rPr>
        <w:t xml:space="preserve"> что в суммовом выражении составляет </w:t>
      </w:r>
      <w:r w:rsidR="00912813">
        <w:rPr>
          <w:rFonts w:ascii="Times New Roman" w:hAnsi="Times New Roman"/>
          <w:sz w:val="26"/>
          <w:szCs w:val="26"/>
        </w:rPr>
        <w:t>126,1 тыс. руб., для сравнения в 2020</w:t>
      </w:r>
      <w:r w:rsidRPr="003E6F3A">
        <w:rPr>
          <w:rFonts w:ascii="Times New Roman" w:hAnsi="Times New Roman"/>
          <w:sz w:val="26"/>
          <w:szCs w:val="26"/>
        </w:rPr>
        <w:t xml:space="preserve"> году </w:t>
      </w:r>
      <w:r w:rsidR="00912813">
        <w:rPr>
          <w:rFonts w:ascii="Times New Roman" w:hAnsi="Times New Roman"/>
          <w:sz w:val="26"/>
          <w:szCs w:val="26"/>
        </w:rPr>
        <w:t>3,0</w:t>
      </w:r>
      <w:r w:rsidRPr="003E6F3A">
        <w:rPr>
          <w:rFonts w:ascii="Times New Roman" w:hAnsi="Times New Roman"/>
          <w:sz w:val="26"/>
          <w:szCs w:val="26"/>
        </w:rPr>
        <w:t xml:space="preserve"> % или </w:t>
      </w:r>
      <w:r w:rsidR="00912813">
        <w:rPr>
          <w:rFonts w:ascii="Times New Roman" w:hAnsi="Times New Roman"/>
          <w:sz w:val="26"/>
          <w:szCs w:val="26"/>
        </w:rPr>
        <w:t>53,5</w:t>
      </w:r>
      <w:r w:rsidRPr="003E6F3A">
        <w:rPr>
          <w:rFonts w:ascii="Times New Roman" w:hAnsi="Times New Roman"/>
          <w:sz w:val="26"/>
          <w:szCs w:val="26"/>
        </w:rPr>
        <w:t xml:space="preserve"> тыс. руб.</w:t>
      </w:r>
    </w:p>
    <w:p w:rsidR="002D7982" w:rsidRPr="00A60DEC" w:rsidRDefault="004A55DF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FD6">
        <w:rPr>
          <w:rFonts w:ascii="Times New Roman" w:hAnsi="Times New Roman"/>
          <w:color w:val="000000" w:themeColor="text1"/>
          <w:sz w:val="27"/>
          <w:szCs w:val="27"/>
        </w:rPr>
        <w:tab/>
      </w:r>
      <w:r w:rsidR="001C1402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E25010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сравнении с </w:t>
      </w:r>
      <w:r w:rsidR="00D42EDB" w:rsidRPr="00201FD6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2F491B" w:rsidRPr="00201FD6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D42EDB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5ABF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годом объем поступлений </w:t>
      </w:r>
      <w:r w:rsidR="005879A9" w:rsidRPr="00201FD6">
        <w:rPr>
          <w:rFonts w:ascii="Times New Roman" w:hAnsi="Times New Roman"/>
          <w:color w:val="000000" w:themeColor="text1"/>
          <w:sz w:val="26"/>
          <w:szCs w:val="26"/>
        </w:rPr>
        <w:t>по налоговым и неналоговым</w:t>
      </w:r>
      <w:r w:rsidR="005879A9" w:rsidRPr="00A60DEC">
        <w:rPr>
          <w:rFonts w:ascii="Times New Roman" w:hAnsi="Times New Roman"/>
          <w:sz w:val="26"/>
          <w:szCs w:val="26"/>
        </w:rPr>
        <w:t xml:space="preserve"> доходам </w:t>
      </w:r>
      <w:r w:rsidR="00D735BB" w:rsidRPr="00A60DEC">
        <w:rPr>
          <w:rFonts w:ascii="Times New Roman" w:hAnsi="Times New Roman"/>
          <w:sz w:val="26"/>
          <w:szCs w:val="26"/>
        </w:rPr>
        <w:t>в 202</w:t>
      </w:r>
      <w:r w:rsidR="00C470EC">
        <w:rPr>
          <w:rFonts w:ascii="Times New Roman" w:hAnsi="Times New Roman"/>
          <w:sz w:val="26"/>
          <w:szCs w:val="26"/>
        </w:rPr>
        <w:t>1</w:t>
      </w:r>
      <w:r w:rsidR="00A32D80">
        <w:rPr>
          <w:rFonts w:ascii="Times New Roman" w:hAnsi="Times New Roman"/>
          <w:sz w:val="26"/>
          <w:szCs w:val="26"/>
        </w:rPr>
        <w:t xml:space="preserve"> году в целом</w:t>
      </w:r>
      <w:r w:rsidR="00D735BB" w:rsidRPr="00A60DEC">
        <w:rPr>
          <w:rFonts w:ascii="Times New Roman" w:hAnsi="Times New Roman"/>
          <w:sz w:val="26"/>
          <w:szCs w:val="26"/>
        </w:rPr>
        <w:t xml:space="preserve"> </w:t>
      </w:r>
      <w:r w:rsidR="005C3D33" w:rsidRPr="00A60DEC">
        <w:rPr>
          <w:rFonts w:ascii="Times New Roman" w:hAnsi="Times New Roman"/>
          <w:sz w:val="26"/>
          <w:szCs w:val="26"/>
        </w:rPr>
        <w:t>увеличился</w:t>
      </w:r>
      <w:r w:rsidR="00D735BB" w:rsidRPr="00A60DEC">
        <w:rPr>
          <w:rFonts w:ascii="Times New Roman" w:hAnsi="Times New Roman"/>
          <w:sz w:val="26"/>
          <w:szCs w:val="26"/>
        </w:rPr>
        <w:t xml:space="preserve"> на </w:t>
      </w:r>
      <w:r w:rsidR="00201FD6">
        <w:rPr>
          <w:rFonts w:ascii="Times New Roman" w:hAnsi="Times New Roman"/>
          <w:sz w:val="26"/>
          <w:szCs w:val="26"/>
        </w:rPr>
        <w:t>290,1</w:t>
      </w:r>
      <w:r w:rsidR="002D7982" w:rsidRPr="00A60DEC">
        <w:rPr>
          <w:rFonts w:ascii="Times New Roman" w:hAnsi="Times New Roman"/>
          <w:sz w:val="26"/>
          <w:szCs w:val="26"/>
        </w:rPr>
        <w:t xml:space="preserve"> тыс. руб.</w:t>
      </w:r>
      <w:r w:rsidR="005051E5" w:rsidRPr="00A60DEC">
        <w:rPr>
          <w:rFonts w:ascii="Times New Roman" w:hAnsi="Times New Roman"/>
          <w:sz w:val="26"/>
          <w:szCs w:val="26"/>
        </w:rPr>
        <w:t xml:space="preserve">, </w:t>
      </w:r>
      <w:r w:rsidR="00E32ECF" w:rsidRPr="00A60DEC">
        <w:rPr>
          <w:rFonts w:ascii="Times New Roman" w:hAnsi="Times New Roman"/>
          <w:sz w:val="26"/>
          <w:szCs w:val="26"/>
        </w:rPr>
        <w:t>данное ув</w:t>
      </w:r>
      <w:r w:rsidR="008F7D44" w:rsidRPr="00A60DEC">
        <w:rPr>
          <w:rFonts w:ascii="Times New Roman" w:hAnsi="Times New Roman"/>
          <w:sz w:val="26"/>
          <w:szCs w:val="26"/>
        </w:rPr>
        <w:t>еличение связано с</w:t>
      </w:r>
      <w:r w:rsidR="00E32ECF" w:rsidRPr="00A60DEC">
        <w:rPr>
          <w:rFonts w:ascii="Times New Roman" w:hAnsi="Times New Roman"/>
          <w:sz w:val="26"/>
          <w:szCs w:val="26"/>
        </w:rPr>
        <w:t xml:space="preserve"> увеличением объема поступления по</w:t>
      </w:r>
      <w:r w:rsidR="00201FD6">
        <w:rPr>
          <w:rFonts w:ascii="Times New Roman" w:hAnsi="Times New Roman"/>
          <w:sz w:val="26"/>
          <w:szCs w:val="26"/>
        </w:rPr>
        <w:t xml:space="preserve"> всем видам налогов.</w:t>
      </w:r>
      <w:r w:rsidR="00E32ECF" w:rsidRPr="00A60DEC">
        <w:rPr>
          <w:rFonts w:ascii="Times New Roman" w:hAnsi="Times New Roman"/>
          <w:sz w:val="26"/>
          <w:szCs w:val="26"/>
        </w:rPr>
        <w:t xml:space="preserve"> </w:t>
      </w:r>
    </w:p>
    <w:p w:rsidR="00A32D80" w:rsidRDefault="002B5022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1FD6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D7982" w:rsidRPr="00201FD6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5879A9" w:rsidRPr="00201FD6">
        <w:rPr>
          <w:rFonts w:ascii="Times New Roman" w:hAnsi="Times New Roman"/>
          <w:color w:val="000000" w:themeColor="text1"/>
          <w:sz w:val="26"/>
          <w:szCs w:val="26"/>
        </w:rPr>
        <w:t>сновным видом дохода,</w:t>
      </w:r>
      <w:r w:rsidR="00E32ECF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 имеющим наибольш</w:t>
      </w:r>
      <w:r w:rsidR="005879A9" w:rsidRPr="00201FD6">
        <w:rPr>
          <w:rFonts w:ascii="Times New Roman" w:hAnsi="Times New Roman"/>
          <w:color w:val="000000" w:themeColor="text1"/>
          <w:sz w:val="26"/>
          <w:szCs w:val="26"/>
        </w:rPr>
        <w:t>ий удельный вес</w:t>
      </w:r>
      <w:r w:rsidR="00054518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2A47" w:rsidRPr="00201FD6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B96056" w:rsidRPr="00201FD6">
        <w:rPr>
          <w:rFonts w:ascii="Times New Roman" w:hAnsi="Times New Roman"/>
          <w:color w:val="000000" w:themeColor="text1"/>
          <w:sz w:val="26"/>
          <w:szCs w:val="26"/>
        </w:rPr>
        <w:t>55,8</w:t>
      </w:r>
      <w:r w:rsidR="00E32ECF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82A47" w:rsidRPr="00201FD6">
        <w:rPr>
          <w:rFonts w:ascii="Times New Roman" w:hAnsi="Times New Roman"/>
          <w:color w:val="000000" w:themeColor="text1"/>
          <w:sz w:val="26"/>
          <w:szCs w:val="26"/>
        </w:rPr>
        <w:t xml:space="preserve">%) </w:t>
      </w:r>
      <w:r w:rsidR="00AD0E76" w:rsidRPr="00201FD6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AD0E76" w:rsidRPr="00A60DEC">
        <w:rPr>
          <w:rFonts w:ascii="Times New Roman" w:hAnsi="Times New Roman"/>
          <w:sz w:val="26"/>
          <w:szCs w:val="26"/>
        </w:rPr>
        <w:t xml:space="preserve"> </w:t>
      </w:r>
      <w:r w:rsidR="00E32ECF" w:rsidRPr="00A60DEC">
        <w:rPr>
          <w:rFonts w:ascii="Times New Roman" w:hAnsi="Times New Roman"/>
          <w:sz w:val="26"/>
          <w:szCs w:val="26"/>
        </w:rPr>
        <w:t>общ</w:t>
      </w:r>
      <w:r w:rsidR="00CD5ABF" w:rsidRPr="00A60DEC">
        <w:rPr>
          <w:rFonts w:ascii="Times New Roman" w:hAnsi="Times New Roman"/>
          <w:sz w:val="26"/>
          <w:szCs w:val="26"/>
        </w:rPr>
        <w:t xml:space="preserve">ем объеме </w:t>
      </w:r>
      <w:r w:rsidR="005879A9" w:rsidRPr="00A60DEC">
        <w:rPr>
          <w:rFonts w:ascii="Times New Roman" w:hAnsi="Times New Roman"/>
          <w:sz w:val="26"/>
          <w:szCs w:val="26"/>
        </w:rPr>
        <w:t xml:space="preserve">налоговых и неналоговых доходов </w:t>
      </w:r>
      <w:r w:rsidR="00B96056" w:rsidRPr="00A60DEC">
        <w:rPr>
          <w:rFonts w:ascii="Times New Roman" w:hAnsi="Times New Roman"/>
          <w:sz w:val="26"/>
          <w:szCs w:val="26"/>
        </w:rPr>
        <w:t>в 202</w:t>
      </w:r>
      <w:r w:rsidR="00201FD6">
        <w:rPr>
          <w:rFonts w:ascii="Times New Roman" w:hAnsi="Times New Roman"/>
          <w:sz w:val="26"/>
          <w:szCs w:val="26"/>
        </w:rPr>
        <w:t>1</w:t>
      </w:r>
      <w:r w:rsidR="005F45FA" w:rsidRPr="00A60DEC">
        <w:rPr>
          <w:rFonts w:ascii="Times New Roman" w:hAnsi="Times New Roman"/>
          <w:sz w:val="26"/>
          <w:szCs w:val="26"/>
        </w:rPr>
        <w:t xml:space="preserve"> году </w:t>
      </w:r>
      <w:r w:rsidR="007B740D" w:rsidRPr="00A60DEC">
        <w:rPr>
          <w:rFonts w:ascii="Times New Roman" w:hAnsi="Times New Roman"/>
          <w:sz w:val="26"/>
          <w:szCs w:val="26"/>
        </w:rPr>
        <w:t>остаётся</w:t>
      </w:r>
      <w:r w:rsidR="005879A9" w:rsidRPr="00A60DEC">
        <w:rPr>
          <w:rFonts w:ascii="Times New Roman" w:hAnsi="Times New Roman"/>
          <w:sz w:val="26"/>
          <w:szCs w:val="26"/>
        </w:rPr>
        <w:t xml:space="preserve">  поступлени</w:t>
      </w:r>
      <w:r w:rsidR="00BF2A6D" w:rsidRPr="00A60DEC">
        <w:rPr>
          <w:rFonts w:ascii="Times New Roman" w:hAnsi="Times New Roman"/>
          <w:sz w:val="26"/>
          <w:szCs w:val="26"/>
        </w:rPr>
        <w:t>е</w:t>
      </w:r>
      <w:r w:rsidR="005879A9" w:rsidRPr="00A60DEC">
        <w:rPr>
          <w:rFonts w:ascii="Times New Roman" w:hAnsi="Times New Roman"/>
          <w:sz w:val="26"/>
          <w:szCs w:val="26"/>
        </w:rPr>
        <w:t xml:space="preserve"> </w:t>
      </w:r>
      <w:r w:rsidR="00E82A47" w:rsidRPr="00A60DEC">
        <w:rPr>
          <w:rFonts w:ascii="Times New Roman" w:hAnsi="Times New Roman"/>
          <w:sz w:val="26"/>
          <w:szCs w:val="26"/>
        </w:rPr>
        <w:t xml:space="preserve">доходов </w:t>
      </w:r>
      <w:r w:rsidR="005879A9" w:rsidRPr="00A60DEC">
        <w:rPr>
          <w:rFonts w:ascii="Times New Roman" w:hAnsi="Times New Roman"/>
          <w:sz w:val="26"/>
          <w:szCs w:val="26"/>
        </w:rPr>
        <w:t>от уплаты акцизов по подакцизным товарам</w:t>
      </w:r>
      <w:r w:rsidR="00E32ECF" w:rsidRPr="00A60DEC">
        <w:rPr>
          <w:rFonts w:ascii="Times New Roman" w:hAnsi="Times New Roman"/>
          <w:sz w:val="26"/>
          <w:szCs w:val="26"/>
        </w:rPr>
        <w:t xml:space="preserve"> (продукции)</w:t>
      </w:r>
      <w:r w:rsidRPr="00A60DEC">
        <w:rPr>
          <w:rFonts w:ascii="Times New Roman" w:hAnsi="Times New Roman"/>
          <w:sz w:val="26"/>
          <w:szCs w:val="26"/>
        </w:rPr>
        <w:t>,</w:t>
      </w:r>
      <w:r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201FD6">
        <w:rPr>
          <w:rFonts w:ascii="Times New Roman" w:hAnsi="Times New Roman"/>
          <w:sz w:val="26"/>
          <w:szCs w:val="26"/>
        </w:rPr>
        <w:t>в 2021</w:t>
      </w:r>
      <w:r w:rsidR="00E82A47" w:rsidRPr="00A60DEC">
        <w:rPr>
          <w:rFonts w:ascii="Times New Roman" w:hAnsi="Times New Roman"/>
          <w:sz w:val="26"/>
          <w:szCs w:val="26"/>
        </w:rPr>
        <w:t xml:space="preserve"> году данный вид</w:t>
      </w:r>
      <w:r w:rsidR="000D1E9E" w:rsidRPr="00A60DEC">
        <w:rPr>
          <w:rFonts w:ascii="Times New Roman" w:hAnsi="Times New Roman"/>
          <w:sz w:val="26"/>
          <w:szCs w:val="26"/>
        </w:rPr>
        <w:t xml:space="preserve"> налоговых поступлений в бюджет сельского поселения</w:t>
      </w:r>
      <w:r w:rsidR="00B96056" w:rsidRPr="00A60DEC">
        <w:rPr>
          <w:rFonts w:ascii="Times New Roman" w:hAnsi="Times New Roman"/>
          <w:sz w:val="26"/>
          <w:szCs w:val="26"/>
        </w:rPr>
        <w:t xml:space="preserve"> состав</w:t>
      </w:r>
      <w:r w:rsidR="002F627F" w:rsidRPr="00A60DEC">
        <w:rPr>
          <w:rFonts w:ascii="Times New Roman" w:hAnsi="Times New Roman"/>
          <w:sz w:val="26"/>
          <w:szCs w:val="26"/>
        </w:rPr>
        <w:t>л</w:t>
      </w:r>
      <w:r w:rsidR="00B96056" w:rsidRPr="00A60DEC">
        <w:rPr>
          <w:rFonts w:ascii="Times New Roman" w:hAnsi="Times New Roman"/>
          <w:sz w:val="26"/>
          <w:szCs w:val="26"/>
        </w:rPr>
        <w:t>ял</w:t>
      </w:r>
      <w:r w:rsidR="002F627F" w:rsidRPr="00A60DEC">
        <w:rPr>
          <w:rFonts w:ascii="Times New Roman" w:hAnsi="Times New Roman"/>
          <w:sz w:val="26"/>
          <w:szCs w:val="26"/>
        </w:rPr>
        <w:t xml:space="preserve"> </w:t>
      </w:r>
      <w:r w:rsidR="00201FD6">
        <w:rPr>
          <w:rFonts w:ascii="Times New Roman" w:hAnsi="Times New Roman"/>
          <w:sz w:val="26"/>
          <w:szCs w:val="26"/>
        </w:rPr>
        <w:t>1124,6</w:t>
      </w:r>
      <w:r w:rsidR="00E32ECF" w:rsidRPr="00A60DEC">
        <w:rPr>
          <w:rFonts w:ascii="Times New Roman" w:hAnsi="Times New Roman"/>
          <w:sz w:val="26"/>
          <w:szCs w:val="26"/>
        </w:rPr>
        <w:t xml:space="preserve"> </w:t>
      </w:r>
      <w:r w:rsidR="000B70FC" w:rsidRPr="00A60DEC">
        <w:rPr>
          <w:rFonts w:ascii="Times New Roman" w:hAnsi="Times New Roman"/>
          <w:sz w:val="26"/>
          <w:szCs w:val="26"/>
        </w:rPr>
        <w:t>тыс. руб.</w:t>
      </w:r>
      <w:r w:rsidR="00C5333E" w:rsidRPr="00A60DEC">
        <w:rPr>
          <w:rFonts w:ascii="Times New Roman" w:hAnsi="Times New Roman"/>
          <w:sz w:val="26"/>
          <w:szCs w:val="26"/>
        </w:rPr>
        <w:t>,</w:t>
      </w:r>
      <w:r w:rsidR="000D1E9E" w:rsidRPr="00A60DEC">
        <w:rPr>
          <w:rFonts w:ascii="Times New Roman" w:hAnsi="Times New Roman"/>
          <w:sz w:val="26"/>
          <w:szCs w:val="26"/>
        </w:rPr>
        <w:t xml:space="preserve"> </w:t>
      </w:r>
      <w:r w:rsidR="00201FD6">
        <w:rPr>
          <w:rFonts w:ascii="Times New Roman" w:hAnsi="Times New Roman"/>
          <w:sz w:val="26"/>
          <w:szCs w:val="26"/>
        </w:rPr>
        <w:t>в сравнении с 2020</w:t>
      </w:r>
      <w:r w:rsidR="00B96056" w:rsidRPr="00A60DEC">
        <w:rPr>
          <w:rFonts w:ascii="Times New Roman" w:hAnsi="Times New Roman"/>
          <w:sz w:val="26"/>
          <w:szCs w:val="26"/>
        </w:rPr>
        <w:t xml:space="preserve"> годом </w:t>
      </w:r>
      <w:r w:rsidR="00201FD6">
        <w:rPr>
          <w:rFonts w:ascii="Times New Roman" w:hAnsi="Times New Roman"/>
          <w:sz w:val="26"/>
          <w:szCs w:val="26"/>
        </w:rPr>
        <w:t>наблюдается рост</w:t>
      </w:r>
      <w:r w:rsidR="00CD39DA" w:rsidRPr="00A60DEC">
        <w:rPr>
          <w:rFonts w:ascii="Times New Roman" w:hAnsi="Times New Roman"/>
          <w:sz w:val="26"/>
          <w:szCs w:val="26"/>
        </w:rPr>
        <w:t xml:space="preserve"> объема д</w:t>
      </w:r>
      <w:r w:rsidR="007F564E" w:rsidRPr="00A60DEC">
        <w:rPr>
          <w:rFonts w:ascii="Times New Roman" w:hAnsi="Times New Roman"/>
          <w:sz w:val="26"/>
          <w:szCs w:val="26"/>
        </w:rPr>
        <w:t>о</w:t>
      </w:r>
      <w:r w:rsidR="00E32ECF" w:rsidRPr="00A60DEC">
        <w:rPr>
          <w:rFonts w:ascii="Times New Roman" w:hAnsi="Times New Roman"/>
          <w:sz w:val="26"/>
          <w:szCs w:val="26"/>
        </w:rPr>
        <w:t xml:space="preserve">ходов от уплаты акцизов на </w:t>
      </w:r>
      <w:r w:rsidR="00201FD6">
        <w:rPr>
          <w:rFonts w:ascii="Times New Roman" w:hAnsi="Times New Roman"/>
          <w:sz w:val="26"/>
          <w:szCs w:val="26"/>
        </w:rPr>
        <w:t>114,2</w:t>
      </w:r>
      <w:r w:rsidR="00E32ECF" w:rsidRPr="00A60DEC">
        <w:rPr>
          <w:rFonts w:ascii="Times New Roman" w:hAnsi="Times New Roman"/>
          <w:sz w:val="26"/>
          <w:szCs w:val="26"/>
        </w:rPr>
        <w:t xml:space="preserve"> тыс. рублей, или </w:t>
      </w:r>
      <w:r w:rsidR="00C816D1" w:rsidRPr="00A60DEC">
        <w:rPr>
          <w:rFonts w:ascii="Times New Roman" w:hAnsi="Times New Roman"/>
          <w:sz w:val="26"/>
          <w:szCs w:val="26"/>
        </w:rPr>
        <w:t xml:space="preserve">на </w:t>
      </w:r>
      <w:r w:rsidR="00201FD6">
        <w:rPr>
          <w:rFonts w:ascii="Times New Roman" w:hAnsi="Times New Roman"/>
          <w:sz w:val="26"/>
          <w:szCs w:val="26"/>
        </w:rPr>
        <w:t>11,3</w:t>
      </w:r>
      <w:r w:rsidR="00E32ECF" w:rsidRPr="00A60DEC">
        <w:rPr>
          <w:rFonts w:ascii="Times New Roman" w:hAnsi="Times New Roman"/>
          <w:sz w:val="26"/>
          <w:szCs w:val="26"/>
        </w:rPr>
        <w:t xml:space="preserve"> </w:t>
      </w:r>
      <w:r w:rsidR="00CD39DA" w:rsidRPr="00A60DEC">
        <w:rPr>
          <w:rFonts w:ascii="Times New Roman" w:hAnsi="Times New Roman"/>
          <w:sz w:val="26"/>
          <w:szCs w:val="26"/>
        </w:rPr>
        <w:t>%</w:t>
      </w:r>
      <w:r w:rsidR="00A32D80">
        <w:rPr>
          <w:rFonts w:ascii="Times New Roman" w:hAnsi="Times New Roman"/>
          <w:sz w:val="26"/>
          <w:szCs w:val="26"/>
        </w:rPr>
        <w:t>.</w:t>
      </w:r>
    </w:p>
    <w:p w:rsidR="00A32D80" w:rsidRDefault="00A32D80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CB5">
        <w:rPr>
          <w:rFonts w:ascii="Times New Roman" w:hAnsi="Times New Roman"/>
          <w:color w:val="000000" w:themeColor="text1"/>
          <w:sz w:val="26"/>
          <w:szCs w:val="26"/>
        </w:rPr>
        <w:tab/>
        <w:t>П</w:t>
      </w:r>
      <w:r w:rsidR="00C816D1" w:rsidRPr="00044CB5">
        <w:rPr>
          <w:rFonts w:ascii="Times New Roman" w:hAnsi="Times New Roman"/>
          <w:color w:val="000000" w:themeColor="text1"/>
          <w:sz w:val="26"/>
          <w:szCs w:val="26"/>
        </w:rPr>
        <w:t>оступление</w:t>
      </w:r>
      <w:r w:rsidR="00B96056"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 земельного налог</w:t>
      </w:r>
      <w:r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а </w:t>
      </w:r>
      <w:r w:rsidR="00B96056"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201FD6" w:rsidRPr="00044CB5">
        <w:rPr>
          <w:rFonts w:ascii="Times New Roman" w:hAnsi="Times New Roman"/>
          <w:color w:val="000000" w:themeColor="text1"/>
          <w:sz w:val="26"/>
          <w:szCs w:val="26"/>
        </w:rPr>
        <w:t>26,0</w:t>
      </w:r>
      <w:r w:rsidR="00843829"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C816D1" w:rsidRPr="00044CB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96056" w:rsidRPr="00044CB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56E86" w:rsidRPr="00044CB5">
        <w:rPr>
          <w:rFonts w:ascii="Times New Roman" w:hAnsi="Times New Roman"/>
          <w:color w:val="000000" w:themeColor="text1"/>
          <w:sz w:val="26"/>
          <w:szCs w:val="26"/>
        </w:rPr>
        <w:t>в 2020</w:t>
      </w:r>
      <w:r w:rsidR="00CD0335"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 году поступление</w:t>
      </w:r>
      <w:r w:rsidR="00CD0335" w:rsidRPr="00A60DEC">
        <w:rPr>
          <w:rFonts w:ascii="Times New Roman" w:hAnsi="Times New Roman"/>
          <w:sz w:val="26"/>
          <w:szCs w:val="26"/>
        </w:rPr>
        <w:t xml:space="preserve"> </w:t>
      </w:r>
      <w:r w:rsidR="00B96056" w:rsidRPr="00A60DEC">
        <w:rPr>
          <w:rFonts w:ascii="Times New Roman" w:hAnsi="Times New Roman"/>
          <w:sz w:val="26"/>
          <w:szCs w:val="26"/>
        </w:rPr>
        <w:t xml:space="preserve">земельного налога </w:t>
      </w:r>
      <w:r w:rsidR="000D1E9E" w:rsidRPr="00A60DEC">
        <w:rPr>
          <w:rFonts w:ascii="Times New Roman" w:hAnsi="Times New Roman"/>
          <w:sz w:val="26"/>
          <w:szCs w:val="26"/>
        </w:rPr>
        <w:t>в бю</w:t>
      </w:r>
      <w:r w:rsidR="00B96056" w:rsidRPr="00A60DEC">
        <w:rPr>
          <w:rFonts w:ascii="Times New Roman" w:hAnsi="Times New Roman"/>
          <w:sz w:val="26"/>
          <w:szCs w:val="26"/>
        </w:rPr>
        <w:t>джет сельского поселения состав</w:t>
      </w:r>
      <w:r w:rsidR="000D1E9E" w:rsidRPr="00A60DEC">
        <w:rPr>
          <w:rFonts w:ascii="Times New Roman" w:hAnsi="Times New Roman"/>
          <w:sz w:val="26"/>
          <w:szCs w:val="26"/>
        </w:rPr>
        <w:t>л</w:t>
      </w:r>
      <w:r w:rsidR="00B96056" w:rsidRPr="00A60DEC">
        <w:rPr>
          <w:rFonts w:ascii="Times New Roman" w:hAnsi="Times New Roman"/>
          <w:sz w:val="26"/>
          <w:szCs w:val="26"/>
        </w:rPr>
        <w:t xml:space="preserve">яло </w:t>
      </w:r>
      <w:r w:rsidR="00556E86">
        <w:rPr>
          <w:rFonts w:ascii="Times New Roman" w:hAnsi="Times New Roman"/>
          <w:sz w:val="26"/>
          <w:szCs w:val="26"/>
        </w:rPr>
        <w:t>407,3</w:t>
      </w:r>
      <w:r w:rsidR="000D1E9E" w:rsidRPr="00A60DEC">
        <w:rPr>
          <w:rFonts w:ascii="Times New Roman" w:hAnsi="Times New Roman"/>
          <w:sz w:val="26"/>
          <w:szCs w:val="26"/>
        </w:rPr>
        <w:t xml:space="preserve"> тыс. руб., </w:t>
      </w:r>
      <w:r w:rsidR="00556E86">
        <w:rPr>
          <w:rFonts w:ascii="Times New Roman" w:hAnsi="Times New Roman"/>
          <w:sz w:val="26"/>
          <w:szCs w:val="26"/>
        </w:rPr>
        <w:t>в сравнении с 2020</w:t>
      </w:r>
      <w:r w:rsidR="00CD39DA" w:rsidRPr="00A60DEC">
        <w:rPr>
          <w:rFonts w:ascii="Times New Roman" w:hAnsi="Times New Roman"/>
          <w:sz w:val="26"/>
          <w:szCs w:val="26"/>
        </w:rPr>
        <w:t xml:space="preserve"> годом произошло увеличение объема </w:t>
      </w:r>
      <w:r w:rsidR="00B96056" w:rsidRPr="00A60DEC">
        <w:rPr>
          <w:rFonts w:ascii="Times New Roman" w:hAnsi="Times New Roman"/>
          <w:sz w:val="26"/>
          <w:szCs w:val="26"/>
        </w:rPr>
        <w:t xml:space="preserve">поступления доходов от уплаты земельного налога на </w:t>
      </w:r>
      <w:r w:rsidR="00556E86">
        <w:rPr>
          <w:rFonts w:ascii="Times New Roman" w:hAnsi="Times New Roman"/>
          <w:sz w:val="26"/>
          <w:szCs w:val="26"/>
        </w:rPr>
        <w:t>104,6</w:t>
      </w:r>
      <w:r w:rsidR="007F564E" w:rsidRPr="00A60DEC">
        <w:rPr>
          <w:rFonts w:ascii="Times New Roman" w:hAnsi="Times New Roman"/>
          <w:sz w:val="26"/>
          <w:szCs w:val="26"/>
        </w:rPr>
        <w:t xml:space="preserve"> тыс. рублей, или </w:t>
      </w:r>
      <w:r w:rsidR="00B96056" w:rsidRPr="00A60DEC">
        <w:rPr>
          <w:rFonts w:ascii="Times New Roman" w:hAnsi="Times New Roman"/>
          <w:sz w:val="26"/>
          <w:szCs w:val="26"/>
        </w:rPr>
        <w:t xml:space="preserve">на </w:t>
      </w:r>
      <w:r w:rsidR="00556E86">
        <w:rPr>
          <w:rFonts w:ascii="Times New Roman" w:hAnsi="Times New Roman"/>
          <w:sz w:val="26"/>
          <w:szCs w:val="26"/>
        </w:rPr>
        <w:t>25,7</w:t>
      </w:r>
      <w:r w:rsidR="00CD39DA" w:rsidRPr="00A60DEC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.</w:t>
      </w:r>
    </w:p>
    <w:p w:rsidR="00CD39DA" w:rsidRPr="00A60DEC" w:rsidRDefault="00A32D80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</w:t>
      </w:r>
      <w:r w:rsidR="00AD0E76" w:rsidRPr="00A60DEC">
        <w:rPr>
          <w:rFonts w:ascii="Times New Roman" w:hAnsi="Times New Roman"/>
          <w:sz w:val="26"/>
          <w:szCs w:val="26"/>
        </w:rPr>
        <w:t xml:space="preserve">акже в отчетном периоде в доходную часть бюджета </w:t>
      </w:r>
      <w:r w:rsidR="00CD39DA" w:rsidRPr="00A60DE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D0E76" w:rsidRPr="00A60DEC">
        <w:rPr>
          <w:rFonts w:ascii="Times New Roman" w:hAnsi="Times New Roman"/>
          <w:sz w:val="26"/>
          <w:szCs w:val="26"/>
        </w:rPr>
        <w:t xml:space="preserve">поступали </w:t>
      </w:r>
      <w:r w:rsidR="00CD39DA" w:rsidRPr="00A60DEC">
        <w:rPr>
          <w:rFonts w:ascii="Times New Roman" w:hAnsi="Times New Roman"/>
          <w:sz w:val="26"/>
          <w:szCs w:val="26"/>
        </w:rPr>
        <w:t xml:space="preserve">следующие </w:t>
      </w:r>
      <w:r w:rsidR="00AD0E76" w:rsidRPr="00A60DEC">
        <w:rPr>
          <w:rFonts w:ascii="Times New Roman" w:hAnsi="Times New Roman"/>
          <w:sz w:val="26"/>
          <w:szCs w:val="26"/>
        </w:rPr>
        <w:t>платежи</w:t>
      </w:r>
      <w:r w:rsidR="00CD39DA" w:rsidRPr="00A60DEC">
        <w:rPr>
          <w:rFonts w:ascii="Times New Roman" w:hAnsi="Times New Roman"/>
          <w:sz w:val="26"/>
          <w:szCs w:val="26"/>
        </w:rPr>
        <w:t>:</w:t>
      </w:r>
    </w:p>
    <w:p w:rsidR="00CE7915" w:rsidRPr="00A60DEC" w:rsidRDefault="00CE7915" w:rsidP="00CE79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b/>
          <w:sz w:val="26"/>
          <w:szCs w:val="26"/>
        </w:rPr>
        <w:tab/>
      </w:r>
      <w:r w:rsidRPr="00A60DEC">
        <w:rPr>
          <w:rFonts w:ascii="Times New Roman" w:hAnsi="Times New Roman"/>
          <w:sz w:val="26"/>
          <w:szCs w:val="26"/>
        </w:rPr>
        <w:t xml:space="preserve">- от уплаты налога на доходы физических лиц в размере </w:t>
      </w:r>
      <w:r w:rsidR="00556E86">
        <w:rPr>
          <w:rFonts w:ascii="Times New Roman" w:hAnsi="Times New Roman"/>
          <w:sz w:val="26"/>
          <w:szCs w:val="26"/>
        </w:rPr>
        <w:t>305,4 тыс. руб., в 2020</w:t>
      </w:r>
      <w:r w:rsidRPr="00A60DEC">
        <w:rPr>
          <w:rFonts w:ascii="Times New Roman" w:hAnsi="Times New Roman"/>
          <w:sz w:val="26"/>
          <w:szCs w:val="26"/>
        </w:rPr>
        <w:t xml:space="preserve"> году данный вид налоговых поступлений составлял </w:t>
      </w:r>
      <w:r w:rsidR="00556E86">
        <w:rPr>
          <w:rFonts w:ascii="Times New Roman" w:hAnsi="Times New Roman"/>
          <w:sz w:val="26"/>
          <w:szCs w:val="26"/>
        </w:rPr>
        <w:t>280,5</w:t>
      </w:r>
      <w:r w:rsidRPr="00A60DEC">
        <w:rPr>
          <w:rFonts w:ascii="Times New Roman" w:hAnsi="Times New Roman"/>
          <w:sz w:val="26"/>
          <w:szCs w:val="26"/>
        </w:rPr>
        <w:t xml:space="preserve"> тыс. </w:t>
      </w:r>
      <w:r w:rsidR="00556E86">
        <w:rPr>
          <w:rFonts w:ascii="Times New Roman" w:hAnsi="Times New Roman"/>
          <w:sz w:val="26"/>
          <w:szCs w:val="26"/>
        </w:rPr>
        <w:t xml:space="preserve">руб., при этом в </w:t>
      </w:r>
      <w:r w:rsidR="00556E86" w:rsidRPr="00044CB5">
        <w:rPr>
          <w:rFonts w:ascii="Times New Roman" w:hAnsi="Times New Roman"/>
          <w:color w:val="000000" w:themeColor="text1"/>
          <w:sz w:val="26"/>
          <w:szCs w:val="26"/>
        </w:rPr>
        <w:t>сравнении с 2020</w:t>
      </w:r>
      <w:r w:rsidRPr="00044CB5">
        <w:rPr>
          <w:rFonts w:ascii="Times New Roman" w:hAnsi="Times New Roman"/>
          <w:color w:val="000000" w:themeColor="text1"/>
          <w:sz w:val="26"/>
          <w:szCs w:val="26"/>
        </w:rPr>
        <w:t xml:space="preserve"> годом произошло увеличение объема доходов от уплаты налога на</w:t>
      </w:r>
      <w:r w:rsidRPr="00A60DEC">
        <w:rPr>
          <w:rFonts w:ascii="Times New Roman" w:hAnsi="Times New Roman"/>
          <w:sz w:val="26"/>
          <w:szCs w:val="26"/>
        </w:rPr>
        <w:t xml:space="preserve"> доходы физических лиц на </w:t>
      </w:r>
      <w:r w:rsidR="00044CB5">
        <w:rPr>
          <w:rFonts w:ascii="Times New Roman" w:hAnsi="Times New Roman"/>
          <w:sz w:val="26"/>
          <w:szCs w:val="26"/>
        </w:rPr>
        <w:t>24,9</w:t>
      </w:r>
      <w:r w:rsidRPr="00A60DEC">
        <w:rPr>
          <w:rFonts w:ascii="Times New Roman" w:hAnsi="Times New Roman"/>
          <w:sz w:val="26"/>
          <w:szCs w:val="26"/>
        </w:rPr>
        <w:t xml:space="preserve"> тыс. руб., или на </w:t>
      </w:r>
      <w:r w:rsidR="00044CB5">
        <w:rPr>
          <w:rFonts w:ascii="Times New Roman" w:hAnsi="Times New Roman"/>
          <w:sz w:val="26"/>
          <w:szCs w:val="26"/>
        </w:rPr>
        <w:t>8,9</w:t>
      </w:r>
      <w:r w:rsidRPr="00A60DEC">
        <w:rPr>
          <w:rFonts w:ascii="Times New Roman" w:hAnsi="Times New Roman"/>
          <w:sz w:val="26"/>
          <w:szCs w:val="26"/>
        </w:rPr>
        <w:t xml:space="preserve"> %;</w:t>
      </w:r>
    </w:p>
    <w:p w:rsidR="00CE7915" w:rsidRPr="005A2051" w:rsidRDefault="00CE7915" w:rsidP="00CE791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60DEC">
        <w:rPr>
          <w:rFonts w:ascii="Times New Roman" w:hAnsi="Times New Roman"/>
          <w:b/>
          <w:sz w:val="26"/>
          <w:szCs w:val="26"/>
        </w:rPr>
        <w:lastRenderedPageBreak/>
        <w:tab/>
      </w:r>
      <w:r w:rsidRPr="005A2051">
        <w:rPr>
          <w:rFonts w:ascii="Times New Roman" w:hAnsi="Times New Roman"/>
          <w:sz w:val="26"/>
          <w:szCs w:val="26"/>
        </w:rPr>
        <w:t xml:space="preserve">- от уплаты единого сельскохозяйственного налога в размере </w:t>
      </w:r>
      <w:r w:rsidR="009C7505">
        <w:rPr>
          <w:rFonts w:ascii="Times New Roman" w:hAnsi="Times New Roman"/>
          <w:sz w:val="26"/>
          <w:szCs w:val="26"/>
        </w:rPr>
        <w:t>8,3 тыс. руб., в 2020</w:t>
      </w:r>
      <w:r w:rsidRPr="005A2051">
        <w:rPr>
          <w:rFonts w:ascii="Times New Roman" w:hAnsi="Times New Roman"/>
          <w:sz w:val="26"/>
          <w:szCs w:val="26"/>
        </w:rPr>
        <w:t xml:space="preserve"> году данный вид налоговых поступлений составлял </w:t>
      </w:r>
      <w:r w:rsidR="009C7505">
        <w:rPr>
          <w:rFonts w:ascii="Times New Roman" w:hAnsi="Times New Roman"/>
          <w:sz w:val="26"/>
          <w:szCs w:val="26"/>
        </w:rPr>
        <w:t>47,9</w:t>
      </w:r>
      <w:r w:rsidRPr="005A2051">
        <w:rPr>
          <w:rFonts w:ascii="Times New Roman" w:hAnsi="Times New Roman"/>
          <w:sz w:val="26"/>
          <w:szCs w:val="26"/>
        </w:rPr>
        <w:t xml:space="preserve"> тыс. </w:t>
      </w:r>
      <w:r w:rsidR="009C7505">
        <w:rPr>
          <w:rFonts w:ascii="Times New Roman" w:hAnsi="Times New Roman"/>
          <w:sz w:val="26"/>
          <w:szCs w:val="26"/>
        </w:rPr>
        <w:t>руб., при этом в сравнении с 2020</w:t>
      </w:r>
      <w:r w:rsidRPr="005A2051">
        <w:rPr>
          <w:rFonts w:ascii="Times New Roman" w:hAnsi="Times New Roman"/>
          <w:sz w:val="26"/>
          <w:szCs w:val="26"/>
        </w:rPr>
        <w:t xml:space="preserve"> годом произошло </w:t>
      </w:r>
      <w:r w:rsidR="009C7505">
        <w:rPr>
          <w:rFonts w:ascii="Times New Roman" w:hAnsi="Times New Roman"/>
          <w:sz w:val="26"/>
          <w:szCs w:val="26"/>
        </w:rPr>
        <w:t>существенное сокращение</w:t>
      </w:r>
      <w:r w:rsidRPr="005A2051">
        <w:rPr>
          <w:rFonts w:ascii="Times New Roman" w:hAnsi="Times New Roman"/>
          <w:sz w:val="26"/>
          <w:szCs w:val="26"/>
        </w:rPr>
        <w:t xml:space="preserve"> объема доходов от уплаты единого сельскохозяйственного налога на </w:t>
      </w:r>
      <w:r w:rsidR="009C7505">
        <w:rPr>
          <w:rFonts w:ascii="Times New Roman" w:hAnsi="Times New Roman"/>
          <w:sz w:val="26"/>
          <w:szCs w:val="26"/>
        </w:rPr>
        <w:t>39,6</w:t>
      </w:r>
      <w:r w:rsidRPr="005A2051">
        <w:rPr>
          <w:rFonts w:ascii="Times New Roman" w:hAnsi="Times New Roman"/>
          <w:sz w:val="26"/>
          <w:szCs w:val="26"/>
        </w:rPr>
        <w:t xml:space="preserve"> тыс. руб., или на </w:t>
      </w:r>
      <w:r w:rsidR="009C7505">
        <w:rPr>
          <w:rFonts w:ascii="Times New Roman" w:hAnsi="Times New Roman"/>
          <w:sz w:val="26"/>
          <w:szCs w:val="26"/>
        </w:rPr>
        <w:t>82,7</w:t>
      </w:r>
      <w:r w:rsidRPr="005A2051">
        <w:rPr>
          <w:rFonts w:ascii="Times New Roman" w:hAnsi="Times New Roman"/>
          <w:sz w:val="26"/>
          <w:szCs w:val="26"/>
        </w:rPr>
        <w:t xml:space="preserve"> %.</w:t>
      </w:r>
      <w:r w:rsidRPr="005A2051">
        <w:rPr>
          <w:rFonts w:ascii="Times New Roman" w:hAnsi="Times New Roman"/>
          <w:i/>
          <w:sz w:val="26"/>
          <w:szCs w:val="26"/>
        </w:rPr>
        <w:tab/>
      </w:r>
    </w:p>
    <w:p w:rsidR="00CE7915" w:rsidRPr="005A2051" w:rsidRDefault="0004094D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051">
        <w:rPr>
          <w:rFonts w:ascii="Times New Roman" w:hAnsi="Times New Roman"/>
          <w:sz w:val="26"/>
          <w:szCs w:val="26"/>
        </w:rPr>
        <w:tab/>
        <w:t xml:space="preserve">- от уплаты налога на имущество физических лиц в размере </w:t>
      </w:r>
      <w:r w:rsidR="009C7505">
        <w:rPr>
          <w:rFonts w:ascii="Times New Roman" w:hAnsi="Times New Roman"/>
          <w:sz w:val="26"/>
          <w:szCs w:val="26"/>
        </w:rPr>
        <w:t>24,8 тыс. руб., в 2020</w:t>
      </w:r>
      <w:r w:rsidRPr="005A2051">
        <w:rPr>
          <w:rFonts w:ascii="Times New Roman" w:hAnsi="Times New Roman"/>
          <w:sz w:val="26"/>
          <w:szCs w:val="26"/>
        </w:rPr>
        <w:t xml:space="preserve"> году данный вид налоговых поступлений составлял </w:t>
      </w:r>
      <w:r w:rsidR="009C7505">
        <w:rPr>
          <w:rFonts w:ascii="Times New Roman" w:hAnsi="Times New Roman"/>
          <w:sz w:val="26"/>
          <w:szCs w:val="26"/>
        </w:rPr>
        <w:t>11,5</w:t>
      </w:r>
      <w:r w:rsidRPr="005A2051">
        <w:rPr>
          <w:rFonts w:ascii="Times New Roman" w:hAnsi="Times New Roman"/>
          <w:sz w:val="26"/>
          <w:szCs w:val="26"/>
        </w:rPr>
        <w:t xml:space="preserve"> тыс. </w:t>
      </w:r>
      <w:r w:rsidR="009C7505">
        <w:rPr>
          <w:rFonts w:ascii="Times New Roman" w:hAnsi="Times New Roman"/>
          <w:sz w:val="26"/>
          <w:szCs w:val="26"/>
        </w:rPr>
        <w:t>руб., при этом в сравнении с 20</w:t>
      </w:r>
      <w:r w:rsidRPr="005A2051">
        <w:rPr>
          <w:rFonts w:ascii="Times New Roman" w:hAnsi="Times New Roman"/>
          <w:sz w:val="26"/>
          <w:szCs w:val="26"/>
        </w:rPr>
        <w:t xml:space="preserve"> годом произошло </w:t>
      </w:r>
      <w:r w:rsidR="009C7505">
        <w:rPr>
          <w:rFonts w:ascii="Times New Roman" w:hAnsi="Times New Roman"/>
          <w:sz w:val="26"/>
          <w:szCs w:val="26"/>
        </w:rPr>
        <w:t>увеличение в 2 раза</w:t>
      </w:r>
      <w:r w:rsidRPr="005A2051">
        <w:rPr>
          <w:rFonts w:ascii="Times New Roman" w:hAnsi="Times New Roman"/>
          <w:sz w:val="26"/>
          <w:szCs w:val="26"/>
        </w:rPr>
        <w:t xml:space="preserve"> объема доходов от уплаты налога на имущество физических лиц </w:t>
      </w:r>
      <w:r w:rsidR="009C7505">
        <w:rPr>
          <w:rFonts w:ascii="Times New Roman" w:hAnsi="Times New Roman"/>
          <w:sz w:val="26"/>
          <w:szCs w:val="26"/>
        </w:rPr>
        <w:t>или на 13,3 тыс. руб.</w:t>
      </w:r>
      <w:r w:rsidRPr="005A2051">
        <w:rPr>
          <w:rFonts w:ascii="Times New Roman" w:hAnsi="Times New Roman"/>
          <w:sz w:val="26"/>
          <w:szCs w:val="26"/>
        </w:rPr>
        <w:t>;</w:t>
      </w:r>
    </w:p>
    <w:p w:rsidR="00E12A27" w:rsidRPr="005A2051" w:rsidRDefault="00E12A27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051">
        <w:rPr>
          <w:rFonts w:ascii="Times New Roman" w:hAnsi="Times New Roman"/>
          <w:sz w:val="26"/>
          <w:szCs w:val="26"/>
        </w:rPr>
        <w:tab/>
        <w:t>- доходы от использования имущества, находящегося в муниципа</w:t>
      </w:r>
      <w:r w:rsidR="00CE7915" w:rsidRPr="005A2051">
        <w:rPr>
          <w:rFonts w:ascii="Times New Roman" w:hAnsi="Times New Roman"/>
          <w:sz w:val="26"/>
          <w:szCs w:val="26"/>
        </w:rPr>
        <w:t xml:space="preserve">льной собственности в размере </w:t>
      </w:r>
      <w:r w:rsidR="009C7505">
        <w:rPr>
          <w:rFonts w:ascii="Times New Roman" w:hAnsi="Times New Roman"/>
          <w:sz w:val="26"/>
          <w:szCs w:val="26"/>
        </w:rPr>
        <w:t>126,1</w:t>
      </w:r>
      <w:r w:rsidR="00CE7915" w:rsidRPr="005A2051">
        <w:rPr>
          <w:rFonts w:ascii="Times New Roman" w:hAnsi="Times New Roman"/>
          <w:sz w:val="26"/>
          <w:szCs w:val="26"/>
        </w:rPr>
        <w:t xml:space="preserve"> тыс. руб., в 20</w:t>
      </w:r>
      <w:r w:rsidR="009C7505">
        <w:rPr>
          <w:rFonts w:ascii="Times New Roman" w:hAnsi="Times New Roman"/>
          <w:sz w:val="26"/>
          <w:szCs w:val="26"/>
        </w:rPr>
        <w:t xml:space="preserve">20 году </w:t>
      </w:r>
      <w:r w:rsidRPr="005A2051">
        <w:rPr>
          <w:rFonts w:ascii="Times New Roman" w:hAnsi="Times New Roman"/>
          <w:sz w:val="26"/>
          <w:szCs w:val="26"/>
        </w:rPr>
        <w:t>данный вид</w:t>
      </w:r>
      <w:r w:rsidR="00CE7915" w:rsidRPr="005A2051">
        <w:rPr>
          <w:rFonts w:ascii="Times New Roman" w:hAnsi="Times New Roman"/>
          <w:sz w:val="26"/>
          <w:szCs w:val="26"/>
        </w:rPr>
        <w:t xml:space="preserve"> неналоговых поступлений составлял </w:t>
      </w:r>
      <w:r w:rsidR="009C7505">
        <w:rPr>
          <w:rFonts w:ascii="Times New Roman" w:hAnsi="Times New Roman"/>
          <w:sz w:val="26"/>
          <w:szCs w:val="26"/>
        </w:rPr>
        <w:t>47,4</w:t>
      </w:r>
      <w:r w:rsidR="009C7505" w:rsidRPr="005A2051">
        <w:rPr>
          <w:rFonts w:ascii="Times New Roman" w:hAnsi="Times New Roman"/>
          <w:sz w:val="26"/>
          <w:szCs w:val="26"/>
        </w:rPr>
        <w:t xml:space="preserve"> </w:t>
      </w:r>
      <w:r w:rsidR="009C7505">
        <w:rPr>
          <w:rFonts w:ascii="Times New Roman" w:hAnsi="Times New Roman"/>
          <w:sz w:val="26"/>
          <w:szCs w:val="26"/>
        </w:rPr>
        <w:t>тыс. руб</w:t>
      </w:r>
      <w:r w:rsidRPr="005A2051">
        <w:rPr>
          <w:rFonts w:ascii="Times New Roman" w:hAnsi="Times New Roman"/>
          <w:sz w:val="26"/>
          <w:szCs w:val="26"/>
        </w:rPr>
        <w:t>., при этом в</w:t>
      </w:r>
      <w:r w:rsidR="009C7505">
        <w:rPr>
          <w:rFonts w:ascii="Times New Roman" w:hAnsi="Times New Roman"/>
          <w:sz w:val="26"/>
          <w:szCs w:val="26"/>
        </w:rPr>
        <w:t xml:space="preserve"> сравнении с 2020</w:t>
      </w:r>
      <w:r w:rsidRPr="005A2051">
        <w:rPr>
          <w:rFonts w:ascii="Times New Roman" w:hAnsi="Times New Roman"/>
          <w:sz w:val="26"/>
          <w:szCs w:val="26"/>
        </w:rPr>
        <w:t xml:space="preserve"> </w:t>
      </w:r>
      <w:r w:rsidR="00CE7915" w:rsidRPr="005A2051">
        <w:rPr>
          <w:rFonts w:ascii="Times New Roman" w:hAnsi="Times New Roman"/>
          <w:sz w:val="26"/>
          <w:szCs w:val="26"/>
        </w:rPr>
        <w:t xml:space="preserve">годом произошло </w:t>
      </w:r>
      <w:r w:rsidR="009C7505">
        <w:rPr>
          <w:rFonts w:ascii="Times New Roman" w:hAnsi="Times New Roman"/>
          <w:sz w:val="26"/>
          <w:szCs w:val="26"/>
        </w:rPr>
        <w:t>существенное увеличение</w:t>
      </w:r>
      <w:r w:rsidRPr="005A2051">
        <w:rPr>
          <w:rFonts w:ascii="Times New Roman" w:hAnsi="Times New Roman"/>
          <w:sz w:val="26"/>
          <w:szCs w:val="26"/>
        </w:rPr>
        <w:t xml:space="preserve"> объема поступления доходов от использования имущества, находящегося в муниципальной собственности на </w:t>
      </w:r>
      <w:r w:rsidR="009C7505">
        <w:rPr>
          <w:rFonts w:ascii="Times New Roman" w:hAnsi="Times New Roman"/>
          <w:sz w:val="26"/>
          <w:szCs w:val="26"/>
        </w:rPr>
        <w:t>78,7</w:t>
      </w:r>
      <w:r w:rsidRPr="005A2051">
        <w:rPr>
          <w:rFonts w:ascii="Times New Roman" w:hAnsi="Times New Roman"/>
          <w:sz w:val="26"/>
          <w:szCs w:val="26"/>
        </w:rPr>
        <w:t xml:space="preserve"> тыс. руб.</w:t>
      </w:r>
      <w:r w:rsidR="009C7505">
        <w:rPr>
          <w:rFonts w:ascii="Times New Roman" w:hAnsi="Times New Roman"/>
          <w:sz w:val="26"/>
          <w:szCs w:val="26"/>
        </w:rPr>
        <w:t>, или в 2.5 раза.</w:t>
      </w:r>
    </w:p>
    <w:p w:rsidR="00C60656" w:rsidRPr="00C60656" w:rsidRDefault="00C60656" w:rsidP="00AC7EE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F3891" w:rsidRPr="00A60DEC" w:rsidRDefault="00F961D5" w:rsidP="00F961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Pr="00A60DEC">
        <w:rPr>
          <w:rFonts w:ascii="Times New Roman" w:hAnsi="Times New Roman"/>
          <w:b/>
          <w:sz w:val="26"/>
          <w:szCs w:val="26"/>
        </w:rPr>
        <w:t xml:space="preserve">3. </w:t>
      </w:r>
      <w:r w:rsidR="005051E5" w:rsidRPr="00A60DEC">
        <w:rPr>
          <w:rFonts w:ascii="Times New Roman" w:hAnsi="Times New Roman"/>
          <w:b/>
          <w:sz w:val="26"/>
          <w:szCs w:val="26"/>
        </w:rPr>
        <w:t>Безвозмездные поступления.</w:t>
      </w:r>
    </w:p>
    <w:p w:rsidR="00A64CCC" w:rsidRPr="00A60DEC" w:rsidRDefault="00214FDB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24CB6" w:rsidRPr="00A60DEC">
        <w:rPr>
          <w:rFonts w:ascii="Times New Roman" w:hAnsi="Times New Roman"/>
          <w:sz w:val="26"/>
          <w:szCs w:val="26"/>
        </w:rPr>
        <w:t xml:space="preserve">Уточненные </w:t>
      </w:r>
      <w:r w:rsidR="00827BD4" w:rsidRPr="00A60DEC">
        <w:rPr>
          <w:rFonts w:ascii="Times New Roman" w:hAnsi="Times New Roman"/>
          <w:sz w:val="26"/>
          <w:szCs w:val="26"/>
        </w:rPr>
        <w:t xml:space="preserve">бюджетные назначения по </w:t>
      </w:r>
      <w:r w:rsidR="003343FE" w:rsidRPr="00A60DEC">
        <w:rPr>
          <w:rFonts w:ascii="Times New Roman" w:hAnsi="Times New Roman"/>
          <w:sz w:val="26"/>
          <w:szCs w:val="26"/>
        </w:rPr>
        <w:t>безвозмездным поступлениям в 202</w:t>
      </w:r>
      <w:r w:rsidR="009C7505">
        <w:rPr>
          <w:rFonts w:ascii="Times New Roman" w:hAnsi="Times New Roman"/>
          <w:sz w:val="26"/>
          <w:szCs w:val="26"/>
        </w:rPr>
        <w:t>1</w:t>
      </w:r>
      <w:r w:rsidR="003343FE" w:rsidRPr="00A60DEC">
        <w:rPr>
          <w:rFonts w:ascii="Times New Roman" w:hAnsi="Times New Roman"/>
          <w:sz w:val="26"/>
          <w:szCs w:val="26"/>
        </w:rPr>
        <w:t xml:space="preserve"> году составили </w:t>
      </w:r>
      <w:r w:rsidR="009C7505">
        <w:rPr>
          <w:rFonts w:ascii="Times New Roman" w:hAnsi="Times New Roman"/>
          <w:sz w:val="26"/>
          <w:szCs w:val="26"/>
        </w:rPr>
        <w:t>5748,8</w:t>
      </w:r>
      <w:r w:rsidR="009425EF" w:rsidRPr="00A60DEC">
        <w:rPr>
          <w:rFonts w:ascii="Times New Roman" w:hAnsi="Times New Roman"/>
          <w:sz w:val="26"/>
          <w:szCs w:val="26"/>
        </w:rPr>
        <w:t xml:space="preserve">  </w:t>
      </w:r>
      <w:r w:rsidR="00B45BF3" w:rsidRPr="00A60DEC">
        <w:rPr>
          <w:rFonts w:ascii="Times New Roman" w:hAnsi="Times New Roman"/>
          <w:sz w:val="26"/>
          <w:szCs w:val="26"/>
        </w:rPr>
        <w:t xml:space="preserve">тыс. руб., </w:t>
      </w:r>
      <w:r w:rsidR="00C60656" w:rsidRPr="00C60656">
        <w:rPr>
          <w:rFonts w:ascii="Times New Roman" w:hAnsi="Times New Roman"/>
          <w:sz w:val="26"/>
          <w:szCs w:val="26"/>
        </w:rPr>
        <w:t>фактическое исполнение составило</w:t>
      </w:r>
      <w:r w:rsidR="003343FE" w:rsidRPr="00A60DEC">
        <w:rPr>
          <w:rFonts w:ascii="Times New Roman" w:hAnsi="Times New Roman"/>
          <w:sz w:val="26"/>
          <w:szCs w:val="26"/>
        </w:rPr>
        <w:t xml:space="preserve"> </w:t>
      </w:r>
      <w:r w:rsidR="009C7505">
        <w:rPr>
          <w:rFonts w:ascii="Times New Roman" w:hAnsi="Times New Roman"/>
          <w:sz w:val="26"/>
          <w:szCs w:val="26"/>
        </w:rPr>
        <w:t>5634,1</w:t>
      </w:r>
      <w:r w:rsidR="00827BD4" w:rsidRPr="00A60DEC">
        <w:rPr>
          <w:rFonts w:ascii="Times New Roman" w:hAnsi="Times New Roman"/>
          <w:sz w:val="26"/>
          <w:szCs w:val="26"/>
        </w:rPr>
        <w:t xml:space="preserve"> тыс. руб.</w:t>
      </w:r>
      <w:r w:rsidR="009E5E18" w:rsidRPr="00A60DEC">
        <w:rPr>
          <w:rFonts w:ascii="Times New Roman" w:hAnsi="Times New Roman"/>
          <w:sz w:val="26"/>
          <w:szCs w:val="26"/>
        </w:rPr>
        <w:t xml:space="preserve">, или </w:t>
      </w:r>
      <w:r w:rsidR="009C7505">
        <w:rPr>
          <w:rFonts w:ascii="Times New Roman" w:hAnsi="Times New Roman"/>
          <w:sz w:val="26"/>
          <w:szCs w:val="26"/>
        </w:rPr>
        <w:t>98,0</w:t>
      </w:r>
      <w:r w:rsidR="009E5E18" w:rsidRPr="00A60DEC">
        <w:rPr>
          <w:rFonts w:ascii="Times New Roman" w:hAnsi="Times New Roman"/>
          <w:sz w:val="26"/>
          <w:szCs w:val="26"/>
        </w:rPr>
        <w:t xml:space="preserve"> </w:t>
      </w:r>
      <w:r w:rsidR="00B16F38" w:rsidRPr="00A60DEC">
        <w:rPr>
          <w:rFonts w:ascii="Times New Roman" w:hAnsi="Times New Roman"/>
          <w:sz w:val="26"/>
          <w:szCs w:val="26"/>
        </w:rPr>
        <w:t xml:space="preserve">% </w:t>
      </w:r>
      <w:r w:rsidR="00C60656">
        <w:rPr>
          <w:rFonts w:ascii="Times New Roman" w:hAnsi="Times New Roman"/>
          <w:sz w:val="26"/>
          <w:szCs w:val="26"/>
        </w:rPr>
        <w:t xml:space="preserve">к уточненным </w:t>
      </w:r>
      <w:r w:rsidR="00032A0B">
        <w:rPr>
          <w:rFonts w:ascii="Times New Roman" w:hAnsi="Times New Roman"/>
          <w:sz w:val="26"/>
          <w:szCs w:val="26"/>
        </w:rPr>
        <w:t xml:space="preserve">плановым </w:t>
      </w:r>
      <w:r w:rsidR="009E5E18" w:rsidRPr="00A60DEC">
        <w:rPr>
          <w:rFonts w:ascii="Times New Roman" w:hAnsi="Times New Roman"/>
          <w:sz w:val="26"/>
          <w:szCs w:val="26"/>
        </w:rPr>
        <w:t xml:space="preserve">бюджетным назначениям. </w:t>
      </w:r>
      <w:r w:rsidR="00B560EF" w:rsidRPr="00A60DEC">
        <w:rPr>
          <w:rFonts w:ascii="Times New Roman" w:hAnsi="Times New Roman"/>
          <w:sz w:val="26"/>
          <w:szCs w:val="26"/>
        </w:rPr>
        <w:tab/>
      </w:r>
    </w:p>
    <w:p w:rsidR="00E47430" w:rsidRPr="00A60DEC" w:rsidRDefault="008E2859" w:rsidP="00E47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861C70" w:rsidRPr="00A60DEC">
        <w:rPr>
          <w:rFonts w:ascii="Times New Roman" w:hAnsi="Times New Roman"/>
          <w:sz w:val="26"/>
          <w:szCs w:val="26"/>
        </w:rPr>
        <w:t>В</w:t>
      </w:r>
      <w:r w:rsidR="000F2705" w:rsidRPr="00A60DEC">
        <w:rPr>
          <w:rFonts w:ascii="Times New Roman" w:hAnsi="Times New Roman"/>
          <w:sz w:val="26"/>
          <w:szCs w:val="26"/>
        </w:rPr>
        <w:t xml:space="preserve"> </w:t>
      </w:r>
      <w:r w:rsidR="00E47430" w:rsidRPr="00A60DEC">
        <w:rPr>
          <w:rFonts w:ascii="Times New Roman" w:hAnsi="Times New Roman"/>
          <w:sz w:val="26"/>
          <w:szCs w:val="26"/>
        </w:rPr>
        <w:t>ср</w:t>
      </w:r>
      <w:r w:rsidR="00D86563" w:rsidRPr="00A60DEC">
        <w:rPr>
          <w:rFonts w:ascii="Times New Roman" w:hAnsi="Times New Roman"/>
          <w:sz w:val="26"/>
          <w:szCs w:val="26"/>
        </w:rPr>
        <w:t xml:space="preserve">авнении </w:t>
      </w:r>
      <w:r w:rsidR="009C7505">
        <w:rPr>
          <w:rFonts w:ascii="Times New Roman" w:hAnsi="Times New Roman"/>
          <w:sz w:val="26"/>
          <w:szCs w:val="26"/>
        </w:rPr>
        <w:t>с отчетным периодом 2020</w:t>
      </w:r>
      <w:r w:rsidR="00E47430" w:rsidRPr="00A60DEC">
        <w:rPr>
          <w:rFonts w:ascii="Times New Roman" w:hAnsi="Times New Roman"/>
          <w:sz w:val="26"/>
          <w:szCs w:val="26"/>
        </w:rPr>
        <w:t xml:space="preserve"> года </w:t>
      </w:r>
      <w:r w:rsidR="00B94538">
        <w:rPr>
          <w:rFonts w:ascii="Times New Roman" w:hAnsi="Times New Roman"/>
          <w:sz w:val="26"/>
          <w:szCs w:val="26"/>
        </w:rPr>
        <w:t xml:space="preserve">в целом </w:t>
      </w:r>
      <w:r w:rsidR="00E47430" w:rsidRPr="00A60DEC">
        <w:rPr>
          <w:rFonts w:ascii="Times New Roman" w:hAnsi="Times New Roman"/>
          <w:sz w:val="26"/>
          <w:szCs w:val="26"/>
        </w:rPr>
        <w:t xml:space="preserve">объем </w:t>
      </w:r>
      <w:r w:rsidR="00565CA9" w:rsidRPr="00A60DEC">
        <w:rPr>
          <w:rFonts w:ascii="Times New Roman" w:hAnsi="Times New Roman"/>
          <w:sz w:val="26"/>
          <w:szCs w:val="26"/>
        </w:rPr>
        <w:t>безвозмездных поступлений в бюджет сельског</w:t>
      </w:r>
      <w:r w:rsidR="003343FE" w:rsidRPr="00A60DEC">
        <w:rPr>
          <w:rFonts w:ascii="Times New Roman" w:hAnsi="Times New Roman"/>
          <w:sz w:val="26"/>
          <w:szCs w:val="26"/>
        </w:rPr>
        <w:t>о поселения увелич</w:t>
      </w:r>
      <w:r w:rsidR="00565CA9" w:rsidRPr="00A60DEC">
        <w:rPr>
          <w:rFonts w:ascii="Times New Roman" w:hAnsi="Times New Roman"/>
          <w:sz w:val="26"/>
          <w:szCs w:val="26"/>
        </w:rPr>
        <w:t>ился</w:t>
      </w:r>
      <w:r w:rsidR="003343FE" w:rsidRPr="00A60DEC">
        <w:rPr>
          <w:rFonts w:ascii="Times New Roman" w:hAnsi="Times New Roman"/>
          <w:sz w:val="26"/>
          <w:szCs w:val="26"/>
        </w:rPr>
        <w:t xml:space="preserve"> на </w:t>
      </w:r>
      <w:r w:rsidR="00BF2B9E">
        <w:rPr>
          <w:rFonts w:ascii="Times New Roman" w:hAnsi="Times New Roman"/>
          <w:sz w:val="26"/>
          <w:szCs w:val="26"/>
        </w:rPr>
        <w:t>471,1</w:t>
      </w:r>
      <w:r w:rsidR="00375EE3" w:rsidRPr="00A60DEC">
        <w:rPr>
          <w:rFonts w:ascii="Times New Roman" w:hAnsi="Times New Roman"/>
          <w:sz w:val="26"/>
          <w:szCs w:val="26"/>
        </w:rPr>
        <w:t xml:space="preserve"> тыс. руб., </w:t>
      </w:r>
      <w:r w:rsidR="00565CA9" w:rsidRPr="00A60DEC">
        <w:rPr>
          <w:rFonts w:ascii="Times New Roman" w:hAnsi="Times New Roman"/>
          <w:sz w:val="26"/>
          <w:szCs w:val="26"/>
        </w:rPr>
        <w:t xml:space="preserve">или </w:t>
      </w:r>
      <w:r w:rsidR="003343FE" w:rsidRPr="00A60DEC">
        <w:rPr>
          <w:rFonts w:ascii="Times New Roman" w:hAnsi="Times New Roman"/>
          <w:sz w:val="26"/>
          <w:szCs w:val="26"/>
        </w:rPr>
        <w:t xml:space="preserve">на </w:t>
      </w:r>
      <w:r w:rsidR="00BF2B9E">
        <w:rPr>
          <w:rFonts w:ascii="Times New Roman" w:hAnsi="Times New Roman"/>
          <w:sz w:val="26"/>
          <w:szCs w:val="26"/>
        </w:rPr>
        <w:t>9,1</w:t>
      </w:r>
      <w:r w:rsidR="003343FE" w:rsidRPr="00A60DEC">
        <w:rPr>
          <w:rFonts w:ascii="Times New Roman" w:hAnsi="Times New Roman"/>
          <w:sz w:val="26"/>
          <w:szCs w:val="26"/>
        </w:rPr>
        <w:t>%, что свидетельствует о</w:t>
      </w:r>
      <w:r w:rsidR="00BF2B9E">
        <w:rPr>
          <w:rFonts w:ascii="Times New Roman" w:hAnsi="Times New Roman"/>
          <w:sz w:val="26"/>
          <w:szCs w:val="26"/>
        </w:rPr>
        <w:t>б</w:t>
      </w:r>
      <w:r w:rsidR="003343FE" w:rsidRPr="00A60DEC">
        <w:rPr>
          <w:rFonts w:ascii="Times New Roman" w:hAnsi="Times New Roman"/>
          <w:sz w:val="26"/>
          <w:szCs w:val="26"/>
        </w:rPr>
        <w:t xml:space="preserve"> увелич</w:t>
      </w:r>
      <w:r w:rsidR="00162995" w:rsidRPr="00A60DEC">
        <w:rPr>
          <w:rFonts w:ascii="Times New Roman" w:hAnsi="Times New Roman"/>
          <w:sz w:val="26"/>
          <w:szCs w:val="26"/>
        </w:rPr>
        <w:t>ении</w:t>
      </w:r>
      <w:r w:rsidR="00BF2B9E">
        <w:rPr>
          <w:rFonts w:ascii="Times New Roman" w:hAnsi="Times New Roman"/>
          <w:sz w:val="26"/>
          <w:szCs w:val="26"/>
        </w:rPr>
        <w:t xml:space="preserve"> </w:t>
      </w:r>
      <w:r w:rsidR="00162995" w:rsidRPr="00A60DEC">
        <w:rPr>
          <w:rFonts w:ascii="Times New Roman" w:hAnsi="Times New Roman"/>
          <w:sz w:val="26"/>
          <w:szCs w:val="26"/>
        </w:rPr>
        <w:t xml:space="preserve">объемов предоставляемых бюджету сельского поселения дотаций, </w:t>
      </w:r>
      <w:r w:rsidR="003343FE" w:rsidRPr="00A60DEC">
        <w:rPr>
          <w:rFonts w:ascii="Times New Roman" w:hAnsi="Times New Roman"/>
          <w:sz w:val="26"/>
          <w:szCs w:val="26"/>
        </w:rPr>
        <w:t xml:space="preserve">субсидий, </w:t>
      </w:r>
      <w:r w:rsidR="00162995" w:rsidRPr="00A60DEC">
        <w:rPr>
          <w:rFonts w:ascii="Times New Roman" w:hAnsi="Times New Roman"/>
          <w:sz w:val="26"/>
          <w:szCs w:val="26"/>
        </w:rPr>
        <w:t>субвенций и пр</w:t>
      </w:r>
      <w:r w:rsidR="003343FE" w:rsidRPr="00A60DEC">
        <w:rPr>
          <w:rFonts w:ascii="Times New Roman" w:hAnsi="Times New Roman"/>
          <w:sz w:val="26"/>
          <w:szCs w:val="26"/>
        </w:rPr>
        <w:t>очих безвозмездных поступлений в бюджет сельского поселения</w:t>
      </w:r>
      <w:r w:rsidR="006F5892" w:rsidRPr="00A60DEC">
        <w:rPr>
          <w:rFonts w:ascii="Times New Roman" w:hAnsi="Times New Roman"/>
          <w:sz w:val="26"/>
          <w:szCs w:val="26"/>
        </w:rPr>
        <w:t xml:space="preserve">.  </w:t>
      </w:r>
    </w:p>
    <w:p w:rsidR="00E47430" w:rsidRPr="00A60DEC" w:rsidRDefault="00861C70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E63A35" w:rsidRPr="00A60DEC">
        <w:rPr>
          <w:rFonts w:ascii="Times New Roman" w:hAnsi="Times New Roman"/>
          <w:sz w:val="26"/>
          <w:szCs w:val="26"/>
        </w:rPr>
        <w:t xml:space="preserve">Доля </w:t>
      </w:r>
      <w:r w:rsidR="003343FE" w:rsidRPr="00A60DEC">
        <w:rPr>
          <w:rFonts w:ascii="Times New Roman" w:hAnsi="Times New Roman"/>
          <w:sz w:val="26"/>
          <w:szCs w:val="26"/>
        </w:rPr>
        <w:t>безвозмездных поступлений в 202</w:t>
      </w:r>
      <w:r w:rsidR="00BF2B9E">
        <w:rPr>
          <w:rFonts w:ascii="Times New Roman" w:hAnsi="Times New Roman"/>
          <w:sz w:val="26"/>
          <w:szCs w:val="26"/>
        </w:rPr>
        <w:t>1</w:t>
      </w:r>
      <w:r w:rsidR="00E63A35" w:rsidRPr="00A60DEC">
        <w:rPr>
          <w:rFonts w:ascii="Times New Roman" w:hAnsi="Times New Roman"/>
          <w:sz w:val="26"/>
          <w:szCs w:val="26"/>
        </w:rPr>
        <w:t xml:space="preserve"> году в об</w:t>
      </w:r>
      <w:r w:rsidR="00062FBE" w:rsidRPr="00A60DEC">
        <w:rPr>
          <w:rFonts w:ascii="Times New Roman" w:hAnsi="Times New Roman"/>
          <w:sz w:val="26"/>
          <w:szCs w:val="26"/>
        </w:rPr>
        <w:t>щ</w:t>
      </w:r>
      <w:r w:rsidR="00E63A35" w:rsidRPr="00A60DEC">
        <w:rPr>
          <w:rFonts w:ascii="Times New Roman" w:hAnsi="Times New Roman"/>
          <w:sz w:val="26"/>
          <w:szCs w:val="26"/>
        </w:rPr>
        <w:t xml:space="preserve">ем объеме </w:t>
      </w:r>
      <w:r w:rsidR="00FC3E83" w:rsidRPr="00A60DEC">
        <w:rPr>
          <w:rFonts w:ascii="Times New Roman" w:hAnsi="Times New Roman"/>
          <w:sz w:val="26"/>
          <w:szCs w:val="26"/>
        </w:rPr>
        <w:t xml:space="preserve">доходов </w:t>
      </w:r>
      <w:r w:rsidR="00E63A35" w:rsidRPr="00A60DEC">
        <w:rPr>
          <w:rFonts w:ascii="Times New Roman" w:hAnsi="Times New Roman"/>
          <w:sz w:val="26"/>
          <w:szCs w:val="26"/>
        </w:rPr>
        <w:t>бюджет</w:t>
      </w:r>
      <w:r w:rsidR="00FC3E83" w:rsidRPr="00A60DEC">
        <w:rPr>
          <w:rFonts w:ascii="Times New Roman" w:hAnsi="Times New Roman"/>
          <w:sz w:val="26"/>
          <w:szCs w:val="26"/>
        </w:rPr>
        <w:t>а</w:t>
      </w:r>
      <w:r w:rsidR="00E63A35" w:rsidRPr="00A60DEC">
        <w:rPr>
          <w:rFonts w:ascii="Times New Roman" w:hAnsi="Times New Roman"/>
          <w:sz w:val="26"/>
          <w:szCs w:val="26"/>
        </w:rPr>
        <w:t xml:space="preserve"> </w:t>
      </w:r>
      <w:r w:rsidR="008E2859" w:rsidRPr="00A60DEC">
        <w:rPr>
          <w:rFonts w:ascii="Times New Roman" w:hAnsi="Times New Roman"/>
          <w:sz w:val="26"/>
          <w:szCs w:val="26"/>
        </w:rPr>
        <w:t xml:space="preserve">сельского </w:t>
      </w:r>
      <w:r w:rsidR="00E63A35" w:rsidRPr="00A60DEC">
        <w:rPr>
          <w:rFonts w:ascii="Times New Roman" w:hAnsi="Times New Roman"/>
          <w:sz w:val="26"/>
          <w:szCs w:val="26"/>
        </w:rPr>
        <w:t>поселения</w:t>
      </w:r>
      <w:r w:rsidR="00E47430" w:rsidRPr="00A60DEC">
        <w:rPr>
          <w:rFonts w:ascii="Times New Roman" w:hAnsi="Times New Roman"/>
          <w:sz w:val="26"/>
          <w:szCs w:val="26"/>
        </w:rPr>
        <w:t xml:space="preserve"> </w:t>
      </w:r>
      <w:r w:rsidR="00FC3E83" w:rsidRPr="00A60DEC">
        <w:rPr>
          <w:rFonts w:ascii="Times New Roman" w:hAnsi="Times New Roman"/>
          <w:sz w:val="26"/>
          <w:szCs w:val="26"/>
        </w:rPr>
        <w:t xml:space="preserve">составляет </w:t>
      </w:r>
      <w:r w:rsidR="00BF2B9E">
        <w:rPr>
          <w:rFonts w:ascii="Times New Roman" w:hAnsi="Times New Roman"/>
          <w:sz w:val="26"/>
          <w:szCs w:val="26"/>
        </w:rPr>
        <w:t>72,8</w:t>
      </w:r>
      <w:r w:rsidR="00B55285" w:rsidRPr="00A60DEC">
        <w:rPr>
          <w:rFonts w:ascii="Times New Roman" w:hAnsi="Times New Roman"/>
          <w:sz w:val="26"/>
          <w:szCs w:val="26"/>
        </w:rPr>
        <w:t xml:space="preserve"> %</w:t>
      </w:r>
      <w:r w:rsidR="00DE3C1E" w:rsidRPr="00A60DEC">
        <w:rPr>
          <w:rFonts w:ascii="Times New Roman" w:hAnsi="Times New Roman"/>
          <w:sz w:val="26"/>
          <w:szCs w:val="26"/>
        </w:rPr>
        <w:t>, для сравнения доля б</w:t>
      </w:r>
      <w:r w:rsidR="00B94538">
        <w:rPr>
          <w:rFonts w:ascii="Times New Roman" w:hAnsi="Times New Roman"/>
          <w:sz w:val="26"/>
          <w:szCs w:val="26"/>
        </w:rPr>
        <w:t>езвозмездных поступлений в</w:t>
      </w:r>
      <w:r w:rsidR="00BF2B9E">
        <w:rPr>
          <w:rFonts w:ascii="Times New Roman" w:hAnsi="Times New Roman"/>
          <w:sz w:val="26"/>
          <w:szCs w:val="26"/>
        </w:rPr>
        <w:t xml:space="preserve"> 2020</w:t>
      </w:r>
      <w:r w:rsidR="003343FE" w:rsidRPr="00A60DEC">
        <w:rPr>
          <w:rFonts w:ascii="Times New Roman" w:hAnsi="Times New Roman"/>
          <w:sz w:val="26"/>
          <w:szCs w:val="26"/>
        </w:rPr>
        <w:t xml:space="preserve"> год</w:t>
      </w:r>
      <w:r w:rsidR="00B94538">
        <w:rPr>
          <w:rFonts w:ascii="Times New Roman" w:hAnsi="Times New Roman"/>
          <w:sz w:val="26"/>
          <w:szCs w:val="26"/>
        </w:rPr>
        <w:t>у</w:t>
      </w:r>
      <w:r w:rsidR="003343FE" w:rsidRPr="00A60DEC">
        <w:rPr>
          <w:rFonts w:ascii="Times New Roman" w:hAnsi="Times New Roman"/>
          <w:sz w:val="26"/>
          <w:szCs w:val="26"/>
        </w:rPr>
        <w:t xml:space="preserve"> составляла </w:t>
      </w:r>
      <w:r w:rsidR="00BF2B9E">
        <w:rPr>
          <w:rFonts w:ascii="Times New Roman" w:hAnsi="Times New Roman"/>
          <w:sz w:val="26"/>
          <w:szCs w:val="26"/>
        </w:rPr>
        <w:t>74,0</w:t>
      </w:r>
      <w:r w:rsidR="00DE3C1E" w:rsidRPr="00A60DEC">
        <w:rPr>
          <w:rFonts w:ascii="Times New Roman" w:hAnsi="Times New Roman"/>
          <w:sz w:val="26"/>
          <w:szCs w:val="26"/>
        </w:rPr>
        <w:t xml:space="preserve"> % от общего объема поступлений в бюджет сельского поселения</w:t>
      </w:r>
      <w:r w:rsidR="00B55285" w:rsidRPr="00A60DEC">
        <w:rPr>
          <w:rFonts w:ascii="Times New Roman" w:hAnsi="Times New Roman"/>
          <w:sz w:val="26"/>
          <w:szCs w:val="26"/>
        </w:rPr>
        <w:t>.</w:t>
      </w:r>
    </w:p>
    <w:p w:rsidR="007E6D13" w:rsidRDefault="007E6D13" w:rsidP="00B560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08BF" w:rsidRPr="00A60DEC" w:rsidRDefault="00827BD4" w:rsidP="00B560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0DEC">
        <w:rPr>
          <w:rFonts w:ascii="Times New Roman" w:hAnsi="Times New Roman"/>
          <w:b/>
          <w:sz w:val="26"/>
          <w:szCs w:val="26"/>
        </w:rPr>
        <w:t xml:space="preserve">Анализ исполнения расходной части бюджета </w:t>
      </w:r>
      <w:r w:rsidR="00B16F38" w:rsidRPr="00A60DEC">
        <w:rPr>
          <w:rFonts w:ascii="Times New Roman" w:hAnsi="Times New Roman"/>
          <w:b/>
          <w:sz w:val="26"/>
          <w:szCs w:val="26"/>
        </w:rPr>
        <w:t>Бобрович</w:t>
      </w:r>
      <w:r w:rsidR="00006720" w:rsidRPr="00A60DEC">
        <w:rPr>
          <w:rFonts w:ascii="Times New Roman" w:hAnsi="Times New Roman"/>
          <w:b/>
          <w:sz w:val="26"/>
          <w:szCs w:val="26"/>
        </w:rPr>
        <w:t>ского</w:t>
      </w:r>
      <w:r w:rsidR="002035C8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0A08BF" w:rsidRPr="00A60DEC">
        <w:rPr>
          <w:rFonts w:ascii="Times New Roman" w:hAnsi="Times New Roman"/>
          <w:b/>
          <w:sz w:val="26"/>
          <w:szCs w:val="26"/>
        </w:rPr>
        <w:t>сельско</w:t>
      </w:r>
      <w:r w:rsidR="00D50B8B" w:rsidRPr="00A60DEC">
        <w:rPr>
          <w:rFonts w:ascii="Times New Roman" w:hAnsi="Times New Roman"/>
          <w:b/>
          <w:sz w:val="26"/>
          <w:szCs w:val="26"/>
        </w:rPr>
        <w:t xml:space="preserve">го поселения Ельнинского района </w:t>
      </w:r>
      <w:r w:rsidR="000A08BF" w:rsidRPr="00A60DEC">
        <w:rPr>
          <w:rFonts w:ascii="Times New Roman" w:hAnsi="Times New Roman"/>
          <w:b/>
          <w:sz w:val="26"/>
          <w:szCs w:val="26"/>
        </w:rPr>
        <w:t>Смоленской области</w:t>
      </w:r>
      <w:r w:rsidR="00E6014A" w:rsidRPr="00A60DEC">
        <w:rPr>
          <w:rFonts w:ascii="Times New Roman" w:hAnsi="Times New Roman"/>
          <w:b/>
          <w:sz w:val="26"/>
          <w:szCs w:val="26"/>
        </w:rPr>
        <w:t xml:space="preserve"> </w:t>
      </w:r>
      <w:r w:rsidR="00685A93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BF2B9E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="000A08BF" w:rsidRPr="00A60D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BD4385" w:rsidRPr="00A60DEC" w:rsidRDefault="00BD4385" w:rsidP="00B560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2D3E" w:rsidRPr="00A60DEC" w:rsidRDefault="00AA2D3E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b/>
          <w:sz w:val="26"/>
          <w:szCs w:val="26"/>
        </w:rPr>
        <w:tab/>
      </w:r>
      <w:r w:rsidR="00827BD4" w:rsidRPr="00A60DEC">
        <w:rPr>
          <w:rFonts w:ascii="Times New Roman" w:hAnsi="Times New Roman"/>
          <w:sz w:val="26"/>
          <w:szCs w:val="26"/>
        </w:rPr>
        <w:t>В ходе исполнения</w:t>
      </w:r>
      <w:r w:rsidR="00EB7118" w:rsidRPr="00A60DEC">
        <w:rPr>
          <w:rFonts w:ascii="Times New Roman" w:hAnsi="Times New Roman"/>
          <w:sz w:val="26"/>
          <w:szCs w:val="26"/>
        </w:rPr>
        <w:t xml:space="preserve"> расходн</w:t>
      </w:r>
      <w:r w:rsidR="00FB191F" w:rsidRPr="00A60DEC">
        <w:rPr>
          <w:rFonts w:ascii="Times New Roman" w:hAnsi="Times New Roman"/>
          <w:sz w:val="26"/>
          <w:szCs w:val="26"/>
        </w:rPr>
        <w:t xml:space="preserve">ой части бюджета </w:t>
      </w:r>
      <w:r w:rsidR="006C494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A2FC7">
        <w:rPr>
          <w:rFonts w:ascii="Times New Roman" w:hAnsi="Times New Roman"/>
          <w:sz w:val="26"/>
          <w:szCs w:val="26"/>
        </w:rPr>
        <w:t>за 2021</w:t>
      </w:r>
      <w:r w:rsidR="00EB7118" w:rsidRPr="00A60DEC">
        <w:rPr>
          <w:rFonts w:ascii="Times New Roman" w:hAnsi="Times New Roman"/>
          <w:sz w:val="26"/>
          <w:szCs w:val="26"/>
        </w:rPr>
        <w:t xml:space="preserve"> год</w:t>
      </w:r>
      <w:r w:rsidR="00FB191F" w:rsidRPr="00A60DEC">
        <w:rPr>
          <w:rFonts w:ascii="Times New Roman" w:hAnsi="Times New Roman"/>
          <w:sz w:val="26"/>
          <w:szCs w:val="26"/>
        </w:rPr>
        <w:t>,</w:t>
      </w:r>
      <w:r w:rsidR="00106A99" w:rsidRPr="00A60DEC">
        <w:rPr>
          <w:rFonts w:ascii="Times New Roman" w:hAnsi="Times New Roman"/>
          <w:sz w:val="26"/>
          <w:szCs w:val="26"/>
        </w:rPr>
        <w:t xml:space="preserve"> </w:t>
      </w:r>
      <w:r w:rsidR="006C4945">
        <w:rPr>
          <w:rFonts w:ascii="Times New Roman" w:hAnsi="Times New Roman"/>
          <w:sz w:val="26"/>
          <w:szCs w:val="26"/>
        </w:rPr>
        <w:t>уточнённые бюджетные</w:t>
      </w:r>
      <w:r w:rsidR="00384A96" w:rsidRPr="00A60DEC">
        <w:rPr>
          <w:rFonts w:ascii="Times New Roman" w:hAnsi="Times New Roman"/>
          <w:sz w:val="26"/>
          <w:szCs w:val="26"/>
        </w:rPr>
        <w:t xml:space="preserve"> </w:t>
      </w:r>
      <w:r w:rsidR="00BE0224" w:rsidRPr="00A60DEC">
        <w:rPr>
          <w:rFonts w:ascii="Times New Roman" w:hAnsi="Times New Roman"/>
          <w:sz w:val="26"/>
          <w:szCs w:val="26"/>
        </w:rPr>
        <w:t>назначения</w:t>
      </w:r>
      <w:r w:rsidR="00827BD4" w:rsidRPr="00A60DEC">
        <w:rPr>
          <w:rFonts w:ascii="Times New Roman" w:hAnsi="Times New Roman"/>
          <w:sz w:val="26"/>
          <w:szCs w:val="26"/>
        </w:rPr>
        <w:t xml:space="preserve"> по расходам </w:t>
      </w:r>
      <w:r w:rsidR="000767D1" w:rsidRPr="00A60DEC">
        <w:rPr>
          <w:rFonts w:ascii="Times New Roman" w:hAnsi="Times New Roman"/>
          <w:sz w:val="26"/>
          <w:szCs w:val="26"/>
        </w:rPr>
        <w:t xml:space="preserve">бюджета </w:t>
      </w:r>
      <w:r w:rsidR="000A08BF" w:rsidRPr="00A60DE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827BD4" w:rsidRPr="00A60DEC">
        <w:rPr>
          <w:rFonts w:ascii="Times New Roman" w:hAnsi="Times New Roman"/>
          <w:sz w:val="26"/>
          <w:szCs w:val="26"/>
        </w:rPr>
        <w:t xml:space="preserve">на </w:t>
      </w:r>
      <w:r w:rsidR="009142CA" w:rsidRPr="00142DC9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6A2FC7" w:rsidRPr="00142DC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7BD4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862355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од </w:t>
      </w:r>
      <w:r w:rsidR="009142CA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составили </w:t>
      </w:r>
      <w:r w:rsidR="00142DC9" w:rsidRPr="00142DC9">
        <w:rPr>
          <w:rFonts w:ascii="Times New Roman" w:hAnsi="Times New Roman"/>
          <w:color w:val="000000" w:themeColor="text1"/>
          <w:sz w:val="26"/>
          <w:szCs w:val="26"/>
        </w:rPr>
        <w:t>8199,9</w:t>
      </w:r>
      <w:r w:rsidR="000767D1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B7118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тыс. руб., </w:t>
      </w:r>
      <w:r w:rsidR="00827BD4" w:rsidRPr="00142DC9">
        <w:rPr>
          <w:rFonts w:ascii="Times New Roman" w:hAnsi="Times New Roman"/>
          <w:color w:val="000000" w:themeColor="text1"/>
          <w:sz w:val="26"/>
          <w:szCs w:val="26"/>
        </w:rPr>
        <w:t>фактическое исполнени</w:t>
      </w:r>
      <w:r w:rsidR="006C4945" w:rsidRPr="00142DC9">
        <w:rPr>
          <w:rFonts w:ascii="Times New Roman" w:hAnsi="Times New Roman"/>
          <w:color w:val="000000" w:themeColor="text1"/>
          <w:sz w:val="26"/>
          <w:szCs w:val="26"/>
        </w:rPr>
        <w:t>е составило</w:t>
      </w:r>
      <w:r w:rsidR="009142CA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2DC9" w:rsidRPr="00142DC9">
        <w:rPr>
          <w:rFonts w:ascii="Times New Roman" w:hAnsi="Times New Roman"/>
          <w:color w:val="000000" w:themeColor="text1"/>
          <w:sz w:val="26"/>
          <w:szCs w:val="26"/>
        </w:rPr>
        <w:t>7747,5</w:t>
      </w:r>
      <w:r w:rsidR="000A08BF" w:rsidRPr="00142DC9"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0A08BF" w:rsidRPr="00A60DEC">
        <w:rPr>
          <w:rFonts w:ascii="Times New Roman" w:hAnsi="Times New Roman"/>
          <w:sz w:val="26"/>
          <w:szCs w:val="26"/>
        </w:rPr>
        <w:t xml:space="preserve"> руб.</w:t>
      </w:r>
      <w:r w:rsidR="00827BD4" w:rsidRPr="00A60DEC">
        <w:rPr>
          <w:rFonts w:ascii="Times New Roman" w:hAnsi="Times New Roman"/>
          <w:sz w:val="26"/>
          <w:szCs w:val="26"/>
        </w:rPr>
        <w:t xml:space="preserve">, что составляет </w:t>
      </w:r>
      <w:r w:rsidR="009142CA" w:rsidRPr="00A60DEC">
        <w:rPr>
          <w:rFonts w:ascii="Times New Roman" w:hAnsi="Times New Roman"/>
          <w:sz w:val="26"/>
          <w:szCs w:val="26"/>
        </w:rPr>
        <w:t>94,8</w:t>
      </w:r>
      <w:r w:rsidR="000A08BF" w:rsidRPr="00A60DEC">
        <w:rPr>
          <w:rFonts w:ascii="Times New Roman" w:hAnsi="Times New Roman"/>
          <w:sz w:val="26"/>
          <w:szCs w:val="26"/>
        </w:rPr>
        <w:t xml:space="preserve"> %</w:t>
      </w:r>
      <w:r w:rsidR="00827BD4" w:rsidRPr="00A60DEC">
        <w:rPr>
          <w:rFonts w:ascii="Times New Roman" w:hAnsi="Times New Roman"/>
          <w:sz w:val="26"/>
          <w:szCs w:val="26"/>
        </w:rPr>
        <w:t xml:space="preserve"> к уточненным </w:t>
      </w:r>
      <w:r w:rsidR="00EB7118" w:rsidRPr="00A60DEC">
        <w:rPr>
          <w:rFonts w:ascii="Times New Roman" w:hAnsi="Times New Roman"/>
          <w:sz w:val="26"/>
          <w:szCs w:val="26"/>
        </w:rPr>
        <w:t xml:space="preserve">плановым </w:t>
      </w:r>
      <w:r w:rsidR="00F02B8A">
        <w:rPr>
          <w:rFonts w:ascii="Times New Roman" w:hAnsi="Times New Roman"/>
          <w:sz w:val="26"/>
          <w:szCs w:val="26"/>
        </w:rPr>
        <w:t xml:space="preserve">бюджетным </w:t>
      </w:r>
      <w:r w:rsidR="00827BD4" w:rsidRPr="00A60DEC">
        <w:rPr>
          <w:rFonts w:ascii="Times New Roman" w:hAnsi="Times New Roman"/>
          <w:sz w:val="26"/>
          <w:szCs w:val="26"/>
        </w:rPr>
        <w:t xml:space="preserve">назначениям. </w:t>
      </w:r>
    </w:p>
    <w:p w:rsidR="007D03FA" w:rsidRDefault="00AA2D3E" w:rsidP="00D97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0DEC">
        <w:rPr>
          <w:rFonts w:ascii="Times New Roman" w:hAnsi="Times New Roman"/>
          <w:sz w:val="26"/>
          <w:szCs w:val="26"/>
        </w:rPr>
        <w:tab/>
      </w:r>
      <w:r w:rsidR="006C4945">
        <w:rPr>
          <w:rFonts w:ascii="Times New Roman" w:hAnsi="Times New Roman"/>
          <w:sz w:val="26"/>
          <w:szCs w:val="26"/>
        </w:rPr>
        <w:t>И</w:t>
      </w:r>
      <w:r w:rsidR="006C4945" w:rsidRPr="00A60DEC">
        <w:rPr>
          <w:rFonts w:ascii="Times New Roman" w:hAnsi="Times New Roman"/>
          <w:sz w:val="26"/>
          <w:szCs w:val="26"/>
        </w:rPr>
        <w:t xml:space="preserve">сполнение расходов бюджета Бобровичского сельского поселения Ельнинского района Смоленской области 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>в 202</w:t>
      </w:r>
      <w:r w:rsidR="00142D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C4945" w:rsidRPr="00A60D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945" w:rsidRPr="00A60DEC">
        <w:rPr>
          <w:rFonts w:ascii="Times New Roman" w:hAnsi="Times New Roman"/>
          <w:sz w:val="26"/>
          <w:szCs w:val="26"/>
        </w:rPr>
        <w:t xml:space="preserve">году </w:t>
      </w:r>
      <w:r w:rsidR="006C4945">
        <w:rPr>
          <w:rFonts w:ascii="Times New Roman" w:hAnsi="Times New Roman"/>
          <w:sz w:val="26"/>
          <w:szCs w:val="26"/>
        </w:rPr>
        <w:t>в</w:t>
      </w:r>
      <w:r w:rsidR="008A3EEA" w:rsidRPr="00A60DEC">
        <w:rPr>
          <w:rFonts w:ascii="Times New Roman" w:hAnsi="Times New Roman"/>
          <w:sz w:val="26"/>
          <w:szCs w:val="26"/>
        </w:rPr>
        <w:t xml:space="preserve"> </w:t>
      </w:r>
      <w:r w:rsidR="00827BD4" w:rsidRPr="00A60DEC">
        <w:rPr>
          <w:rFonts w:ascii="Times New Roman" w:hAnsi="Times New Roman"/>
          <w:sz w:val="26"/>
          <w:szCs w:val="26"/>
        </w:rPr>
        <w:t>разрезе разделов и подразделов бюджетной классификации Российской Федерации</w:t>
      </w:r>
      <w:r w:rsidR="006C4945">
        <w:rPr>
          <w:rFonts w:ascii="Times New Roman" w:hAnsi="Times New Roman"/>
          <w:sz w:val="26"/>
          <w:szCs w:val="26"/>
        </w:rPr>
        <w:t>, сложило</w:t>
      </w:r>
      <w:r w:rsidR="00AD6D20" w:rsidRPr="00A60DEC">
        <w:rPr>
          <w:rFonts w:ascii="Times New Roman" w:hAnsi="Times New Roman"/>
          <w:sz w:val="26"/>
          <w:szCs w:val="26"/>
        </w:rPr>
        <w:t>сь следующ</w:t>
      </w:r>
      <w:r w:rsidR="00827BD4" w:rsidRPr="00A60DEC">
        <w:rPr>
          <w:rFonts w:ascii="Times New Roman" w:hAnsi="Times New Roman"/>
          <w:sz w:val="26"/>
          <w:szCs w:val="26"/>
        </w:rPr>
        <w:t>им образом:</w:t>
      </w:r>
    </w:p>
    <w:p w:rsidR="006A2FC7" w:rsidRPr="007D1460" w:rsidRDefault="006A2FC7" w:rsidP="00D972E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00FEE" w:rsidRPr="00FB191F" w:rsidRDefault="007031E6" w:rsidP="00B560EF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  <w:r w:rsidRPr="00FB191F">
        <w:rPr>
          <w:rFonts w:ascii="Times New Roman" w:hAnsi="Times New Roman"/>
        </w:rPr>
        <w:t xml:space="preserve">Таблица 3 </w:t>
      </w:r>
      <w:r w:rsidRPr="00FB191F">
        <w:rPr>
          <w:rFonts w:ascii="Times New Roman" w:hAnsi="Times New Roman"/>
        </w:rPr>
        <w:tab/>
      </w:r>
      <w:r w:rsidR="00147979" w:rsidRPr="00FB191F">
        <w:rPr>
          <w:rFonts w:ascii="Times New Roman" w:hAnsi="Times New Roman"/>
        </w:rPr>
        <w:t xml:space="preserve">      </w:t>
      </w:r>
      <w:r w:rsidR="00341E8B" w:rsidRPr="00FB191F">
        <w:rPr>
          <w:rFonts w:ascii="Times New Roman" w:hAnsi="Times New Roman"/>
        </w:rPr>
        <w:t xml:space="preserve"> </w:t>
      </w:r>
      <w:r w:rsidR="00147979" w:rsidRPr="00FB191F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 </w:t>
      </w:r>
      <w:r w:rsidR="00AD6D20" w:rsidRPr="00FB191F">
        <w:rPr>
          <w:rFonts w:ascii="Times New Roman" w:hAnsi="Times New Roman"/>
        </w:rPr>
        <w:t xml:space="preserve"> </w:t>
      </w:r>
      <w:r w:rsidR="00FB191F">
        <w:rPr>
          <w:rFonts w:ascii="Times New Roman" w:hAnsi="Times New Roman"/>
        </w:rPr>
        <w:t xml:space="preserve">    </w:t>
      </w:r>
      <w:r w:rsidR="00740D85">
        <w:rPr>
          <w:rFonts w:ascii="Times New Roman" w:hAnsi="Times New Roman"/>
        </w:rPr>
        <w:t xml:space="preserve">   </w:t>
      </w:r>
      <w:r w:rsidR="00B11A05" w:rsidRPr="00FB191F">
        <w:rPr>
          <w:rFonts w:ascii="Times New Roman" w:hAnsi="Times New Roman"/>
        </w:rPr>
        <w:t xml:space="preserve"> </w:t>
      </w:r>
      <w:r w:rsidR="00740D85">
        <w:rPr>
          <w:rFonts w:ascii="Times New Roman" w:hAnsi="Times New Roman"/>
        </w:rPr>
        <w:t xml:space="preserve"> </w:t>
      </w:r>
      <w:r w:rsidR="00E00FEE">
        <w:rPr>
          <w:rFonts w:ascii="Times New Roman" w:hAnsi="Times New Roman"/>
        </w:rPr>
        <w:t xml:space="preserve">  </w:t>
      </w:r>
      <w:r w:rsidR="00597566" w:rsidRPr="00FB191F">
        <w:rPr>
          <w:rFonts w:ascii="Times New Roman" w:hAnsi="Times New Roman"/>
        </w:rPr>
        <w:t>(</w:t>
      </w:r>
      <w:r w:rsidR="000A08BF" w:rsidRPr="00FB191F">
        <w:rPr>
          <w:rFonts w:ascii="Times New Roman" w:hAnsi="Times New Roman"/>
        </w:rPr>
        <w:t>тыс. руб.</w:t>
      </w:r>
      <w:r w:rsidR="00597566" w:rsidRPr="00FB191F">
        <w:rPr>
          <w:rFonts w:ascii="Times New Roman" w:hAnsi="Times New Roman"/>
        </w:rPr>
        <w:t>)</w:t>
      </w:r>
      <w:r w:rsidR="000A08BF" w:rsidRPr="00FB191F">
        <w:rPr>
          <w:rFonts w:ascii="Times New Roman" w:hAnsi="Times New Roman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1134"/>
        <w:gridCol w:w="850"/>
        <w:gridCol w:w="993"/>
        <w:gridCol w:w="850"/>
      </w:tblGrid>
      <w:tr w:rsidR="00B61A21" w:rsidRPr="007D1460" w:rsidTr="006F68E1">
        <w:trPr>
          <w:trHeight w:val="2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7D1460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7D1460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Первоначальный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A21" w:rsidRPr="007D1460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Бюджет с учетом изменений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7D1460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Исполнено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7D1460" w:rsidRDefault="00B61A21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Исполнение</w:t>
            </w:r>
          </w:p>
        </w:tc>
      </w:tr>
      <w:tr w:rsidR="00B61A21" w:rsidRPr="007D1460" w:rsidTr="006F68E1">
        <w:trPr>
          <w:trHeight w:val="2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К первонач</w:t>
            </w:r>
            <w:r w:rsidR="006C4945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альным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К </w:t>
            </w:r>
            <w:r w:rsidR="00DA0FBC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уточнен</w:t>
            </w:r>
            <w:r w:rsidR="006C4945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ным</w:t>
            </w:r>
          </w:p>
        </w:tc>
      </w:tr>
      <w:tr w:rsidR="00B61A21" w:rsidRPr="007D1460" w:rsidTr="006F68E1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61A21" w:rsidRPr="007D1460" w:rsidRDefault="00B61A21" w:rsidP="00B560EF">
            <w:pPr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в сумме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7D1460" w:rsidRDefault="00B61A21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%</w:t>
            </w:r>
          </w:p>
        </w:tc>
      </w:tr>
      <w:tr w:rsidR="00B61A21" w:rsidRPr="007D1460" w:rsidTr="006F68E1">
        <w:trPr>
          <w:trHeight w:val="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B61A21" w:rsidP="001F5C92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Расходы всего,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6033,1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8199,9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7747,5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+1714,4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128,4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-452,4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61A21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94,5</w:t>
            </w:r>
          </w:p>
        </w:tc>
      </w:tr>
      <w:tr w:rsidR="008516E8" w:rsidRPr="007D1460" w:rsidTr="006F68E1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862355" w:rsidP="00B560EF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в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16E8" w:rsidRPr="007D1460" w:rsidRDefault="008516E8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8516E8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Default="009343AD" w:rsidP="00B560EF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01</w:t>
            </w:r>
            <w:r w:rsidR="00685A93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00</w:t>
            </w:r>
            <w:r w:rsidR="006954B2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="003F14B7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«Общегосударственные</w:t>
            </w:r>
            <w:r w:rsidR="0034785B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="00006720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вопросы</w:t>
            </w:r>
            <w:r w:rsidR="0034785B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», </w:t>
            </w:r>
            <w:r w:rsidR="008516E8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из них:   </w:t>
            </w:r>
          </w:p>
          <w:p w:rsidR="007D1460" w:rsidRPr="007D1460" w:rsidRDefault="007D1460" w:rsidP="00B560EF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4629,0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4992,9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4898,5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+269,5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-94,4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Pr="007D1460" w:rsidRDefault="00F1187C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98,1</w:t>
            </w:r>
          </w:p>
        </w:tc>
      </w:tr>
      <w:tr w:rsidR="009E7936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36" w:rsidRPr="007D1460" w:rsidRDefault="009E7936" w:rsidP="007D1460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lastRenderedPageBreak/>
              <w:t>0102«Функционирование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85A93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99,6</w:t>
            </w:r>
          </w:p>
        </w:tc>
      </w:tr>
      <w:tr w:rsidR="008516E8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9E7936" w:rsidP="007D1460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0103«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Функционирование законодательных (представительных) ор</w:t>
            </w:r>
            <w:r w:rsidR="00F02B8A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ганов </w:t>
            </w:r>
            <w:r w:rsidR="006323C9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государственной власти и 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представительных органов муниципальных образований</w:t>
            </w: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7D1460" w:rsidRPr="007D1460" w:rsidRDefault="007D146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</w:tr>
      <w:tr w:rsidR="008516E8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E8" w:rsidRPr="007D1460" w:rsidRDefault="009E7936" w:rsidP="00B560EF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0104 «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Функциониро</w:t>
            </w:r>
            <w:r w:rsidR="0022131D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вание Правительства РФ, высших исполни</w:t>
            </w:r>
            <w:r w:rsidR="0022131D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тельных органов государственной власти субъектов РФ, местных администраций</w:t>
            </w: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»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3958,4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3958,4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3891,3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98,3</w:t>
            </w:r>
          </w:p>
        </w:tc>
      </w:tr>
      <w:tr w:rsidR="008516E8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C" w:rsidRPr="007D1460" w:rsidRDefault="009E7936" w:rsidP="0011642C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0106 «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Обеспечение деятельности финан</w:t>
            </w:r>
            <w:r w:rsidR="00430E8C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совых, налоговых и таможенных органов и органов финансо</w:t>
            </w:r>
            <w:r w:rsidR="00D7006C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вого 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>(финансово</w:t>
            </w:r>
            <w:r w:rsidR="004329A0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155EAF" w:rsidRPr="007D1460">
              <w:rPr>
                <w:rFonts w:ascii="Times New Roman" w:eastAsiaTheme="minorHAnsi" w:hAnsi="Times New Roman"/>
                <w:sz w:val="21"/>
                <w:szCs w:val="21"/>
              </w:rPr>
              <w:t>- бюджетного)</w:t>
            </w:r>
            <w:r w:rsidR="00D7006C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155EAF" w:rsidRPr="007D1460">
              <w:rPr>
                <w:rFonts w:ascii="Times New Roman" w:eastAsiaTheme="minorHAnsi" w:hAnsi="Times New Roman"/>
                <w:sz w:val="21"/>
                <w:szCs w:val="21"/>
              </w:rPr>
              <w:t>надзор</w:t>
            </w:r>
            <w:r w:rsidR="00D7006C" w:rsidRPr="007D1460">
              <w:rPr>
                <w:rFonts w:ascii="Times New Roman" w:eastAsiaTheme="minorHAnsi" w:hAnsi="Times New Roman"/>
                <w:sz w:val="21"/>
                <w:szCs w:val="21"/>
              </w:rPr>
              <w:t>а</w:t>
            </w: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Default="00522917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100,0</w:t>
            </w:r>
          </w:p>
        </w:tc>
      </w:tr>
      <w:tr w:rsidR="008516E8" w:rsidRPr="007D1460" w:rsidTr="006F68E1">
        <w:trPr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D" w:rsidRPr="007D1460" w:rsidRDefault="003F475D" w:rsidP="003F475D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0111 </w:t>
            </w:r>
            <w:r w:rsidR="00341E8B" w:rsidRPr="007D1460">
              <w:rPr>
                <w:rFonts w:ascii="Times New Roman" w:eastAsiaTheme="minorHAnsi" w:hAnsi="Times New Roman"/>
                <w:sz w:val="21"/>
                <w:szCs w:val="21"/>
              </w:rPr>
              <w:t>«Резервные фонды</w:t>
            </w:r>
            <w:r w:rsidR="009E7936" w:rsidRPr="007D1460">
              <w:rPr>
                <w:rFonts w:ascii="Times New Roman" w:eastAsiaTheme="minorHAnsi" w:hAnsi="Times New Roman"/>
                <w:sz w:val="21"/>
                <w:szCs w:val="21"/>
              </w:rPr>
              <w:t>»</w:t>
            </w:r>
            <w:r w:rsidR="008516E8"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F5C92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</w:tr>
      <w:tr w:rsidR="00522917" w:rsidRPr="007D1460" w:rsidTr="006F68E1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7" w:rsidRPr="007D1460" w:rsidRDefault="00522917" w:rsidP="003F475D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374,3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+363,9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 36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100,0</w:t>
            </w:r>
          </w:p>
        </w:tc>
      </w:tr>
      <w:tr w:rsidR="006E7D99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7D1460" w:rsidRDefault="009343AD" w:rsidP="00B560EF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02</w:t>
            </w:r>
            <w:r w:rsidR="00685A93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00</w:t>
            </w: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="006E7D99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«Национальная оборона», из них: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E7D99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100,0</w:t>
            </w:r>
          </w:p>
        </w:tc>
      </w:tr>
      <w:tr w:rsidR="00CF308B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8B" w:rsidRPr="007D1460" w:rsidRDefault="00CF308B" w:rsidP="00D747C8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0203«Мобилизационная и вневойсковая подготовка»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A8133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0" w:rsidRDefault="00BC3470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95,0</w:t>
            </w:r>
          </w:p>
          <w:p w:rsidR="00E27163" w:rsidRPr="007D1460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C3470" w:rsidRDefault="00BC3470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100,0</w:t>
            </w:r>
          </w:p>
          <w:p w:rsidR="00E27163" w:rsidRPr="007D1460" w:rsidRDefault="00E27163" w:rsidP="00CF308B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</w:tr>
      <w:tr w:rsidR="00D747C8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F" w:rsidRPr="007D1460" w:rsidRDefault="009343AD" w:rsidP="00DD25AB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03</w:t>
            </w:r>
            <w:r w:rsidR="00685A93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00</w:t>
            </w: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="00D747C8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«Национальная </w:t>
            </w:r>
            <w:r w:rsidR="00D7006C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безопасность и правоохранительна</w:t>
            </w:r>
            <w:r w:rsidR="00D747C8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я деятельность»</w:t>
            </w:r>
            <w:r w:rsidR="007E6D13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,</w:t>
            </w:r>
            <w:r w:rsidR="000D46FA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 </w:t>
            </w:r>
            <w:r w:rsidR="00DD25AB"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3" w:rsidRDefault="00685A9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E27163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522917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-4,1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F30A18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BC3470" w:rsidRPr="007D1460" w:rsidRDefault="00E27163" w:rsidP="00F30A18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BC3470" w:rsidRPr="007D1460" w:rsidRDefault="00E27163" w:rsidP="00B560EF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100,0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0310</w:t>
            </w: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 «Защита населения и территории от ЧС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-4,1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100,0</w:t>
            </w:r>
          </w:p>
        </w:tc>
      </w:tr>
      <w:tr w:rsidR="00E27163" w:rsidRPr="007D1460" w:rsidTr="006F68E1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0400 «Национальная экономика», из них: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+395,6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-172,4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89,7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110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3</w:t>
            </w: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+39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>6</w:t>
            </w: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135,8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E27163">
              <w:rPr>
                <w:rFonts w:ascii="Times New Roman" w:eastAsiaTheme="minorHAnsi" w:hAnsi="Times New Roman"/>
                <w:sz w:val="21"/>
                <w:szCs w:val="21"/>
              </w:rPr>
              <w:t>89,7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</w:t>
            </w: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E27163" w:rsidRPr="007D1460" w:rsidRDefault="00E27163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0,0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b/>
                <w:sz w:val="21"/>
                <w:szCs w:val="21"/>
              </w:rPr>
              <w:t xml:space="preserve">0500 «Жилищно-коммунальное хозяйство», из них: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7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7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1474,9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4B4367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1289,3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4B4367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+1055,7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4B4367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в 5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4B4367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-185,6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Default="00E27163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</w:p>
          <w:p w:rsidR="004B4367" w:rsidRPr="007D1460" w:rsidRDefault="004B4367" w:rsidP="00E27163">
            <w:pPr>
              <w:jc w:val="center"/>
              <w:rPr>
                <w:rFonts w:ascii="Times New Roman" w:eastAsiaTheme="minorHAnsi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b/>
                <w:sz w:val="21"/>
                <w:szCs w:val="21"/>
              </w:rPr>
              <w:t>87,4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 xml:space="preserve">0502 «Коммунальное хозяйство»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+108,0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4B4367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 9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97,0</w:t>
            </w:r>
          </w:p>
        </w:tc>
      </w:tr>
      <w:tr w:rsidR="00E27163" w:rsidRPr="007D1460" w:rsidTr="006F68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E27163" w:rsidP="00E27163">
            <w:pPr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7D1460">
              <w:rPr>
                <w:rFonts w:ascii="Times New Roman" w:eastAsiaTheme="minorHAnsi" w:hAnsi="Times New Roman"/>
                <w:sz w:val="21"/>
                <w:szCs w:val="21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1349,2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1167,6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+947,7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в 5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-181,6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163" w:rsidRPr="007D1460" w:rsidRDefault="00384F66" w:rsidP="00E27163">
            <w:pPr>
              <w:jc w:val="center"/>
              <w:rPr>
                <w:rFonts w:ascii="Times New Roman" w:eastAsiaTheme="minorHAnsi" w:hAnsi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/>
                <w:sz w:val="21"/>
                <w:szCs w:val="21"/>
              </w:rPr>
              <w:t>86,5</w:t>
            </w:r>
          </w:p>
        </w:tc>
      </w:tr>
    </w:tbl>
    <w:p w:rsidR="0035014F" w:rsidRDefault="000F685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9F3D52" w:rsidRPr="0035014F">
        <w:rPr>
          <w:rFonts w:ascii="Times New Roman" w:hAnsi="Times New Roman"/>
          <w:sz w:val="26"/>
          <w:szCs w:val="26"/>
        </w:rPr>
        <w:t>По р</w:t>
      </w:r>
      <w:r w:rsidR="00827BD4" w:rsidRPr="0035014F">
        <w:rPr>
          <w:rFonts w:ascii="Times New Roman" w:hAnsi="Times New Roman"/>
          <w:sz w:val="26"/>
          <w:szCs w:val="26"/>
        </w:rPr>
        <w:t>аздел</w:t>
      </w:r>
      <w:r w:rsidR="009F3D52" w:rsidRPr="0035014F">
        <w:rPr>
          <w:rFonts w:ascii="Times New Roman" w:hAnsi="Times New Roman"/>
          <w:sz w:val="26"/>
          <w:szCs w:val="26"/>
        </w:rPr>
        <w:t>у</w:t>
      </w:r>
      <w:r w:rsidR="00827BD4" w:rsidRPr="00015F7D">
        <w:rPr>
          <w:rFonts w:ascii="Times New Roman" w:hAnsi="Times New Roman"/>
          <w:b/>
          <w:sz w:val="26"/>
          <w:szCs w:val="26"/>
        </w:rPr>
        <w:t xml:space="preserve"> 01</w:t>
      </w:r>
      <w:r w:rsidR="000C43C4" w:rsidRPr="00015F7D">
        <w:rPr>
          <w:rFonts w:ascii="Times New Roman" w:hAnsi="Times New Roman"/>
          <w:b/>
          <w:sz w:val="26"/>
          <w:szCs w:val="26"/>
        </w:rPr>
        <w:t>00</w:t>
      </w:r>
      <w:r w:rsidR="00827BD4" w:rsidRPr="00015F7D">
        <w:rPr>
          <w:rFonts w:ascii="Times New Roman" w:hAnsi="Times New Roman"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«Общегосударственные вопросы»</w:t>
      </w:r>
      <w:r w:rsidR="00827BD4" w:rsidRPr="00015F7D">
        <w:rPr>
          <w:rFonts w:ascii="Times New Roman" w:hAnsi="Times New Roman"/>
          <w:sz w:val="26"/>
          <w:szCs w:val="26"/>
        </w:rPr>
        <w:t xml:space="preserve"> </w:t>
      </w:r>
      <w:r w:rsidR="002B4FEC" w:rsidRPr="00015F7D">
        <w:rPr>
          <w:rFonts w:ascii="Times New Roman" w:hAnsi="Times New Roman"/>
          <w:sz w:val="26"/>
          <w:szCs w:val="26"/>
        </w:rPr>
        <w:t>д</w:t>
      </w:r>
      <w:r w:rsidR="00827BD4" w:rsidRPr="00015F7D">
        <w:rPr>
          <w:rFonts w:ascii="Times New Roman" w:hAnsi="Times New Roman"/>
          <w:sz w:val="26"/>
          <w:szCs w:val="26"/>
        </w:rPr>
        <w:t>оля расходов в</w:t>
      </w:r>
      <w:r w:rsidR="00FC01AA" w:rsidRPr="00015F7D">
        <w:rPr>
          <w:rFonts w:ascii="Times New Roman" w:hAnsi="Times New Roman"/>
          <w:sz w:val="26"/>
          <w:szCs w:val="26"/>
        </w:rPr>
        <w:t xml:space="preserve"> </w:t>
      </w:r>
      <w:r w:rsidR="004510E8" w:rsidRPr="00015F7D">
        <w:rPr>
          <w:rFonts w:ascii="Times New Roman" w:hAnsi="Times New Roman"/>
          <w:sz w:val="26"/>
          <w:szCs w:val="26"/>
        </w:rPr>
        <w:t>об</w:t>
      </w:r>
      <w:r w:rsidR="0035014F">
        <w:rPr>
          <w:rFonts w:ascii="Times New Roman" w:hAnsi="Times New Roman"/>
          <w:sz w:val="26"/>
          <w:szCs w:val="26"/>
        </w:rPr>
        <w:t>щ</w:t>
      </w:r>
      <w:r w:rsidR="00827BD4" w:rsidRPr="00015F7D">
        <w:rPr>
          <w:rFonts w:ascii="Times New Roman" w:hAnsi="Times New Roman"/>
          <w:sz w:val="26"/>
          <w:szCs w:val="26"/>
        </w:rPr>
        <w:t>ем объем</w:t>
      </w:r>
      <w:r w:rsidR="00CD2C72" w:rsidRPr="00015F7D">
        <w:rPr>
          <w:rFonts w:ascii="Times New Roman" w:hAnsi="Times New Roman"/>
          <w:sz w:val="26"/>
          <w:szCs w:val="26"/>
        </w:rPr>
        <w:t xml:space="preserve">е </w:t>
      </w:r>
      <w:r w:rsidR="00827BD4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5E3026" w:rsidRPr="00015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35D9E" w:rsidRPr="00015F7D">
        <w:rPr>
          <w:rFonts w:ascii="Times New Roman" w:hAnsi="Times New Roman"/>
          <w:sz w:val="26"/>
          <w:szCs w:val="26"/>
        </w:rPr>
        <w:t>в 202</w:t>
      </w:r>
      <w:r w:rsidR="007E5316">
        <w:rPr>
          <w:rFonts w:ascii="Times New Roman" w:hAnsi="Times New Roman"/>
          <w:sz w:val="26"/>
          <w:szCs w:val="26"/>
        </w:rPr>
        <w:t>1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5E3026" w:rsidRPr="00015F7D">
        <w:rPr>
          <w:rFonts w:ascii="Times New Roman" w:hAnsi="Times New Roman"/>
          <w:sz w:val="26"/>
          <w:szCs w:val="26"/>
        </w:rPr>
        <w:t>составила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 w:rsidR="007E5316">
        <w:rPr>
          <w:rFonts w:ascii="Times New Roman" w:hAnsi="Times New Roman"/>
          <w:sz w:val="26"/>
          <w:szCs w:val="26"/>
        </w:rPr>
        <w:t>64,0</w:t>
      </w:r>
      <w:r w:rsidR="001C4A65" w:rsidRPr="00015F7D">
        <w:rPr>
          <w:rFonts w:ascii="Times New Roman" w:hAnsi="Times New Roman"/>
          <w:sz w:val="26"/>
          <w:szCs w:val="26"/>
        </w:rPr>
        <w:t xml:space="preserve"> %, </w:t>
      </w:r>
      <w:r w:rsidR="0035014F">
        <w:rPr>
          <w:rFonts w:ascii="Times New Roman" w:hAnsi="Times New Roman"/>
          <w:sz w:val="26"/>
          <w:szCs w:val="26"/>
        </w:rPr>
        <w:t xml:space="preserve">что в суммовом выражении составляет </w:t>
      </w:r>
      <w:r w:rsidR="007E5316">
        <w:rPr>
          <w:rFonts w:ascii="Times New Roman" w:hAnsi="Times New Roman"/>
          <w:sz w:val="26"/>
          <w:szCs w:val="26"/>
        </w:rPr>
        <w:t>4898,5</w:t>
      </w:r>
      <w:r w:rsidR="0035014F">
        <w:rPr>
          <w:rFonts w:ascii="Times New Roman" w:hAnsi="Times New Roman"/>
          <w:sz w:val="26"/>
          <w:szCs w:val="26"/>
        </w:rPr>
        <w:t xml:space="preserve"> тыс. руб., </w:t>
      </w:r>
      <w:r w:rsidR="001C4A65" w:rsidRPr="00015F7D">
        <w:rPr>
          <w:rFonts w:ascii="Times New Roman" w:hAnsi="Times New Roman"/>
          <w:sz w:val="26"/>
          <w:szCs w:val="26"/>
        </w:rPr>
        <w:t>для сравнения</w:t>
      </w:r>
      <w:r w:rsidR="00B6319E" w:rsidRPr="00015F7D">
        <w:rPr>
          <w:rFonts w:ascii="Times New Roman" w:hAnsi="Times New Roman"/>
          <w:sz w:val="26"/>
          <w:szCs w:val="26"/>
        </w:rPr>
        <w:t xml:space="preserve"> в 20</w:t>
      </w:r>
      <w:r w:rsidR="007E5316">
        <w:rPr>
          <w:rFonts w:ascii="Times New Roman" w:hAnsi="Times New Roman"/>
          <w:sz w:val="26"/>
          <w:szCs w:val="26"/>
        </w:rPr>
        <w:t>20</w:t>
      </w:r>
      <w:r w:rsidR="002B4FEC" w:rsidRPr="00015F7D">
        <w:rPr>
          <w:rFonts w:ascii="Times New Roman" w:hAnsi="Times New Roman"/>
          <w:sz w:val="26"/>
          <w:szCs w:val="26"/>
        </w:rPr>
        <w:t xml:space="preserve"> году </w:t>
      </w:r>
      <w:r w:rsidR="003C35DC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7E5316">
        <w:rPr>
          <w:rFonts w:ascii="Times New Roman" w:hAnsi="Times New Roman"/>
          <w:sz w:val="26"/>
          <w:szCs w:val="26"/>
        </w:rPr>
        <w:t>74,8</w:t>
      </w:r>
      <w:r w:rsidR="00535D9E" w:rsidRPr="00015F7D">
        <w:rPr>
          <w:rFonts w:ascii="Times New Roman" w:hAnsi="Times New Roman"/>
          <w:sz w:val="26"/>
          <w:szCs w:val="26"/>
        </w:rPr>
        <w:t xml:space="preserve"> %</w:t>
      </w:r>
      <w:r w:rsidR="0035014F">
        <w:rPr>
          <w:rFonts w:ascii="Times New Roman" w:hAnsi="Times New Roman"/>
          <w:sz w:val="26"/>
          <w:szCs w:val="26"/>
        </w:rPr>
        <w:t xml:space="preserve">, или </w:t>
      </w:r>
      <w:r w:rsidR="007E5316">
        <w:rPr>
          <w:rFonts w:ascii="Times New Roman" w:hAnsi="Times New Roman"/>
          <w:sz w:val="26"/>
          <w:szCs w:val="26"/>
        </w:rPr>
        <w:t>5102,9</w:t>
      </w:r>
      <w:r w:rsidR="0035014F">
        <w:rPr>
          <w:rFonts w:ascii="Times New Roman" w:hAnsi="Times New Roman"/>
          <w:sz w:val="26"/>
          <w:szCs w:val="26"/>
        </w:rPr>
        <w:t xml:space="preserve"> тыс. руб.</w:t>
      </w:r>
    </w:p>
    <w:p w:rsidR="0035014F" w:rsidRDefault="0035014F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5D9E" w:rsidRPr="00015F7D">
        <w:rPr>
          <w:rFonts w:ascii="Times New Roman" w:hAnsi="Times New Roman"/>
          <w:sz w:val="26"/>
          <w:szCs w:val="26"/>
        </w:rPr>
        <w:t>Основная доля</w:t>
      </w:r>
      <w:r w:rsidR="002B4FEC" w:rsidRPr="00015F7D">
        <w:rPr>
          <w:rFonts w:ascii="Times New Roman" w:hAnsi="Times New Roman"/>
          <w:sz w:val="26"/>
          <w:szCs w:val="26"/>
        </w:rPr>
        <w:t xml:space="preserve"> расходов по данному разделу приходится на</w:t>
      </w:r>
      <w:r w:rsidR="00535D9E" w:rsidRPr="00015F7D">
        <w:rPr>
          <w:rFonts w:ascii="Times New Roman" w:hAnsi="Times New Roman"/>
          <w:sz w:val="26"/>
          <w:szCs w:val="26"/>
        </w:rPr>
        <w:t xml:space="preserve"> реализацию </w:t>
      </w:r>
      <w:r w:rsidR="00BF37F5" w:rsidRPr="00015F7D">
        <w:rPr>
          <w:rFonts w:ascii="Times New Roman" w:hAnsi="Times New Roman"/>
          <w:sz w:val="26"/>
          <w:szCs w:val="26"/>
        </w:rPr>
        <w:t>мероприятий</w:t>
      </w:r>
      <w:r w:rsidR="002B4FE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обеспечением</w:t>
      </w:r>
      <w:r w:rsidR="002B4FEC" w:rsidRPr="00015F7D">
        <w:rPr>
          <w:rFonts w:ascii="Times New Roman" w:hAnsi="Times New Roman"/>
          <w:sz w:val="26"/>
          <w:szCs w:val="26"/>
        </w:rPr>
        <w:t xml:space="preserve"> функциониро</w:t>
      </w:r>
      <w:r w:rsidR="00CD2C72" w:rsidRPr="00015F7D">
        <w:rPr>
          <w:rFonts w:ascii="Times New Roman" w:hAnsi="Times New Roman"/>
          <w:sz w:val="26"/>
          <w:szCs w:val="26"/>
        </w:rPr>
        <w:t xml:space="preserve">вания местной администрации </w:t>
      </w:r>
      <w:r w:rsidR="001679F2" w:rsidRPr="00015F7D">
        <w:rPr>
          <w:rFonts w:ascii="Times New Roman" w:hAnsi="Times New Roman"/>
          <w:sz w:val="26"/>
          <w:szCs w:val="26"/>
        </w:rPr>
        <w:t xml:space="preserve">(подраздел 0104) </w:t>
      </w:r>
      <w:r w:rsidR="000D4A31" w:rsidRPr="00015F7D">
        <w:rPr>
          <w:rFonts w:ascii="Times New Roman" w:hAnsi="Times New Roman"/>
          <w:sz w:val="26"/>
          <w:szCs w:val="26"/>
        </w:rPr>
        <w:t>-</w:t>
      </w:r>
      <w:r w:rsidR="00C718E5" w:rsidRPr="00015F7D">
        <w:rPr>
          <w:rFonts w:ascii="Times New Roman" w:hAnsi="Times New Roman"/>
          <w:sz w:val="26"/>
          <w:szCs w:val="26"/>
        </w:rPr>
        <w:t xml:space="preserve"> </w:t>
      </w:r>
      <w:r w:rsidR="00CD2C72" w:rsidRPr="00015F7D">
        <w:rPr>
          <w:rFonts w:ascii="Times New Roman" w:hAnsi="Times New Roman"/>
          <w:sz w:val="26"/>
          <w:szCs w:val="26"/>
        </w:rPr>
        <w:t xml:space="preserve">это </w:t>
      </w:r>
      <w:r w:rsidR="007E5316">
        <w:rPr>
          <w:rFonts w:ascii="Times New Roman" w:hAnsi="Times New Roman"/>
          <w:sz w:val="26"/>
          <w:szCs w:val="26"/>
        </w:rPr>
        <w:t>79,4</w:t>
      </w:r>
      <w:r w:rsidR="00535D9E" w:rsidRPr="00015F7D">
        <w:rPr>
          <w:rFonts w:ascii="Times New Roman" w:hAnsi="Times New Roman"/>
          <w:sz w:val="26"/>
          <w:szCs w:val="26"/>
        </w:rPr>
        <w:t xml:space="preserve"> % </w:t>
      </w:r>
      <w:r w:rsidR="00C718E5" w:rsidRPr="00015F7D">
        <w:rPr>
          <w:rFonts w:ascii="Times New Roman" w:hAnsi="Times New Roman"/>
          <w:sz w:val="26"/>
          <w:szCs w:val="26"/>
        </w:rPr>
        <w:t>от общ</w:t>
      </w:r>
      <w:r w:rsidR="002B4FEC" w:rsidRPr="00015F7D">
        <w:rPr>
          <w:rFonts w:ascii="Times New Roman" w:hAnsi="Times New Roman"/>
          <w:sz w:val="26"/>
          <w:szCs w:val="26"/>
        </w:rPr>
        <w:t>ей массы расходов осуществленных по разделу 01</w:t>
      </w:r>
      <w:r w:rsidR="00535D9E" w:rsidRPr="00015F7D">
        <w:rPr>
          <w:rFonts w:ascii="Times New Roman" w:hAnsi="Times New Roman"/>
          <w:sz w:val="26"/>
          <w:szCs w:val="26"/>
        </w:rPr>
        <w:t>00 «Общегосударственные вопросы»</w:t>
      </w:r>
      <w:r>
        <w:rPr>
          <w:rFonts w:ascii="Times New Roman" w:hAnsi="Times New Roman"/>
          <w:sz w:val="26"/>
          <w:szCs w:val="26"/>
        </w:rPr>
        <w:t>,</w:t>
      </w:r>
      <w:r w:rsidR="001E4A7C" w:rsidRPr="00015F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в суммовом выражении </w:t>
      </w:r>
      <w:r w:rsidR="007E5316">
        <w:rPr>
          <w:rFonts w:ascii="Times New Roman" w:hAnsi="Times New Roman"/>
          <w:sz w:val="26"/>
          <w:szCs w:val="26"/>
        </w:rPr>
        <w:t>3891,3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="00000335">
        <w:rPr>
          <w:rFonts w:ascii="Times New Roman" w:hAnsi="Times New Roman"/>
          <w:sz w:val="26"/>
          <w:szCs w:val="26"/>
        </w:rPr>
        <w:t xml:space="preserve">, </w:t>
      </w:r>
      <w:r w:rsidR="00535D9E" w:rsidRPr="00015F7D">
        <w:rPr>
          <w:rFonts w:ascii="Times New Roman" w:hAnsi="Times New Roman"/>
          <w:sz w:val="26"/>
          <w:szCs w:val="26"/>
        </w:rPr>
        <w:t>расходы</w:t>
      </w:r>
      <w:r w:rsidR="00000335">
        <w:rPr>
          <w:rFonts w:ascii="Times New Roman" w:hAnsi="Times New Roman"/>
          <w:sz w:val="26"/>
          <w:szCs w:val="26"/>
        </w:rPr>
        <w:t>,</w:t>
      </w:r>
      <w:r w:rsidR="00535D9E" w:rsidRPr="00015F7D">
        <w:rPr>
          <w:rFonts w:ascii="Times New Roman" w:hAnsi="Times New Roman"/>
          <w:sz w:val="26"/>
          <w:szCs w:val="26"/>
        </w:rPr>
        <w:t xml:space="preserve"> связанные с решением других общегосударственных вопросов</w:t>
      </w:r>
      <w:r w:rsidR="001679F2" w:rsidRPr="00015F7D">
        <w:rPr>
          <w:rFonts w:ascii="Times New Roman" w:hAnsi="Times New Roman"/>
          <w:sz w:val="26"/>
          <w:szCs w:val="26"/>
        </w:rPr>
        <w:t xml:space="preserve"> (подраздел 0113)</w:t>
      </w:r>
      <w:r w:rsidR="00000335">
        <w:rPr>
          <w:rFonts w:ascii="Times New Roman" w:hAnsi="Times New Roman"/>
          <w:sz w:val="26"/>
          <w:szCs w:val="26"/>
        </w:rPr>
        <w:t xml:space="preserve"> составляют</w:t>
      </w:r>
      <w:r w:rsidR="00535D9E" w:rsidRPr="00015F7D">
        <w:rPr>
          <w:rFonts w:ascii="Times New Roman" w:hAnsi="Times New Roman"/>
          <w:sz w:val="26"/>
          <w:szCs w:val="26"/>
        </w:rPr>
        <w:t xml:space="preserve"> </w:t>
      </w:r>
      <w:r w:rsidR="007E5316">
        <w:rPr>
          <w:rFonts w:ascii="Times New Roman" w:hAnsi="Times New Roman"/>
          <w:sz w:val="26"/>
          <w:szCs w:val="26"/>
        </w:rPr>
        <w:t>7,7</w:t>
      </w:r>
      <w:r w:rsidR="00535D9E" w:rsidRPr="00015F7D">
        <w:rPr>
          <w:rFonts w:ascii="Times New Roman" w:hAnsi="Times New Roman"/>
          <w:sz w:val="26"/>
          <w:szCs w:val="26"/>
        </w:rPr>
        <w:t xml:space="preserve"> % от общей массы расходов осуществленных по разделу 0100</w:t>
      </w:r>
      <w:r>
        <w:rPr>
          <w:rFonts w:ascii="Times New Roman" w:hAnsi="Times New Roman"/>
          <w:sz w:val="26"/>
          <w:szCs w:val="26"/>
        </w:rPr>
        <w:t xml:space="preserve"> «Общегосударственные вопросы»</w:t>
      </w:r>
      <w:r w:rsidR="00000335">
        <w:rPr>
          <w:rFonts w:ascii="Times New Roman" w:hAnsi="Times New Roman"/>
          <w:sz w:val="26"/>
          <w:szCs w:val="26"/>
        </w:rPr>
        <w:t xml:space="preserve">, что в суммовом выражении составляет </w:t>
      </w:r>
      <w:r w:rsidR="007E5316">
        <w:rPr>
          <w:rFonts w:ascii="Times New Roman" w:hAnsi="Times New Roman"/>
          <w:sz w:val="26"/>
          <w:szCs w:val="26"/>
        </w:rPr>
        <w:t>374,3</w:t>
      </w:r>
      <w:r w:rsidR="00000335">
        <w:rPr>
          <w:rFonts w:ascii="Times New Roman" w:hAnsi="Times New Roman"/>
          <w:sz w:val="26"/>
          <w:szCs w:val="26"/>
        </w:rPr>
        <w:t xml:space="preserve"> тыс. руб.</w:t>
      </w:r>
    </w:p>
    <w:p w:rsidR="00827BD4" w:rsidRPr="00015F7D" w:rsidRDefault="0035014F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</w:t>
      </w:r>
      <w:r w:rsidR="00A80575" w:rsidRPr="00015F7D">
        <w:rPr>
          <w:rFonts w:ascii="Times New Roman" w:hAnsi="Times New Roman"/>
          <w:sz w:val="26"/>
          <w:szCs w:val="26"/>
        </w:rPr>
        <w:t>асходы</w:t>
      </w:r>
      <w:r>
        <w:rPr>
          <w:rFonts w:ascii="Times New Roman" w:hAnsi="Times New Roman"/>
          <w:sz w:val="26"/>
          <w:szCs w:val="26"/>
        </w:rPr>
        <w:t xml:space="preserve"> на функционирование</w:t>
      </w:r>
      <w:r w:rsidR="00535D9E" w:rsidRPr="00015F7D">
        <w:rPr>
          <w:rFonts w:ascii="Times New Roman" w:hAnsi="Times New Roman"/>
          <w:sz w:val="26"/>
          <w:szCs w:val="26"/>
        </w:rPr>
        <w:t xml:space="preserve"> высшего должностного лица </w:t>
      </w:r>
      <w:r w:rsidR="001679F2" w:rsidRPr="00015F7D">
        <w:rPr>
          <w:rFonts w:ascii="Times New Roman" w:hAnsi="Times New Roman"/>
          <w:sz w:val="26"/>
          <w:szCs w:val="26"/>
        </w:rPr>
        <w:t>(подраздел 0102)</w:t>
      </w:r>
      <w:r w:rsidR="001679F2" w:rsidRPr="00015F7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составляют </w:t>
      </w:r>
      <w:r w:rsidR="007E5316">
        <w:rPr>
          <w:rFonts w:ascii="Times New Roman" w:hAnsi="Times New Roman"/>
          <w:sz w:val="26"/>
          <w:szCs w:val="26"/>
        </w:rPr>
        <w:t>12,3</w:t>
      </w:r>
      <w:r w:rsidR="00535D9E" w:rsidRPr="00015F7D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 xml:space="preserve">, </w:t>
      </w:r>
      <w:r w:rsidR="00000335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в суммовом выражении</w:t>
      </w:r>
      <w:r w:rsidR="00000335">
        <w:rPr>
          <w:rFonts w:ascii="Times New Roman" w:hAnsi="Times New Roman"/>
          <w:sz w:val="26"/>
          <w:szCs w:val="26"/>
        </w:rPr>
        <w:t xml:space="preserve"> </w:t>
      </w:r>
      <w:r w:rsidR="007E5316">
        <w:rPr>
          <w:rFonts w:ascii="Times New Roman" w:hAnsi="Times New Roman"/>
          <w:sz w:val="26"/>
          <w:szCs w:val="26"/>
        </w:rPr>
        <w:t>601,2</w:t>
      </w:r>
      <w:r>
        <w:rPr>
          <w:rFonts w:ascii="Times New Roman" w:hAnsi="Times New Roman"/>
          <w:sz w:val="26"/>
          <w:szCs w:val="26"/>
        </w:rPr>
        <w:t xml:space="preserve"> тыс. руб., расходы </w:t>
      </w:r>
      <w:r w:rsidR="00535D9E" w:rsidRPr="00015F7D">
        <w:rPr>
          <w:rFonts w:ascii="Times New Roman" w:hAnsi="Times New Roman"/>
          <w:sz w:val="26"/>
          <w:szCs w:val="26"/>
        </w:rPr>
        <w:t xml:space="preserve">на </w:t>
      </w:r>
      <w:r w:rsidR="002B4FEC" w:rsidRPr="00015F7D">
        <w:rPr>
          <w:rFonts w:ascii="Times New Roman" w:hAnsi="Times New Roman"/>
          <w:sz w:val="26"/>
          <w:szCs w:val="26"/>
        </w:rPr>
        <w:t xml:space="preserve">обеспечение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деяте</w:t>
      </w:r>
      <w:r w:rsidR="00560662" w:rsidRPr="00015F7D">
        <w:rPr>
          <w:rFonts w:ascii="Times New Roman" w:eastAsiaTheme="minorHAnsi" w:hAnsi="Times New Roman"/>
          <w:sz w:val="26"/>
          <w:szCs w:val="26"/>
        </w:rPr>
        <w:t xml:space="preserve">льности </w:t>
      </w:r>
      <w:r w:rsidR="005D7148" w:rsidRPr="00015F7D">
        <w:rPr>
          <w:rFonts w:ascii="Times New Roman" w:eastAsiaTheme="minorHAnsi" w:hAnsi="Times New Roman"/>
          <w:sz w:val="26"/>
          <w:szCs w:val="26"/>
        </w:rPr>
        <w:t xml:space="preserve">финансовых,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налоговых и таможенных органов и органов финансового (финансово</w:t>
      </w:r>
      <w:r w:rsidR="005B164C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2B4FEC" w:rsidRPr="00015F7D">
        <w:rPr>
          <w:rFonts w:ascii="Times New Roman" w:eastAsiaTheme="minorHAnsi" w:hAnsi="Times New Roman"/>
          <w:sz w:val="26"/>
          <w:szCs w:val="26"/>
        </w:rPr>
        <w:t>- бюджетного) надзора</w:t>
      </w:r>
      <w:r w:rsidR="001679F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679F2" w:rsidRPr="00015F7D">
        <w:rPr>
          <w:rFonts w:ascii="Times New Roman" w:hAnsi="Times New Roman"/>
          <w:sz w:val="26"/>
          <w:szCs w:val="26"/>
        </w:rPr>
        <w:t>(подраздел 0106)</w:t>
      </w:r>
      <w:r>
        <w:rPr>
          <w:rFonts w:ascii="Times New Roman" w:eastAsiaTheme="minorHAnsi" w:hAnsi="Times New Roman"/>
          <w:sz w:val="26"/>
          <w:szCs w:val="26"/>
        </w:rPr>
        <w:t xml:space="preserve"> соответственно составляю</w:t>
      </w:r>
      <w:r w:rsidR="009F3D52" w:rsidRPr="00015F7D">
        <w:rPr>
          <w:rFonts w:ascii="Times New Roman" w:eastAsiaTheme="minorHAnsi" w:hAnsi="Times New Roman"/>
          <w:sz w:val="26"/>
          <w:szCs w:val="26"/>
        </w:rPr>
        <w:t xml:space="preserve">т </w:t>
      </w:r>
      <w:r w:rsidR="00F24EEC" w:rsidRPr="00015F7D">
        <w:rPr>
          <w:rFonts w:ascii="Times New Roman" w:eastAsiaTheme="minorHAnsi" w:hAnsi="Times New Roman"/>
          <w:sz w:val="26"/>
          <w:szCs w:val="26"/>
        </w:rPr>
        <w:t>0,</w:t>
      </w:r>
      <w:r w:rsidR="007E5316">
        <w:rPr>
          <w:rFonts w:ascii="Times New Roman" w:eastAsiaTheme="minorHAnsi" w:hAnsi="Times New Roman"/>
          <w:sz w:val="26"/>
          <w:szCs w:val="26"/>
        </w:rPr>
        <w:t>7</w:t>
      </w:r>
      <w:r w:rsidR="00CD2C7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1E4A7C" w:rsidRPr="00015F7D">
        <w:rPr>
          <w:rFonts w:ascii="Times New Roman" w:eastAsiaTheme="minorHAnsi" w:hAnsi="Times New Roman"/>
          <w:sz w:val="26"/>
          <w:szCs w:val="26"/>
        </w:rPr>
        <w:t>%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="00440F18">
        <w:rPr>
          <w:rFonts w:ascii="Times New Roman" w:eastAsiaTheme="minorHAnsi" w:hAnsi="Times New Roman"/>
          <w:sz w:val="26"/>
          <w:szCs w:val="26"/>
        </w:rPr>
        <w:t xml:space="preserve">или </w:t>
      </w:r>
      <w:r>
        <w:rPr>
          <w:rFonts w:ascii="Times New Roman" w:eastAsiaTheme="minorHAnsi" w:hAnsi="Times New Roman"/>
          <w:sz w:val="26"/>
          <w:szCs w:val="26"/>
        </w:rPr>
        <w:t xml:space="preserve">в суммовом выражении </w:t>
      </w:r>
      <w:r w:rsidR="00000335">
        <w:rPr>
          <w:rFonts w:ascii="Times New Roman" w:eastAsiaTheme="minorHAnsi" w:hAnsi="Times New Roman"/>
          <w:sz w:val="26"/>
          <w:szCs w:val="26"/>
        </w:rPr>
        <w:t xml:space="preserve">составляет </w:t>
      </w:r>
      <w:r w:rsidR="007E5316">
        <w:rPr>
          <w:rFonts w:ascii="Times New Roman" w:eastAsiaTheme="minorHAnsi" w:hAnsi="Times New Roman"/>
          <w:sz w:val="26"/>
          <w:szCs w:val="26"/>
        </w:rPr>
        <w:t>31,7</w:t>
      </w:r>
      <w:r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6323C9" w:rsidRPr="00015F7D" w:rsidRDefault="002225EF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BE3247" w:rsidRPr="00015F7D">
        <w:rPr>
          <w:rFonts w:ascii="Times New Roman" w:eastAsiaTheme="minorHAnsi" w:hAnsi="Times New Roman"/>
          <w:sz w:val="26"/>
          <w:szCs w:val="26"/>
        </w:rPr>
        <w:t>Объем</w:t>
      </w:r>
      <w:r w:rsidR="00560662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 xml:space="preserve">неисполненных </w:t>
      </w:r>
      <w:r w:rsidR="00C4402E" w:rsidRPr="00015F7D">
        <w:rPr>
          <w:rFonts w:ascii="Times New Roman" w:eastAsiaTheme="minorHAnsi" w:hAnsi="Times New Roman"/>
          <w:sz w:val="26"/>
          <w:szCs w:val="26"/>
        </w:rPr>
        <w:t xml:space="preserve">бюджетных назначений </w:t>
      </w:r>
      <w:r w:rsidR="0035014F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C4402E" w:rsidRPr="00015F7D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5E5A3C" w:rsidRPr="00015F7D">
        <w:rPr>
          <w:rFonts w:ascii="Times New Roman" w:eastAsiaTheme="minorHAnsi" w:hAnsi="Times New Roman"/>
          <w:sz w:val="26"/>
          <w:szCs w:val="26"/>
        </w:rPr>
        <w:t>разделу</w:t>
      </w:r>
      <w:r w:rsidR="0067267E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>01</w:t>
      </w:r>
      <w:r w:rsidR="00F24EEC" w:rsidRPr="00015F7D">
        <w:rPr>
          <w:rFonts w:ascii="Times New Roman" w:eastAsiaTheme="minorHAnsi" w:hAnsi="Times New Roman"/>
          <w:sz w:val="26"/>
          <w:szCs w:val="26"/>
        </w:rPr>
        <w:t>00</w:t>
      </w:r>
      <w:r w:rsidR="00EE3908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 xml:space="preserve">«Общегосударственные вопросы» составил всего </w:t>
      </w:r>
      <w:r w:rsidR="007E5316">
        <w:rPr>
          <w:rFonts w:ascii="Times New Roman" w:eastAsiaTheme="minorHAnsi" w:hAnsi="Times New Roman"/>
          <w:sz w:val="26"/>
          <w:szCs w:val="26"/>
        </w:rPr>
        <w:t>94,4</w:t>
      </w:r>
      <w:r w:rsidR="006323C9" w:rsidRPr="00015F7D">
        <w:rPr>
          <w:rFonts w:ascii="Times New Roman" w:eastAsiaTheme="minorHAnsi" w:hAnsi="Times New Roman"/>
          <w:sz w:val="26"/>
          <w:szCs w:val="26"/>
        </w:rPr>
        <w:t xml:space="preserve"> тыс. руб., из них:</w:t>
      </w:r>
    </w:p>
    <w:p w:rsidR="009E5E18" w:rsidRPr="00015F7D" w:rsidRDefault="009E5E18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>- рас</w:t>
      </w:r>
      <w:r w:rsidR="0035014F">
        <w:rPr>
          <w:rFonts w:ascii="Times New Roman" w:eastAsiaTheme="minorHAnsi" w:hAnsi="Times New Roman"/>
          <w:sz w:val="26"/>
          <w:szCs w:val="26"/>
        </w:rPr>
        <w:t xml:space="preserve">ходы </w:t>
      </w:r>
      <w:r w:rsidRPr="00015F7D">
        <w:rPr>
          <w:rFonts w:ascii="Times New Roman" w:eastAsiaTheme="minorHAnsi" w:hAnsi="Times New Roman"/>
          <w:sz w:val="26"/>
          <w:szCs w:val="26"/>
        </w:rPr>
        <w:t>на функционирование высшего должностного лиц</w:t>
      </w:r>
      <w:r w:rsidR="00D24751" w:rsidRPr="00015F7D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</w:t>
      </w:r>
      <w:r w:rsidR="00525D46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1679F2" w:rsidRPr="00015F7D">
        <w:rPr>
          <w:rFonts w:ascii="Times New Roman" w:eastAsiaTheme="minorHAnsi" w:hAnsi="Times New Roman"/>
          <w:sz w:val="26"/>
          <w:szCs w:val="26"/>
        </w:rPr>
        <w:t>2,</w:t>
      </w:r>
      <w:r w:rsidR="007E5316">
        <w:rPr>
          <w:rFonts w:ascii="Times New Roman" w:eastAsiaTheme="minorHAnsi" w:hAnsi="Times New Roman"/>
          <w:sz w:val="26"/>
          <w:szCs w:val="26"/>
        </w:rPr>
        <w:t>3</w:t>
      </w:r>
      <w:r w:rsidRPr="00015F7D">
        <w:rPr>
          <w:rFonts w:ascii="Times New Roman" w:eastAsiaTheme="minorHAnsi" w:hAnsi="Times New Roman"/>
          <w:sz w:val="26"/>
          <w:szCs w:val="26"/>
        </w:rPr>
        <w:t xml:space="preserve"> тыс. руб.;</w:t>
      </w:r>
    </w:p>
    <w:p w:rsidR="00AB3948" w:rsidRDefault="0035014F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- расходы </w:t>
      </w:r>
      <w:r w:rsidR="00AB3948" w:rsidRPr="00015F7D">
        <w:rPr>
          <w:rFonts w:ascii="Times New Roman" w:eastAsiaTheme="minorHAnsi" w:hAnsi="Times New Roman"/>
          <w:sz w:val="26"/>
          <w:szCs w:val="26"/>
        </w:rPr>
        <w:t xml:space="preserve">на функционирование </w:t>
      </w:r>
      <w:r w:rsidR="00D24751" w:rsidRPr="00015F7D">
        <w:rPr>
          <w:rFonts w:ascii="Times New Roman" w:eastAsiaTheme="minorHAnsi" w:hAnsi="Times New Roman"/>
          <w:sz w:val="26"/>
          <w:szCs w:val="26"/>
        </w:rPr>
        <w:t xml:space="preserve">местных администраций </w:t>
      </w:r>
      <w:r w:rsidR="00525D46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7E5316">
        <w:rPr>
          <w:rFonts w:ascii="Times New Roman" w:eastAsiaTheme="minorHAnsi" w:hAnsi="Times New Roman"/>
          <w:sz w:val="26"/>
          <w:szCs w:val="26"/>
        </w:rPr>
        <w:t>67,1</w:t>
      </w:r>
      <w:r w:rsidR="00D24751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1679F2" w:rsidRPr="00015F7D">
        <w:rPr>
          <w:rFonts w:ascii="Times New Roman" w:eastAsiaTheme="minorHAnsi" w:hAnsi="Times New Roman"/>
          <w:sz w:val="26"/>
          <w:szCs w:val="26"/>
        </w:rPr>
        <w:t>;</w:t>
      </w:r>
    </w:p>
    <w:p w:rsidR="007E5316" w:rsidRPr="00015F7D" w:rsidRDefault="007E5316" w:rsidP="007E53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расходы на функционирование законодательных (представительных) органов государственной власти в сумме 5,0 тыс. руб.;</w:t>
      </w:r>
    </w:p>
    <w:p w:rsidR="004E789D" w:rsidRPr="00015F7D" w:rsidRDefault="001679F2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 xml:space="preserve">- средства резервного фонда 20,0 тыс. руб. </w:t>
      </w:r>
    </w:p>
    <w:p w:rsidR="00D24751" w:rsidRPr="00015F7D" w:rsidRDefault="000211EA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b/>
          <w:sz w:val="26"/>
          <w:szCs w:val="26"/>
        </w:rPr>
        <w:tab/>
      </w:r>
      <w:r w:rsidR="00525D46" w:rsidRPr="0035014F">
        <w:rPr>
          <w:rFonts w:ascii="Times New Roman" w:hAnsi="Times New Roman"/>
          <w:sz w:val="26"/>
          <w:szCs w:val="26"/>
        </w:rPr>
        <w:t>По р</w:t>
      </w:r>
      <w:r w:rsidRPr="0035014F">
        <w:rPr>
          <w:rFonts w:ascii="Times New Roman" w:hAnsi="Times New Roman"/>
          <w:sz w:val="26"/>
          <w:szCs w:val="26"/>
        </w:rPr>
        <w:t>аздел</w:t>
      </w:r>
      <w:r w:rsidR="00525D46" w:rsidRPr="0035014F">
        <w:rPr>
          <w:rFonts w:ascii="Times New Roman" w:hAnsi="Times New Roman"/>
          <w:sz w:val="26"/>
          <w:szCs w:val="26"/>
        </w:rPr>
        <w:t>у</w:t>
      </w:r>
      <w:r w:rsidR="00756CE2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02</w:t>
      </w:r>
      <w:r w:rsidR="00514888" w:rsidRPr="00015F7D">
        <w:rPr>
          <w:rFonts w:ascii="Times New Roman" w:hAnsi="Times New Roman"/>
          <w:b/>
          <w:sz w:val="26"/>
          <w:szCs w:val="26"/>
        </w:rPr>
        <w:t>00</w:t>
      </w:r>
      <w:r w:rsidR="009324D6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b/>
          <w:sz w:val="26"/>
          <w:szCs w:val="26"/>
        </w:rPr>
        <w:t xml:space="preserve">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оборона»</w:t>
      </w:r>
      <w:r w:rsidR="00D24751" w:rsidRPr="00015F7D">
        <w:rPr>
          <w:rFonts w:ascii="Times New Roman" w:hAnsi="Times New Roman"/>
          <w:sz w:val="26"/>
          <w:szCs w:val="26"/>
        </w:rPr>
        <w:t xml:space="preserve"> </w:t>
      </w:r>
      <w:r w:rsidR="0035014F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827BD4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514888" w:rsidRPr="00015F7D">
        <w:rPr>
          <w:rFonts w:ascii="Times New Roman" w:hAnsi="Times New Roman"/>
          <w:sz w:val="26"/>
          <w:szCs w:val="26"/>
        </w:rPr>
        <w:t>на 202</w:t>
      </w:r>
      <w:r w:rsidR="007E5316">
        <w:rPr>
          <w:rFonts w:ascii="Times New Roman" w:hAnsi="Times New Roman"/>
          <w:sz w:val="26"/>
          <w:szCs w:val="26"/>
        </w:rPr>
        <w:t>1</w:t>
      </w:r>
      <w:r w:rsidR="00DB1D6A" w:rsidRPr="00015F7D">
        <w:rPr>
          <w:rFonts w:ascii="Times New Roman" w:hAnsi="Times New Roman"/>
          <w:sz w:val="26"/>
          <w:szCs w:val="26"/>
        </w:rPr>
        <w:t xml:space="preserve"> год</w:t>
      </w:r>
      <w:r w:rsidR="0035014F">
        <w:rPr>
          <w:rFonts w:ascii="Times New Roman" w:hAnsi="Times New Roman"/>
          <w:sz w:val="26"/>
          <w:szCs w:val="26"/>
        </w:rPr>
        <w:t xml:space="preserve"> составили </w:t>
      </w:r>
      <w:r w:rsidR="007E5316">
        <w:rPr>
          <w:rFonts w:ascii="Times New Roman" w:hAnsi="Times New Roman"/>
          <w:sz w:val="26"/>
          <w:szCs w:val="26"/>
        </w:rPr>
        <w:t>43,2</w:t>
      </w:r>
      <w:r w:rsidR="00AA53D8" w:rsidRPr="00015F7D">
        <w:rPr>
          <w:rFonts w:ascii="Times New Roman" w:hAnsi="Times New Roman"/>
          <w:sz w:val="26"/>
          <w:szCs w:val="26"/>
        </w:rPr>
        <w:t xml:space="preserve"> тыс. руб., ф</w:t>
      </w:r>
      <w:r w:rsidR="00827BD4" w:rsidRPr="00015F7D">
        <w:rPr>
          <w:rFonts w:ascii="Times New Roman" w:hAnsi="Times New Roman"/>
          <w:sz w:val="26"/>
          <w:szCs w:val="26"/>
        </w:rPr>
        <w:t xml:space="preserve">актическое исполнение </w:t>
      </w:r>
      <w:r w:rsidR="0035014F">
        <w:rPr>
          <w:rFonts w:ascii="Times New Roman" w:hAnsi="Times New Roman"/>
          <w:sz w:val="26"/>
          <w:szCs w:val="26"/>
        </w:rPr>
        <w:t xml:space="preserve">составило </w:t>
      </w:r>
      <w:r w:rsidR="007E5316">
        <w:rPr>
          <w:rFonts w:ascii="Times New Roman" w:hAnsi="Times New Roman"/>
          <w:sz w:val="26"/>
          <w:szCs w:val="26"/>
        </w:rPr>
        <w:t>43,2</w:t>
      </w:r>
      <w:r w:rsidR="00827BD4" w:rsidRPr="00015F7D">
        <w:rPr>
          <w:rFonts w:ascii="Times New Roman" w:hAnsi="Times New Roman"/>
          <w:sz w:val="26"/>
          <w:szCs w:val="26"/>
        </w:rPr>
        <w:t xml:space="preserve"> тыс. руб., или</w:t>
      </w:r>
      <w:r w:rsidR="002108D3" w:rsidRPr="00015F7D">
        <w:rPr>
          <w:rFonts w:ascii="Times New Roman" w:hAnsi="Times New Roman"/>
          <w:sz w:val="26"/>
          <w:szCs w:val="26"/>
        </w:rPr>
        <w:t xml:space="preserve"> </w:t>
      </w:r>
      <w:r w:rsidR="00525D46" w:rsidRPr="00015F7D">
        <w:rPr>
          <w:rFonts w:ascii="Times New Roman" w:hAnsi="Times New Roman"/>
          <w:sz w:val="26"/>
          <w:szCs w:val="26"/>
        </w:rPr>
        <w:t>100</w:t>
      </w:r>
      <w:r w:rsidR="00827BD4" w:rsidRPr="00015F7D">
        <w:rPr>
          <w:rFonts w:ascii="Times New Roman" w:hAnsi="Times New Roman"/>
          <w:sz w:val="26"/>
          <w:szCs w:val="26"/>
        </w:rPr>
        <w:t xml:space="preserve"> % к уточненным плановым</w:t>
      </w:r>
      <w:r w:rsidR="00F32FF7" w:rsidRPr="00015F7D">
        <w:rPr>
          <w:rFonts w:ascii="Times New Roman" w:hAnsi="Times New Roman"/>
          <w:sz w:val="26"/>
          <w:szCs w:val="26"/>
        </w:rPr>
        <w:t xml:space="preserve"> бюджетным назначениям</w:t>
      </w:r>
      <w:r w:rsidR="00827BD4" w:rsidRPr="00015F7D">
        <w:rPr>
          <w:rFonts w:ascii="Times New Roman" w:hAnsi="Times New Roman"/>
          <w:sz w:val="26"/>
          <w:szCs w:val="26"/>
        </w:rPr>
        <w:t xml:space="preserve">. </w:t>
      </w:r>
    </w:p>
    <w:p w:rsidR="00827BD4" w:rsidRPr="00015F7D" w:rsidRDefault="00525D46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827BD4" w:rsidRPr="00015F7D">
        <w:rPr>
          <w:rFonts w:ascii="Times New Roman" w:hAnsi="Times New Roman"/>
          <w:sz w:val="26"/>
          <w:szCs w:val="26"/>
        </w:rPr>
        <w:t>Доля расходов на национальную оборону в</w:t>
      </w:r>
      <w:r w:rsidR="000211EA" w:rsidRPr="00015F7D">
        <w:rPr>
          <w:rFonts w:ascii="Times New Roman" w:hAnsi="Times New Roman"/>
          <w:sz w:val="26"/>
          <w:szCs w:val="26"/>
        </w:rPr>
        <w:t xml:space="preserve"> общ</w:t>
      </w:r>
      <w:r w:rsidR="00827BD4" w:rsidRPr="00015F7D">
        <w:rPr>
          <w:rFonts w:ascii="Times New Roman" w:hAnsi="Times New Roman"/>
          <w:sz w:val="26"/>
          <w:szCs w:val="26"/>
        </w:rPr>
        <w:t>ем объеме</w:t>
      </w:r>
      <w:r w:rsidR="00DB1D6A" w:rsidRPr="00015F7D">
        <w:rPr>
          <w:rFonts w:ascii="Times New Roman" w:hAnsi="Times New Roman"/>
          <w:sz w:val="26"/>
          <w:szCs w:val="26"/>
        </w:rPr>
        <w:t xml:space="preserve"> расходов </w:t>
      </w:r>
      <w:r w:rsidR="00514888" w:rsidRPr="00015F7D">
        <w:rPr>
          <w:rFonts w:ascii="Times New Roman" w:hAnsi="Times New Roman"/>
          <w:sz w:val="26"/>
          <w:szCs w:val="26"/>
        </w:rPr>
        <w:t xml:space="preserve">бюджета сельского поселения </w:t>
      </w:r>
      <w:r w:rsidR="00F32FF7" w:rsidRPr="00015F7D">
        <w:rPr>
          <w:rFonts w:ascii="Times New Roman" w:hAnsi="Times New Roman"/>
          <w:sz w:val="26"/>
          <w:szCs w:val="26"/>
        </w:rPr>
        <w:t xml:space="preserve">составила </w:t>
      </w:r>
      <w:r w:rsidR="00133348">
        <w:rPr>
          <w:rFonts w:ascii="Times New Roman" w:hAnsi="Times New Roman"/>
          <w:sz w:val="26"/>
          <w:szCs w:val="26"/>
        </w:rPr>
        <w:t>0,6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AA53D8" w:rsidRPr="00015F7D">
        <w:rPr>
          <w:rFonts w:ascii="Times New Roman" w:hAnsi="Times New Roman"/>
          <w:sz w:val="26"/>
          <w:szCs w:val="26"/>
        </w:rPr>
        <w:t xml:space="preserve">%, для сравнения </w:t>
      </w:r>
      <w:r w:rsidR="00133348">
        <w:rPr>
          <w:rFonts w:ascii="Times New Roman" w:hAnsi="Times New Roman"/>
          <w:sz w:val="26"/>
          <w:szCs w:val="26"/>
        </w:rPr>
        <w:t>в 2020</w:t>
      </w:r>
      <w:r w:rsidR="00756942" w:rsidRPr="00015F7D">
        <w:rPr>
          <w:rFonts w:ascii="Times New Roman" w:hAnsi="Times New Roman"/>
          <w:sz w:val="26"/>
          <w:szCs w:val="26"/>
        </w:rPr>
        <w:t xml:space="preserve"> году </w:t>
      </w:r>
      <w:r w:rsidR="00514888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610454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133348">
        <w:rPr>
          <w:rFonts w:ascii="Times New Roman" w:hAnsi="Times New Roman"/>
          <w:sz w:val="26"/>
          <w:szCs w:val="26"/>
        </w:rPr>
        <w:t>1,0</w:t>
      </w:r>
      <w:r w:rsidR="00DB1D6A" w:rsidRPr="00015F7D">
        <w:rPr>
          <w:rFonts w:ascii="Times New Roman" w:hAnsi="Times New Roman"/>
          <w:sz w:val="26"/>
          <w:szCs w:val="26"/>
        </w:rPr>
        <w:t xml:space="preserve"> </w:t>
      </w:r>
      <w:r w:rsidR="00225C96" w:rsidRPr="00015F7D">
        <w:rPr>
          <w:rFonts w:ascii="Times New Roman" w:hAnsi="Times New Roman"/>
          <w:sz w:val="26"/>
          <w:szCs w:val="26"/>
        </w:rPr>
        <w:t xml:space="preserve">%. </w:t>
      </w:r>
    </w:p>
    <w:p w:rsidR="004E789D" w:rsidRPr="00015F7D" w:rsidRDefault="002108D3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C162FC" w:rsidRPr="00015F7D">
        <w:rPr>
          <w:rFonts w:ascii="Times New Roman" w:hAnsi="Times New Roman"/>
          <w:sz w:val="26"/>
          <w:szCs w:val="26"/>
        </w:rPr>
        <w:t>Расходы п</w:t>
      </w:r>
      <w:r w:rsidR="005D555E" w:rsidRPr="00015F7D">
        <w:rPr>
          <w:rFonts w:ascii="Times New Roman" w:hAnsi="Times New Roman"/>
          <w:sz w:val="26"/>
          <w:szCs w:val="26"/>
        </w:rPr>
        <w:t>о данному разделу осуществлялись</w:t>
      </w:r>
      <w:r w:rsidR="00C162FC" w:rsidRPr="00015F7D">
        <w:rPr>
          <w:rFonts w:ascii="Times New Roman" w:hAnsi="Times New Roman"/>
          <w:sz w:val="26"/>
          <w:szCs w:val="26"/>
        </w:rPr>
        <w:t xml:space="preserve"> </w:t>
      </w:r>
      <w:r w:rsidR="00B84D16" w:rsidRPr="00015F7D">
        <w:rPr>
          <w:rFonts w:ascii="Times New Roman" w:hAnsi="Times New Roman"/>
          <w:sz w:val="26"/>
          <w:szCs w:val="26"/>
        </w:rPr>
        <w:t xml:space="preserve">по подразделу 0203 «Мобилизационная и вневойсковая подготовка» </w:t>
      </w:r>
      <w:r w:rsidR="00C162FC" w:rsidRPr="00015F7D">
        <w:rPr>
          <w:rFonts w:ascii="Times New Roman" w:hAnsi="Times New Roman"/>
          <w:sz w:val="26"/>
          <w:szCs w:val="26"/>
        </w:rPr>
        <w:t xml:space="preserve">за счет </w:t>
      </w:r>
      <w:r w:rsidR="00B84D16" w:rsidRPr="00015F7D">
        <w:rPr>
          <w:rFonts w:ascii="Times New Roman" w:hAnsi="Times New Roman"/>
          <w:sz w:val="26"/>
          <w:szCs w:val="26"/>
        </w:rPr>
        <w:t xml:space="preserve">предоставления </w:t>
      </w:r>
      <w:r w:rsidR="00C162FC" w:rsidRPr="00015F7D">
        <w:rPr>
          <w:rFonts w:ascii="Times New Roman" w:hAnsi="Times New Roman"/>
          <w:sz w:val="26"/>
          <w:szCs w:val="26"/>
        </w:rPr>
        <w:t xml:space="preserve">субвенций </w:t>
      </w:r>
      <w:r w:rsidR="00B84D16" w:rsidRPr="00015F7D">
        <w:rPr>
          <w:rFonts w:ascii="Times New Roman" w:hAnsi="Times New Roman"/>
          <w:sz w:val="26"/>
          <w:szCs w:val="26"/>
        </w:rPr>
        <w:t xml:space="preserve">бюджетам поселений </w:t>
      </w:r>
      <w:r w:rsidR="00C162FC" w:rsidRPr="00015F7D">
        <w:rPr>
          <w:rFonts w:ascii="Times New Roman" w:eastAsiaTheme="minorHAnsi" w:hAnsi="Times New Roman"/>
          <w:sz w:val="26"/>
          <w:szCs w:val="26"/>
        </w:rPr>
        <w:t xml:space="preserve">на осуществление первичного воинского учета. </w:t>
      </w:r>
    </w:p>
    <w:p w:rsidR="00A3670B" w:rsidRPr="00015F7D" w:rsidRDefault="00216E3A" w:rsidP="00CB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B0C6F" w:rsidRPr="00FC7183">
        <w:rPr>
          <w:rFonts w:ascii="Times New Roman" w:hAnsi="Times New Roman"/>
          <w:sz w:val="26"/>
          <w:szCs w:val="26"/>
        </w:rPr>
        <w:t>По р</w:t>
      </w:r>
      <w:r w:rsidRPr="00FC7183">
        <w:rPr>
          <w:rFonts w:ascii="Times New Roman" w:hAnsi="Times New Roman"/>
          <w:sz w:val="26"/>
          <w:szCs w:val="26"/>
        </w:rPr>
        <w:t>аздел</w:t>
      </w:r>
      <w:r w:rsidR="005B0C6F" w:rsidRPr="00FC7183">
        <w:rPr>
          <w:rFonts w:ascii="Times New Roman" w:hAnsi="Times New Roman"/>
          <w:sz w:val="26"/>
          <w:szCs w:val="26"/>
        </w:rPr>
        <w:t>у</w:t>
      </w:r>
      <w:r w:rsidR="00F2152A" w:rsidRPr="00015F7D">
        <w:rPr>
          <w:rFonts w:ascii="Times New Roman" w:hAnsi="Times New Roman"/>
          <w:b/>
          <w:sz w:val="26"/>
          <w:szCs w:val="26"/>
        </w:rPr>
        <w:t xml:space="preserve"> 03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безопасность и правоохранительная деятельность»</w:t>
      </w:r>
      <w:r w:rsidR="00AA53D8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F76301" w:rsidRPr="00015F7D">
        <w:rPr>
          <w:rFonts w:ascii="Times New Roman" w:hAnsi="Times New Roman"/>
          <w:sz w:val="26"/>
          <w:szCs w:val="26"/>
        </w:rPr>
        <w:t xml:space="preserve">уточненные </w:t>
      </w:r>
      <w:r w:rsidR="00FC7183">
        <w:rPr>
          <w:rFonts w:ascii="Times New Roman" w:hAnsi="Times New Roman"/>
          <w:sz w:val="26"/>
          <w:szCs w:val="26"/>
        </w:rPr>
        <w:t xml:space="preserve">бюджетные </w:t>
      </w:r>
      <w:r w:rsidR="00F76301" w:rsidRPr="00015F7D">
        <w:rPr>
          <w:rFonts w:ascii="Times New Roman" w:hAnsi="Times New Roman"/>
          <w:sz w:val="26"/>
          <w:szCs w:val="26"/>
        </w:rPr>
        <w:t>назн</w:t>
      </w:r>
      <w:r w:rsidR="001B10BC">
        <w:rPr>
          <w:rFonts w:ascii="Times New Roman" w:hAnsi="Times New Roman"/>
          <w:sz w:val="26"/>
          <w:szCs w:val="26"/>
        </w:rPr>
        <w:t>ачения на 2021</w:t>
      </w:r>
      <w:r w:rsidR="00F76301" w:rsidRPr="00015F7D">
        <w:rPr>
          <w:rFonts w:ascii="Times New Roman" w:hAnsi="Times New Roman"/>
          <w:sz w:val="26"/>
          <w:szCs w:val="26"/>
        </w:rPr>
        <w:t xml:space="preserve"> год составили </w:t>
      </w:r>
      <w:r w:rsidR="00A62736">
        <w:rPr>
          <w:rFonts w:ascii="Times New Roman" w:hAnsi="Times New Roman"/>
          <w:sz w:val="26"/>
          <w:szCs w:val="26"/>
        </w:rPr>
        <w:t>16,5</w:t>
      </w:r>
      <w:r w:rsidR="00AA53D8" w:rsidRPr="00015F7D">
        <w:rPr>
          <w:rFonts w:ascii="Times New Roman" w:hAnsi="Times New Roman"/>
          <w:sz w:val="26"/>
          <w:szCs w:val="26"/>
        </w:rPr>
        <w:t xml:space="preserve"> тыс. руб., ф</w:t>
      </w:r>
      <w:r w:rsidRPr="00015F7D">
        <w:rPr>
          <w:rFonts w:ascii="Times New Roman" w:hAnsi="Times New Roman"/>
          <w:sz w:val="26"/>
          <w:szCs w:val="26"/>
        </w:rPr>
        <w:t xml:space="preserve">актическое исполнение за отчетный </w:t>
      </w:r>
      <w:r w:rsidR="00FC7183">
        <w:rPr>
          <w:rFonts w:ascii="Times New Roman" w:hAnsi="Times New Roman"/>
          <w:sz w:val="26"/>
          <w:szCs w:val="26"/>
        </w:rPr>
        <w:t>период составило</w:t>
      </w:r>
      <w:r w:rsidR="00F76301" w:rsidRPr="00015F7D">
        <w:rPr>
          <w:rFonts w:ascii="Times New Roman" w:hAnsi="Times New Roman"/>
          <w:sz w:val="26"/>
          <w:szCs w:val="26"/>
        </w:rPr>
        <w:t xml:space="preserve"> </w:t>
      </w:r>
      <w:r w:rsidR="00A62736">
        <w:rPr>
          <w:rFonts w:ascii="Times New Roman" w:hAnsi="Times New Roman"/>
          <w:sz w:val="26"/>
          <w:szCs w:val="26"/>
        </w:rPr>
        <w:t>16,5</w:t>
      </w:r>
      <w:r w:rsidR="00804722" w:rsidRPr="00015F7D">
        <w:rPr>
          <w:rFonts w:ascii="Times New Roman" w:hAnsi="Times New Roman"/>
          <w:sz w:val="26"/>
          <w:szCs w:val="26"/>
        </w:rPr>
        <w:t xml:space="preserve"> тыс. руб.</w:t>
      </w:r>
      <w:r w:rsidRPr="00015F7D">
        <w:rPr>
          <w:rFonts w:ascii="Times New Roman" w:hAnsi="Times New Roman"/>
          <w:sz w:val="26"/>
          <w:szCs w:val="26"/>
        </w:rPr>
        <w:t>,</w:t>
      </w:r>
      <w:r w:rsidR="00A3670B" w:rsidRPr="00015F7D">
        <w:rPr>
          <w:rFonts w:ascii="Times New Roman" w:hAnsi="Times New Roman"/>
          <w:sz w:val="26"/>
          <w:szCs w:val="26"/>
        </w:rPr>
        <w:t xml:space="preserve"> </w:t>
      </w:r>
      <w:r w:rsidR="00B84D16" w:rsidRPr="00015F7D">
        <w:rPr>
          <w:rFonts w:ascii="Times New Roman" w:hAnsi="Times New Roman"/>
          <w:sz w:val="26"/>
          <w:szCs w:val="26"/>
        </w:rPr>
        <w:t xml:space="preserve">или </w:t>
      </w:r>
      <w:r w:rsidR="00A62736">
        <w:rPr>
          <w:rFonts w:ascii="Times New Roman" w:hAnsi="Times New Roman"/>
          <w:sz w:val="26"/>
          <w:szCs w:val="26"/>
        </w:rPr>
        <w:t>100,0</w:t>
      </w:r>
      <w:r w:rsidR="00FC7183">
        <w:rPr>
          <w:rFonts w:ascii="Times New Roman" w:hAnsi="Times New Roman"/>
          <w:sz w:val="26"/>
          <w:szCs w:val="26"/>
        </w:rPr>
        <w:t>% к уточненным</w:t>
      </w:r>
      <w:r w:rsidR="00A3670B" w:rsidRPr="00015F7D">
        <w:rPr>
          <w:rFonts w:ascii="Times New Roman" w:hAnsi="Times New Roman"/>
          <w:sz w:val="26"/>
          <w:szCs w:val="26"/>
        </w:rPr>
        <w:t xml:space="preserve"> </w:t>
      </w:r>
      <w:r w:rsidR="00440F18">
        <w:rPr>
          <w:rFonts w:ascii="Times New Roman" w:hAnsi="Times New Roman"/>
          <w:sz w:val="26"/>
          <w:szCs w:val="26"/>
        </w:rPr>
        <w:t xml:space="preserve">плановым </w:t>
      </w:r>
      <w:r w:rsidR="00A3670B" w:rsidRPr="00015F7D">
        <w:rPr>
          <w:rFonts w:ascii="Times New Roman" w:hAnsi="Times New Roman"/>
          <w:sz w:val="26"/>
          <w:szCs w:val="26"/>
        </w:rPr>
        <w:t>бюджетным назначениям.</w:t>
      </w:r>
    </w:p>
    <w:p w:rsidR="002706FE" w:rsidRPr="00015F7D" w:rsidRDefault="002108D3" w:rsidP="00CB5C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b/>
          <w:sz w:val="26"/>
          <w:szCs w:val="26"/>
        </w:rPr>
        <w:tab/>
      </w:r>
      <w:r w:rsidR="00216E3A" w:rsidRPr="00015F7D">
        <w:rPr>
          <w:rFonts w:ascii="Times New Roman" w:hAnsi="Times New Roman"/>
          <w:sz w:val="26"/>
          <w:szCs w:val="26"/>
        </w:rPr>
        <w:t>Доля расходов по данной группе расходов в</w:t>
      </w:r>
      <w:r w:rsidR="00756CE2" w:rsidRPr="00015F7D">
        <w:rPr>
          <w:rFonts w:ascii="Times New Roman" w:hAnsi="Times New Roman"/>
          <w:sz w:val="26"/>
          <w:szCs w:val="26"/>
        </w:rPr>
        <w:t xml:space="preserve"> общ</w:t>
      </w:r>
      <w:r w:rsidR="00216E3A" w:rsidRPr="00015F7D">
        <w:rPr>
          <w:rFonts w:ascii="Times New Roman" w:hAnsi="Times New Roman"/>
          <w:sz w:val="26"/>
          <w:szCs w:val="26"/>
        </w:rPr>
        <w:t>ем объеме расходов бюджета сельского посе</w:t>
      </w:r>
      <w:r w:rsidR="00B84D16" w:rsidRPr="00015F7D">
        <w:rPr>
          <w:rFonts w:ascii="Times New Roman" w:hAnsi="Times New Roman"/>
          <w:sz w:val="26"/>
          <w:szCs w:val="26"/>
        </w:rPr>
        <w:t>ления в 202</w:t>
      </w:r>
      <w:r w:rsidR="00A62736">
        <w:rPr>
          <w:rFonts w:ascii="Times New Roman" w:hAnsi="Times New Roman"/>
          <w:sz w:val="26"/>
          <w:szCs w:val="26"/>
        </w:rPr>
        <w:t>1</w:t>
      </w:r>
      <w:r w:rsidR="00F76301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B84D16" w:rsidRPr="00015F7D">
        <w:rPr>
          <w:rFonts w:ascii="Times New Roman" w:hAnsi="Times New Roman"/>
          <w:sz w:val="26"/>
          <w:szCs w:val="26"/>
        </w:rPr>
        <w:t>0,</w:t>
      </w:r>
      <w:r w:rsidR="00A62736">
        <w:rPr>
          <w:rFonts w:ascii="Times New Roman" w:hAnsi="Times New Roman"/>
          <w:sz w:val="26"/>
          <w:szCs w:val="26"/>
        </w:rPr>
        <w:t>2</w:t>
      </w:r>
      <w:r w:rsidR="00216E3A" w:rsidRPr="00015F7D">
        <w:rPr>
          <w:rFonts w:ascii="Times New Roman" w:hAnsi="Times New Roman"/>
          <w:sz w:val="26"/>
          <w:szCs w:val="26"/>
        </w:rPr>
        <w:t xml:space="preserve"> %</w:t>
      </w:r>
      <w:r w:rsidR="00756CE2" w:rsidRPr="00015F7D">
        <w:rPr>
          <w:rFonts w:ascii="Times New Roman" w:hAnsi="Times New Roman"/>
          <w:sz w:val="26"/>
          <w:szCs w:val="26"/>
        </w:rPr>
        <w:t>, для сравнен</w:t>
      </w:r>
      <w:r w:rsidR="00A62736">
        <w:rPr>
          <w:rFonts w:ascii="Times New Roman" w:hAnsi="Times New Roman"/>
          <w:sz w:val="26"/>
          <w:szCs w:val="26"/>
        </w:rPr>
        <w:t>ия в 2020</w:t>
      </w:r>
      <w:r w:rsidR="00D24751" w:rsidRPr="00015F7D">
        <w:rPr>
          <w:rFonts w:ascii="Times New Roman" w:hAnsi="Times New Roman"/>
          <w:sz w:val="26"/>
          <w:szCs w:val="26"/>
        </w:rPr>
        <w:t xml:space="preserve"> году </w:t>
      </w:r>
      <w:r w:rsidR="007B517F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127CC2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A62736">
        <w:rPr>
          <w:rFonts w:ascii="Times New Roman" w:hAnsi="Times New Roman"/>
          <w:sz w:val="26"/>
          <w:szCs w:val="26"/>
        </w:rPr>
        <w:t>0,3</w:t>
      </w:r>
      <w:r w:rsidR="005C46FF" w:rsidRPr="00015F7D">
        <w:rPr>
          <w:rFonts w:ascii="Times New Roman" w:hAnsi="Times New Roman"/>
          <w:sz w:val="26"/>
          <w:szCs w:val="26"/>
        </w:rPr>
        <w:t xml:space="preserve"> %</w:t>
      </w:r>
      <w:r w:rsidR="001A44BE" w:rsidRPr="00015F7D">
        <w:rPr>
          <w:rFonts w:ascii="Times New Roman" w:hAnsi="Times New Roman"/>
          <w:sz w:val="26"/>
          <w:szCs w:val="26"/>
        </w:rPr>
        <w:t>.</w:t>
      </w:r>
      <w:r w:rsidR="00216E3A" w:rsidRPr="00015F7D">
        <w:rPr>
          <w:rFonts w:ascii="Times New Roman" w:hAnsi="Times New Roman"/>
          <w:sz w:val="26"/>
          <w:szCs w:val="26"/>
        </w:rPr>
        <w:t xml:space="preserve"> </w:t>
      </w:r>
    </w:p>
    <w:p w:rsidR="004E789D" w:rsidRPr="00015F7D" w:rsidRDefault="00EA300A" w:rsidP="00CB5CD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4272AA" w:rsidRPr="00015F7D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756CE2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BF66BF" w:rsidRPr="00015F7D">
        <w:rPr>
          <w:rFonts w:ascii="Times New Roman" w:eastAsiaTheme="minorHAnsi" w:hAnsi="Times New Roman"/>
          <w:sz w:val="26"/>
          <w:szCs w:val="26"/>
        </w:rPr>
        <w:t>03</w:t>
      </w:r>
      <w:r w:rsidR="00B84D16" w:rsidRPr="00015F7D">
        <w:rPr>
          <w:rFonts w:ascii="Times New Roman" w:eastAsiaTheme="minorHAnsi" w:hAnsi="Times New Roman"/>
          <w:sz w:val="26"/>
          <w:szCs w:val="26"/>
        </w:rPr>
        <w:t>00</w:t>
      </w:r>
      <w:r w:rsidR="00BF66BF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Pr="00015F7D">
        <w:rPr>
          <w:rFonts w:ascii="Times New Roman" w:eastAsiaTheme="minorHAnsi" w:hAnsi="Times New Roman"/>
          <w:sz w:val="26"/>
          <w:szCs w:val="26"/>
        </w:rPr>
        <w:t>«Национальная безопасность и правоохранительная</w:t>
      </w:r>
      <w:r w:rsidR="00756CE2" w:rsidRPr="00015F7D">
        <w:rPr>
          <w:rFonts w:ascii="Times New Roman" w:eastAsiaTheme="minorHAnsi" w:hAnsi="Times New Roman"/>
          <w:sz w:val="26"/>
          <w:szCs w:val="26"/>
        </w:rPr>
        <w:t xml:space="preserve"> д</w:t>
      </w:r>
      <w:r w:rsidR="004272AA" w:rsidRPr="00015F7D">
        <w:rPr>
          <w:rFonts w:ascii="Times New Roman" w:eastAsiaTheme="minorHAnsi" w:hAnsi="Times New Roman"/>
          <w:sz w:val="26"/>
          <w:szCs w:val="26"/>
        </w:rPr>
        <w:t xml:space="preserve">еятельность» в отчетном периоде </w:t>
      </w:r>
      <w:r w:rsidR="00A345AD">
        <w:rPr>
          <w:rFonts w:ascii="Times New Roman" w:hAnsi="Times New Roman"/>
          <w:sz w:val="26"/>
          <w:szCs w:val="26"/>
        </w:rPr>
        <w:t>осуществлялись по подразделу 0310</w:t>
      </w:r>
      <w:r w:rsidR="00B84D16" w:rsidRPr="00015F7D">
        <w:rPr>
          <w:rFonts w:ascii="Times New Roman" w:hAnsi="Times New Roman"/>
          <w:sz w:val="26"/>
          <w:szCs w:val="26"/>
        </w:rPr>
        <w:t xml:space="preserve"> «Защита населения и территории от ЧС природного и техногенного характера, гражданская оборона» и</w:t>
      </w:r>
      <w:r w:rsidR="00B84D16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4272AA" w:rsidRPr="00015F7D">
        <w:rPr>
          <w:rFonts w:ascii="Times New Roman" w:eastAsiaTheme="minorHAnsi" w:hAnsi="Times New Roman"/>
          <w:sz w:val="26"/>
          <w:szCs w:val="26"/>
        </w:rPr>
        <w:t xml:space="preserve">были направлены на </w:t>
      </w:r>
      <w:r w:rsidR="00B84D16" w:rsidRPr="00015F7D">
        <w:rPr>
          <w:rFonts w:ascii="Times New Roman" w:eastAsiaTheme="minorHAnsi" w:hAnsi="Times New Roman"/>
          <w:sz w:val="26"/>
          <w:szCs w:val="26"/>
        </w:rPr>
        <w:t>выполнение работ по опашке</w:t>
      </w:r>
      <w:r w:rsidR="004272AA" w:rsidRPr="00015F7D">
        <w:rPr>
          <w:rFonts w:ascii="Times New Roman" w:eastAsiaTheme="minorHAnsi" w:hAnsi="Times New Roman"/>
          <w:sz w:val="26"/>
          <w:szCs w:val="26"/>
        </w:rPr>
        <w:t xml:space="preserve"> территории населенных пунктов сельского посел</w:t>
      </w:r>
      <w:r w:rsidR="00B84D16" w:rsidRPr="00015F7D">
        <w:rPr>
          <w:rFonts w:ascii="Times New Roman" w:eastAsiaTheme="minorHAnsi" w:hAnsi="Times New Roman"/>
          <w:sz w:val="26"/>
          <w:szCs w:val="26"/>
        </w:rPr>
        <w:t>ения в целях предотвращения возникновения пожаров</w:t>
      </w:r>
      <w:r w:rsidR="004272AA" w:rsidRPr="00015F7D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0D46FA" w:rsidRPr="00874063" w:rsidRDefault="000D46FA" w:rsidP="00CB5CD4">
      <w:pPr>
        <w:spacing w:after="0" w:line="240" w:lineRule="auto"/>
        <w:jc w:val="both"/>
        <w:rPr>
          <w:rFonts w:ascii="Times New Roman" w:eastAsiaTheme="minorHAnsi" w:hAnsi="Times New Roman"/>
          <w:sz w:val="14"/>
          <w:szCs w:val="14"/>
        </w:rPr>
      </w:pPr>
    </w:p>
    <w:p w:rsidR="001A44BE" w:rsidRPr="00015F7D" w:rsidRDefault="00A105D9" w:rsidP="00CB5CD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ED7BD3" w:rsidRPr="00874063">
        <w:rPr>
          <w:rFonts w:ascii="Times New Roman" w:hAnsi="Times New Roman"/>
          <w:sz w:val="26"/>
          <w:szCs w:val="26"/>
        </w:rPr>
        <w:t>По р</w:t>
      </w:r>
      <w:r w:rsidRPr="00874063">
        <w:rPr>
          <w:rFonts w:ascii="Times New Roman" w:hAnsi="Times New Roman"/>
          <w:sz w:val="26"/>
          <w:szCs w:val="26"/>
        </w:rPr>
        <w:t>аздел</w:t>
      </w:r>
      <w:r w:rsidR="00ED7BD3" w:rsidRPr="00874063">
        <w:rPr>
          <w:rFonts w:ascii="Times New Roman" w:hAnsi="Times New Roman"/>
          <w:sz w:val="26"/>
          <w:szCs w:val="26"/>
        </w:rPr>
        <w:t>у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27BD4" w:rsidRPr="00015F7D">
        <w:rPr>
          <w:rFonts w:ascii="Times New Roman" w:hAnsi="Times New Roman"/>
          <w:b/>
          <w:sz w:val="26"/>
          <w:szCs w:val="26"/>
        </w:rPr>
        <w:t>04</w:t>
      </w:r>
      <w:r w:rsidR="00B84D16" w:rsidRPr="00015F7D">
        <w:rPr>
          <w:rFonts w:ascii="Times New Roman" w:hAnsi="Times New Roman"/>
          <w:b/>
          <w:sz w:val="26"/>
          <w:szCs w:val="26"/>
        </w:rPr>
        <w:t>00</w:t>
      </w:r>
      <w:r w:rsidRPr="00015F7D">
        <w:rPr>
          <w:rFonts w:ascii="Times New Roman" w:hAnsi="Times New Roman"/>
          <w:b/>
          <w:sz w:val="26"/>
          <w:szCs w:val="26"/>
        </w:rPr>
        <w:t xml:space="preserve"> «Национальная </w:t>
      </w:r>
      <w:r w:rsidR="00827BD4" w:rsidRPr="00015F7D">
        <w:rPr>
          <w:rFonts w:ascii="Times New Roman" w:hAnsi="Times New Roman"/>
          <w:b/>
          <w:sz w:val="26"/>
          <w:szCs w:val="26"/>
        </w:rPr>
        <w:t>экономика»</w:t>
      </w:r>
      <w:r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874063">
        <w:rPr>
          <w:rFonts w:ascii="Times New Roman" w:hAnsi="Times New Roman"/>
          <w:sz w:val="26"/>
          <w:szCs w:val="26"/>
        </w:rPr>
        <w:t>уточненные бюджетные</w:t>
      </w:r>
      <w:r w:rsidR="001A44BE" w:rsidRPr="00015F7D">
        <w:rPr>
          <w:rFonts w:ascii="Times New Roman" w:hAnsi="Times New Roman"/>
          <w:sz w:val="26"/>
          <w:szCs w:val="26"/>
        </w:rPr>
        <w:t xml:space="preserve"> назна</w:t>
      </w:r>
      <w:r w:rsidR="0031386D" w:rsidRPr="00015F7D">
        <w:rPr>
          <w:rFonts w:ascii="Times New Roman" w:hAnsi="Times New Roman"/>
          <w:sz w:val="26"/>
          <w:szCs w:val="26"/>
        </w:rPr>
        <w:t xml:space="preserve">чения </w:t>
      </w:r>
      <w:r w:rsidR="00B84D16" w:rsidRPr="00015F7D">
        <w:rPr>
          <w:rFonts w:ascii="Times New Roman" w:hAnsi="Times New Roman"/>
          <w:sz w:val="26"/>
          <w:szCs w:val="26"/>
        </w:rPr>
        <w:t>на 202</w:t>
      </w:r>
      <w:r w:rsidR="00A345AD">
        <w:rPr>
          <w:rFonts w:ascii="Times New Roman" w:hAnsi="Times New Roman"/>
          <w:sz w:val="26"/>
          <w:szCs w:val="26"/>
        </w:rPr>
        <w:t>1</w:t>
      </w:r>
      <w:r w:rsidR="00B84D16" w:rsidRPr="00015F7D">
        <w:rPr>
          <w:rFonts w:ascii="Times New Roman" w:hAnsi="Times New Roman"/>
          <w:sz w:val="26"/>
          <w:szCs w:val="26"/>
        </w:rPr>
        <w:t xml:space="preserve"> год составили </w:t>
      </w:r>
      <w:r w:rsidR="00A345AD">
        <w:rPr>
          <w:rFonts w:ascii="Times New Roman" w:hAnsi="Times New Roman"/>
          <w:sz w:val="26"/>
          <w:szCs w:val="26"/>
        </w:rPr>
        <w:t>1672,4</w:t>
      </w:r>
      <w:r w:rsidR="00367E1F" w:rsidRPr="00015F7D">
        <w:rPr>
          <w:rFonts w:ascii="Times New Roman" w:hAnsi="Times New Roman"/>
          <w:sz w:val="26"/>
          <w:szCs w:val="26"/>
        </w:rPr>
        <w:t xml:space="preserve"> тыс. руб.,</w:t>
      </w:r>
      <w:r w:rsidR="002D113D" w:rsidRPr="00015F7D">
        <w:rPr>
          <w:rFonts w:ascii="Times New Roman" w:hAnsi="Times New Roman"/>
          <w:sz w:val="26"/>
          <w:szCs w:val="26"/>
        </w:rPr>
        <w:t xml:space="preserve"> ф</w:t>
      </w:r>
      <w:r w:rsidR="001A44BE" w:rsidRPr="00015F7D">
        <w:rPr>
          <w:rFonts w:ascii="Times New Roman" w:hAnsi="Times New Roman"/>
          <w:sz w:val="26"/>
          <w:szCs w:val="26"/>
        </w:rPr>
        <w:t>актическое исполнение за отче</w:t>
      </w:r>
      <w:r w:rsidR="00874063">
        <w:rPr>
          <w:rFonts w:ascii="Times New Roman" w:hAnsi="Times New Roman"/>
          <w:sz w:val="26"/>
          <w:szCs w:val="26"/>
        </w:rPr>
        <w:t>тный период составило</w:t>
      </w:r>
      <w:r w:rsidR="002D113D" w:rsidRPr="00015F7D">
        <w:rPr>
          <w:rFonts w:ascii="Times New Roman" w:hAnsi="Times New Roman"/>
          <w:sz w:val="26"/>
          <w:szCs w:val="26"/>
        </w:rPr>
        <w:t xml:space="preserve"> </w:t>
      </w:r>
      <w:r w:rsidR="00A345AD">
        <w:rPr>
          <w:rFonts w:ascii="Times New Roman" w:hAnsi="Times New Roman"/>
          <w:sz w:val="26"/>
          <w:szCs w:val="26"/>
        </w:rPr>
        <w:t>1500,0</w:t>
      </w:r>
      <w:r w:rsidR="009302CB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A345AD">
        <w:rPr>
          <w:rFonts w:ascii="Times New Roman" w:hAnsi="Times New Roman"/>
          <w:sz w:val="26"/>
          <w:szCs w:val="26"/>
        </w:rPr>
        <w:t>89,7</w:t>
      </w:r>
      <w:r w:rsidR="002D113D" w:rsidRPr="00015F7D">
        <w:rPr>
          <w:rFonts w:ascii="Times New Roman" w:hAnsi="Times New Roman"/>
          <w:sz w:val="26"/>
          <w:szCs w:val="26"/>
        </w:rPr>
        <w:t xml:space="preserve"> </w:t>
      </w:r>
      <w:r w:rsidR="00440F18">
        <w:rPr>
          <w:rFonts w:ascii="Times New Roman" w:hAnsi="Times New Roman"/>
          <w:sz w:val="26"/>
          <w:szCs w:val="26"/>
        </w:rPr>
        <w:t>% к уточненным</w:t>
      </w:r>
      <w:r w:rsidR="001A44BE" w:rsidRPr="00015F7D">
        <w:rPr>
          <w:rFonts w:ascii="Times New Roman" w:hAnsi="Times New Roman"/>
          <w:sz w:val="26"/>
          <w:szCs w:val="26"/>
        </w:rPr>
        <w:t xml:space="preserve"> плановым бюджетным назначениям. </w:t>
      </w:r>
    </w:p>
    <w:p w:rsidR="00FE0B6A" w:rsidRPr="00015F7D" w:rsidRDefault="0031386D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1A44BE" w:rsidRPr="00015F7D">
        <w:rPr>
          <w:rFonts w:ascii="Times New Roman" w:hAnsi="Times New Roman"/>
          <w:sz w:val="26"/>
          <w:szCs w:val="26"/>
        </w:rPr>
        <w:t>Д</w:t>
      </w:r>
      <w:r w:rsidR="00F32FF7" w:rsidRPr="00015F7D">
        <w:rPr>
          <w:rFonts w:ascii="Times New Roman" w:hAnsi="Times New Roman"/>
          <w:sz w:val="26"/>
          <w:szCs w:val="26"/>
        </w:rPr>
        <w:t xml:space="preserve">оля расходов по </w:t>
      </w:r>
      <w:r w:rsidR="00874063">
        <w:rPr>
          <w:rFonts w:ascii="Times New Roman" w:hAnsi="Times New Roman"/>
          <w:sz w:val="26"/>
          <w:szCs w:val="26"/>
        </w:rPr>
        <w:t xml:space="preserve">разделу </w:t>
      </w:r>
      <w:r w:rsidR="00874063" w:rsidRPr="000E4819">
        <w:rPr>
          <w:rFonts w:ascii="Times New Roman" w:hAnsi="Times New Roman"/>
          <w:i/>
          <w:sz w:val="26"/>
          <w:szCs w:val="26"/>
        </w:rPr>
        <w:t>0400 «Национальная экономика»</w:t>
      </w:r>
      <w:r w:rsidR="00874063">
        <w:rPr>
          <w:rFonts w:ascii="Times New Roman" w:hAnsi="Times New Roman"/>
          <w:sz w:val="26"/>
          <w:szCs w:val="26"/>
        </w:rPr>
        <w:t xml:space="preserve"> </w:t>
      </w:r>
      <w:r w:rsidR="00F32FF7" w:rsidRPr="00015F7D">
        <w:rPr>
          <w:rFonts w:ascii="Times New Roman" w:hAnsi="Times New Roman"/>
          <w:sz w:val="26"/>
          <w:szCs w:val="26"/>
        </w:rPr>
        <w:t>в</w:t>
      </w:r>
      <w:r w:rsidR="00A105D9" w:rsidRPr="00015F7D">
        <w:rPr>
          <w:rFonts w:ascii="Times New Roman" w:hAnsi="Times New Roman"/>
          <w:sz w:val="26"/>
          <w:szCs w:val="26"/>
        </w:rPr>
        <w:t xml:space="preserve"> общ</w:t>
      </w:r>
      <w:r w:rsidR="00F32FF7" w:rsidRPr="00015F7D">
        <w:rPr>
          <w:rFonts w:ascii="Times New Roman" w:hAnsi="Times New Roman"/>
          <w:sz w:val="26"/>
          <w:szCs w:val="26"/>
        </w:rPr>
        <w:t xml:space="preserve">ем объеме расходов бюджета сельского поселения в </w:t>
      </w:r>
      <w:r w:rsidR="009302CB" w:rsidRPr="00015F7D">
        <w:rPr>
          <w:rFonts w:ascii="Times New Roman" w:hAnsi="Times New Roman"/>
          <w:sz w:val="26"/>
          <w:szCs w:val="26"/>
        </w:rPr>
        <w:t>202</w:t>
      </w:r>
      <w:r w:rsidR="00AA191F">
        <w:rPr>
          <w:rFonts w:ascii="Times New Roman" w:hAnsi="Times New Roman"/>
          <w:sz w:val="26"/>
          <w:szCs w:val="26"/>
        </w:rPr>
        <w:t>1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составила </w:t>
      </w:r>
      <w:r w:rsidR="00F10E63">
        <w:rPr>
          <w:rFonts w:ascii="Times New Roman" w:hAnsi="Times New Roman"/>
          <w:sz w:val="26"/>
          <w:szCs w:val="26"/>
        </w:rPr>
        <w:t>19,4</w:t>
      </w:r>
      <w:r w:rsidR="00F32FF7" w:rsidRPr="00015F7D">
        <w:rPr>
          <w:rFonts w:ascii="Times New Roman" w:hAnsi="Times New Roman"/>
          <w:sz w:val="26"/>
          <w:szCs w:val="26"/>
        </w:rPr>
        <w:t xml:space="preserve"> %, для срав</w:t>
      </w:r>
      <w:r w:rsidR="000A1E18" w:rsidRPr="00015F7D">
        <w:rPr>
          <w:rFonts w:ascii="Times New Roman" w:hAnsi="Times New Roman"/>
          <w:sz w:val="26"/>
          <w:szCs w:val="26"/>
        </w:rPr>
        <w:t>нения</w:t>
      </w:r>
      <w:r w:rsidR="00F10E63">
        <w:rPr>
          <w:rFonts w:ascii="Times New Roman" w:hAnsi="Times New Roman"/>
          <w:sz w:val="26"/>
          <w:szCs w:val="26"/>
        </w:rPr>
        <w:t xml:space="preserve"> в 2020</w:t>
      </w:r>
      <w:r w:rsidR="00F32FF7" w:rsidRPr="00015F7D">
        <w:rPr>
          <w:rFonts w:ascii="Times New Roman" w:hAnsi="Times New Roman"/>
          <w:sz w:val="26"/>
          <w:szCs w:val="26"/>
        </w:rPr>
        <w:t xml:space="preserve"> году </w:t>
      </w:r>
      <w:r w:rsidR="0084090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ED7BD3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F10E63">
        <w:rPr>
          <w:rFonts w:ascii="Times New Roman" w:hAnsi="Times New Roman"/>
          <w:sz w:val="26"/>
          <w:szCs w:val="26"/>
        </w:rPr>
        <w:t>13,2</w:t>
      </w:r>
      <w:r w:rsidR="00F32FF7" w:rsidRPr="00015F7D">
        <w:rPr>
          <w:rFonts w:ascii="Times New Roman" w:hAnsi="Times New Roman"/>
          <w:sz w:val="26"/>
          <w:szCs w:val="26"/>
        </w:rPr>
        <w:t xml:space="preserve"> %.</w:t>
      </w:r>
      <w:r w:rsidR="009607CB" w:rsidRPr="00015F7D">
        <w:rPr>
          <w:rFonts w:ascii="Times New Roman" w:hAnsi="Times New Roman"/>
          <w:sz w:val="26"/>
          <w:szCs w:val="26"/>
        </w:rPr>
        <w:t xml:space="preserve"> </w:t>
      </w:r>
    </w:p>
    <w:p w:rsidR="00C24F97" w:rsidRDefault="00FE0B6A" w:rsidP="00F10E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9302CB" w:rsidRPr="00015F7D">
        <w:rPr>
          <w:rFonts w:ascii="Times New Roman" w:hAnsi="Times New Roman"/>
          <w:sz w:val="26"/>
          <w:szCs w:val="26"/>
        </w:rPr>
        <w:t>Расходы</w:t>
      </w:r>
      <w:r w:rsidR="003146BE" w:rsidRPr="00015F7D">
        <w:rPr>
          <w:rFonts w:ascii="Times New Roman" w:hAnsi="Times New Roman"/>
          <w:sz w:val="26"/>
          <w:szCs w:val="26"/>
        </w:rPr>
        <w:t xml:space="preserve"> </w:t>
      </w:r>
      <w:r w:rsidR="00565620" w:rsidRPr="00015F7D">
        <w:rPr>
          <w:rFonts w:ascii="Times New Roman" w:hAnsi="Times New Roman"/>
          <w:sz w:val="26"/>
          <w:szCs w:val="26"/>
        </w:rPr>
        <w:t xml:space="preserve">по </w:t>
      </w:r>
      <w:r w:rsidR="00CE28EF" w:rsidRPr="00015F7D">
        <w:rPr>
          <w:rFonts w:ascii="Times New Roman" w:hAnsi="Times New Roman"/>
          <w:sz w:val="26"/>
          <w:szCs w:val="26"/>
        </w:rPr>
        <w:t>разделу</w:t>
      </w:r>
      <w:r w:rsidR="004759E3" w:rsidRPr="00015F7D">
        <w:rPr>
          <w:rFonts w:ascii="Times New Roman" w:hAnsi="Times New Roman"/>
          <w:sz w:val="26"/>
          <w:szCs w:val="26"/>
        </w:rPr>
        <w:t xml:space="preserve"> 04</w:t>
      </w:r>
      <w:r w:rsidR="009302CB" w:rsidRPr="00015F7D">
        <w:rPr>
          <w:rFonts w:ascii="Times New Roman" w:hAnsi="Times New Roman"/>
          <w:sz w:val="26"/>
          <w:szCs w:val="26"/>
        </w:rPr>
        <w:t>00</w:t>
      </w:r>
      <w:r w:rsidR="00565620" w:rsidRPr="00015F7D">
        <w:rPr>
          <w:rFonts w:ascii="Times New Roman" w:hAnsi="Times New Roman"/>
          <w:sz w:val="26"/>
          <w:szCs w:val="26"/>
        </w:rPr>
        <w:t xml:space="preserve"> «Национальная экономика»</w:t>
      </w:r>
      <w:r w:rsidR="009302CB" w:rsidRPr="00015F7D">
        <w:rPr>
          <w:rFonts w:ascii="Times New Roman" w:eastAsiaTheme="minorHAnsi" w:hAnsi="Times New Roman"/>
          <w:sz w:val="26"/>
          <w:szCs w:val="26"/>
        </w:rPr>
        <w:t xml:space="preserve"> в отчетном периоде </w:t>
      </w:r>
      <w:r w:rsidR="009302CB" w:rsidRPr="00015F7D">
        <w:rPr>
          <w:rFonts w:ascii="Times New Roman" w:hAnsi="Times New Roman"/>
          <w:sz w:val="26"/>
          <w:szCs w:val="26"/>
        </w:rPr>
        <w:t>осуществлялись</w:t>
      </w:r>
      <w:r w:rsidR="00F10E63">
        <w:rPr>
          <w:rFonts w:ascii="Times New Roman" w:hAnsi="Times New Roman"/>
          <w:sz w:val="26"/>
          <w:szCs w:val="26"/>
        </w:rPr>
        <w:t xml:space="preserve"> в полном объеме</w:t>
      </w:r>
      <w:r w:rsidR="009302CB" w:rsidRPr="00015F7D">
        <w:rPr>
          <w:rFonts w:ascii="Times New Roman" w:hAnsi="Times New Roman"/>
          <w:sz w:val="26"/>
          <w:szCs w:val="26"/>
        </w:rPr>
        <w:t xml:space="preserve"> по подразделу </w:t>
      </w:r>
      <w:r w:rsidR="00565620"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="00F10E63">
        <w:rPr>
          <w:rFonts w:ascii="Times New Roman" w:hAnsi="Times New Roman"/>
          <w:i/>
          <w:sz w:val="26"/>
          <w:szCs w:val="26"/>
        </w:rPr>
        <w:t xml:space="preserve">. </w:t>
      </w:r>
      <w:r w:rsidR="00F10E63">
        <w:rPr>
          <w:rFonts w:ascii="Times New Roman" w:hAnsi="Times New Roman"/>
          <w:sz w:val="26"/>
          <w:szCs w:val="26"/>
        </w:rPr>
        <w:t>Распределение данных средств в полном объеме отражено в пояснительной записке ф. 0503160.</w:t>
      </w:r>
      <w:r w:rsidR="00565620" w:rsidRPr="00015F7D">
        <w:rPr>
          <w:rFonts w:ascii="Times New Roman" w:hAnsi="Times New Roman"/>
          <w:sz w:val="26"/>
          <w:szCs w:val="26"/>
        </w:rPr>
        <w:t xml:space="preserve"> </w:t>
      </w:r>
    </w:p>
    <w:p w:rsidR="00C1285B" w:rsidRPr="00015F7D" w:rsidRDefault="00C24F97" w:rsidP="00C128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1285B" w:rsidRPr="00015F7D">
        <w:rPr>
          <w:rFonts w:ascii="Times New Roman" w:hAnsi="Times New Roman"/>
          <w:sz w:val="26"/>
          <w:szCs w:val="26"/>
        </w:rPr>
        <w:t xml:space="preserve">Доля расходов подраздела </w:t>
      </w:r>
      <w:r w:rsidR="00C1285B" w:rsidRPr="00015F7D">
        <w:rPr>
          <w:rFonts w:ascii="Times New Roman" w:hAnsi="Times New Roman"/>
          <w:i/>
          <w:sz w:val="26"/>
          <w:szCs w:val="26"/>
        </w:rPr>
        <w:t>0409 «Дорожное хозяйство (дорожные фонды)»</w:t>
      </w:r>
      <w:r w:rsidR="00C1285B" w:rsidRPr="00015F7D">
        <w:rPr>
          <w:rFonts w:ascii="Times New Roman" w:hAnsi="Times New Roman"/>
          <w:sz w:val="26"/>
          <w:szCs w:val="26"/>
        </w:rPr>
        <w:t xml:space="preserve"> в общей массе расходов</w:t>
      </w:r>
      <w:r w:rsidR="00B061B8">
        <w:rPr>
          <w:rFonts w:ascii="Times New Roman" w:hAnsi="Times New Roman"/>
          <w:sz w:val="26"/>
          <w:szCs w:val="26"/>
        </w:rPr>
        <w:t>,</w:t>
      </w:r>
      <w:r w:rsidR="00C1285B" w:rsidRPr="00015F7D">
        <w:rPr>
          <w:rFonts w:ascii="Times New Roman" w:hAnsi="Times New Roman"/>
          <w:sz w:val="26"/>
          <w:szCs w:val="26"/>
        </w:rPr>
        <w:t xml:space="preserve"> осуществленных </w:t>
      </w:r>
      <w:r>
        <w:rPr>
          <w:rFonts w:ascii="Times New Roman" w:hAnsi="Times New Roman"/>
          <w:sz w:val="26"/>
          <w:szCs w:val="26"/>
        </w:rPr>
        <w:t xml:space="preserve">в целом </w:t>
      </w:r>
      <w:r w:rsidR="00C1285B" w:rsidRPr="00015F7D">
        <w:rPr>
          <w:rFonts w:ascii="Times New Roman" w:hAnsi="Times New Roman"/>
          <w:sz w:val="26"/>
          <w:szCs w:val="26"/>
        </w:rPr>
        <w:t>по разделу 0400 «Национальная экономика» состав</w:t>
      </w:r>
      <w:r w:rsidR="00F10E63">
        <w:rPr>
          <w:rFonts w:ascii="Times New Roman" w:hAnsi="Times New Roman"/>
          <w:sz w:val="26"/>
          <w:szCs w:val="26"/>
        </w:rPr>
        <w:t>ляет 100,0 %, для сравнения в 2020</w:t>
      </w:r>
      <w:r w:rsidR="00C1285B" w:rsidRPr="00015F7D">
        <w:rPr>
          <w:rFonts w:ascii="Times New Roman" w:hAnsi="Times New Roman"/>
          <w:sz w:val="26"/>
          <w:szCs w:val="26"/>
        </w:rPr>
        <w:t xml:space="preserve"> году доля расходов составляла </w:t>
      </w:r>
      <w:r w:rsidR="00F10E63">
        <w:rPr>
          <w:rFonts w:ascii="Times New Roman" w:hAnsi="Times New Roman"/>
          <w:sz w:val="26"/>
          <w:szCs w:val="26"/>
        </w:rPr>
        <w:t>также 100,0</w:t>
      </w:r>
      <w:r w:rsidR="00C1285B" w:rsidRPr="00015F7D">
        <w:rPr>
          <w:rFonts w:ascii="Times New Roman" w:hAnsi="Times New Roman"/>
          <w:sz w:val="26"/>
          <w:szCs w:val="26"/>
        </w:rPr>
        <w:t xml:space="preserve"> %. </w:t>
      </w:r>
    </w:p>
    <w:p w:rsidR="00B061B8" w:rsidRDefault="00C1285B" w:rsidP="00B56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  <w:t>П</w:t>
      </w:r>
      <w:r w:rsidR="002A4360" w:rsidRPr="00015F7D">
        <w:rPr>
          <w:rFonts w:ascii="Times New Roman" w:hAnsi="Times New Roman"/>
          <w:sz w:val="26"/>
          <w:szCs w:val="26"/>
        </w:rPr>
        <w:t xml:space="preserve">о подразделу </w:t>
      </w:r>
      <w:r w:rsidR="002A4360" w:rsidRPr="00015F7D">
        <w:rPr>
          <w:rFonts w:ascii="Times New Roman" w:hAnsi="Times New Roman"/>
          <w:i/>
          <w:sz w:val="26"/>
          <w:szCs w:val="26"/>
        </w:rPr>
        <w:t>0412 «Другие вопросы в области национальной экономики»</w:t>
      </w:r>
      <w:r w:rsidR="006C0852" w:rsidRPr="00015F7D">
        <w:rPr>
          <w:rFonts w:ascii="Times New Roman" w:hAnsi="Times New Roman"/>
          <w:sz w:val="26"/>
          <w:szCs w:val="26"/>
        </w:rPr>
        <w:t xml:space="preserve"> расходы </w:t>
      </w:r>
      <w:r w:rsidR="00C24F97">
        <w:rPr>
          <w:rFonts w:ascii="Times New Roman" w:hAnsi="Times New Roman"/>
          <w:sz w:val="26"/>
          <w:szCs w:val="26"/>
        </w:rPr>
        <w:t>в отчетном периоде запланированы</w:t>
      </w:r>
      <w:r w:rsidRPr="00015F7D">
        <w:rPr>
          <w:rFonts w:ascii="Times New Roman" w:hAnsi="Times New Roman"/>
          <w:sz w:val="26"/>
          <w:szCs w:val="26"/>
        </w:rPr>
        <w:t xml:space="preserve"> не были и не осуществлялись</w:t>
      </w:r>
      <w:r w:rsidR="00B061B8">
        <w:rPr>
          <w:rFonts w:ascii="Times New Roman" w:hAnsi="Times New Roman"/>
          <w:sz w:val="26"/>
          <w:szCs w:val="26"/>
        </w:rPr>
        <w:t xml:space="preserve"> так же как и в 2020 году.</w:t>
      </w:r>
    </w:p>
    <w:p w:rsidR="00286199" w:rsidRPr="00015F7D" w:rsidRDefault="00D1509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Объем неисполненных </w:t>
      </w:r>
      <w:r w:rsidR="00153754" w:rsidRPr="00015F7D">
        <w:rPr>
          <w:rFonts w:ascii="Times New Roman" w:eastAsiaTheme="minorHAnsi" w:hAnsi="Times New Roman"/>
          <w:sz w:val="26"/>
          <w:szCs w:val="26"/>
        </w:rPr>
        <w:t>бюджетных назнач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ений </w:t>
      </w:r>
      <w:r w:rsidR="00F369F2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4872B7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>04</w:t>
      </w:r>
      <w:r w:rsidR="00ED2077" w:rsidRPr="00015F7D">
        <w:rPr>
          <w:rFonts w:ascii="Times New Roman" w:eastAsiaTheme="minorHAnsi" w:hAnsi="Times New Roman"/>
          <w:sz w:val="26"/>
          <w:szCs w:val="26"/>
        </w:rPr>
        <w:t>00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«Национал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ьная экономика» 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>составил</w:t>
      </w:r>
      <w:r w:rsidR="00F244D6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5F55E5">
        <w:rPr>
          <w:rFonts w:ascii="Times New Roman" w:eastAsiaTheme="minorHAnsi" w:hAnsi="Times New Roman"/>
          <w:sz w:val="26"/>
          <w:szCs w:val="26"/>
        </w:rPr>
        <w:t>172,4</w:t>
      </w:r>
      <w:r w:rsidR="00F32FF7" w:rsidRPr="00015F7D">
        <w:rPr>
          <w:rFonts w:ascii="Times New Roman" w:eastAsiaTheme="minorHAnsi" w:hAnsi="Times New Roman"/>
          <w:sz w:val="26"/>
          <w:szCs w:val="26"/>
        </w:rPr>
        <w:t xml:space="preserve"> тыс. руб., 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из которых 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 xml:space="preserve">все </w:t>
      </w:r>
      <w:r w:rsidR="00F04D38">
        <w:rPr>
          <w:rFonts w:ascii="Times New Roman" w:eastAsiaTheme="minorHAnsi" w:hAnsi="Times New Roman"/>
          <w:sz w:val="26"/>
          <w:szCs w:val="26"/>
        </w:rPr>
        <w:t xml:space="preserve">расходы </w:t>
      </w:r>
      <w:r w:rsidR="00D104E7" w:rsidRPr="00015F7D">
        <w:rPr>
          <w:rFonts w:ascii="Times New Roman" w:eastAsiaTheme="minorHAnsi" w:hAnsi="Times New Roman"/>
          <w:sz w:val="26"/>
          <w:szCs w:val="26"/>
        </w:rPr>
        <w:t>по подразделу 0409 «Дорожное хозяйство (дорожные фонд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ы)» </w:t>
      </w:r>
      <w:r w:rsidR="00286199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5F55E5">
        <w:rPr>
          <w:rFonts w:ascii="Times New Roman" w:eastAsiaTheme="minorHAnsi" w:hAnsi="Times New Roman"/>
          <w:sz w:val="26"/>
          <w:szCs w:val="26"/>
        </w:rPr>
        <w:t>172,4</w:t>
      </w:r>
      <w:r w:rsidR="006C0852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367529" w:rsidRPr="00015F7D" w:rsidRDefault="00286199" w:rsidP="005F5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08106D" w:rsidRPr="00C8622A">
        <w:rPr>
          <w:rFonts w:ascii="Times New Roman" w:hAnsi="Times New Roman"/>
          <w:sz w:val="26"/>
          <w:szCs w:val="26"/>
        </w:rPr>
        <w:t>По р</w:t>
      </w:r>
      <w:r w:rsidR="00216E3A" w:rsidRPr="00C8622A">
        <w:rPr>
          <w:rFonts w:ascii="Times New Roman" w:hAnsi="Times New Roman"/>
          <w:sz w:val="26"/>
          <w:szCs w:val="26"/>
        </w:rPr>
        <w:t>аздел</w:t>
      </w:r>
      <w:r w:rsidR="0008106D" w:rsidRPr="00C8622A">
        <w:rPr>
          <w:rFonts w:ascii="Times New Roman" w:hAnsi="Times New Roman"/>
          <w:sz w:val="26"/>
          <w:szCs w:val="26"/>
        </w:rPr>
        <w:t>у</w:t>
      </w:r>
      <w:r w:rsidR="00E93294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0452BD" w:rsidRPr="00015F7D">
        <w:rPr>
          <w:rFonts w:ascii="Times New Roman" w:hAnsi="Times New Roman"/>
          <w:b/>
          <w:sz w:val="26"/>
          <w:szCs w:val="26"/>
        </w:rPr>
        <w:t>05</w:t>
      </w:r>
      <w:r w:rsidR="00F30684" w:rsidRPr="00015F7D">
        <w:rPr>
          <w:rFonts w:ascii="Times New Roman" w:hAnsi="Times New Roman"/>
          <w:b/>
          <w:sz w:val="26"/>
          <w:szCs w:val="26"/>
        </w:rPr>
        <w:t>00</w:t>
      </w:r>
      <w:r w:rsidR="00CC164C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676D51" w:rsidRPr="00015F7D">
        <w:rPr>
          <w:rFonts w:ascii="Times New Roman" w:hAnsi="Times New Roman"/>
          <w:b/>
          <w:sz w:val="26"/>
          <w:szCs w:val="26"/>
        </w:rPr>
        <w:t>«Жили</w:t>
      </w:r>
      <w:r w:rsidR="008A30F5" w:rsidRPr="00015F7D">
        <w:rPr>
          <w:rFonts w:ascii="Times New Roman" w:hAnsi="Times New Roman"/>
          <w:b/>
          <w:sz w:val="26"/>
          <w:szCs w:val="26"/>
        </w:rPr>
        <w:t>щ</w:t>
      </w:r>
      <w:r w:rsidR="00111563" w:rsidRPr="00015F7D">
        <w:rPr>
          <w:rFonts w:ascii="Times New Roman" w:hAnsi="Times New Roman"/>
          <w:b/>
          <w:sz w:val="26"/>
          <w:szCs w:val="26"/>
        </w:rPr>
        <w:t>но</w:t>
      </w:r>
      <w:r w:rsidR="005549B3" w:rsidRPr="00015F7D">
        <w:rPr>
          <w:rFonts w:ascii="Times New Roman" w:hAnsi="Times New Roman"/>
          <w:b/>
          <w:sz w:val="26"/>
          <w:szCs w:val="26"/>
        </w:rPr>
        <w:t>-</w:t>
      </w:r>
      <w:r w:rsidR="00827BD4" w:rsidRPr="00015F7D">
        <w:rPr>
          <w:rFonts w:ascii="Times New Roman" w:hAnsi="Times New Roman"/>
          <w:b/>
          <w:sz w:val="26"/>
          <w:szCs w:val="26"/>
        </w:rPr>
        <w:t>коммунальное хозяйство</w:t>
      </w:r>
      <w:r w:rsidR="00827BD4" w:rsidRPr="00015F7D">
        <w:rPr>
          <w:rFonts w:ascii="Times New Roman" w:hAnsi="Times New Roman"/>
          <w:sz w:val="26"/>
          <w:szCs w:val="26"/>
        </w:rPr>
        <w:t>»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 xml:space="preserve">уточненные бюджетные </w:t>
      </w:r>
      <w:r w:rsidR="00572692" w:rsidRPr="00015F7D">
        <w:rPr>
          <w:rFonts w:ascii="Times New Roman" w:hAnsi="Times New Roman"/>
          <w:sz w:val="26"/>
          <w:szCs w:val="26"/>
        </w:rPr>
        <w:t xml:space="preserve">назначения </w:t>
      </w:r>
      <w:r w:rsidR="00384D9E" w:rsidRPr="00015F7D">
        <w:rPr>
          <w:rFonts w:ascii="Times New Roman" w:hAnsi="Times New Roman"/>
          <w:sz w:val="26"/>
          <w:szCs w:val="26"/>
        </w:rPr>
        <w:t>на 202</w:t>
      </w:r>
      <w:r w:rsidR="007D2254">
        <w:rPr>
          <w:rFonts w:ascii="Times New Roman" w:hAnsi="Times New Roman"/>
          <w:sz w:val="26"/>
          <w:szCs w:val="26"/>
        </w:rPr>
        <w:t>1</w:t>
      </w:r>
      <w:r w:rsidR="008A30F5" w:rsidRPr="00015F7D">
        <w:rPr>
          <w:rFonts w:ascii="Times New Roman" w:hAnsi="Times New Roman"/>
          <w:sz w:val="26"/>
          <w:szCs w:val="26"/>
        </w:rPr>
        <w:t xml:space="preserve"> год с</w:t>
      </w:r>
      <w:r w:rsidR="00384D9E" w:rsidRPr="00015F7D">
        <w:rPr>
          <w:rFonts w:ascii="Times New Roman" w:hAnsi="Times New Roman"/>
          <w:sz w:val="26"/>
          <w:szCs w:val="26"/>
        </w:rPr>
        <w:t xml:space="preserve">оставили </w:t>
      </w:r>
      <w:r w:rsidR="007D2254">
        <w:rPr>
          <w:rFonts w:ascii="Times New Roman" w:hAnsi="Times New Roman"/>
          <w:sz w:val="26"/>
          <w:szCs w:val="26"/>
        </w:rPr>
        <w:t>1474,9</w:t>
      </w:r>
      <w:r w:rsidR="00616355" w:rsidRPr="00015F7D">
        <w:rPr>
          <w:rFonts w:ascii="Times New Roman" w:hAnsi="Times New Roman"/>
          <w:sz w:val="26"/>
          <w:szCs w:val="26"/>
        </w:rPr>
        <w:t xml:space="preserve"> тыс. руб., </w:t>
      </w:r>
      <w:r w:rsidR="00555AED" w:rsidRPr="00015F7D">
        <w:rPr>
          <w:rFonts w:ascii="Times New Roman" w:hAnsi="Times New Roman"/>
          <w:sz w:val="26"/>
          <w:szCs w:val="26"/>
        </w:rPr>
        <w:t>ф</w:t>
      </w:r>
      <w:r w:rsidR="00572692" w:rsidRPr="00015F7D">
        <w:rPr>
          <w:rFonts w:ascii="Times New Roman" w:hAnsi="Times New Roman"/>
          <w:sz w:val="26"/>
          <w:szCs w:val="26"/>
        </w:rPr>
        <w:t>актическое исполнение за отчет</w:t>
      </w:r>
      <w:r w:rsidR="00CC164C" w:rsidRPr="00015F7D">
        <w:rPr>
          <w:rFonts w:ascii="Times New Roman" w:hAnsi="Times New Roman"/>
          <w:sz w:val="26"/>
          <w:szCs w:val="26"/>
        </w:rPr>
        <w:t>ный период</w:t>
      </w:r>
      <w:r w:rsidR="00F04D38">
        <w:rPr>
          <w:rFonts w:ascii="Times New Roman" w:hAnsi="Times New Roman"/>
          <w:sz w:val="26"/>
          <w:szCs w:val="26"/>
        </w:rPr>
        <w:t xml:space="preserve"> </w:t>
      </w:r>
      <w:r w:rsidR="00C8622A">
        <w:rPr>
          <w:rFonts w:ascii="Times New Roman" w:hAnsi="Times New Roman"/>
          <w:sz w:val="26"/>
          <w:szCs w:val="26"/>
        </w:rPr>
        <w:t>составило</w:t>
      </w:r>
      <w:r w:rsidR="00367529" w:rsidRPr="00015F7D">
        <w:rPr>
          <w:rFonts w:ascii="Times New Roman" w:hAnsi="Times New Roman"/>
          <w:sz w:val="26"/>
          <w:szCs w:val="26"/>
        </w:rPr>
        <w:t xml:space="preserve"> </w:t>
      </w:r>
      <w:r w:rsidR="007D2254">
        <w:rPr>
          <w:rFonts w:ascii="Times New Roman" w:hAnsi="Times New Roman"/>
          <w:sz w:val="26"/>
          <w:szCs w:val="26"/>
        </w:rPr>
        <w:t>1289,3</w:t>
      </w:r>
      <w:r w:rsidR="008A30F5" w:rsidRPr="00015F7D">
        <w:rPr>
          <w:rFonts w:ascii="Times New Roman" w:hAnsi="Times New Roman"/>
          <w:sz w:val="26"/>
          <w:szCs w:val="26"/>
        </w:rPr>
        <w:t xml:space="preserve"> тыс. руб., или </w:t>
      </w:r>
      <w:r w:rsidR="007D2254">
        <w:rPr>
          <w:rFonts w:ascii="Times New Roman" w:hAnsi="Times New Roman"/>
          <w:sz w:val="26"/>
          <w:szCs w:val="26"/>
        </w:rPr>
        <w:t>87,4</w:t>
      </w:r>
      <w:r w:rsidR="00555AED" w:rsidRPr="00015F7D">
        <w:rPr>
          <w:rFonts w:ascii="Times New Roman" w:hAnsi="Times New Roman"/>
          <w:sz w:val="26"/>
          <w:szCs w:val="26"/>
        </w:rPr>
        <w:t xml:space="preserve"> </w:t>
      </w:r>
      <w:r w:rsidR="00572692" w:rsidRPr="00015F7D">
        <w:rPr>
          <w:rFonts w:ascii="Times New Roman" w:hAnsi="Times New Roman"/>
          <w:sz w:val="26"/>
          <w:szCs w:val="26"/>
        </w:rPr>
        <w:t xml:space="preserve">% к утвержденным плановым бюджетным назначениям. </w:t>
      </w:r>
      <w:r w:rsidR="00CC164C" w:rsidRPr="00015F7D">
        <w:rPr>
          <w:rFonts w:ascii="Times New Roman" w:hAnsi="Times New Roman"/>
          <w:sz w:val="26"/>
          <w:szCs w:val="26"/>
        </w:rPr>
        <w:tab/>
      </w:r>
    </w:p>
    <w:p w:rsidR="008A2FFE" w:rsidRPr="00015F7D" w:rsidRDefault="00367529" w:rsidP="00555A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572692" w:rsidRPr="00015F7D">
        <w:rPr>
          <w:rFonts w:ascii="Times New Roman" w:hAnsi="Times New Roman"/>
          <w:sz w:val="26"/>
          <w:szCs w:val="26"/>
        </w:rPr>
        <w:t>Д</w:t>
      </w:r>
      <w:r w:rsidR="00B360EC" w:rsidRPr="00015F7D">
        <w:rPr>
          <w:rFonts w:ascii="Times New Roman" w:hAnsi="Times New Roman"/>
          <w:sz w:val="26"/>
          <w:szCs w:val="26"/>
        </w:rPr>
        <w:t xml:space="preserve">оля расходов </w:t>
      </w:r>
      <w:r w:rsidRPr="00015F7D">
        <w:rPr>
          <w:rFonts w:ascii="Times New Roman" w:hAnsi="Times New Roman"/>
          <w:sz w:val="26"/>
          <w:szCs w:val="26"/>
        </w:rPr>
        <w:t xml:space="preserve">раздела 0500 «Жилищно-коммунальное хозяйство» </w:t>
      </w:r>
      <w:r w:rsidR="00B360EC" w:rsidRPr="00015F7D">
        <w:rPr>
          <w:rFonts w:ascii="Times New Roman" w:hAnsi="Times New Roman"/>
          <w:sz w:val="26"/>
          <w:szCs w:val="26"/>
        </w:rPr>
        <w:t>в</w:t>
      </w:r>
      <w:r w:rsidR="008A30F5" w:rsidRPr="00015F7D">
        <w:rPr>
          <w:rFonts w:ascii="Times New Roman" w:hAnsi="Times New Roman"/>
          <w:sz w:val="26"/>
          <w:szCs w:val="26"/>
        </w:rPr>
        <w:t xml:space="preserve"> общ</w:t>
      </w:r>
      <w:r w:rsidR="00B360EC" w:rsidRPr="00015F7D">
        <w:rPr>
          <w:rFonts w:ascii="Times New Roman" w:hAnsi="Times New Roman"/>
          <w:sz w:val="26"/>
          <w:szCs w:val="26"/>
        </w:rPr>
        <w:t>ем объем</w:t>
      </w:r>
      <w:r w:rsidR="003B3FB2" w:rsidRPr="00015F7D">
        <w:rPr>
          <w:rFonts w:ascii="Times New Roman" w:hAnsi="Times New Roman"/>
          <w:sz w:val="26"/>
          <w:szCs w:val="26"/>
        </w:rPr>
        <w:t xml:space="preserve">е </w:t>
      </w:r>
      <w:r w:rsidR="00B360EC" w:rsidRPr="00015F7D">
        <w:rPr>
          <w:rFonts w:ascii="Times New Roman" w:hAnsi="Times New Roman"/>
          <w:sz w:val="26"/>
          <w:szCs w:val="26"/>
        </w:rPr>
        <w:t xml:space="preserve">расходов бюджета </w:t>
      </w:r>
      <w:r w:rsidR="001A6BBF" w:rsidRPr="00015F7D">
        <w:rPr>
          <w:rFonts w:ascii="Times New Roman" w:hAnsi="Times New Roman"/>
          <w:sz w:val="26"/>
          <w:szCs w:val="26"/>
        </w:rPr>
        <w:t>сел</w:t>
      </w:r>
      <w:r w:rsidR="00555AED" w:rsidRPr="00015F7D">
        <w:rPr>
          <w:rFonts w:ascii="Times New Roman" w:hAnsi="Times New Roman"/>
          <w:sz w:val="26"/>
          <w:szCs w:val="26"/>
        </w:rPr>
        <w:t xml:space="preserve">ьского поселения </w:t>
      </w:r>
      <w:r w:rsidRPr="00015F7D">
        <w:rPr>
          <w:rFonts w:ascii="Times New Roman" w:hAnsi="Times New Roman"/>
          <w:sz w:val="26"/>
          <w:szCs w:val="26"/>
        </w:rPr>
        <w:t>в 202</w:t>
      </w:r>
      <w:r w:rsidR="007D2254">
        <w:rPr>
          <w:rFonts w:ascii="Times New Roman" w:hAnsi="Times New Roman"/>
          <w:sz w:val="26"/>
          <w:szCs w:val="26"/>
        </w:rPr>
        <w:t>1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составила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sz w:val="26"/>
          <w:szCs w:val="26"/>
        </w:rPr>
        <w:t>1</w:t>
      </w:r>
      <w:r w:rsidR="007D2254">
        <w:rPr>
          <w:rFonts w:ascii="Times New Roman" w:hAnsi="Times New Roman"/>
          <w:sz w:val="26"/>
          <w:szCs w:val="26"/>
        </w:rPr>
        <w:t>6,7</w:t>
      </w:r>
      <w:r w:rsidR="00150620" w:rsidRPr="00015F7D">
        <w:rPr>
          <w:rFonts w:ascii="Times New Roman" w:hAnsi="Times New Roman"/>
          <w:sz w:val="26"/>
          <w:szCs w:val="26"/>
        </w:rPr>
        <w:t xml:space="preserve"> %, </w:t>
      </w:r>
      <w:r w:rsidR="00555AED" w:rsidRPr="00015F7D">
        <w:rPr>
          <w:rFonts w:ascii="Times New Roman" w:hAnsi="Times New Roman"/>
          <w:sz w:val="26"/>
          <w:szCs w:val="26"/>
        </w:rPr>
        <w:t xml:space="preserve">для сравнения </w:t>
      </w:r>
      <w:r w:rsidR="007D2254">
        <w:rPr>
          <w:rFonts w:ascii="Times New Roman" w:hAnsi="Times New Roman"/>
          <w:sz w:val="26"/>
          <w:szCs w:val="26"/>
        </w:rPr>
        <w:t>в 2020</w:t>
      </w:r>
      <w:r w:rsidR="00B360EC" w:rsidRPr="00015F7D">
        <w:rPr>
          <w:rFonts w:ascii="Times New Roman" w:hAnsi="Times New Roman"/>
          <w:sz w:val="26"/>
          <w:szCs w:val="26"/>
        </w:rPr>
        <w:t xml:space="preserve"> году </w:t>
      </w:r>
      <w:r w:rsidR="00C247ED" w:rsidRPr="00015F7D">
        <w:rPr>
          <w:rFonts w:ascii="Times New Roman" w:hAnsi="Times New Roman"/>
          <w:sz w:val="26"/>
          <w:szCs w:val="26"/>
        </w:rPr>
        <w:t xml:space="preserve">доля расходов </w:t>
      </w:r>
      <w:r w:rsidR="0013641E" w:rsidRPr="00015F7D">
        <w:rPr>
          <w:rFonts w:ascii="Times New Roman" w:hAnsi="Times New Roman"/>
          <w:sz w:val="26"/>
          <w:szCs w:val="26"/>
        </w:rPr>
        <w:t xml:space="preserve">составляла </w:t>
      </w:r>
      <w:r w:rsidR="007D2254">
        <w:rPr>
          <w:rFonts w:ascii="Times New Roman" w:hAnsi="Times New Roman"/>
          <w:sz w:val="26"/>
          <w:szCs w:val="26"/>
        </w:rPr>
        <w:t>11,0</w:t>
      </w:r>
      <w:r w:rsidR="003B3FB2" w:rsidRPr="00015F7D">
        <w:rPr>
          <w:rFonts w:ascii="Times New Roman" w:hAnsi="Times New Roman"/>
          <w:sz w:val="26"/>
          <w:szCs w:val="26"/>
        </w:rPr>
        <w:t xml:space="preserve"> %.  </w:t>
      </w:r>
    </w:p>
    <w:p w:rsidR="00DA7758" w:rsidRPr="00015F7D" w:rsidRDefault="008A2FFE" w:rsidP="00555AE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hAnsi="Times New Roman"/>
          <w:sz w:val="26"/>
          <w:szCs w:val="26"/>
        </w:rPr>
        <w:tab/>
      </w:r>
      <w:r w:rsidR="00B360EC" w:rsidRPr="00015F7D">
        <w:rPr>
          <w:rFonts w:ascii="Times New Roman" w:hAnsi="Times New Roman"/>
          <w:sz w:val="26"/>
          <w:szCs w:val="26"/>
        </w:rPr>
        <w:t>Основная масса расходов по данному раз</w:t>
      </w:r>
      <w:r w:rsidR="0069556E" w:rsidRPr="00015F7D">
        <w:rPr>
          <w:rFonts w:ascii="Times New Roman" w:hAnsi="Times New Roman"/>
          <w:sz w:val="26"/>
          <w:szCs w:val="26"/>
        </w:rPr>
        <w:t xml:space="preserve">делу приходится </w:t>
      </w:r>
      <w:r w:rsidR="008E5838" w:rsidRPr="00015F7D">
        <w:rPr>
          <w:rFonts w:ascii="Times New Roman" w:hAnsi="Times New Roman"/>
          <w:sz w:val="26"/>
          <w:szCs w:val="26"/>
        </w:rPr>
        <w:t>на</w:t>
      </w:r>
      <w:r w:rsidR="00851934" w:rsidRPr="00015F7D">
        <w:rPr>
          <w:rFonts w:ascii="Times New Roman" w:hAnsi="Times New Roman"/>
          <w:sz w:val="26"/>
          <w:szCs w:val="26"/>
        </w:rPr>
        <w:t xml:space="preserve"> </w:t>
      </w:r>
      <w:r w:rsidR="008E5838" w:rsidRPr="00015F7D">
        <w:rPr>
          <w:rFonts w:ascii="Times New Roman" w:hAnsi="Times New Roman"/>
          <w:sz w:val="26"/>
          <w:szCs w:val="26"/>
        </w:rPr>
        <w:t>реализацию мероприят</w:t>
      </w:r>
      <w:r w:rsidR="00367529" w:rsidRPr="00015F7D">
        <w:rPr>
          <w:rFonts w:ascii="Times New Roman" w:hAnsi="Times New Roman"/>
          <w:sz w:val="26"/>
          <w:szCs w:val="26"/>
        </w:rPr>
        <w:t xml:space="preserve">ий по подразделу 0503 «Благоустройство» </w:t>
      </w:r>
      <w:r w:rsidR="008E5838" w:rsidRPr="00015F7D">
        <w:rPr>
          <w:rFonts w:ascii="Times New Roman" w:hAnsi="Times New Roman"/>
          <w:sz w:val="26"/>
          <w:szCs w:val="26"/>
        </w:rPr>
        <w:t xml:space="preserve">- </w:t>
      </w:r>
      <w:r w:rsidR="00B360EC" w:rsidRPr="00015F7D">
        <w:rPr>
          <w:rFonts w:ascii="Times New Roman" w:hAnsi="Times New Roman"/>
          <w:sz w:val="26"/>
          <w:szCs w:val="26"/>
        </w:rPr>
        <w:t>это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="007D2254">
        <w:rPr>
          <w:rFonts w:ascii="Times New Roman" w:hAnsi="Times New Roman"/>
          <w:sz w:val="26"/>
          <w:szCs w:val="26"/>
        </w:rPr>
        <w:t>90,5</w:t>
      </w:r>
      <w:r w:rsidR="00977832" w:rsidRPr="00015F7D">
        <w:rPr>
          <w:rFonts w:ascii="Times New Roman" w:hAnsi="Times New Roman"/>
          <w:sz w:val="26"/>
          <w:szCs w:val="26"/>
        </w:rPr>
        <w:t xml:space="preserve"> </w:t>
      </w:r>
      <w:r w:rsidR="003C6F0F" w:rsidRPr="00015F7D">
        <w:rPr>
          <w:rFonts w:ascii="Times New Roman" w:hAnsi="Times New Roman"/>
          <w:sz w:val="26"/>
          <w:szCs w:val="26"/>
        </w:rPr>
        <w:t>% от общ</w:t>
      </w:r>
      <w:r w:rsidR="00616355" w:rsidRPr="00015F7D">
        <w:rPr>
          <w:rFonts w:ascii="Times New Roman" w:hAnsi="Times New Roman"/>
          <w:sz w:val="26"/>
          <w:szCs w:val="26"/>
        </w:rPr>
        <w:t>ей массы расходов осущ</w:t>
      </w:r>
      <w:r w:rsidR="00B360EC" w:rsidRPr="00015F7D">
        <w:rPr>
          <w:rFonts w:ascii="Times New Roman" w:hAnsi="Times New Roman"/>
          <w:sz w:val="26"/>
          <w:szCs w:val="26"/>
        </w:rPr>
        <w:t xml:space="preserve">ествленных по разделу </w:t>
      </w:r>
      <w:r w:rsidR="00977832" w:rsidRPr="00015F7D">
        <w:rPr>
          <w:rFonts w:ascii="Times New Roman" w:hAnsi="Times New Roman"/>
          <w:sz w:val="26"/>
          <w:szCs w:val="26"/>
        </w:rPr>
        <w:t>05</w:t>
      </w:r>
      <w:r w:rsidR="00367529" w:rsidRPr="00015F7D">
        <w:rPr>
          <w:rFonts w:ascii="Times New Roman" w:hAnsi="Times New Roman"/>
          <w:sz w:val="26"/>
          <w:szCs w:val="26"/>
        </w:rPr>
        <w:t>00 «Жилищно-коммунальное хозяйство»</w:t>
      </w:r>
      <w:r w:rsidR="00D135CC" w:rsidRPr="00015F7D">
        <w:rPr>
          <w:rFonts w:ascii="Times New Roman" w:hAnsi="Times New Roman"/>
          <w:sz w:val="26"/>
          <w:szCs w:val="26"/>
        </w:rPr>
        <w:t>,</w:t>
      </w:r>
      <w:r w:rsidR="00367529" w:rsidRPr="00015F7D">
        <w:rPr>
          <w:rFonts w:ascii="Times New Roman" w:hAnsi="Times New Roman"/>
          <w:b/>
          <w:sz w:val="26"/>
          <w:szCs w:val="26"/>
        </w:rPr>
        <w:t xml:space="preserve"> </w:t>
      </w:r>
      <w:r w:rsidR="00367529" w:rsidRPr="00015F7D">
        <w:rPr>
          <w:rFonts w:ascii="Times New Roman" w:hAnsi="Times New Roman"/>
          <w:sz w:val="26"/>
          <w:szCs w:val="26"/>
        </w:rPr>
        <w:t xml:space="preserve">оставшиеся </w:t>
      </w:r>
      <w:r w:rsidR="007D2254">
        <w:rPr>
          <w:rFonts w:ascii="Times New Roman" w:hAnsi="Times New Roman"/>
          <w:sz w:val="26"/>
          <w:szCs w:val="26"/>
        </w:rPr>
        <w:t>9,5</w:t>
      </w:r>
      <w:r w:rsidR="00E77D82" w:rsidRPr="00015F7D">
        <w:rPr>
          <w:rFonts w:ascii="Times New Roman" w:hAnsi="Times New Roman"/>
          <w:sz w:val="26"/>
          <w:szCs w:val="26"/>
        </w:rPr>
        <w:t xml:space="preserve"> % составляют</w:t>
      </w:r>
      <w:r w:rsidR="00F56658" w:rsidRPr="00015F7D">
        <w:rPr>
          <w:rFonts w:ascii="Times New Roman" w:eastAsiaTheme="minorHAnsi" w:hAnsi="Times New Roman"/>
          <w:sz w:val="26"/>
          <w:szCs w:val="26"/>
        </w:rPr>
        <w:t xml:space="preserve"> расходы, направленные </w:t>
      </w:r>
      <w:r w:rsidR="00977832" w:rsidRPr="00015F7D">
        <w:rPr>
          <w:rFonts w:ascii="Times New Roman" w:eastAsiaTheme="minorHAnsi" w:hAnsi="Times New Roman"/>
          <w:sz w:val="26"/>
          <w:szCs w:val="26"/>
        </w:rPr>
        <w:t>на реализацию мероприятий</w:t>
      </w:r>
      <w:r w:rsidR="00E77D82" w:rsidRPr="00015F7D">
        <w:rPr>
          <w:rFonts w:ascii="Times New Roman" w:eastAsiaTheme="minorHAnsi" w:hAnsi="Times New Roman"/>
          <w:sz w:val="26"/>
          <w:szCs w:val="26"/>
        </w:rPr>
        <w:t xml:space="preserve"> по подразделу 0502 «Коммунальное хозяйство»</w:t>
      </w:r>
      <w:r w:rsidR="00000ACD" w:rsidRPr="00015F7D">
        <w:rPr>
          <w:rFonts w:ascii="Times New Roman" w:eastAsiaTheme="minorHAnsi" w:hAnsi="Times New Roman"/>
          <w:sz w:val="26"/>
          <w:szCs w:val="26"/>
        </w:rPr>
        <w:t>.</w:t>
      </w:r>
    </w:p>
    <w:p w:rsidR="005237D9" w:rsidRPr="00015F7D" w:rsidRDefault="00C2077B" w:rsidP="00206E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206EE4">
        <w:rPr>
          <w:rFonts w:ascii="Times New Roman" w:eastAsiaTheme="minorHAnsi" w:hAnsi="Times New Roman"/>
          <w:sz w:val="26"/>
          <w:szCs w:val="26"/>
        </w:rPr>
        <w:t>Распределение р</w:t>
      </w:r>
      <w:r w:rsidR="00242144" w:rsidRPr="00015F7D">
        <w:rPr>
          <w:rFonts w:ascii="Times New Roman" w:hAnsi="Times New Roman"/>
          <w:sz w:val="26"/>
          <w:szCs w:val="26"/>
        </w:rPr>
        <w:t>асход</w:t>
      </w:r>
      <w:r w:rsidR="00206EE4">
        <w:rPr>
          <w:rFonts w:ascii="Times New Roman" w:hAnsi="Times New Roman"/>
          <w:sz w:val="26"/>
          <w:szCs w:val="26"/>
        </w:rPr>
        <w:t>ов</w:t>
      </w:r>
      <w:r w:rsidR="00242144" w:rsidRPr="00015F7D">
        <w:rPr>
          <w:rFonts w:ascii="Times New Roman" w:hAnsi="Times New Roman"/>
          <w:sz w:val="26"/>
          <w:szCs w:val="26"/>
        </w:rPr>
        <w:t xml:space="preserve"> по разделу 05</w:t>
      </w:r>
      <w:r w:rsidR="005323D2" w:rsidRPr="00015F7D">
        <w:rPr>
          <w:rFonts w:ascii="Times New Roman" w:hAnsi="Times New Roman"/>
          <w:sz w:val="26"/>
          <w:szCs w:val="26"/>
        </w:rPr>
        <w:t>00</w:t>
      </w:r>
      <w:r w:rsidR="00242144" w:rsidRPr="00015F7D">
        <w:rPr>
          <w:rFonts w:ascii="Times New Roman" w:hAnsi="Times New Roman"/>
          <w:sz w:val="26"/>
          <w:szCs w:val="26"/>
        </w:rPr>
        <w:t xml:space="preserve"> </w:t>
      </w:r>
      <w:r w:rsidRPr="00015F7D">
        <w:rPr>
          <w:rFonts w:ascii="Times New Roman" w:hAnsi="Times New Roman"/>
          <w:sz w:val="26"/>
          <w:szCs w:val="26"/>
        </w:rPr>
        <w:t xml:space="preserve">«Жилищно-коммунальное хозяйство» </w:t>
      </w:r>
      <w:r w:rsidR="00206EE4">
        <w:rPr>
          <w:rFonts w:ascii="Times New Roman" w:hAnsi="Times New Roman"/>
          <w:sz w:val="26"/>
          <w:szCs w:val="26"/>
        </w:rPr>
        <w:t>в полном объеме отражено в пояснительной записке ф. 0503160.</w:t>
      </w:r>
    </w:p>
    <w:p w:rsidR="004E14B0" w:rsidRPr="00015F7D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Объем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неисполненных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бюджетных назначений </w:t>
      </w:r>
      <w:r w:rsidR="007A002D" w:rsidRPr="00015F7D">
        <w:rPr>
          <w:rFonts w:ascii="Times New Roman" w:eastAsiaTheme="minorHAnsi" w:hAnsi="Times New Roman"/>
          <w:sz w:val="26"/>
          <w:szCs w:val="26"/>
        </w:rPr>
        <w:t xml:space="preserve">в целом 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 xml:space="preserve">по разделу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>0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5</w:t>
      </w:r>
      <w:r w:rsidRPr="00015F7D">
        <w:rPr>
          <w:rFonts w:ascii="Times New Roman" w:eastAsiaTheme="minorHAnsi" w:hAnsi="Times New Roman"/>
          <w:sz w:val="26"/>
          <w:szCs w:val="26"/>
        </w:rPr>
        <w:t>00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 «</w:t>
      </w:r>
      <w:r w:rsidR="00555AED" w:rsidRPr="00015F7D">
        <w:rPr>
          <w:rFonts w:ascii="Times New Roman" w:eastAsiaTheme="minorHAnsi" w:hAnsi="Times New Roman"/>
          <w:sz w:val="26"/>
          <w:szCs w:val="26"/>
        </w:rPr>
        <w:t>Жили</w:t>
      </w:r>
      <w:r w:rsidR="009F6EAF" w:rsidRPr="00015F7D">
        <w:rPr>
          <w:rFonts w:ascii="Times New Roman" w:eastAsiaTheme="minorHAnsi" w:hAnsi="Times New Roman"/>
          <w:sz w:val="26"/>
          <w:szCs w:val="26"/>
        </w:rPr>
        <w:t>щ</w:t>
      </w:r>
      <w:r w:rsidR="00471604" w:rsidRPr="00015F7D">
        <w:rPr>
          <w:rFonts w:ascii="Times New Roman" w:eastAsiaTheme="minorHAnsi" w:hAnsi="Times New Roman"/>
          <w:sz w:val="26"/>
          <w:szCs w:val="26"/>
        </w:rPr>
        <w:t>но</w:t>
      </w:r>
      <w:r w:rsidR="00E93294" w:rsidRPr="00015F7D">
        <w:rPr>
          <w:rFonts w:ascii="Times New Roman" w:eastAsiaTheme="minorHAnsi" w:hAnsi="Times New Roman"/>
          <w:sz w:val="26"/>
          <w:szCs w:val="26"/>
        </w:rPr>
        <w:t>-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>коммунальное хозяйство</w:t>
      </w:r>
      <w:r w:rsidR="00000ACD" w:rsidRPr="00015F7D">
        <w:rPr>
          <w:rFonts w:ascii="Times New Roman" w:eastAsiaTheme="minorHAnsi" w:hAnsi="Times New Roman"/>
          <w:sz w:val="26"/>
          <w:szCs w:val="26"/>
        </w:rPr>
        <w:t xml:space="preserve">» </w:t>
      </w:r>
      <w:r w:rsidR="00B360EC" w:rsidRPr="00015F7D">
        <w:rPr>
          <w:rFonts w:ascii="Times New Roman" w:eastAsiaTheme="minorHAnsi" w:hAnsi="Times New Roman"/>
          <w:sz w:val="26"/>
          <w:szCs w:val="26"/>
        </w:rPr>
        <w:t xml:space="preserve">составил всего </w:t>
      </w:r>
      <w:r w:rsidR="00AC242A" w:rsidRPr="00015F7D">
        <w:rPr>
          <w:rFonts w:ascii="Times New Roman" w:eastAsiaTheme="minorHAnsi" w:hAnsi="Times New Roman"/>
          <w:sz w:val="26"/>
          <w:szCs w:val="26"/>
        </w:rPr>
        <w:t>2</w:t>
      </w:r>
      <w:r w:rsidRPr="00015F7D">
        <w:rPr>
          <w:rFonts w:ascii="Times New Roman" w:eastAsiaTheme="minorHAnsi" w:hAnsi="Times New Roman"/>
          <w:sz w:val="26"/>
          <w:szCs w:val="26"/>
        </w:rPr>
        <w:t>4</w:t>
      </w:r>
      <w:r w:rsidR="008772D9" w:rsidRPr="00015F7D">
        <w:rPr>
          <w:rFonts w:ascii="Times New Roman" w:eastAsiaTheme="minorHAnsi" w:hAnsi="Times New Roman"/>
          <w:sz w:val="26"/>
          <w:szCs w:val="26"/>
        </w:rPr>
        <w:t>,</w:t>
      </w:r>
      <w:r w:rsidRPr="00015F7D">
        <w:rPr>
          <w:rFonts w:ascii="Times New Roman" w:eastAsiaTheme="minorHAnsi" w:hAnsi="Times New Roman"/>
          <w:sz w:val="26"/>
          <w:szCs w:val="26"/>
        </w:rPr>
        <w:t>9</w:t>
      </w:r>
      <w:r w:rsidR="00F14169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,</w:t>
      </w:r>
      <w:r w:rsidRPr="00015F7D">
        <w:rPr>
          <w:rFonts w:ascii="Times New Roman" w:eastAsiaTheme="minorHAnsi" w:hAnsi="Times New Roman"/>
          <w:sz w:val="26"/>
          <w:szCs w:val="26"/>
        </w:rPr>
        <w:t xml:space="preserve"> из них 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расходы</w:t>
      </w:r>
      <w:r w:rsidRPr="00015F7D">
        <w:rPr>
          <w:rFonts w:ascii="Times New Roman" w:eastAsiaTheme="minorHAnsi" w:hAnsi="Times New Roman"/>
          <w:sz w:val="26"/>
          <w:szCs w:val="26"/>
        </w:rPr>
        <w:t>:</w:t>
      </w:r>
    </w:p>
    <w:p w:rsidR="004E14B0" w:rsidRPr="00015F7D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 xml:space="preserve">- по подразделу 0502 «Коммунальное хозяйство» в сумме </w:t>
      </w:r>
      <w:r w:rsidR="00206EE4">
        <w:rPr>
          <w:rFonts w:ascii="Times New Roman" w:eastAsiaTheme="minorHAnsi" w:hAnsi="Times New Roman"/>
          <w:sz w:val="26"/>
          <w:szCs w:val="26"/>
        </w:rPr>
        <w:t>3,9</w:t>
      </w:r>
      <w:r w:rsidRPr="00015F7D">
        <w:rPr>
          <w:rFonts w:ascii="Times New Roman" w:eastAsiaTheme="minorHAnsi" w:hAnsi="Times New Roman"/>
          <w:sz w:val="26"/>
          <w:szCs w:val="26"/>
        </w:rPr>
        <w:t xml:space="preserve"> тыс. руб.;</w:t>
      </w:r>
    </w:p>
    <w:p w:rsidR="00555AED" w:rsidRPr="00015F7D" w:rsidRDefault="004E14B0" w:rsidP="00B560E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015F7D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D72CA0" w:rsidRPr="00015F7D">
        <w:rPr>
          <w:rFonts w:ascii="Times New Roman" w:eastAsiaTheme="minorHAnsi" w:hAnsi="Times New Roman"/>
          <w:sz w:val="26"/>
          <w:szCs w:val="26"/>
        </w:rPr>
        <w:t>по подразделу</w:t>
      </w:r>
      <w:r w:rsidR="00EA7B90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080810" w:rsidRPr="00015F7D">
        <w:rPr>
          <w:rFonts w:ascii="Times New Roman" w:eastAsiaTheme="minorHAnsi" w:hAnsi="Times New Roman"/>
          <w:sz w:val="26"/>
          <w:szCs w:val="26"/>
        </w:rPr>
        <w:t>0503 «Б</w:t>
      </w:r>
      <w:r w:rsidR="00EA7B90" w:rsidRPr="00015F7D">
        <w:rPr>
          <w:rFonts w:ascii="Times New Roman" w:eastAsiaTheme="minorHAnsi" w:hAnsi="Times New Roman"/>
          <w:sz w:val="26"/>
          <w:szCs w:val="26"/>
        </w:rPr>
        <w:t>лагоустрой</w:t>
      </w:r>
      <w:r w:rsidR="00026C77" w:rsidRPr="00015F7D">
        <w:rPr>
          <w:rFonts w:ascii="Times New Roman" w:eastAsiaTheme="minorHAnsi" w:hAnsi="Times New Roman"/>
          <w:sz w:val="26"/>
          <w:szCs w:val="26"/>
        </w:rPr>
        <w:t>ство</w:t>
      </w:r>
      <w:r w:rsidR="00080810" w:rsidRPr="00015F7D">
        <w:rPr>
          <w:rFonts w:ascii="Times New Roman" w:eastAsiaTheme="minorHAnsi" w:hAnsi="Times New Roman"/>
          <w:sz w:val="26"/>
          <w:szCs w:val="26"/>
        </w:rPr>
        <w:t>»</w:t>
      </w:r>
      <w:r w:rsidR="00026C77" w:rsidRPr="00015F7D">
        <w:rPr>
          <w:rFonts w:ascii="Times New Roman" w:eastAsiaTheme="minorHAnsi" w:hAnsi="Times New Roman"/>
          <w:sz w:val="26"/>
          <w:szCs w:val="26"/>
        </w:rPr>
        <w:t xml:space="preserve"> </w:t>
      </w:r>
      <w:r w:rsidR="00AC242A" w:rsidRPr="00015F7D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206EE4">
        <w:rPr>
          <w:rFonts w:ascii="Times New Roman" w:eastAsiaTheme="minorHAnsi" w:hAnsi="Times New Roman"/>
          <w:sz w:val="26"/>
          <w:szCs w:val="26"/>
        </w:rPr>
        <w:t>181,6</w:t>
      </w:r>
      <w:r w:rsidR="00AC242A" w:rsidRPr="00015F7D">
        <w:rPr>
          <w:rFonts w:ascii="Times New Roman" w:eastAsiaTheme="minorHAnsi" w:hAnsi="Times New Roman"/>
          <w:sz w:val="26"/>
          <w:szCs w:val="26"/>
        </w:rPr>
        <w:t xml:space="preserve"> тыс. руб.</w:t>
      </w:r>
    </w:p>
    <w:p w:rsidR="007E6D13" w:rsidRDefault="007E6D13" w:rsidP="00DB0EC3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015F7D" w:rsidRPr="00206EE4" w:rsidRDefault="00015F7D" w:rsidP="00DB0EC3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433648" w:rsidRPr="002029D0" w:rsidRDefault="00AE10D7" w:rsidP="004336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 xml:space="preserve">Объем расходов бюджета сельского поселения </w:t>
      </w:r>
      <w:r w:rsidR="002D3210" w:rsidRPr="002029D0">
        <w:rPr>
          <w:rFonts w:ascii="Times New Roman" w:hAnsi="Times New Roman"/>
          <w:sz w:val="26"/>
          <w:szCs w:val="26"/>
        </w:rPr>
        <w:t>за 202</w:t>
      </w:r>
      <w:r w:rsidR="00206EE4">
        <w:rPr>
          <w:rFonts w:ascii="Times New Roman" w:hAnsi="Times New Roman"/>
          <w:sz w:val="26"/>
          <w:szCs w:val="26"/>
        </w:rPr>
        <w:t>1 год по сравнению к 2020</w:t>
      </w:r>
      <w:r w:rsidR="006E0435" w:rsidRPr="002029D0">
        <w:rPr>
          <w:rFonts w:ascii="Times New Roman" w:hAnsi="Times New Roman"/>
          <w:sz w:val="26"/>
          <w:szCs w:val="26"/>
        </w:rPr>
        <w:t xml:space="preserve"> </w:t>
      </w:r>
      <w:r w:rsidR="006E0435" w:rsidRPr="00326408">
        <w:rPr>
          <w:rFonts w:ascii="Times New Roman" w:hAnsi="Times New Roman"/>
          <w:color w:val="000000" w:themeColor="text1"/>
          <w:sz w:val="26"/>
          <w:szCs w:val="26"/>
        </w:rPr>
        <w:t xml:space="preserve">году </w:t>
      </w:r>
      <w:r w:rsidR="00203BD3" w:rsidRPr="00326408">
        <w:rPr>
          <w:rFonts w:ascii="Times New Roman" w:hAnsi="Times New Roman"/>
          <w:color w:val="000000" w:themeColor="text1"/>
          <w:sz w:val="26"/>
          <w:szCs w:val="26"/>
        </w:rPr>
        <w:t>увеличился на 928</w:t>
      </w:r>
      <w:r w:rsidR="002D3210" w:rsidRPr="00326408">
        <w:rPr>
          <w:rFonts w:ascii="Times New Roman" w:hAnsi="Times New Roman"/>
          <w:color w:val="000000" w:themeColor="text1"/>
          <w:sz w:val="26"/>
          <w:szCs w:val="26"/>
        </w:rPr>
        <w:t>,5</w:t>
      </w:r>
      <w:r w:rsidR="00C24171" w:rsidRPr="0032640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2D3210" w:rsidRPr="00326408">
        <w:rPr>
          <w:rFonts w:ascii="Times New Roman" w:hAnsi="Times New Roman"/>
          <w:color w:val="000000" w:themeColor="text1"/>
          <w:sz w:val="26"/>
          <w:szCs w:val="26"/>
        </w:rPr>
        <w:t xml:space="preserve">, или на </w:t>
      </w:r>
      <w:r w:rsidR="00203BD3" w:rsidRPr="00326408">
        <w:rPr>
          <w:rFonts w:ascii="Times New Roman" w:hAnsi="Times New Roman"/>
          <w:color w:val="000000" w:themeColor="text1"/>
          <w:sz w:val="26"/>
          <w:szCs w:val="26"/>
        </w:rPr>
        <w:t>13,62</w:t>
      </w:r>
      <w:r w:rsidR="00C24171" w:rsidRPr="00326408">
        <w:rPr>
          <w:rFonts w:ascii="Times New Roman" w:hAnsi="Times New Roman"/>
          <w:color w:val="000000" w:themeColor="text1"/>
          <w:sz w:val="26"/>
          <w:szCs w:val="26"/>
        </w:rPr>
        <w:t xml:space="preserve"> %</w:t>
      </w:r>
      <w:r w:rsidR="006360BE" w:rsidRPr="00326408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15F3E" w:rsidRPr="00326408">
        <w:rPr>
          <w:rFonts w:ascii="Times New Roman" w:hAnsi="Times New Roman"/>
          <w:color w:val="000000" w:themeColor="text1"/>
          <w:sz w:val="26"/>
          <w:szCs w:val="26"/>
        </w:rPr>
        <w:t>данное увел</w:t>
      </w:r>
      <w:r w:rsidR="002D3210" w:rsidRPr="00326408">
        <w:rPr>
          <w:rFonts w:ascii="Times New Roman" w:hAnsi="Times New Roman"/>
          <w:color w:val="000000" w:themeColor="text1"/>
          <w:sz w:val="26"/>
          <w:szCs w:val="26"/>
        </w:rPr>
        <w:t>ичение связано с</w:t>
      </w:r>
      <w:r w:rsidR="002D3210" w:rsidRPr="002029D0">
        <w:rPr>
          <w:rFonts w:ascii="Times New Roman" w:hAnsi="Times New Roman"/>
          <w:sz w:val="26"/>
          <w:szCs w:val="26"/>
        </w:rPr>
        <w:t xml:space="preserve"> </w:t>
      </w:r>
      <w:r w:rsidR="00AA4E16" w:rsidRPr="002029D0">
        <w:rPr>
          <w:rFonts w:ascii="Times New Roman" w:hAnsi="Times New Roman"/>
          <w:sz w:val="26"/>
          <w:szCs w:val="26"/>
        </w:rPr>
        <w:t>увеличением объема расходов в целом по разделу 01</w:t>
      </w:r>
      <w:r w:rsidR="002D3210" w:rsidRPr="002029D0">
        <w:rPr>
          <w:rFonts w:ascii="Times New Roman" w:hAnsi="Times New Roman"/>
          <w:sz w:val="26"/>
          <w:szCs w:val="26"/>
        </w:rPr>
        <w:t>00</w:t>
      </w:r>
      <w:r w:rsidR="00AA4E16" w:rsidRPr="002029D0">
        <w:rPr>
          <w:rFonts w:ascii="Times New Roman" w:hAnsi="Times New Roman"/>
          <w:sz w:val="26"/>
          <w:szCs w:val="26"/>
        </w:rPr>
        <w:t xml:space="preserve"> «Общегосударственные вопросы», по ра</w:t>
      </w:r>
      <w:r w:rsidR="002D3210" w:rsidRPr="002029D0">
        <w:rPr>
          <w:rFonts w:ascii="Times New Roman" w:hAnsi="Times New Roman"/>
          <w:sz w:val="26"/>
          <w:szCs w:val="26"/>
        </w:rPr>
        <w:t>зделу 0</w:t>
      </w:r>
      <w:r w:rsidR="00203BD3">
        <w:rPr>
          <w:rFonts w:ascii="Times New Roman" w:hAnsi="Times New Roman"/>
          <w:sz w:val="26"/>
          <w:szCs w:val="26"/>
        </w:rPr>
        <w:t>4</w:t>
      </w:r>
      <w:r w:rsidR="001220F8">
        <w:rPr>
          <w:rFonts w:ascii="Times New Roman" w:hAnsi="Times New Roman"/>
          <w:sz w:val="26"/>
          <w:szCs w:val="26"/>
        </w:rPr>
        <w:t>00</w:t>
      </w:r>
      <w:r w:rsidR="002D3210" w:rsidRPr="002029D0">
        <w:rPr>
          <w:rFonts w:ascii="Times New Roman" w:hAnsi="Times New Roman"/>
          <w:sz w:val="26"/>
          <w:szCs w:val="26"/>
        </w:rPr>
        <w:t xml:space="preserve"> «Национальная </w:t>
      </w:r>
      <w:r w:rsidR="00203BD3">
        <w:rPr>
          <w:rFonts w:ascii="Times New Roman" w:hAnsi="Times New Roman"/>
          <w:sz w:val="26"/>
          <w:szCs w:val="26"/>
        </w:rPr>
        <w:t>экономика</w:t>
      </w:r>
      <w:r w:rsidR="002D3210" w:rsidRPr="002029D0">
        <w:rPr>
          <w:rFonts w:ascii="Times New Roman" w:hAnsi="Times New Roman"/>
          <w:sz w:val="26"/>
          <w:szCs w:val="26"/>
        </w:rPr>
        <w:t>»</w:t>
      </w:r>
      <w:r w:rsidR="00AA4E16" w:rsidRPr="002029D0">
        <w:rPr>
          <w:rFonts w:ascii="Times New Roman" w:hAnsi="Times New Roman"/>
          <w:sz w:val="26"/>
          <w:szCs w:val="26"/>
        </w:rPr>
        <w:t xml:space="preserve"> </w:t>
      </w:r>
      <w:r w:rsidR="003D4111" w:rsidRPr="002029D0">
        <w:rPr>
          <w:rFonts w:ascii="Times New Roman" w:hAnsi="Times New Roman"/>
          <w:sz w:val="26"/>
          <w:szCs w:val="26"/>
        </w:rPr>
        <w:t>и по разделу 05</w:t>
      </w:r>
      <w:r w:rsidR="002D3210" w:rsidRPr="002029D0">
        <w:rPr>
          <w:rFonts w:ascii="Times New Roman" w:hAnsi="Times New Roman"/>
          <w:sz w:val="26"/>
          <w:szCs w:val="26"/>
        </w:rPr>
        <w:t>00</w:t>
      </w:r>
      <w:r w:rsidR="00AA4E16" w:rsidRPr="002029D0">
        <w:rPr>
          <w:rFonts w:ascii="Times New Roman" w:hAnsi="Times New Roman"/>
          <w:sz w:val="26"/>
          <w:szCs w:val="26"/>
        </w:rPr>
        <w:t xml:space="preserve"> «Жилищно-коммунальное хозяйство».</w:t>
      </w:r>
    </w:p>
    <w:p w:rsidR="00E5293F" w:rsidRPr="002029D0" w:rsidRDefault="002029D0" w:rsidP="002029D0">
      <w:pPr>
        <w:tabs>
          <w:tab w:val="left" w:pos="426"/>
          <w:tab w:val="left" w:pos="8745"/>
        </w:tabs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b/>
          <w:sz w:val="26"/>
          <w:szCs w:val="26"/>
        </w:rPr>
        <w:tab/>
      </w:r>
    </w:p>
    <w:p w:rsidR="006830A8" w:rsidRPr="002029D0" w:rsidRDefault="006830A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06EE4" w:rsidRDefault="00206EE4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6612E2" w:rsidRPr="002029D0" w:rsidRDefault="0043364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lastRenderedPageBreak/>
        <w:t>А</w:t>
      </w:r>
      <w:r w:rsidR="00417878" w:rsidRPr="002029D0">
        <w:rPr>
          <w:rFonts w:ascii="Times New Roman" w:hAnsi="Times New Roman"/>
          <w:b/>
          <w:sz w:val="26"/>
          <w:szCs w:val="26"/>
        </w:rPr>
        <w:t>нализ образования неисполненных</w:t>
      </w:r>
      <w:r w:rsidRPr="002029D0">
        <w:rPr>
          <w:rFonts w:ascii="Times New Roman" w:hAnsi="Times New Roman"/>
          <w:b/>
          <w:sz w:val="26"/>
          <w:szCs w:val="26"/>
        </w:rPr>
        <w:t xml:space="preserve"> объемов бюджетных </w:t>
      </w:r>
    </w:p>
    <w:p w:rsidR="00433648" w:rsidRPr="002029D0" w:rsidRDefault="00EE3E68" w:rsidP="00433648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 xml:space="preserve">назначений по расходам бюджета </w:t>
      </w:r>
      <w:r w:rsidR="001220F8">
        <w:rPr>
          <w:rFonts w:ascii="Times New Roman" w:hAnsi="Times New Roman"/>
          <w:b/>
          <w:sz w:val="26"/>
          <w:szCs w:val="26"/>
        </w:rPr>
        <w:t xml:space="preserve">Бобровичского </w:t>
      </w:r>
      <w:r w:rsidRPr="002029D0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1220F8">
        <w:rPr>
          <w:rFonts w:ascii="Times New Roman" w:hAnsi="Times New Roman"/>
          <w:b/>
          <w:sz w:val="26"/>
          <w:szCs w:val="26"/>
        </w:rPr>
        <w:t xml:space="preserve">Ельнинского района Смоленской области </w:t>
      </w:r>
      <w:r w:rsidRPr="002029D0">
        <w:rPr>
          <w:rFonts w:ascii="Times New Roman" w:hAnsi="Times New Roman"/>
          <w:b/>
          <w:sz w:val="26"/>
          <w:szCs w:val="26"/>
        </w:rPr>
        <w:t>за 202</w:t>
      </w:r>
      <w:r w:rsidR="004C3629">
        <w:rPr>
          <w:rFonts w:ascii="Times New Roman" w:hAnsi="Times New Roman"/>
          <w:b/>
          <w:sz w:val="26"/>
          <w:szCs w:val="26"/>
        </w:rPr>
        <w:t>1</w:t>
      </w:r>
      <w:r w:rsidR="00433648" w:rsidRPr="002029D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407E0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 xml:space="preserve">Объем </w:t>
      </w:r>
      <w:r w:rsidR="00417878" w:rsidRPr="002029D0">
        <w:rPr>
          <w:rFonts w:ascii="Times New Roman" w:hAnsi="Times New Roman"/>
          <w:sz w:val="26"/>
          <w:szCs w:val="26"/>
        </w:rPr>
        <w:t xml:space="preserve">неисполненных </w:t>
      </w:r>
      <w:r w:rsidR="00433648" w:rsidRPr="002029D0">
        <w:rPr>
          <w:rFonts w:ascii="Times New Roman" w:hAnsi="Times New Roman"/>
          <w:sz w:val="26"/>
          <w:szCs w:val="26"/>
        </w:rPr>
        <w:t>утвержденных</w:t>
      </w:r>
      <w:r w:rsidR="001220F8">
        <w:rPr>
          <w:rFonts w:ascii="Times New Roman" w:hAnsi="Times New Roman"/>
          <w:sz w:val="26"/>
          <w:szCs w:val="26"/>
        </w:rPr>
        <w:t xml:space="preserve"> бюджетных назначений</w:t>
      </w:r>
      <w:r w:rsidR="003B5726" w:rsidRPr="002029D0">
        <w:rPr>
          <w:rFonts w:ascii="Times New Roman" w:hAnsi="Times New Roman"/>
          <w:sz w:val="26"/>
          <w:szCs w:val="26"/>
        </w:rPr>
        <w:t xml:space="preserve"> </w:t>
      </w:r>
      <w:r w:rsidR="00EE3E68" w:rsidRPr="002029D0">
        <w:rPr>
          <w:rFonts w:ascii="Times New Roman" w:hAnsi="Times New Roman"/>
          <w:sz w:val="26"/>
          <w:szCs w:val="26"/>
        </w:rPr>
        <w:t xml:space="preserve">по расходам бюджета поселения </w:t>
      </w:r>
      <w:r w:rsidR="00433648" w:rsidRPr="002029D0">
        <w:rPr>
          <w:rFonts w:ascii="Times New Roman" w:hAnsi="Times New Roman"/>
          <w:sz w:val="26"/>
          <w:szCs w:val="26"/>
        </w:rPr>
        <w:t>за</w:t>
      </w:r>
      <w:r w:rsidR="00EE3E68" w:rsidRPr="002029D0">
        <w:rPr>
          <w:rFonts w:ascii="Times New Roman" w:hAnsi="Times New Roman"/>
          <w:sz w:val="26"/>
          <w:szCs w:val="26"/>
        </w:rPr>
        <w:t xml:space="preserve"> 202</w:t>
      </w:r>
      <w:r w:rsidR="004C3629">
        <w:rPr>
          <w:rFonts w:ascii="Times New Roman" w:hAnsi="Times New Roman"/>
          <w:sz w:val="26"/>
          <w:szCs w:val="26"/>
        </w:rPr>
        <w:t>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 </w:t>
      </w:r>
      <w:r w:rsidR="001220F8">
        <w:rPr>
          <w:rFonts w:ascii="Times New Roman" w:hAnsi="Times New Roman"/>
          <w:sz w:val="26"/>
          <w:szCs w:val="26"/>
        </w:rPr>
        <w:t xml:space="preserve">в целом </w:t>
      </w:r>
      <w:r w:rsidR="00B5419E">
        <w:rPr>
          <w:rFonts w:ascii="Times New Roman" w:hAnsi="Times New Roman"/>
          <w:sz w:val="26"/>
          <w:szCs w:val="26"/>
        </w:rPr>
        <w:t>составил</w:t>
      </w:r>
      <w:r w:rsidR="00EE3E68" w:rsidRPr="002029D0">
        <w:rPr>
          <w:rFonts w:ascii="Times New Roman" w:hAnsi="Times New Roman"/>
          <w:sz w:val="26"/>
          <w:szCs w:val="26"/>
        </w:rPr>
        <w:t xml:space="preserve"> </w:t>
      </w:r>
      <w:r w:rsidR="0023391B">
        <w:rPr>
          <w:rFonts w:ascii="Times New Roman" w:hAnsi="Times New Roman"/>
          <w:sz w:val="26"/>
          <w:szCs w:val="26"/>
        </w:rPr>
        <w:t>452,4</w:t>
      </w:r>
      <w:r w:rsidR="00433648" w:rsidRPr="002029D0">
        <w:rPr>
          <w:rFonts w:ascii="Times New Roman" w:hAnsi="Times New Roman"/>
          <w:sz w:val="26"/>
          <w:szCs w:val="26"/>
        </w:rPr>
        <w:t xml:space="preserve"> тыс. руб</w:t>
      </w:r>
      <w:r w:rsidR="005F4A3A" w:rsidRPr="002029D0">
        <w:rPr>
          <w:rFonts w:ascii="Times New Roman" w:hAnsi="Times New Roman"/>
          <w:sz w:val="26"/>
          <w:szCs w:val="26"/>
        </w:rPr>
        <w:t>.</w:t>
      </w:r>
      <w:r w:rsidR="00433648" w:rsidRPr="002029D0">
        <w:rPr>
          <w:rFonts w:ascii="Times New Roman" w:hAnsi="Times New Roman"/>
          <w:sz w:val="26"/>
          <w:szCs w:val="26"/>
        </w:rPr>
        <w:t>, в том числе:</w:t>
      </w:r>
    </w:p>
    <w:p w:rsidR="00433648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ab/>
      </w:r>
      <w:r w:rsidR="0061124A" w:rsidRPr="002029D0">
        <w:rPr>
          <w:rFonts w:ascii="Times New Roman" w:hAnsi="Times New Roman"/>
          <w:sz w:val="26"/>
          <w:szCs w:val="26"/>
        </w:rPr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="0061124A" w:rsidRPr="002029D0">
        <w:rPr>
          <w:rFonts w:ascii="Times New Roman" w:hAnsi="Times New Roman"/>
          <w:sz w:val="26"/>
          <w:szCs w:val="26"/>
        </w:rPr>
        <w:t>по разделу 01</w:t>
      </w:r>
      <w:r w:rsidR="00EE3E68" w:rsidRPr="002029D0">
        <w:rPr>
          <w:rFonts w:ascii="Times New Roman" w:hAnsi="Times New Roman"/>
          <w:sz w:val="26"/>
          <w:szCs w:val="26"/>
        </w:rPr>
        <w:t>00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AD5F29" w:rsidRPr="002029D0">
        <w:rPr>
          <w:rFonts w:ascii="Times New Roman" w:hAnsi="Times New Roman"/>
          <w:sz w:val="26"/>
          <w:szCs w:val="26"/>
        </w:rPr>
        <w:t xml:space="preserve">«Общегосударственные вопросы» </w:t>
      </w:r>
      <w:r w:rsidR="00EE3E68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23391B">
        <w:rPr>
          <w:rFonts w:ascii="Times New Roman" w:hAnsi="Times New Roman"/>
          <w:sz w:val="26"/>
          <w:szCs w:val="26"/>
        </w:rPr>
        <w:t>94,4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433648" w:rsidRPr="002029D0">
        <w:rPr>
          <w:rFonts w:ascii="Times New Roman" w:hAnsi="Times New Roman"/>
          <w:sz w:val="26"/>
          <w:szCs w:val="26"/>
        </w:rPr>
        <w:t xml:space="preserve">; </w:t>
      </w:r>
    </w:p>
    <w:p w:rsidR="005407E0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по разделу </w:t>
      </w:r>
      <w:r w:rsidR="0061124A" w:rsidRPr="002029D0">
        <w:rPr>
          <w:rFonts w:ascii="Times New Roman" w:hAnsi="Times New Roman"/>
          <w:sz w:val="26"/>
          <w:szCs w:val="26"/>
        </w:rPr>
        <w:t>04</w:t>
      </w:r>
      <w:r w:rsidR="00815A3E" w:rsidRPr="002029D0">
        <w:rPr>
          <w:rFonts w:ascii="Times New Roman" w:hAnsi="Times New Roman"/>
          <w:sz w:val="26"/>
          <w:szCs w:val="26"/>
        </w:rPr>
        <w:t>00</w:t>
      </w:r>
      <w:r w:rsidR="00057D27" w:rsidRPr="002029D0">
        <w:rPr>
          <w:rFonts w:ascii="Times New Roman" w:hAnsi="Times New Roman"/>
          <w:sz w:val="26"/>
          <w:szCs w:val="26"/>
        </w:rPr>
        <w:t xml:space="preserve"> «Национальная экономика» </w:t>
      </w:r>
      <w:r w:rsidR="00414552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23391B">
        <w:rPr>
          <w:rFonts w:ascii="Times New Roman" w:hAnsi="Times New Roman"/>
          <w:sz w:val="26"/>
          <w:szCs w:val="26"/>
        </w:rPr>
        <w:t>172,4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  <w:r w:rsidRPr="002029D0">
        <w:rPr>
          <w:rFonts w:ascii="Times New Roman" w:hAnsi="Times New Roman"/>
          <w:sz w:val="26"/>
          <w:szCs w:val="26"/>
        </w:rPr>
        <w:t xml:space="preserve">; </w:t>
      </w:r>
    </w:p>
    <w:p w:rsidR="00F41559" w:rsidRPr="002029D0" w:rsidRDefault="005407E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D420C" w:rsidRPr="002029D0">
        <w:rPr>
          <w:rFonts w:ascii="Times New Roman" w:hAnsi="Times New Roman"/>
          <w:sz w:val="26"/>
          <w:szCs w:val="26"/>
        </w:rPr>
        <w:t>-</w:t>
      </w:r>
      <w:r w:rsidR="00C53467" w:rsidRPr="002029D0">
        <w:rPr>
          <w:rFonts w:ascii="Times New Roman" w:hAnsi="Times New Roman"/>
          <w:sz w:val="26"/>
          <w:szCs w:val="26"/>
        </w:rPr>
        <w:t xml:space="preserve"> </w:t>
      </w:r>
      <w:r w:rsidR="004D420C" w:rsidRPr="002029D0">
        <w:rPr>
          <w:rFonts w:ascii="Times New Roman" w:hAnsi="Times New Roman"/>
          <w:sz w:val="26"/>
          <w:szCs w:val="26"/>
        </w:rPr>
        <w:t xml:space="preserve">по </w:t>
      </w:r>
      <w:r w:rsidR="00433648" w:rsidRPr="002029D0">
        <w:rPr>
          <w:rFonts w:ascii="Times New Roman" w:hAnsi="Times New Roman"/>
          <w:sz w:val="26"/>
          <w:szCs w:val="26"/>
        </w:rPr>
        <w:t>разде</w:t>
      </w:r>
      <w:r w:rsidR="0061124A" w:rsidRPr="002029D0">
        <w:rPr>
          <w:rFonts w:ascii="Times New Roman" w:hAnsi="Times New Roman"/>
          <w:sz w:val="26"/>
          <w:szCs w:val="26"/>
        </w:rPr>
        <w:t>лу 05</w:t>
      </w:r>
      <w:r w:rsidR="008A682A" w:rsidRPr="002029D0">
        <w:rPr>
          <w:rFonts w:ascii="Times New Roman" w:hAnsi="Times New Roman"/>
          <w:sz w:val="26"/>
          <w:szCs w:val="26"/>
        </w:rPr>
        <w:t>00</w:t>
      </w:r>
      <w:r w:rsidR="004D420C" w:rsidRPr="002029D0">
        <w:rPr>
          <w:rFonts w:ascii="Times New Roman" w:hAnsi="Times New Roman"/>
          <w:sz w:val="26"/>
          <w:szCs w:val="26"/>
        </w:rPr>
        <w:t xml:space="preserve"> </w:t>
      </w:r>
      <w:r w:rsidR="00057D27" w:rsidRPr="002029D0">
        <w:rPr>
          <w:rFonts w:ascii="Times New Roman" w:hAnsi="Times New Roman"/>
          <w:sz w:val="26"/>
          <w:szCs w:val="26"/>
        </w:rPr>
        <w:t>«Жилищ</w:t>
      </w:r>
      <w:r w:rsidR="004B4664" w:rsidRPr="002029D0">
        <w:rPr>
          <w:rFonts w:ascii="Times New Roman" w:hAnsi="Times New Roman"/>
          <w:sz w:val="26"/>
          <w:szCs w:val="26"/>
        </w:rPr>
        <w:t xml:space="preserve">но-коммунальное хозяйство» </w:t>
      </w:r>
      <w:r w:rsidR="00E10A16" w:rsidRPr="002029D0">
        <w:rPr>
          <w:rFonts w:ascii="Times New Roman" w:hAnsi="Times New Roman"/>
          <w:sz w:val="26"/>
          <w:szCs w:val="26"/>
        </w:rPr>
        <w:t xml:space="preserve">в сумме </w:t>
      </w:r>
      <w:r w:rsidR="00CB18E0">
        <w:rPr>
          <w:rFonts w:ascii="Times New Roman" w:hAnsi="Times New Roman"/>
          <w:sz w:val="26"/>
          <w:szCs w:val="26"/>
        </w:rPr>
        <w:t>185,6</w:t>
      </w:r>
      <w:r w:rsidR="00E44794" w:rsidRPr="002029D0">
        <w:rPr>
          <w:rFonts w:ascii="Times New Roman" w:hAnsi="Times New Roman"/>
          <w:sz w:val="26"/>
          <w:szCs w:val="26"/>
        </w:rPr>
        <w:t xml:space="preserve"> тыс. руб.</w:t>
      </w:r>
    </w:p>
    <w:p w:rsidR="00433648" w:rsidRPr="002029D0" w:rsidRDefault="00E95ED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 xml:space="preserve">     </w:t>
      </w:r>
      <w:r w:rsidRPr="002029D0">
        <w:rPr>
          <w:rFonts w:ascii="Times New Roman" w:hAnsi="Times New Roman"/>
          <w:sz w:val="26"/>
          <w:szCs w:val="26"/>
        </w:rPr>
        <w:tab/>
        <w:t xml:space="preserve">Основными </w:t>
      </w:r>
      <w:r w:rsidR="006E0435" w:rsidRPr="002029D0">
        <w:rPr>
          <w:rFonts w:ascii="Times New Roman" w:hAnsi="Times New Roman"/>
          <w:sz w:val="26"/>
          <w:szCs w:val="26"/>
        </w:rPr>
        <w:t xml:space="preserve">причинами неисполнения плановых </w:t>
      </w:r>
      <w:r w:rsidR="00057D27" w:rsidRPr="002029D0">
        <w:rPr>
          <w:rFonts w:ascii="Times New Roman" w:hAnsi="Times New Roman"/>
          <w:sz w:val="26"/>
          <w:szCs w:val="26"/>
        </w:rPr>
        <w:t xml:space="preserve">бюджетных назначений является </w:t>
      </w:r>
      <w:r w:rsidR="00433648" w:rsidRPr="002029D0">
        <w:rPr>
          <w:rFonts w:ascii="Times New Roman" w:hAnsi="Times New Roman"/>
          <w:sz w:val="26"/>
          <w:szCs w:val="26"/>
        </w:rPr>
        <w:t>отсутствие необходимых документов, определяющих порядок выделения и использования средств бюджета и недостатки при планировании использования средств бюджета</w:t>
      </w:r>
      <w:r w:rsidR="00EB0DE5" w:rsidRPr="002029D0">
        <w:rPr>
          <w:rFonts w:ascii="Times New Roman" w:hAnsi="Times New Roman"/>
          <w:sz w:val="26"/>
          <w:szCs w:val="26"/>
        </w:rPr>
        <w:t xml:space="preserve"> </w:t>
      </w:r>
      <w:r w:rsidR="001220F8">
        <w:rPr>
          <w:rFonts w:ascii="Times New Roman" w:hAnsi="Times New Roman"/>
          <w:sz w:val="26"/>
          <w:szCs w:val="26"/>
        </w:rPr>
        <w:t xml:space="preserve">сельского </w:t>
      </w:r>
      <w:r w:rsidR="00EB0DE5" w:rsidRPr="002029D0">
        <w:rPr>
          <w:rFonts w:ascii="Times New Roman" w:hAnsi="Times New Roman"/>
          <w:sz w:val="26"/>
          <w:szCs w:val="26"/>
        </w:rPr>
        <w:t>поселения</w:t>
      </w:r>
      <w:r w:rsidR="00433648" w:rsidRPr="002029D0">
        <w:rPr>
          <w:rFonts w:ascii="Times New Roman" w:hAnsi="Times New Roman"/>
          <w:sz w:val="26"/>
          <w:szCs w:val="26"/>
        </w:rPr>
        <w:t xml:space="preserve">.  </w:t>
      </w:r>
    </w:p>
    <w:p w:rsidR="006830A8" w:rsidRPr="001D6FBE" w:rsidRDefault="006830A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Анализ соответствия данных отчета об исполнении бюджета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9F6EAF" w:rsidRPr="002029D0">
        <w:rPr>
          <w:rFonts w:ascii="Times New Roman" w:hAnsi="Times New Roman"/>
          <w:b/>
          <w:sz w:val="26"/>
          <w:szCs w:val="26"/>
        </w:rPr>
        <w:t>Бобрович</w:t>
      </w:r>
      <w:r w:rsidR="000E00AE" w:rsidRPr="002029D0">
        <w:rPr>
          <w:rFonts w:ascii="Times New Roman" w:hAnsi="Times New Roman"/>
          <w:b/>
          <w:sz w:val="26"/>
          <w:szCs w:val="26"/>
        </w:rPr>
        <w:t>с</w:t>
      </w:r>
      <w:r w:rsidRPr="002029D0">
        <w:rPr>
          <w:rFonts w:ascii="Times New Roman" w:hAnsi="Times New Roman"/>
          <w:b/>
          <w:sz w:val="26"/>
          <w:szCs w:val="26"/>
        </w:rPr>
        <w:t xml:space="preserve">кого сельского поселения Ельнинского </w:t>
      </w:r>
      <w:r w:rsidR="002543C7" w:rsidRPr="002029D0">
        <w:rPr>
          <w:rFonts w:ascii="Times New Roman" w:hAnsi="Times New Roman"/>
          <w:b/>
          <w:sz w:val="26"/>
          <w:szCs w:val="26"/>
        </w:rPr>
        <w:t>района Смоленской области за 202</w:t>
      </w:r>
      <w:r w:rsidR="00CB18E0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</w:t>
      </w:r>
      <w:r w:rsidR="006612E2" w:rsidRPr="002029D0">
        <w:rPr>
          <w:rFonts w:ascii="Times New Roman" w:hAnsi="Times New Roman"/>
          <w:b/>
          <w:sz w:val="26"/>
          <w:szCs w:val="26"/>
        </w:rPr>
        <w:t xml:space="preserve">предоставленному </w:t>
      </w:r>
      <w:r w:rsidRPr="002029D0">
        <w:rPr>
          <w:rFonts w:ascii="Times New Roman" w:hAnsi="Times New Roman"/>
          <w:b/>
          <w:sz w:val="26"/>
          <w:szCs w:val="26"/>
        </w:rPr>
        <w:t xml:space="preserve">проекту решения </w:t>
      </w:r>
      <w:r w:rsidR="000E00AE" w:rsidRPr="002029D0">
        <w:rPr>
          <w:rFonts w:ascii="Times New Roman" w:hAnsi="Times New Roman"/>
          <w:b/>
          <w:sz w:val="26"/>
          <w:szCs w:val="26"/>
        </w:rPr>
        <w:t xml:space="preserve">об исполнении бюджета </w:t>
      </w:r>
      <w:r w:rsidR="009F6EAF" w:rsidRPr="002029D0">
        <w:rPr>
          <w:rFonts w:ascii="Times New Roman" w:hAnsi="Times New Roman"/>
          <w:b/>
          <w:sz w:val="26"/>
          <w:szCs w:val="26"/>
        </w:rPr>
        <w:t>Бобрович</w:t>
      </w:r>
      <w:r w:rsidR="000E00AE" w:rsidRPr="002029D0">
        <w:rPr>
          <w:rFonts w:ascii="Times New Roman" w:hAnsi="Times New Roman"/>
          <w:b/>
          <w:sz w:val="26"/>
          <w:szCs w:val="26"/>
        </w:rPr>
        <w:t>с</w:t>
      </w:r>
      <w:r w:rsidRPr="002029D0">
        <w:rPr>
          <w:rFonts w:ascii="Times New Roman" w:hAnsi="Times New Roman"/>
          <w:b/>
          <w:sz w:val="26"/>
          <w:szCs w:val="26"/>
        </w:rPr>
        <w:t>кого сельского поселения Ельнинского района Смоленской обла</w:t>
      </w:r>
      <w:r w:rsidR="003C611C" w:rsidRPr="002029D0">
        <w:rPr>
          <w:rFonts w:ascii="Times New Roman" w:hAnsi="Times New Roman"/>
          <w:b/>
          <w:sz w:val="26"/>
          <w:szCs w:val="26"/>
        </w:rPr>
        <w:t>сти за 202</w:t>
      </w:r>
      <w:r w:rsidR="00CB18E0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33648" w:rsidRPr="00B1351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0AC">
        <w:rPr>
          <w:rFonts w:ascii="Times New Roman" w:hAnsi="Times New Roman"/>
          <w:color w:val="000000" w:themeColor="text1"/>
          <w:sz w:val="26"/>
          <w:szCs w:val="26"/>
        </w:rPr>
        <w:tab/>
        <w:t>Одновременно с годовым отчетом об исполнении бюджета</w:t>
      </w:r>
      <w:r w:rsidR="001220F8" w:rsidRPr="00D410AC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</w:t>
      </w:r>
      <w:r w:rsidR="001220F8">
        <w:rPr>
          <w:rFonts w:ascii="Times New Roman" w:hAnsi="Times New Roman"/>
          <w:sz w:val="26"/>
          <w:szCs w:val="26"/>
        </w:rPr>
        <w:t xml:space="preserve"> поселения</w:t>
      </w:r>
      <w:r w:rsidRPr="002029D0">
        <w:rPr>
          <w:rFonts w:ascii="Times New Roman" w:hAnsi="Times New Roman"/>
          <w:sz w:val="26"/>
          <w:szCs w:val="26"/>
        </w:rPr>
        <w:t xml:space="preserve">, в установленные сроки предоставлен проект </w:t>
      </w:r>
      <w:r w:rsidR="0075634B" w:rsidRPr="002029D0">
        <w:rPr>
          <w:rFonts w:ascii="Times New Roman" w:hAnsi="Times New Roman"/>
          <w:sz w:val="26"/>
          <w:szCs w:val="26"/>
        </w:rPr>
        <w:t xml:space="preserve">решения </w:t>
      </w:r>
      <w:r w:rsidR="003C611C" w:rsidRPr="002029D0">
        <w:rPr>
          <w:rFonts w:ascii="Times New Roman" w:hAnsi="Times New Roman"/>
          <w:sz w:val="26"/>
          <w:szCs w:val="26"/>
        </w:rPr>
        <w:t>Совета депутатов Бобровичского сельского поселения Ельнинского района Смоленской области «О</w:t>
      </w:r>
      <w:r w:rsidR="009F6EAF" w:rsidRPr="002029D0">
        <w:rPr>
          <w:rFonts w:ascii="Times New Roman" w:hAnsi="Times New Roman"/>
          <w:sz w:val="26"/>
          <w:szCs w:val="26"/>
        </w:rPr>
        <w:t>б исполнении бюджета Бобрович</w:t>
      </w:r>
      <w:r w:rsidR="000E00AE" w:rsidRPr="002029D0">
        <w:rPr>
          <w:rFonts w:ascii="Times New Roman" w:hAnsi="Times New Roman"/>
          <w:sz w:val="26"/>
          <w:szCs w:val="26"/>
        </w:rPr>
        <w:t>с</w:t>
      </w:r>
      <w:r w:rsidRPr="002029D0">
        <w:rPr>
          <w:rFonts w:ascii="Times New Roman" w:hAnsi="Times New Roman"/>
          <w:sz w:val="26"/>
          <w:szCs w:val="26"/>
        </w:rPr>
        <w:t>кого сельского поселения Ельнинского р</w:t>
      </w:r>
      <w:r w:rsidR="003C611C" w:rsidRPr="002029D0">
        <w:rPr>
          <w:rFonts w:ascii="Times New Roman" w:hAnsi="Times New Roman"/>
          <w:sz w:val="26"/>
          <w:szCs w:val="26"/>
        </w:rPr>
        <w:t>айона Смоленской области за 202</w:t>
      </w:r>
      <w:r w:rsidR="00D410AC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 (далее - проект решения). </w:t>
      </w:r>
    </w:p>
    <w:p w:rsidR="00433648" w:rsidRPr="002029D0" w:rsidRDefault="000E404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В </w:t>
      </w:r>
      <w:r w:rsidR="001220F8">
        <w:rPr>
          <w:rFonts w:ascii="Times New Roman" w:hAnsi="Times New Roman"/>
          <w:sz w:val="26"/>
          <w:szCs w:val="26"/>
        </w:rPr>
        <w:t>проекте решения содержатся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  <w:r w:rsidR="0048313D" w:rsidRPr="002029D0">
        <w:rPr>
          <w:rFonts w:ascii="Times New Roman" w:hAnsi="Times New Roman"/>
          <w:sz w:val="26"/>
          <w:szCs w:val="26"/>
        </w:rPr>
        <w:t xml:space="preserve">сведения об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9A1C4F" w:rsidRPr="002029D0">
        <w:rPr>
          <w:rFonts w:ascii="Times New Roman" w:hAnsi="Times New Roman"/>
          <w:sz w:val="26"/>
          <w:szCs w:val="26"/>
        </w:rPr>
        <w:t>бъеме доходов, расходов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бюджета сельского поселения и</w:t>
      </w:r>
      <w:r w:rsidR="009A1C4F" w:rsidRPr="002029D0">
        <w:rPr>
          <w:rFonts w:ascii="Times New Roman" w:hAnsi="Times New Roman"/>
          <w:sz w:val="26"/>
          <w:szCs w:val="26"/>
        </w:rPr>
        <w:t xml:space="preserve"> </w:t>
      </w:r>
      <w:r w:rsidR="00A0091A" w:rsidRPr="002029D0">
        <w:rPr>
          <w:rFonts w:ascii="Times New Roman" w:hAnsi="Times New Roman"/>
          <w:sz w:val="26"/>
          <w:szCs w:val="26"/>
        </w:rPr>
        <w:t>про</w:t>
      </w:r>
      <w:r w:rsidR="000168A5" w:rsidRPr="002029D0">
        <w:rPr>
          <w:rFonts w:ascii="Times New Roman" w:hAnsi="Times New Roman"/>
          <w:sz w:val="26"/>
          <w:szCs w:val="26"/>
        </w:rPr>
        <w:t>фиц</w:t>
      </w:r>
      <w:r w:rsidR="009A1C4F" w:rsidRPr="002029D0">
        <w:rPr>
          <w:rFonts w:ascii="Times New Roman" w:hAnsi="Times New Roman"/>
          <w:sz w:val="26"/>
          <w:szCs w:val="26"/>
        </w:rPr>
        <w:t>ит</w:t>
      </w:r>
      <w:r w:rsidR="00DE31DC" w:rsidRPr="002029D0">
        <w:rPr>
          <w:rFonts w:ascii="Times New Roman" w:hAnsi="Times New Roman"/>
          <w:sz w:val="26"/>
          <w:szCs w:val="26"/>
        </w:rPr>
        <w:t>е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</w:t>
      </w:r>
      <w:r w:rsidR="009E6BC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33648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 xml:space="preserve">Отдельными приложениями предоставлены показатели: 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доходов бюджета по кодам классификац</w:t>
      </w:r>
      <w:r w:rsidR="003C611C" w:rsidRPr="002029D0">
        <w:rPr>
          <w:rFonts w:ascii="Times New Roman" w:hAnsi="Times New Roman"/>
          <w:sz w:val="26"/>
          <w:szCs w:val="26"/>
        </w:rPr>
        <w:t>ии доходов бюджета (приложение</w:t>
      </w:r>
      <w:r w:rsidR="00935383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1);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 xml:space="preserve">доходов бюджета по кодам видов доходов, подвидов </w:t>
      </w:r>
      <w:r w:rsidR="009A1C4F" w:rsidRPr="002029D0">
        <w:rPr>
          <w:rFonts w:ascii="Times New Roman" w:hAnsi="Times New Roman"/>
          <w:sz w:val="26"/>
          <w:szCs w:val="26"/>
        </w:rPr>
        <w:t>доходов,</w:t>
      </w:r>
      <w:r w:rsidR="002C4015" w:rsidRPr="002029D0">
        <w:rPr>
          <w:rFonts w:ascii="Times New Roman" w:hAnsi="Times New Roman"/>
          <w:sz w:val="26"/>
          <w:szCs w:val="26"/>
        </w:rPr>
        <w:t xml:space="preserve"> классификации </w:t>
      </w:r>
      <w:r w:rsidRPr="002029D0">
        <w:rPr>
          <w:rFonts w:ascii="Times New Roman" w:hAnsi="Times New Roman"/>
          <w:sz w:val="26"/>
          <w:szCs w:val="26"/>
        </w:rPr>
        <w:t>операций сектора государственного управления, относящихся</w:t>
      </w:r>
      <w:r w:rsidR="00852616" w:rsidRPr="002029D0">
        <w:rPr>
          <w:rFonts w:ascii="Times New Roman" w:hAnsi="Times New Roman"/>
          <w:sz w:val="26"/>
          <w:szCs w:val="26"/>
        </w:rPr>
        <w:t xml:space="preserve"> к доходам бюджета (приложение </w:t>
      </w:r>
      <w:r w:rsidRPr="002029D0">
        <w:rPr>
          <w:rFonts w:ascii="Times New Roman" w:hAnsi="Times New Roman"/>
          <w:sz w:val="26"/>
          <w:szCs w:val="26"/>
        </w:rPr>
        <w:t>2);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ведомственной структуре расходов соотве</w:t>
      </w:r>
      <w:r w:rsidR="00852616" w:rsidRPr="002029D0">
        <w:rPr>
          <w:rFonts w:ascii="Times New Roman" w:hAnsi="Times New Roman"/>
          <w:sz w:val="26"/>
          <w:szCs w:val="26"/>
        </w:rPr>
        <w:t>тствующего бюджета (приложение</w:t>
      </w:r>
      <w:r w:rsidRPr="002029D0">
        <w:rPr>
          <w:rFonts w:ascii="Times New Roman" w:hAnsi="Times New Roman"/>
          <w:sz w:val="26"/>
          <w:szCs w:val="26"/>
        </w:rPr>
        <w:t xml:space="preserve"> 3);</w:t>
      </w:r>
    </w:p>
    <w:p w:rsidR="006C0DF7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расходов бюджета по разделам и подразделам классификации</w:t>
      </w:r>
      <w:r w:rsidR="00852616" w:rsidRPr="002029D0">
        <w:rPr>
          <w:rFonts w:ascii="Times New Roman" w:hAnsi="Times New Roman"/>
          <w:sz w:val="26"/>
          <w:szCs w:val="26"/>
        </w:rPr>
        <w:t xml:space="preserve"> расходов бюджета (приложение </w:t>
      </w:r>
      <w:r w:rsidRPr="002029D0">
        <w:rPr>
          <w:rFonts w:ascii="Times New Roman" w:hAnsi="Times New Roman"/>
          <w:sz w:val="26"/>
          <w:szCs w:val="26"/>
        </w:rPr>
        <w:t>4)</w:t>
      </w:r>
      <w:r w:rsidR="006C0DF7" w:rsidRPr="002029D0">
        <w:rPr>
          <w:rFonts w:ascii="Times New Roman" w:hAnsi="Times New Roman"/>
          <w:sz w:val="26"/>
          <w:szCs w:val="26"/>
        </w:rPr>
        <w:t>.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и</w:t>
      </w:r>
      <w:r w:rsidR="00F676DB" w:rsidRPr="002029D0">
        <w:rPr>
          <w:rFonts w:ascii="Times New Roman" w:hAnsi="Times New Roman"/>
          <w:sz w:val="26"/>
          <w:szCs w:val="26"/>
        </w:rPr>
        <w:t xml:space="preserve">сточников финансирования </w:t>
      </w:r>
      <w:r w:rsidR="00A0091A" w:rsidRPr="002029D0">
        <w:rPr>
          <w:rFonts w:ascii="Times New Roman" w:hAnsi="Times New Roman"/>
          <w:sz w:val="26"/>
          <w:szCs w:val="26"/>
        </w:rPr>
        <w:t>про</w:t>
      </w:r>
      <w:r w:rsidR="004F1381" w:rsidRPr="002029D0">
        <w:rPr>
          <w:rFonts w:ascii="Times New Roman" w:hAnsi="Times New Roman"/>
          <w:sz w:val="26"/>
          <w:szCs w:val="26"/>
        </w:rPr>
        <w:t>фицит</w:t>
      </w:r>
      <w:r w:rsidR="00C53467" w:rsidRPr="002029D0">
        <w:rPr>
          <w:rFonts w:ascii="Times New Roman" w:hAnsi="Times New Roman"/>
          <w:sz w:val="26"/>
          <w:szCs w:val="26"/>
        </w:rPr>
        <w:t>а</w:t>
      </w:r>
      <w:r w:rsidR="00F676DB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бюджета по кодам классифика</w:t>
      </w:r>
      <w:r w:rsidR="00E44794" w:rsidRPr="002029D0">
        <w:rPr>
          <w:rFonts w:ascii="Times New Roman" w:hAnsi="Times New Roman"/>
          <w:sz w:val="26"/>
          <w:szCs w:val="26"/>
        </w:rPr>
        <w:t xml:space="preserve">ции источников финансирования </w:t>
      </w:r>
      <w:r w:rsidR="00A0091A" w:rsidRPr="002029D0">
        <w:rPr>
          <w:rFonts w:ascii="Times New Roman" w:hAnsi="Times New Roman"/>
          <w:sz w:val="26"/>
          <w:szCs w:val="26"/>
        </w:rPr>
        <w:t>про</w:t>
      </w:r>
      <w:r w:rsidRPr="002029D0">
        <w:rPr>
          <w:rFonts w:ascii="Times New Roman" w:hAnsi="Times New Roman"/>
          <w:sz w:val="26"/>
          <w:szCs w:val="26"/>
        </w:rPr>
        <w:t>фицит</w:t>
      </w:r>
      <w:r w:rsidR="00852616" w:rsidRPr="002029D0">
        <w:rPr>
          <w:rFonts w:ascii="Times New Roman" w:hAnsi="Times New Roman"/>
          <w:sz w:val="26"/>
          <w:szCs w:val="26"/>
        </w:rPr>
        <w:t>ов</w:t>
      </w:r>
      <w:r w:rsidRPr="002029D0">
        <w:rPr>
          <w:rFonts w:ascii="Times New Roman" w:hAnsi="Times New Roman"/>
          <w:sz w:val="26"/>
          <w:szCs w:val="26"/>
        </w:rPr>
        <w:t xml:space="preserve"> </w:t>
      </w:r>
      <w:r w:rsidR="003A488C" w:rsidRPr="002029D0">
        <w:rPr>
          <w:rFonts w:ascii="Times New Roman" w:hAnsi="Times New Roman"/>
          <w:sz w:val="26"/>
          <w:szCs w:val="26"/>
        </w:rPr>
        <w:t>бюджетов</w:t>
      </w:r>
      <w:r w:rsidR="00852616" w:rsidRPr="002029D0">
        <w:rPr>
          <w:rFonts w:ascii="Times New Roman" w:hAnsi="Times New Roman"/>
          <w:sz w:val="26"/>
          <w:szCs w:val="26"/>
        </w:rPr>
        <w:t xml:space="preserve"> (приложение</w:t>
      </w:r>
      <w:r w:rsidRPr="002029D0">
        <w:rPr>
          <w:rFonts w:ascii="Times New Roman" w:hAnsi="Times New Roman"/>
          <w:sz w:val="26"/>
          <w:szCs w:val="26"/>
        </w:rPr>
        <w:t xml:space="preserve"> 5);</w:t>
      </w:r>
    </w:p>
    <w:p w:rsidR="00433648" w:rsidRPr="002029D0" w:rsidRDefault="000A7AD2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A0091A" w:rsidRPr="002029D0">
        <w:rPr>
          <w:rFonts w:ascii="Times New Roman" w:hAnsi="Times New Roman"/>
          <w:sz w:val="26"/>
          <w:szCs w:val="26"/>
        </w:rPr>
        <w:t>-</w:t>
      </w:r>
      <w:r w:rsidR="00852616" w:rsidRPr="002029D0">
        <w:rPr>
          <w:rFonts w:ascii="Times New Roman" w:hAnsi="Times New Roman"/>
          <w:sz w:val="26"/>
          <w:szCs w:val="26"/>
        </w:rPr>
        <w:t xml:space="preserve"> </w:t>
      </w:r>
      <w:r w:rsidR="00A0091A" w:rsidRPr="002029D0">
        <w:rPr>
          <w:rFonts w:ascii="Times New Roman" w:hAnsi="Times New Roman"/>
          <w:sz w:val="26"/>
          <w:szCs w:val="26"/>
        </w:rPr>
        <w:t>источников финансирования про</w:t>
      </w:r>
      <w:r w:rsidR="00433648" w:rsidRPr="002029D0">
        <w:rPr>
          <w:rFonts w:ascii="Times New Roman" w:hAnsi="Times New Roman"/>
          <w:sz w:val="26"/>
          <w:szCs w:val="26"/>
        </w:rPr>
        <w:t>фицит</w:t>
      </w:r>
      <w:r w:rsidR="00C53467" w:rsidRPr="002029D0">
        <w:rPr>
          <w:rFonts w:ascii="Times New Roman" w:hAnsi="Times New Roman"/>
          <w:sz w:val="26"/>
          <w:szCs w:val="26"/>
        </w:rPr>
        <w:t>а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бюджета по кодам групп, подгрупп, статей, ви</w:t>
      </w:r>
      <w:r w:rsidR="00E44794" w:rsidRPr="002029D0">
        <w:rPr>
          <w:rFonts w:ascii="Times New Roman" w:hAnsi="Times New Roman"/>
          <w:sz w:val="26"/>
          <w:szCs w:val="26"/>
        </w:rPr>
        <w:t>д</w:t>
      </w:r>
      <w:r w:rsidR="00A0091A" w:rsidRPr="002029D0">
        <w:rPr>
          <w:rFonts w:ascii="Times New Roman" w:hAnsi="Times New Roman"/>
          <w:sz w:val="26"/>
          <w:szCs w:val="26"/>
        </w:rPr>
        <w:t>ов источников финансирования про</w:t>
      </w:r>
      <w:r w:rsidR="00433648" w:rsidRPr="002029D0">
        <w:rPr>
          <w:rFonts w:ascii="Times New Roman" w:hAnsi="Times New Roman"/>
          <w:sz w:val="26"/>
          <w:szCs w:val="26"/>
        </w:rPr>
        <w:t>фицит</w:t>
      </w:r>
      <w:r w:rsidR="00852616" w:rsidRPr="002029D0">
        <w:rPr>
          <w:rFonts w:ascii="Times New Roman" w:hAnsi="Times New Roman"/>
          <w:sz w:val="26"/>
          <w:szCs w:val="26"/>
        </w:rPr>
        <w:t>ов</w:t>
      </w:r>
      <w:r w:rsidR="00433648" w:rsidRPr="002029D0">
        <w:rPr>
          <w:rFonts w:ascii="Times New Roman" w:hAnsi="Times New Roman"/>
          <w:sz w:val="26"/>
          <w:szCs w:val="26"/>
        </w:rPr>
        <w:t xml:space="preserve"> бюджетов, классификации операций сектора государственного управления,</w:t>
      </w:r>
      <w:r w:rsidR="003A488C" w:rsidRPr="002029D0">
        <w:rPr>
          <w:rFonts w:ascii="Times New Roman" w:hAnsi="Times New Roman"/>
          <w:sz w:val="26"/>
          <w:szCs w:val="26"/>
        </w:rPr>
        <w:t xml:space="preserve"> относящ</w:t>
      </w:r>
      <w:r w:rsidR="00433648" w:rsidRPr="002029D0">
        <w:rPr>
          <w:rFonts w:ascii="Times New Roman" w:hAnsi="Times New Roman"/>
          <w:sz w:val="26"/>
          <w:szCs w:val="26"/>
        </w:rPr>
        <w:t>ихс</w:t>
      </w:r>
      <w:r w:rsidR="00900511" w:rsidRPr="002029D0">
        <w:rPr>
          <w:rFonts w:ascii="Times New Roman" w:hAnsi="Times New Roman"/>
          <w:sz w:val="26"/>
          <w:szCs w:val="26"/>
        </w:rPr>
        <w:t xml:space="preserve">я к источникам финансирования </w:t>
      </w:r>
      <w:r w:rsidR="00A0091A" w:rsidRPr="002029D0">
        <w:rPr>
          <w:rFonts w:ascii="Times New Roman" w:hAnsi="Times New Roman"/>
          <w:sz w:val="26"/>
          <w:szCs w:val="26"/>
        </w:rPr>
        <w:t>про</w:t>
      </w:r>
      <w:r w:rsidR="00852616" w:rsidRPr="002029D0">
        <w:rPr>
          <w:rFonts w:ascii="Times New Roman" w:hAnsi="Times New Roman"/>
          <w:sz w:val="26"/>
          <w:szCs w:val="26"/>
        </w:rPr>
        <w:t>фицитов</w:t>
      </w:r>
      <w:r w:rsidR="00525B59" w:rsidRPr="002029D0">
        <w:rPr>
          <w:rFonts w:ascii="Times New Roman" w:hAnsi="Times New Roman"/>
          <w:sz w:val="26"/>
          <w:szCs w:val="26"/>
        </w:rPr>
        <w:t xml:space="preserve"> </w:t>
      </w:r>
      <w:r w:rsidR="00852616" w:rsidRPr="002029D0">
        <w:rPr>
          <w:rFonts w:ascii="Times New Roman" w:hAnsi="Times New Roman"/>
          <w:sz w:val="26"/>
          <w:szCs w:val="26"/>
        </w:rPr>
        <w:t xml:space="preserve">бюджетов (приложение </w:t>
      </w:r>
      <w:r w:rsidR="00433648" w:rsidRPr="002029D0">
        <w:rPr>
          <w:rFonts w:ascii="Times New Roman" w:hAnsi="Times New Roman"/>
          <w:sz w:val="26"/>
          <w:szCs w:val="26"/>
        </w:rPr>
        <w:t xml:space="preserve">6). </w:t>
      </w:r>
    </w:p>
    <w:p w:rsidR="00433648" w:rsidRPr="002029D0" w:rsidRDefault="00D32CA1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Данные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011A4" w:rsidRPr="002029D0">
        <w:rPr>
          <w:rFonts w:ascii="Times New Roman" w:hAnsi="Times New Roman"/>
          <w:sz w:val="26"/>
          <w:szCs w:val="26"/>
        </w:rPr>
        <w:t xml:space="preserve">проекта </w:t>
      </w:r>
      <w:r w:rsidR="00433648" w:rsidRPr="002029D0">
        <w:rPr>
          <w:rFonts w:ascii="Times New Roman" w:hAnsi="Times New Roman"/>
          <w:sz w:val="26"/>
          <w:szCs w:val="26"/>
        </w:rPr>
        <w:t>решения соответству</w:t>
      </w:r>
      <w:r w:rsidR="0096625E" w:rsidRPr="002029D0">
        <w:rPr>
          <w:rFonts w:ascii="Times New Roman" w:hAnsi="Times New Roman"/>
          <w:sz w:val="26"/>
          <w:szCs w:val="26"/>
        </w:rPr>
        <w:t>ют данным</w:t>
      </w:r>
      <w:r w:rsidR="006C208A" w:rsidRPr="002029D0">
        <w:rPr>
          <w:rFonts w:ascii="Times New Roman" w:hAnsi="Times New Roman"/>
          <w:sz w:val="26"/>
          <w:szCs w:val="26"/>
        </w:rPr>
        <w:t xml:space="preserve"> предоставленной </w:t>
      </w:r>
      <w:r w:rsidR="0096625E" w:rsidRPr="002029D0">
        <w:rPr>
          <w:rFonts w:ascii="Times New Roman" w:hAnsi="Times New Roman"/>
          <w:sz w:val="26"/>
          <w:szCs w:val="26"/>
        </w:rPr>
        <w:t xml:space="preserve">бюджетной отчетности, </w:t>
      </w:r>
      <w:r w:rsidR="00433648" w:rsidRPr="002029D0">
        <w:rPr>
          <w:rFonts w:ascii="Times New Roman" w:hAnsi="Times New Roman"/>
          <w:sz w:val="26"/>
          <w:szCs w:val="26"/>
        </w:rPr>
        <w:t>проект решения составл</w:t>
      </w:r>
      <w:r w:rsidR="00A0091A" w:rsidRPr="002029D0">
        <w:rPr>
          <w:rFonts w:ascii="Times New Roman" w:hAnsi="Times New Roman"/>
          <w:sz w:val="26"/>
          <w:szCs w:val="26"/>
        </w:rPr>
        <w:t>ен с учетом требований статьи</w:t>
      </w:r>
      <w:r w:rsidR="00623C9A" w:rsidRPr="002029D0">
        <w:rPr>
          <w:rFonts w:ascii="Times New Roman" w:hAnsi="Times New Roman"/>
          <w:sz w:val="26"/>
          <w:szCs w:val="26"/>
        </w:rPr>
        <w:t xml:space="preserve"> 264.6</w:t>
      </w:r>
      <w:r w:rsidR="00A0091A" w:rsidRPr="002029D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F0DCC" w:rsidRPr="002029D0">
        <w:rPr>
          <w:rFonts w:ascii="Times New Roman" w:hAnsi="Times New Roman"/>
          <w:sz w:val="26"/>
          <w:szCs w:val="26"/>
        </w:rPr>
        <w:t xml:space="preserve"> и пункта 3 части 22 раздела 5 Положения о бюджетном процессе в Бобровичском сельском поселении Ельнинского района Смоленской области</w:t>
      </w:r>
      <w:r w:rsidR="00371B3B" w:rsidRPr="002029D0">
        <w:rPr>
          <w:rFonts w:ascii="Times New Roman" w:hAnsi="Times New Roman"/>
          <w:sz w:val="26"/>
          <w:szCs w:val="26"/>
        </w:rPr>
        <w:t xml:space="preserve">, </w:t>
      </w:r>
      <w:r w:rsidR="00DF18A6" w:rsidRPr="002029D0">
        <w:rPr>
          <w:rFonts w:ascii="Times New Roman" w:eastAsia="Times New Roman" w:hAnsi="Times New Roman"/>
          <w:sz w:val="26"/>
          <w:szCs w:val="26"/>
          <w:lang w:eastAsia="ru-RU"/>
        </w:rPr>
        <w:t>утвержденного решением Совета депутатов Бобровичского сельского поселения Ельнинского района Смоленской области от 19.09.2019 № 24.</w:t>
      </w:r>
    </w:p>
    <w:p w:rsidR="006830A8" w:rsidRPr="002029D0" w:rsidRDefault="00876E51" w:rsidP="00A2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02B03" w:rsidRPr="002029D0">
        <w:rPr>
          <w:rFonts w:ascii="Times New Roman" w:hAnsi="Times New Roman"/>
          <w:sz w:val="26"/>
          <w:szCs w:val="26"/>
        </w:rPr>
        <w:tab/>
      </w:r>
    </w:p>
    <w:p w:rsidR="00616BBD" w:rsidRPr="002029D0" w:rsidRDefault="003B3418" w:rsidP="00A2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D0">
        <w:rPr>
          <w:rFonts w:ascii="Times New Roman" w:hAnsi="Times New Roman"/>
          <w:sz w:val="26"/>
          <w:szCs w:val="26"/>
        </w:rPr>
        <w:tab/>
      </w: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lastRenderedPageBreak/>
        <w:t xml:space="preserve">Внешняя проверка годовой бюджетной отчетности </w:t>
      </w:r>
      <w:r w:rsidR="00371B3B" w:rsidRPr="002029D0">
        <w:rPr>
          <w:rFonts w:ascii="Times New Roman" w:hAnsi="Times New Roman"/>
          <w:b/>
          <w:sz w:val="26"/>
          <w:szCs w:val="26"/>
        </w:rPr>
        <w:t>за 202</w:t>
      </w:r>
      <w:r w:rsidR="00D410AC">
        <w:rPr>
          <w:rFonts w:ascii="Times New Roman" w:hAnsi="Times New Roman"/>
          <w:b/>
          <w:sz w:val="26"/>
          <w:szCs w:val="26"/>
        </w:rPr>
        <w:t>1</w:t>
      </w:r>
      <w:r w:rsidRPr="002029D0">
        <w:rPr>
          <w:rFonts w:ascii="Times New Roman" w:hAnsi="Times New Roman"/>
          <w:b/>
          <w:sz w:val="26"/>
          <w:szCs w:val="26"/>
        </w:rPr>
        <w:t xml:space="preserve"> год главного администратора (распорядителя) средств бюджета </w:t>
      </w:r>
      <w:r w:rsidR="00B640E5" w:rsidRPr="002029D0">
        <w:rPr>
          <w:rFonts w:ascii="Times New Roman" w:hAnsi="Times New Roman"/>
          <w:b/>
          <w:sz w:val="26"/>
          <w:szCs w:val="26"/>
        </w:rPr>
        <w:t>Бобровичс</w:t>
      </w:r>
      <w:r w:rsidRPr="002029D0">
        <w:rPr>
          <w:rFonts w:ascii="Times New Roman" w:hAnsi="Times New Roman"/>
          <w:b/>
          <w:sz w:val="26"/>
          <w:szCs w:val="26"/>
        </w:rPr>
        <w:t>кого сельского поселения Ельнинского района Смоленской области</w:t>
      </w:r>
    </w:p>
    <w:p w:rsidR="00433648" w:rsidRPr="002F01C9" w:rsidRDefault="00433648" w:rsidP="00A2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6F" w:rsidRDefault="00023BAF" w:rsidP="00E54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CA5B63" w:rsidRPr="002029D0">
        <w:rPr>
          <w:rFonts w:ascii="Times New Roman" w:hAnsi="Times New Roman"/>
          <w:sz w:val="26"/>
          <w:szCs w:val="26"/>
        </w:rPr>
        <w:t xml:space="preserve">В соответствии со статьей 264.4 </w:t>
      </w:r>
      <w:r w:rsidR="00433648" w:rsidRPr="002029D0">
        <w:rPr>
          <w:rFonts w:ascii="Times New Roman" w:hAnsi="Times New Roman"/>
          <w:sz w:val="26"/>
          <w:szCs w:val="26"/>
        </w:rPr>
        <w:t>Бюджетного кодек</w:t>
      </w:r>
      <w:r w:rsidR="00CA5B63" w:rsidRPr="002029D0">
        <w:rPr>
          <w:rFonts w:ascii="Times New Roman" w:hAnsi="Times New Roman"/>
          <w:sz w:val="26"/>
          <w:szCs w:val="26"/>
        </w:rPr>
        <w:t xml:space="preserve">са Российской Федерации, </w:t>
      </w:r>
      <w:r w:rsidR="00831DAA">
        <w:rPr>
          <w:rFonts w:ascii="Times New Roman" w:eastAsia="Times New Roman" w:hAnsi="Times New Roman"/>
          <w:sz w:val="26"/>
          <w:szCs w:val="26"/>
          <w:lang w:eastAsia="ru-RU"/>
        </w:rPr>
        <w:t>частью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 xml:space="preserve"> 21 раздела 5 Положения о бюджетном процессе в Бобровичском сельском поселении Ельнинс</w:t>
      </w:r>
      <w:r w:rsidR="005852B1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района Смоленской области, </w:t>
      </w:r>
      <w:r w:rsidR="003153FD" w:rsidRPr="003E6F3A">
        <w:rPr>
          <w:rFonts w:ascii="Times New Roman" w:eastAsia="Times New Roman" w:hAnsi="Times New Roman"/>
          <w:sz w:val="26"/>
          <w:szCs w:val="26"/>
          <w:lang w:eastAsia="ru-RU"/>
        </w:rPr>
        <w:t>утвержденного решением Совета депутатов Бобровичского сельского поселения Ельнинского района Смоленской области от 19.09.2019 № 24</w:t>
      </w:r>
      <w:r w:rsidR="00831DA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31DAA">
        <w:rPr>
          <w:rFonts w:ascii="Times New Roman" w:hAnsi="Times New Roman"/>
          <w:sz w:val="26"/>
          <w:szCs w:val="26"/>
        </w:rPr>
        <w:t xml:space="preserve"> </w:t>
      </w:r>
      <w:r w:rsidR="00380245" w:rsidRPr="002029D0">
        <w:rPr>
          <w:rFonts w:ascii="Times New Roman" w:hAnsi="Times New Roman"/>
          <w:sz w:val="26"/>
          <w:szCs w:val="26"/>
        </w:rPr>
        <w:t>с</w:t>
      </w:r>
      <w:r w:rsidR="00433648" w:rsidRPr="002029D0">
        <w:rPr>
          <w:rFonts w:ascii="Times New Roman" w:hAnsi="Times New Roman"/>
          <w:sz w:val="26"/>
          <w:szCs w:val="26"/>
        </w:rPr>
        <w:t xml:space="preserve">оглашением о передаче полномочий  по осуществлению внешнего муниципального финансового контроля, </w:t>
      </w:r>
      <w:r w:rsidR="00831DAA">
        <w:rPr>
          <w:rFonts w:ascii="Times New Roman" w:hAnsi="Times New Roman"/>
          <w:sz w:val="26"/>
          <w:szCs w:val="26"/>
        </w:rPr>
        <w:t xml:space="preserve">Контрольно-ревизионной комиссией была </w:t>
      </w:r>
      <w:r w:rsidR="00AE2ECB" w:rsidRPr="002029D0">
        <w:rPr>
          <w:rFonts w:ascii="Times New Roman" w:hAnsi="Times New Roman"/>
          <w:sz w:val="26"/>
          <w:szCs w:val="26"/>
        </w:rPr>
        <w:t xml:space="preserve">проведена внешняя проверка </w:t>
      </w:r>
      <w:r w:rsidR="00831DAA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годово</w:t>
      </w:r>
      <w:r w:rsidR="00A3746E" w:rsidRPr="002029D0">
        <w:rPr>
          <w:rFonts w:ascii="Times New Roman" w:hAnsi="Times New Roman"/>
          <w:sz w:val="26"/>
          <w:szCs w:val="26"/>
        </w:rPr>
        <w:t xml:space="preserve">й бюджетной отчетности главного </w:t>
      </w:r>
      <w:r w:rsidR="00836065" w:rsidRPr="002029D0">
        <w:rPr>
          <w:rFonts w:ascii="Times New Roman" w:hAnsi="Times New Roman"/>
          <w:sz w:val="26"/>
          <w:szCs w:val="26"/>
        </w:rPr>
        <w:t xml:space="preserve">администратора (распорядителя) </w:t>
      </w:r>
      <w:r w:rsidR="00433648" w:rsidRPr="002029D0">
        <w:rPr>
          <w:rFonts w:ascii="Times New Roman" w:hAnsi="Times New Roman"/>
          <w:sz w:val="26"/>
          <w:szCs w:val="26"/>
        </w:rPr>
        <w:t>средств бюджета му</w:t>
      </w:r>
      <w:r w:rsidR="00AE2ECB" w:rsidRPr="002029D0">
        <w:rPr>
          <w:rFonts w:ascii="Times New Roman" w:hAnsi="Times New Roman"/>
          <w:sz w:val="26"/>
          <w:szCs w:val="26"/>
        </w:rPr>
        <w:t xml:space="preserve">ниципального </w:t>
      </w:r>
      <w:r w:rsidR="00A3746E" w:rsidRPr="002029D0">
        <w:rPr>
          <w:rFonts w:ascii="Times New Roman" w:hAnsi="Times New Roman"/>
          <w:sz w:val="26"/>
          <w:szCs w:val="26"/>
        </w:rPr>
        <w:t xml:space="preserve">образования </w:t>
      </w:r>
      <w:r w:rsidR="00B640E5" w:rsidRPr="002029D0">
        <w:rPr>
          <w:rFonts w:ascii="Times New Roman" w:hAnsi="Times New Roman"/>
          <w:sz w:val="26"/>
          <w:szCs w:val="26"/>
        </w:rPr>
        <w:t>Бобровичс</w:t>
      </w:r>
      <w:r w:rsidR="00433648" w:rsidRPr="002029D0">
        <w:rPr>
          <w:rFonts w:ascii="Times New Roman" w:hAnsi="Times New Roman"/>
          <w:sz w:val="26"/>
          <w:szCs w:val="26"/>
        </w:rPr>
        <w:t xml:space="preserve">кого сельского поселения Ельнинского </w:t>
      </w:r>
      <w:r w:rsidR="00ED3819" w:rsidRPr="002029D0">
        <w:rPr>
          <w:rFonts w:ascii="Times New Roman" w:hAnsi="Times New Roman"/>
          <w:sz w:val="26"/>
          <w:szCs w:val="26"/>
        </w:rPr>
        <w:t>района Смоленской области за 202</w:t>
      </w:r>
      <w:r w:rsidR="00D410AC">
        <w:rPr>
          <w:rFonts w:ascii="Times New Roman" w:hAnsi="Times New Roman"/>
          <w:sz w:val="26"/>
          <w:szCs w:val="26"/>
        </w:rPr>
        <w:t>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год.</w:t>
      </w:r>
    </w:p>
    <w:p w:rsidR="00831DAA" w:rsidRPr="002029D0" w:rsidRDefault="00831DAA" w:rsidP="00E540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26D36">
        <w:rPr>
          <w:rFonts w:ascii="Times New Roman" w:hAnsi="Times New Roman"/>
          <w:sz w:val="26"/>
          <w:szCs w:val="26"/>
        </w:rPr>
        <w:t>В результате проверки предоставленной бюджетной отчетности главного администратора (распорядителя) средст</w:t>
      </w:r>
      <w:r>
        <w:rPr>
          <w:rFonts w:ascii="Times New Roman" w:hAnsi="Times New Roman"/>
          <w:sz w:val="26"/>
          <w:szCs w:val="26"/>
        </w:rPr>
        <w:t>в бюджета Бобровичского</w:t>
      </w:r>
      <w:r w:rsidRPr="00926D36">
        <w:rPr>
          <w:rFonts w:ascii="Times New Roman" w:hAnsi="Times New Roman"/>
          <w:sz w:val="26"/>
          <w:szCs w:val="26"/>
        </w:rPr>
        <w:t xml:space="preserve"> сельского поселения Ельнинского района Смоленской области за 202</w:t>
      </w:r>
      <w:r w:rsidR="00D410AC">
        <w:rPr>
          <w:rFonts w:ascii="Times New Roman" w:hAnsi="Times New Roman"/>
          <w:sz w:val="26"/>
          <w:szCs w:val="26"/>
        </w:rPr>
        <w:t>1</w:t>
      </w:r>
      <w:r w:rsidRPr="00926D36">
        <w:rPr>
          <w:rFonts w:ascii="Times New Roman" w:hAnsi="Times New Roman"/>
          <w:sz w:val="26"/>
          <w:szCs w:val="26"/>
        </w:rPr>
        <w:t xml:space="preserve"> год установлено, что в отчетном периоде 202</w:t>
      </w:r>
      <w:r w:rsidR="00D410AC">
        <w:rPr>
          <w:rFonts w:ascii="Times New Roman" w:hAnsi="Times New Roman"/>
          <w:sz w:val="26"/>
          <w:szCs w:val="26"/>
        </w:rPr>
        <w:t>1</w:t>
      </w:r>
      <w:r w:rsidRPr="00926D36">
        <w:rPr>
          <w:rFonts w:ascii="Times New Roman" w:hAnsi="Times New Roman"/>
          <w:sz w:val="26"/>
          <w:szCs w:val="26"/>
        </w:rPr>
        <w:t xml:space="preserve"> года главным распорядителем средств</w:t>
      </w:r>
      <w:r>
        <w:rPr>
          <w:rFonts w:ascii="Times New Roman" w:hAnsi="Times New Roman"/>
          <w:sz w:val="26"/>
          <w:szCs w:val="26"/>
        </w:rPr>
        <w:t xml:space="preserve"> бюджета Бобровичс</w:t>
      </w:r>
      <w:r w:rsidRPr="00926D36">
        <w:rPr>
          <w:rFonts w:ascii="Times New Roman" w:hAnsi="Times New Roman"/>
          <w:sz w:val="26"/>
          <w:szCs w:val="26"/>
        </w:rPr>
        <w:t>кого сельского поселения Ельнинского района Смоленской области являлась Администра</w:t>
      </w:r>
      <w:r>
        <w:rPr>
          <w:rFonts w:ascii="Times New Roman" w:hAnsi="Times New Roman"/>
          <w:sz w:val="26"/>
          <w:szCs w:val="26"/>
        </w:rPr>
        <w:t>ция Бобровичс</w:t>
      </w:r>
      <w:r w:rsidRPr="00926D36">
        <w:rPr>
          <w:rFonts w:ascii="Times New Roman" w:hAnsi="Times New Roman"/>
          <w:sz w:val="26"/>
          <w:szCs w:val="26"/>
        </w:rPr>
        <w:t>кого сельского поселения Ельнинского района Смоленской области (код 92</w:t>
      </w:r>
      <w:r>
        <w:rPr>
          <w:rFonts w:ascii="Times New Roman" w:hAnsi="Times New Roman"/>
          <w:sz w:val="26"/>
          <w:szCs w:val="26"/>
        </w:rPr>
        <w:t>1</w:t>
      </w:r>
      <w:r w:rsidRPr="00926D36">
        <w:rPr>
          <w:rFonts w:ascii="Times New Roman" w:hAnsi="Times New Roman"/>
          <w:sz w:val="26"/>
          <w:szCs w:val="26"/>
        </w:rPr>
        <w:t>).</w:t>
      </w:r>
    </w:p>
    <w:p w:rsidR="006F5A23" w:rsidRPr="002029D0" w:rsidRDefault="00E5406F" w:rsidP="00E540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705C9F" w:rsidRPr="002029D0">
        <w:rPr>
          <w:rFonts w:ascii="Times New Roman" w:hAnsi="Times New Roman"/>
          <w:sz w:val="26"/>
          <w:szCs w:val="26"/>
        </w:rPr>
        <w:t xml:space="preserve">В </w:t>
      </w:r>
      <w:r w:rsidR="00433648" w:rsidRPr="002029D0">
        <w:rPr>
          <w:rFonts w:ascii="Times New Roman" w:hAnsi="Times New Roman"/>
          <w:sz w:val="26"/>
          <w:szCs w:val="26"/>
        </w:rPr>
        <w:t>ходе проведения документальной</w:t>
      </w:r>
      <w:r w:rsidR="00EB6BB9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проверки </w:t>
      </w:r>
      <w:r w:rsidR="00ED3819" w:rsidRPr="002029D0">
        <w:rPr>
          <w:rFonts w:ascii="Times New Roman" w:hAnsi="Times New Roman"/>
          <w:sz w:val="26"/>
          <w:szCs w:val="26"/>
        </w:rPr>
        <w:t xml:space="preserve">предоставленной </w:t>
      </w:r>
      <w:r w:rsidR="00433648" w:rsidRPr="002029D0">
        <w:rPr>
          <w:rFonts w:ascii="Times New Roman" w:hAnsi="Times New Roman"/>
          <w:sz w:val="26"/>
          <w:szCs w:val="26"/>
        </w:rPr>
        <w:t>годо</w:t>
      </w:r>
      <w:r w:rsidR="00D64080" w:rsidRPr="002029D0">
        <w:rPr>
          <w:rFonts w:ascii="Times New Roman" w:hAnsi="Times New Roman"/>
          <w:sz w:val="26"/>
          <w:szCs w:val="26"/>
        </w:rPr>
        <w:t>в</w:t>
      </w:r>
      <w:r w:rsidR="00ED3819" w:rsidRPr="002029D0">
        <w:rPr>
          <w:rFonts w:ascii="Times New Roman" w:hAnsi="Times New Roman"/>
          <w:sz w:val="26"/>
          <w:szCs w:val="26"/>
        </w:rPr>
        <w:t>ой бюджетной отчетности за 202</w:t>
      </w:r>
      <w:r w:rsidR="00D410AC">
        <w:rPr>
          <w:rFonts w:ascii="Times New Roman" w:hAnsi="Times New Roman"/>
          <w:sz w:val="26"/>
          <w:szCs w:val="26"/>
        </w:rPr>
        <w:t>1</w:t>
      </w:r>
      <w:r w:rsidR="00A3746E" w:rsidRPr="002029D0">
        <w:rPr>
          <w:rFonts w:ascii="Times New Roman" w:hAnsi="Times New Roman"/>
          <w:sz w:val="26"/>
          <w:szCs w:val="26"/>
        </w:rPr>
        <w:t xml:space="preserve"> </w:t>
      </w:r>
      <w:r w:rsidR="00D64080" w:rsidRPr="002029D0">
        <w:rPr>
          <w:rFonts w:ascii="Times New Roman" w:hAnsi="Times New Roman"/>
          <w:sz w:val="26"/>
          <w:szCs w:val="26"/>
        </w:rPr>
        <w:t xml:space="preserve">год,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>ф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актов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C3ED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неполноты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предоставления </w:t>
      </w:r>
      <w:r w:rsidR="002A69DF" w:rsidRPr="002029D0">
        <w:rPr>
          <w:rFonts w:ascii="Times New Roman" w:eastAsia="Times New Roman" w:hAnsi="Times New Roman"/>
          <w:sz w:val="26"/>
          <w:szCs w:val="26"/>
          <w:lang w:eastAsia="ar-SA"/>
        </w:rPr>
        <w:t>бюджетной отче</w:t>
      </w:r>
      <w:r w:rsidR="00336967" w:rsidRPr="002029D0">
        <w:rPr>
          <w:rFonts w:ascii="Times New Roman" w:eastAsia="Times New Roman" w:hAnsi="Times New Roman"/>
          <w:sz w:val="26"/>
          <w:szCs w:val="26"/>
          <w:lang w:eastAsia="ar-SA"/>
        </w:rPr>
        <w:t>тности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>выявлено не было</w:t>
      </w:r>
      <w:r w:rsidR="00942629" w:rsidRPr="002029D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33648" w:rsidRPr="002029D0" w:rsidRDefault="00E5406F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D3819" w:rsidRPr="002029D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EE45A0" w:rsidRPr="002029D0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A93241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редставленный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ar-SA"/>
        </w:rPr>
        <w:t xml:space="preserve">отчет содержит </w:t>
      </w:r>
      <w:r w:rsidR="00433648" w:rsidRPr="002029D0">
        <w:rPr>
          <w:rFonts w:ascii="Times New Roman" w:hAnsi="Times New Roman"/>
          <w:sz w:val="26"/>
          <w:szCs w:val="26"/>
        </w:rPr>
        <w:t>все формы бюджетной отчетн</w:t>
      </w:r>
      <w:r w:rsidR="00146E97" w:rsidRPr="002029D0">
        <w:rPr>
          <w:rFonts w:ascii="Times New Roman" w:hAnsi="Times New Roman"/>
          <w:sz w:val="26"/>
          <w:szCs w:val="26"/>
        </w:rPr>
        <w:t xml:space="preserve">ости, предусмотренные приказом </w:t>
      </w:r>
      <w:r w:rsidR="00433648" w:rsidRPr="002029D0">
        <w:rPr>
          <w:rFonts w:ascii="Times New Roman" w:hAnsi="Times New Roman"/>
          <w:sz w:val="26"/>
          <w:szCs w:val="26"/>
        </w:rPr>
        <w:t>Министерства финансов Российской</w:t>
      </w:r>
      <w:r w:rsidR="00831DAA">
        <w:rPr>
          <w:rFonts w:ascii="Times New Roman" w:hAnsi="Times New Roman"/>
          <w:sz w:val="26"/>
          <w:szCs w:val="26"/>
        </w:rPr>
        <w:t xml:space="preserve"> Федерации от 28.12.2010 № 191н </w:t>
      </w:r>
      <w:r w:rsidR="00146E97" w:rsidRPr="002029D0">
        <w:rPr>
          <w:rFonts w:ascii="Times New Roman" w:hAnsi="Times New Roman"/>
          <w:sz w:val="26"/>
          <w:szCs w:val="26"/>
        </w:rPr>
        <w:t>«Об утверждении И</w:t>
      </w:r>
      <w:r w:rsidR="00433648" w:rsidRPr="002029D0">
        <w:rPr>
          <w:rFonts w:ascii="Times New Roman" w:hAnsi="Times New Roman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0039F" w:rsidRPr="002029D0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831DAA">
        <w:rPr>
          <w:rFonts w:ascii="Times New Roman" w:hAnsi="Times New Roman"/>
          <w:sz w:val="26"/>
          <w:szCs w:val="26"/>
        </w:rPr>
        <w:t xml:space="preserve"> </w:t>
      </w:r>
      <w:r w:rsidR="00AB0AC6" w:rsidRPr="002029D0">
        <w:rPr>
          <w:rFonts w:ascii="Times New Roman" w:hAnsi="Times New Roman"/>
          <w:sz w:val="26"/>
          <w:szCs w:val="26"/>
        </w:rPr>
        <w:t xml:space="preserve">Объём </w:t>
      </w:r>
      <w:r w:rsidR="00433648" w:rsidRPr="002029D0">
        <w:rPr>
          <w:rFonts w:ascii="Times New Roman" w:hAnsi="Times New Roman"/>
          <w:sz w:val="26"/>
          <w:szCs w:val="26"/>
        </w:rPr>
        <w:t>принятых бюджетн</w:t>
      </w:r>
      <w:r w:rsidR="00F34549" w:rsidRPr="002029D0">
        <w:rPr>
          <w:rFonts w:ascii="Times New Roman" w:hAnsi="Times New Roman"/>
          <w:sz w:val="26"/>
          <w:szCs w:val="26"/>
        </w:rPr>
        <w:t xml:space="preserve">ых обязательств </w:t>
      </w:r>
      <w:r w:rsidR="00ED3819" w:rsidRPr="00495061">
        <w:rPr>
          <w:rFonts w:ascii="Times New Roman" w:hAnsi="Times New Roman"/>
          <w:color w:val="000000" w:themeColor="text1"/>
          <w:sz w:val="26"/>
          <w:szCs w:val="26"/>
        </w:rPr>
        <w:t xml:space="preserve">составил </w:t>
      </w:r>
      <w:r w:rsidR="00495061" w:rsidRPr="00495061">
        <w:rPr>
          <w:rFonts w:ascii="Times New Roman" w:hAnsi="Times New Roman"/>
          <w:color w:val="000000" w:themeColor="text1"/>
          <w:sz w:val="26"/>
          <w:szCs w:val="26"/>
        </w:rPr>
        <w:t>7808,3</w:t>
      </w:r>
      <w:r w:rsidR="00146E97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A45A78" w:rsidRPr="002029D0">
        <w:rPr>
          <w:rFonts w:ascii="Times New Roman" w:hAnsi="Times New Roman"/>
          <w:sz w:val="26"/>
          <w:szCs w:val="26"/>
        </w:rPr>
        <w:t>,</w:t>
      </w:r>
      <w:r w:rsidR="00ED3819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="00831DAA" w:rsidRPr="00831DAA">
        <w:rPr>
          <w:rFonts w:ascii="Times New Roman" w:hAnsi="Times New Roman"/>
          <w:sz w:val="26"/>
          <w:szCs w:val="26"/>
        </w:rPr>
        <w:t xml:space="preserve">принятых </w:t>
      </w:r>
      <w:r w:rsidR="00ED3819" w:rsidRPr="002029D0">
        <w:rPr>
          <w:rFonts w:ascii="Times New Roman" w:hAnsi="Times New Roman"/>
          <w:sz w:val="26"/>
          <w:szCs w:val="26"/>
        </w:rPr>
        <w:t xml:space="preserve">денежных обязательств </w:t>
      </w:r>
      <w:r w:rsidR="00532EC2">
        <w:rPr>
          <w:rFonts w:ascii="Times New Roman" w:hAnsi="Times New Roman"/>
          <w:sz w:val="26"/>
          <w:szCs w:val="26"/>
        </w:rPr>
        <w:t xml:space="preserve">составил </w:t>
      </w:r>
      <w:r w:rsidR="00495061">
        <w:rPr>
          <w:rFonts w:ascii="Times New Roman" w:hAnsi="Times New Roman"/>
          <w:sz w:val="26"/>
          <w:szCs w:val="26"/>
        </w:rPr>
        <w:t>7747,5</w:t>
      </w:r>
      <w:r w:rsidR="00A45A78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тыс. </w:t>
      </w:r>
      <w:r w:rsidR="002458AB" w:rsidRPr="002029D0">
        <w:rPr>
          <w:rFonts w:ascii="Times New Roman" w:hAnsi="Times New Roman"/>
          <w:sz w:val="26"/>
          <w:szCs w:val="26"/>
        </w:rPr>
        <w:t>руб.</w:t>
      </w:r>
      <w:r w:rsidR="00433648" w:rsidRPr="002029D0">
        <w:rPr>
          <w:rFonts w:ascii="Times New Roman" w:hAnsi="Times New Roman"/>
          <w:sz w:val="26"/>
          <w:szCs w:val="26"/>
        </w:rPr>
        <w:t>, объем принятых денежных обяза</w:t>
      </w:r>
      <w:r w:rsidR="00ED3819" w:rsidRPr="002029D0">
        <w:rPr>
          <w:rFonts w:ascii="Times New Roman" w:hAnsi="Times New Roman"/>
          <w:sz w:val="26"/>
          <w:szCs w:val="26"/>
        </w:rPr>
        <w:t xml:space="preserve">тельств исполнен в сумме </w:t>
      </w:r>
      <w:r w:rsidR="00495061">
        <w:rPr>
          <w:rFonts w:ascii="Times New Roman" w:hAnsi="Times New Roman"/>
          <w:sz w:val="26"/>
          <w:szCs w:val="26"/>
        </w:rPr>
        <w:t>7748,9</w:t>
      </w:r>
      <w:r w:rsidR="00146E97" w:rsidRPr="002029D0">
        <w:rPr>
          <w:rFonts w:ascii="Times New Roman" w:hAnsi="Times New Roman"/>
          <w:sz w:val="26"/>
          <w:szCs w:val="26"/>
        </w:rPr>
        <w:t xml:space="preserve"> тыс. руб.</w:t>
      </w:r>
      <w:r w:rsidR="00BB46F4" w:rsidRPr="002029D0">
        <w:rPr>
          <w:rFonts w:ascii="Times New Roman" w:hAnsi="Times New Roman"/>
          <w:sz w:val="26"/>
          <w:szCs w:val="26"/>
        </w:rPr>
        <w:t>,</w:t>
      </w:r>
      <w:r w:rsidR="00BB46F4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="0084105D" w:rsidRPr="002029D0">
        <w:rPr>
          <w:rFonts w:ascii="Times New Roman" w:hAnsi="Times New Roman"/>
          <w:sz w:val="26"/>
          <w:szCs w:val="26"/>
        </w:rPr>
        <w:t>не исполнено принятых бюд</w:t>
      </w:r>
      <w:r w:rsidR="00ED3819" w:rsidRPr="002029D0">
        <w:rPr>
          <w:rFonts w:ascii="Times New Roman" w:hAnsi="Times New Roman"/>
          <w:sz w:val="26"/>
          <w:szCs w:val="26"/>
        </w:rPr>
        <w:t xml:space="preserve">жетных обязательств в сумме </w:t>
      </w:r>
      <w:r w:rsidR="00495061">
        <w:rPr>
          <w:rFonts w:ascii="Times New Roman" w:hAnsi="Times New Roman"/>
          <w:sz w:val="26"/>
          <w:szCs w:val="26"/>
        </w:rPr>
        <w:t>60,7</w:t>
      </w:r>
      <w:r w:rsidR="0084105D" w:rsidRPr="002029D0">
        <w:rPr>
          <w:rFonts w:ascii="Times New Roman" w:hAnsi="Times New Roman"/>
          <w:sz w:val="26"/>
          <w:szCs w:val="26"/>
        </w:rPr>
        <w:t xml:space="preserve"> тыс. руб., не исполнено принятых денежных обязательств в су</w:t>
      </w:r>
      <w:r w:rsidR="00ED3819" w:rsidRPr="002029D0">
        <w:rPr>
          <w:rFonts w:ascii="Times New Roman" w:hAnsi="Times New Roman"/>
          <w:sz w:val="26"/>
          <w:szCs w:val="26"/>
        </w:rPr>
        <w:t xml:space="preserve">мме </w:t>
      </w:r>
      <w:r w:rsidR="00495061">
        <w:rPr>
          <w:rFonts w:ascii="Times New Roman" w:hAnsi="Times New Roman"/>
          <w:sz w:val="26"/>
          <w:szCs w:val="26"/>
        </w:rPr>
        <w:t>1,4</w:t>
      </w:r>
      <w:r w:rsidR="0084105D" w:rsidRPr="002029D0">
        <w:rPr>
          <w:rFonts w:ascii="Times New Roman" w:hAnsi="Times New Roman"/>
          <w:sz w:val="26"/>
          <w:szCs w:val="26"/>
        </w:rPr>
        <w:t xml:space="preserve"> тыс. руб.</w:t>
      </w:r>
    </w:p>
    <w:p w:rsidR="00E5406F" w:rsidRPr="002029D0" w:rsidRDefault="002F0D8D" w:rsidP="00E5406F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6830A8" w:rsidRPr="002029D0">
        <w:rPr>
          <w:rFonts w:ascii="Times New Roman" w:hAnsi="Times New Roman"/>
          <w:b/>
          <w:sz w:val="26"/>
          <w:szCs w:val="26"/>
        </w:rPr>
        <w:tab/>
      </w:r>
      <w:r w:rsidR="00EB6BB9">
        <w:rPr>
          <w:rFonts w:ascii="Times New Roman" w:hAnsi="Times New Roman"/>
          <w:sz w:val="26"/>
          <w:szCs w:val="26"/>
        </w:rPr>
        <w:t xml:space="preserve">Фактов </w:t>
      </w:r>
      <w:r w:rsidR="0070039F" w:rsidRPr="002029D0">
        <w:rPr>
          <w:rFonts w:ascii="Times New Roman" w:hAnsi="Times New Roman"/>
          <w:sz w:val="26"/>
          <w:szCs w:val="26"/>
        </w:rPr>
        <w:t xml:space="preserve">превышения принятых бюджетных денежных обязательств к доведенным лимитам бюджетных обязательств не установлено. </w:t>
      </w:r>
    </w:p>
    <w:p w:rsidR="004839D3" w:rsidRPr="002029D0" w:rsidRDefault="001B7196" w:rsidP="001B7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Просроченной кредиторской и дебиторской задолженности за проверяемый период нет.</w:t>
      </w:r>
    </w:p>
    <w:p w:rsidR="00023BAF" w:rsidRPr="00CE1193" w:rsidRDefault="006A0223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1193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</w:t>
      </w:r>
      <w:r w:rsidR="009E29A4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Сумма </w:t>
      </w:r>
      <w:r w:rsidR="009B2005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остатков </w:t>
      </w:r>
      <w:r w:rsidR="00433648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денежных средств на счетах получателя бюджетных средств на начало </w:t>
      </w:r>
      <w:r w:rsidR="00966961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года составляла </w:t>
      </w:r>
      <w:r w:rsidR="00CE1193" w:rsidRPr="00CE1193">
        <w:rPr>
          <w:rFonts w:ascii="Times New Roman" w:hAnsi="Times New Roman"/>
          <w:color w:val="000000" w:themeColor="text1"/>
          <w:sz w:val="26"/>
          <w:szCs w:val="26"/>
        </w:rPr>
        <w:t>592,5</w:t>
      </w:r>
      <w:r w:rsidR="008A786F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1B3C" w:rsidRPr="00CE1193">
        <w:rPr>
          <w:rFonts w:ascii="Times New Roman" w:hAnsi="Times New Roman"/>
          <w:color w:val="000000" w:themeColor="text1"/>
          <w:sz w:val="26"/>
          <w:szCs w:val="26"/>
        </w:rPr>
        <w:t>тыс. руб.</w:t>
      </w:r>
      <w:r w:rsidR="00A43CB1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33648" w:rsidRPr="00CE1193">
        <w:rPr>
          <w:rFonts w:ascii="Times New Roman" w:hAnsi="Times New Roman"/>
          <w:color w:val="000000" w:themeColor="text1"/>
          <w:sz w:val="26"/>
          <w:szCs w:val="26"/>
        </w:rPr>
        <w:t>на конец отчетного периода</w:t>
      </w:r>
      <w:r w:rsidR="00A43CB1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 она изменилась в сторону </w:t>
      </w:r>
      <w:r w:rsidR="00CE1193">
        <w:rPr>
          <w:rFonts w:ascii="Times New Roman" w:hAnsi="Times New Roman"/>
          <w:color w:val="000000" w:themeColor="text1"/>
          <w:sz w:val="26"/>
          <w:szCs w:val="26"/>
        </w:rPr>
        <w:t>сокращения</w:t>
      </w:r>
      <w:r w:rsidR="00433648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 и составила</w:t>
      </w:r>
      <w:r w:rsidR="009E29A4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E1193" w:rsidRPr="00CE1193">
        <w:rPr>
          <w:rFonts w:ascii="Times New Roman" w:hAnsi="Times New Roman"/>
          <w:color w:val="000000" w:themeColor="text1"/>
          <w:sz w:val="26"/>
          <w:szCs w:val="26"/>
        </w:rPr>
        <w:t>580,2</w:t>
      </w:r>
      <w:r w:rsidR="00433648" w:rsidRPr="00CE1193">
        <w:rPr>
          <w:rFonts w:ascii="Times New Roman" w:hAnsi="Times New Roman"/>
          <w:color w:val="000000" w:themeColor="text1"/>
          <w:sz w:val="26"/>
          <w:szCs w:val="26"/>
        </w:rPr>
        <w:t xml:space="preserve"> тыс. руб</w:t>
      </w:r>
      <w:r w:rsidR="00101B3C" w:rsidRPr="00CE119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60FE2" w:rsidRPr="001B7196" w:rsidRDefault="002F0D8D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A0223" w:rsidRPr="002029D0">
        <w:rPr>
          <w:rFonts w:ascii="Times New Roman" w:hAnsi="Times New Roman"/>
          <w:sz w:val="26"/>
          <w:szCs w:val="26"/>
        </w:rPr>
        <w:t xml:space="preserve">  </w:t>
      </w:r>
      <w:r w:rsidR="00433648" w:rsidRPr="002029D0">
        <w:rPr>
          <w:rFonts w:ascii="Times New Roman" w:hAnsi="Times New Roman"/>
          <w:sz w:val="26"/>
          <w:szCs w:val="26"/>
        </w:rPr>
        <w:t>Исполнение бю</w:t>
      </w:r>
      <w:r w:rsidR="001F23C8" w:rsidRPr="002029D0">
        <w:rPr>
          <w:rFonts w:ascii="Times New Roman" w:hAnsi="Times New Roman"/>
          <w:sz w:val="26"/>
          <w:szCs w:val="26"/>
        </w:rPr>
        <w:t>джета сельско</w:t>
      </w:r>
      <w:r w:rsidRPr="002029D0">
        <w:rPr>
          <w:rFonts w:ascii="Times New Roman" w:hAnsi="Times New Roman"/>
          <w:sz w:val="26"/>
          <w:szCs w:val="26"/>
        </w:rPr>
        <w:t>го поселения в 20</w:t>
      </w:r>
      <w:r w:rsidR="000B447C">
        <w:rPr>
          <w:rFonts w:ascii="Times New Roman" w:hAnsi="Times New Roman"/>
          <w:sz w:val="26"/>
          <w:szCs w:val="26"/>
        </w:rPr>
        <w:t>21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году </w:t>
      </w:r>
      <w:r w:rsidR="00B71D3B" w:rsidRPr="002029D0">
        <w:rPr>
          <w:rFonts w:ascii="Times New Roman" w:hAnsi="Times New Roman"/>
          <w:sz w:val="26"/>
          <w:szCs w:val="26"/>
        </w:rPr>
        <w:t>осущ</w:t>
      </w:r>
      <w:r w:rsidR="00433648" w:rsidRPr="002029D0">
        <w:rPr>
          <w:rFonts w:ascii="Times New Roman" w:hAnsi="Times New Roman"/>
          <w:sz w:val="26"/>
          <w:szCs w:val="26"/>
        </w:rPr>
        <w:t xml:space="preserve">ествлялось </w:t>
      </w:r>
      <w:r w:rsidRPr="002029D0">
        <w:rPr>
          <w:rFonts w:ascii="Times New Roman" w:hAnsi="Times New Roman"/>
          <w:sz w:val="26"/>
          <w:szCs w:val="26"/>
        </w:rPr>
        <w:t xml:space="preserve">Администрацией Бобровичского сельского поселения Ельнинского района Смоленской области </w:t>
      </w:r>
      <w:r w:rsidR="001F23C8" w:rsidRPr="002029D0">
        <w:rPr>
          <w:rFonts w:ascii="Times New Roman" w:hAnsi="Times New Roman"/>
          <w:sz w:val="26"/>
          <w:szCs w:val="26"/>
        </w:rPr>
        <w:t>с</w:t>
      </w:r>
      <w:r w:rsidR="00DD7663" w:rsidRPr="002029D0">
        <w:rPr>
          <w:rFonts w:ascii="Times New Roman" w:hAnsi="Times New Roman"/>
          <w:sz w:val="26"/>
          <w:szCs w:val="26"/>
        </w:rPr>
        <w:t xml:space="preserve"> </w:t>
      </w:r>
      <w:r w:rsidR="001F23C8" w:rsidRPr="002029D0">
        <w:rPr>
          <w:rFonts w:ascii="Times New Roman" w:hAnsi="Times New Roman"/>
          <w:sz w:val="26"/>
          <w:szCs w:val="26"/>
        </w:rPr>
        <w:t>применением</w:t>
      </w:r>
      <w:r w:rsidR="00433648" w:rsidRPr="002029D0">
        <w:rPr>
          <w:rFonts w:ascii="Times New Roman" w:hAnsi="Times New Roman"/>
          <w:sz w:val="26"/>
          <w:szCs w:val="26"/>
        </w:rPr>
        <w:t xml:space="preserve"> программных направлений деятельности</w:t>
      </w:r>
      <w:r w:rsidR="001F23C8" w:rsidRPr="002029D0">
        <w:rPr>
          <w:rFonts w:ascii="Times New Roman" w:hAnsi="Times New Roman"/>
          <w:sz w:val="26"/>
          <w:szCs w:val="26"/>
        </w:rPr>
        <w:t>, в рамках исполнения мероприятий целевых программ был</w:t>
      </w:r>
      <w:r w:rsidR="009D1C2B" w:rsidRPr="002029D0">
        <w:rPr>
          <w:rFonts w:ascii="Times New Roman" w:hAnsi="Times New Roman"/>
          <w:sz w:val="26"/>
          <w:szCs w:val="26"/>
        </w:rPr>
        <w:t xml:space="preserve">о израсходовано </w:t>
      </w:r>
      <w:r w:rsidR="005E3641" w:rsidRPr="002029D0">
        <w:rPr>
          <w:rFonts w:ascii="Times New Roman" w:hAnsi="Times New Roman"/>
          <w:sz w:val="26"/>
          <w:szCs w:val="26"/>
        </w:rPr>
        <w:t xml:space="preserve">средств в </w:t>
      </w:r>
      <w:r w:rsidR="005E3641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сумме </w:t>
      </w:r>
      <w:r w:rsidR="001B7196" w:rsidRPr="001B7196">
        <w:rPr>
          <w:rFonts w:ascii="Times New Roman" w:hAnsi="Times New Roman"/>
          <w:color w:val="000000" w:themeColor="text1"/>
          <w:sz w:val="26"/>
          <w:szCs w:val="26"/>
        </w:rPr>
        <w:t>2792,6</w:t>
      </w:r>
      <w:r w:rsidR="00FA043E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6F5A23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(сведения указаны в </w:t>
      </w:r>
      <w:r w:rsidR="000C27B2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предоставленной </w:t>
      </w:r>
      <w:r w:rsidR="006F5A23" w:rsidRPr="001B7196">
        <w:rPr>
          <w:rFonts w:ascii="Times New Roman" w:hAnsi="Times New Roman"/>
          <w:color w:val="000000" w:themeColor="text1"/>
          <w:sz w:val="26"/>
          <w:szCs w:val="26"/>
        </w:rPr>
        <w:t>ф.0503166</w:t>
      </w:r>
      <w:r w:rsidR="008B1983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«Сведения об исполнении мероприятий в рамках целевых программ»</w:t>
      </w:r>
      <w:r w:rsidR="00F60FE2" w:rsidRPr="001B7196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126504" w:rsidRPr="001B7196" w:rsidRDefault="00F60FE2" w:rsidP="00A269C1">
      <w:pPr>
        <w:tabs>
          <w:tab w:val="left" w:pos="567"/>
          <w:tab w:val="left" w:pos="709"/>
          <w:tab w:val="left" w:pos="960"/>
          <w:tab w:val="left" w:pos="12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B7196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</w:r>
      <w:r w:rsidRPr="001B7196">
        <w:rPr>
          <w:rFonts w:ascii="Times New Roman" w:hAnsi="Times New Roman"/>
          <w:color w:val="000000" w:themeColor="text1"/>
          <w:sz w:val="26"/>
          <w:szCs w:val="26"/>
        </w:rPr>
        <w:tab/>
        <w:t>Б</w:t>
      </w:r>
      <w:r w:rsidR="001F23C8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ез применения программных направлений </w:t>
      </w:r>
      <w:r w:rsidR="008B1983" w:rsidRPr="001B7196">
        <w:rPr>
          <w:rFonts w:ascii="Times New Roman" w:hAnsi="Times New Roman"/>
          <w:color w:val="000000" w:themeColor="text1"/>
          <w:sz w:val="26"/>
          <w:szCs w:val="26"/>
        </w:rPr>
        <w:t>в 202</w:t>
      </w:r>
      <w:r w:rsidR="001B7196" w:rsidRPr="001B719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6F5A23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532EC2" w:rsidRPr="001B7196">
        <w:rPr>
          <w:rFonts w:ascii="Times New Roman" w:hAnsi="Times New Roman"/>
          <w:color w:val="000000" w:themeColor="text1"/>
          <w:sz w:val="26"/>
          <w:szCs w:val="26"/>
        </w:rPr>
        <w:t>оду</w:t>
      </w:r>
      <w:r w:rsidR="009D1C2B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израсходовано </w:t>
      </w:r>
      <w:r w:rsidR="005E3641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средств в сумме </w:t>
      </w:r>
      <w:r w:rsidR="001B7196" w:rsidRPr="001B7196">
        <w:rPr>
          <w:rFonts w:ascii="Times New Roman" w:hAnsi="Times New Roman"/>
          <w:color w:val="000000" w:themeColor="text1"/>
          <w:sz w:val="26"/>
          <w:szCs w:val="26"/>
        </w:rPr>
        <w:t>4954,9</w:t>
      </w:r>
      <w:r w:rsidR="009D1C2B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CB50A8" w:rsidRPr="001B71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D1C2B" w:rsidRPr="002029D0" w:rsidRDefault="002F0D8D" w:rsidP="00A269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9D1C2B" w:rsidRPr="002029D0">
        <w:rPr>
          <w:rFonts w:ascii="Times New Roman" w:hAnsi="Times New Roman"/>
          <w:sz w:val="26"/>
          <w:szCs w:val="26"/>
        </w:rPr>
        <w:t>Составлению бюджетной отчетности предшествовало проведение инвентаризации, которая проводилас</w:t>
      </w:r>
      <w:r w:rsidR="008B1983" w:rsidRPr="002029D0">
        <w:rPr>
          <w:rFonts w:ascii="Times New Roman" w:hAnsi="Times New Roman"/>
          <w:sz w:val="26"/>
          <w:szCs w:val="26"/>
        </w:rPr>
        <w:t xml:space="preserve">ь на основании распоряжения № </w:t>
      </w:r>
      <w:r w:rsidR="001B7196">
        <w:rPr>
          <w:rFonts w:ascii="Times New Roman" w:hAnsi="Times New Roman"/>
          <w:sz w:val="26"/>
          <w:szCs w:val="26"/>
        </w:rPr>
        <w:t>230</w:t>
      </w:r>
      <w:r w:rsidR="009D1C2B" w:rsidRPr="002029D0">
        <w:rPr>
          <w:rFonts w:ascii="Times New Roman" w:hAnsi="Times New Roman"/>
          <w:sz w:val="26"/>
          <w:szCs w:val="26"/>
        </w:rPr>
        <w:t>-</w:t>
      </w:r>
      <w:r w:rsidR="008B1983" w:rsidRPr="002029D0">
        <w:rPr>
          <w:rFonts w:ascii="Times New Roman" w:hAnsi="Times New Roman"/>
          <w:sz w:val="26"/>
          <w:szCs w:val="26"/>
        </w:rPr>
        <w:t>р от 2</w:t>
      </w:r>
      <w:r w:rsidR="001B7196">
        <w:rPr>
          <w:rFonts w:ascii="Times New Roman" w:hAnsi="Times New Roman"/>
          <w:sz w:val="26"/>
          <w:szCs w:val="26"/>
        </w:rPr>
        <w:t>4</w:t>
      </w:r>
      <w:r w:rsidR="008B1983" w:rsidRPr="002029D0">
        <w:rPr>
          <w:rFonts w:ascii="Times New Roman" w:hAnsi="Times New Roman"/>
          <w:sz w:val="26"/>
          <w:szCs w:val="26"/>
        </w:rPr>
        <w:t>.12.202</w:t>
      </w:r>
      <w:r w:rsidR="001B7196">
        <w:rPr>
          <w:rFonts w:ascii="Times New Roman" w:hAnsi="Times New Roman"/>
          <w:sz w:val="26"/>
          <w:szCs w:val="26"/>
        </w:rPr>
        <w:t>1</w:t>
      </w:r>
      <w:r w:rsidR="009D1C2B" w:rsidRPr="002029D0">
        <w:rPr>
          <w:rFonts w:ascii="Times New Roman" w:hAnsi="Times New Roman"/>
          <w:sz w:val="26"/>
          <w:szCs w:val="26"/>
        </w:rPr>
        <w:t xml:space="preserve"> года,</w:t>
      </w:r>
      <w:r w:rsidR="008B1983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="008B1983" w:rsidRPr="002029D0">
        <w:rPr>
          <w:rFonts w:ascii="Times New Roman" w:hAnsi="Times New Roman"/>
          <w:sz w:val="26"/>
          <w:szCs w:val="26"/>
        </w:rPr>
        <w:t>в ходе инвентаризации недостач и хищений не выявлено, расхождений по результатам проведения инвентаризации нет.</w:t>
      </w:r>
      <w:r w:rsidR="009D1C2B" w:rsidRPr="002029D0">
        <w:rPr>
          <w:rFonts w:ascii="Times New Roman" w:hAnsi="Times New Roman"/>
          <w:b/>
          <w:sz w:val="26"/>
          <w:szCs w:val="26"/>
        </w:rPr>
        <w:tab/>
      </w:r>
    </w:p>
    <w:p w:rsidR="008B1983" w:rsidRPr="002029D0" w:rsidRDefault="008B1983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ab/>
      </w:r>
      <w:r w:rsidR="006A0223" w:rsidRPr="002029D0">
        <w:rPr>
          <w:rFonts w:ascii="Times New Roman" w:hAnsi="Times New Roman"/>
          <w:b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Судебные решения (исполнительные документы) по исполнению денежных обязательств за отчетный период 202</w:t>
      </w:r>
      <w:r w:rsidR="001B7196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года в учреждение не поступали.</w:t>
      </w:r>
    </w:p>
    <w:p w:rsidR="006F5A23" w:rsidRPr="002029D0" w:rsidRDefault="0094262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6A0223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 </w:t>
      </w:r>
      <w:r w:rsidRPr="002029D0">
        <w:rPr>
          <w:rFonts w:ascii="Times New Roman" w:hAnsi="Times New Roman"/>
          <w:sz w:val="26"/>
          <w:szCs w:val="26"/>
        </w:rPr>
        <w:t>целом в ходе</w:t>
      </w:r>
      <w:r w:rsidR="00B812C4" w:rsidRPr="002029D0">
        <w:rPr>
          <w:rFonts w:ascii="Times New Roman" w:hAnsi="Times New Roman"/>
          <w:sz w:val="26"/>
          <w:szCs w:val="26"/>
        </w:rPr>
        <w:t xml:space="preserve"> проверки предоставленной бюджетной отчетности Администрации Бобровичского сельского поселения Ельнинский район» </w:t>
      </w:r>
      <w:r w:rsidRPr="002029D0">
        <w:rPr>
          <w:rFonts w:ascii="Times New Roman" w:hAnsi="Times New Roman"/>
          <w:sz w:val="26"/>
          <w:szCs w:val="26"/>
        </w:rPr>
        <w:t>Смоленской области за 202</w:t>
      </w:r>
      <w:r w:rsidR="001B7196">
        <w:rPr>
          <w:rFonts w:ascii="Times New Roman" w:hAnsi="Times New Roman"/>
          <w:sz w:val="26"/>
          <w:szCs w:val="26"/>
        </w:rPr>
        <w:t>1</w:t>
      </w:r>
      <w:r w:rsidR="00B812C4" w:rsidRPr="002029D0">
        <w:rPr>
          <w:rFonts w:ascii="Times New Roman" w:hAnsi="Times New Roman"/>
          <w:sz w:val="26"/>
          <w:szCs w:val="26"/>
        </w:rPr>
        <w:t xml:space="preserve"> год, фактов </w:t>
      </w:r>
      <w:r w:rsidR="00F75B73">
        <w:rPr>
          <w:rFonts w:ascii="Times New Roman" w:hAnsi="Times New Roman"/>
          <w:sz w:val="26"/>
          <w:szCs w:val="26"/>
        </w:rPr>
        <w:t xml:space="preserve">неполноты, </w:t>
      </w:r>
      <w:r w:rsidR="00B812C4" w:rsidRPr="002029D0">
        <w:rPr>
          <w:rFonts w:ascii="Times New Roman" w:hAnsi="Times New Roman"/>
          <w:sz w:val="26"/>
          <w:szCs w:val="26"/>
        </w:rPr>
        <w:t>недостоверности бюджетной отчетности, а также фактов способных негативно повлиять на достоверность бюджетной отчетности</w:t>
      </w:r>
      <w:r w:rsidR="009B11A7" w:rsidRPr="002029D0">
        <w:rPr>
          <w:rFonts w:ascii="Times New Roman" w:hAnsi="Times New Roman"/>
          <w:sz w:val="26"/>
          <w:szCs w:val="26"/>
        </w:rPr>
        <w:t xml:space="preserve"> </w:t>
      </w:r>
      <w:r w:rsidR="00B812C4" w:rsidRPr="002029D0">
        <w:rPr>
          <w:rFonts w:ascii="Times New Roman" w:hAnsi="Times New Roman"/>
          <w:sz w:val="26"/>
          <w:szCs w:val="26"/>
        </w:rPr>
        <w:t xml:space="preserve">выявлено не было. </w:t>
      </w:r>
    </w:p>
    <w:p w:rsidR="002029D0" w:rsidRPr="0012157C" w:rsidRDefault="002029D0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9D0">
        <w:rPr>
          <w:rFonts w:ascii="Times New Roman" w:hAnsi="Times New Roman"/>
          <w:b/>
          <w:sz w:val="26"/>
          <w:szCs w:val="26"/>
        </w:rPr>
        <w:t>Выводы и предложения</w:t>
      </w:r>
    </w:p>
    <w:p w:rsidR="00433648" w:rsidRPr="002029D0" w:rsidRDefault="00433648" w:rsidP="00A269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4297" w:rsidRPr="002029D0" w:rsidRDefault="00864297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900D18">
        <w:rPr>
          <w:rFonts w:ascii="Times New Roman" w:hAnsi="Times New Roman"/>
          <w:sz w:val="26"/>
          <w:szCs w:val="26"/>
        </w:rPr>
        <w:t xml:space="preserve">В </w:t>
      </w:r>
      <w:r w:rsidR="00433648" w:rsidRPr="002029D0">
        <w:rPr>
          <w:rFonts w:ascii="Times New Roman" w:hAnsi="Times New Roman"/>
          <w:sz w:val="26"/>
          <w:szCs w:val="26"/>
        </w:rPr>
        <w:t>Контрольно-ревизионную комиссию муниципального образования «Ельнинский район» Смоленской области го</w:t>
      </w:r>
      <w:r w:rsidR="00112B72" w:rsidRPr="002029D0">
        <w:rPr>
          <w:rFonts w:ascii="Times New Roman" w:hAnsi="Times New Roman"/>
          <w:sz w:val="26"/>
          <w:szCs w:val="26"/>
        </w:rPr>
        <w:t xml:space="preserve">довая бюджетная отчетность была </w:t>
      </w:r>
      <w:r w:rsidR="00200B3A" w:rsidRPr="002029D0">
        <w:rPr>
          <w:rFonts w:ascii="Times New Roman" w:hAnsi="Times New Roman"/>
          <w:sz w:val="26"/>
          <w:szCs w:val="26"/>
        </w:rPr>
        <w:t>предоставлен</w:t>
      </w:r>
      <w:r w:rsidR="006B2172" w:rsidRPr="002029D0">
        <w:rPr>
          <w:rFonts w:ascii="Times New Roman" w:hAnsi="Times New Roman"/>
          <w:sz w:val="26"/>
          <w:szCs w:val="26"/>
        </w:rPr>
        <w:t xml:space="preserve">а </w:t>
      </w:r>
      <w:r w:rsidR="00200B3A" w:rsidRPr="002029D0">
        <w:rPr>
          <w:rFonts w:ascii="Times New Roman" w:hAnsi="Times New Roman"/>
          <w:sz w:val="26"/>
          <w:szCs w:val="26"/>
        </w:rPr>
        <w:t xml:space="preserve">Администрацией </w:t>
      </w:r>
      <w:r w:rsidR="00FF2DC0" w:rsidRPr="002029D0">
        <w:rPr>
          <w:rFonts w:ascii="Times New Roman" w:hAnsi="Times New Roman"/>
          <w:sz w:val="26"/>
          <w:szCs w:val="26"/>
        </w:rPr>
        <w:t>Бобрович</w:t>
      </w:r>
      <w:r w:rsidR="00126504" w:rsidRPr="002029D0">
        <w:rPr>
          <w:rFonts w:ascii="Times New Roman" w:hAnsi="Times New Roman"/>
          <w:sz w:val="26"/>
          <w:szCs w:val="26"/>
        </w:rPr>
        <w:t>ского сельского поселения Ельнинского райо</w:t>
      </w:r>
      <w:r w:rsidR="00900D18">
        <w:rPr>
          <w:rFonts w:ascii="Times New Roman" w:hAnsi="Times New Roman"/>
          <w:sz w:val="26"/>
          <w:szCs w:val="26"/>
        </w:rPr>
        <w:t>на Смоленской области в сроки,</w:t>
      </w:r>
      <w:r w:rsidR="00433648" w:rsidRPr="002029D0">
        <w:rPr>
          <w:rFonts w:ascii="Times New Roman" w:hAnsi="Times New Roman"/>
          <w:sz w:val="26"/>
          <w:szCs w:val="26"/>
        </w:rPr>
        <w:t xml:space="preserve"> установленные </w:t>
      </w:r>
      <w:r w:rsidR="006B2172" w:rsidRPr="002029D0">
        <w:rPr>
          <w:rFonts w:ascii="Times New Roman" w:hAnsi="Times New Roman"/>
          <w:sz w:val="26"/>
          <w:szCs w:val="26"/>
        </w:rPr>
        <w:t>пунктом 3 статьи 264.4 Бюджетного кодекса Российской Федерации и пунктом 4 части 21 раздела 5 Положения</w:t>
      </w:r>
      <w:r w:rsidR="00277A71" w:rsidRPr="002029D0">
        <w:rPr>
          <w:rFonts w:ascii="Times New Roman" w:hAnsi="Times New Roman"/>
          <w:sz w:val="26"/>
          <w:szCs w:val="26"/>
        </w:rPr>
        <w:t xml:space="preserve"> </w:t>
      </w:r>
      <w:r w:rsidR="00277A71" w:rsidRPr="002029D0">
        <w:rPr>
          <w:rFonts w:ascii="Times New Roman" w:eastAsia="Times New Roman" w:hAnsi="Times New Roman"/>
          <w:sz w:val="26"/>
          <w:szCs w:val="26"/>
          <w:lang w:eastAsia="ru-RU"/>
        </w:rPr>
        <w:t>о бюджетном процессе в Бобровичском сельском поселении Ельнинского района Смоленской област</w:t>
      </w:r>
      <w:r w:rsidR="006B2172" w:rsidRPr="002029D0">
        <w:rPr>
          <w:rFonts w:ascii="Times New Roman" w:eastAsia="Times New Roman" w:hAnsi="Times New Roman"/>
          <w:sz w:val="26"/>
          <w:szCs w:val="26"/>
          <w:lang w:eastAsia="ru-RU"/>
        </w:rPr>
        <w:t>и, утвержденного</w:t>
      </w:r>
      <w:r w:rsidR="00277A71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Совета депутатов Бобровичского сельского поселения Ельнинского района Смоленской области от 19.09.2019 № 24</w:t>
      </w:r>
      <w:r w:rsidR="00900D18">
        <w:rPr>
          <w:rFonts w:ascii="Times New Roman" w:hAnsi="Times New Roman"/>
          <w:sz w:val="26"/>
          <w:szCs w:val="26"/>
        </w:rPr>
        <w:t xml:space="preserve">. </w:t>
      </w:r>
      <w:r w:rsidR="00CD4E64">
        <w:rPr>
          <w:rFonts w:ascii="Times New Roman" w:hAnsi="Times New Roman"/>
          <w:sz w:val="26"/>
          <w:szCs w:val="26"/>
        </w:rPr>
        <w:t>Состав п</w:t>
      </w:r>
      <w:r w:rsidR="00900D18">
        <w:rPr>
          <w:rFonts w:ascii="Times New Roman" w:hAnsi="Times New Roman"/>
          <w:sz w:val="26"/>
          <w:szCs w:val="26"/>
        </w:rPr>
        <w:t>редоставленн</w:t>
      </w:r>
      <w:r w:rsidR="0092097A">
        <w:rPr>
          <w:rFonts w:ascii="Times New Roman" w:hAnsi="Times New Roman"/>
          <w:sz w:val="26"/>
          <w:szCs w:val="26"/>
        </w:rPr>
        <w:t>ых форм</w:t>
      </w:r>
      <w:r w:rsidR="00900D18">
        <w:rPr>
          <w:rFonts w:ascii="Times New Roman" w:hAnsi="Times New Roman"/>
          <w:sz w:val="26"/>
          <w:szCs w:val="26"/>
        </w:rPr>
        <w:t xml:space="preserve"> бюджетн</w:t>
      </w:r>
      <w:r w:rsidR="00CD4E64">
        <w:rPr>
          <w:rFonts w:ascii="Times New Roman" w:hAnsi="Times New Roman"/>
          <w:sz w:val="26"/>
          <w:szCs w:val="26"/>
        </w:rPr>
        <w:t>ой</w:t>
      </w:r>
      <w:r w:rsidR="00900D18">
        <w:rPr>
          <w:rFonts w:ascii="Times New Roman" w:hAnsi="Times New Roman"/>
          <w:sz w:val="26"/>
          <w:szCs w:val="26"/>
        </w:rPr>
        <w:t xml:space="preserve"> отчетност</w:t>
      </w:r>
      <w:r w:rsidR="00CD4E64">
        <w:rPr>
          <w:rFonts w:ascii="Times New Roman" w:hAnsi="Times New Roman"/>
          <w:sz w:val="26"/>
          <w:szCs w:val="26"/>
        </w:rPr>
        <w:t>и</w:t>
      </w:r>
      <w:r w:rsidR="00900D18">
        <w:rPr>
          <w:rFonts w:ascii="Times New Roman" w:hAnsi="Times New Roman"/>
          <w:sz w:val="26"/>
          <w:szCs w:val="26"/>
        </w:rPr>
        <w:t xml:space="preserve"> 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>соответствует т</w:t>
      </w:r>
      <w:r w:rsidR="0021765F" w:rsidRPr="002029D0">
        <w:rPr>
          <w:rFonts w:ascii="Times New Roman" w:eastAsia="Times New Roman" w:hAnsi="Times New Roman"/>
          <w:sz w:val="26"/>
          <w:szCs w:val="26"/>
          <w:lang w:eastAsia="ru-RU"/>
        </w:rPr>
        <w:t>ребованиям пункта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11 Инструкции о порядке 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составления и предоставления год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>овой, кв</w:t>
      </w:r>
      <w:r w:rsidR="00DF0163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артальной и месячной отчетности </w:t>
      </w:r>
      <w:r w:rsidR="00433648" w:rsidRPr="002029D0">
        <w:rPr>
          <w:rFonts w:ascii="Times New Roman" w:eastAsia="Times New Roman" w:hAnsi="Times New Roman"/>
          <w:sz w:val="26"/>
          <w:szCs w:val="26"/>
          <w:lang w:eastAsia="ru-RU"/>
        </w:rPr>
        <w:t>об исполнении бюджетов бюджетн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2B72" w:rsidRPr="002029D0">
        <w:rPr>
          <w:rFonts w:ascii="Times New Roman" w:eastAsia="Times New Roman" w:hAnsi="Times New Roman"/>
          <w:sz w:val="26"/>
          <w:szCs w:val="26"/>
          <w:lang w:eastAsia="ru-RU"/>
        </w:rPr>
        <w:t xml:space="preserve">й системы Российской Федерации, </w:t>
      </w:r>
      <w:r w:rsidR="009B658C" w:rsidRPr="002029D0">
        <w:rPr>
          <w:rFonts w:ascii="Times New Roman" w:eastAsia="Times New Roman" w:hAnsi="Times New Roman"/>
          <w:sz w:val="26"/>
          <w:szCs w:val="26"/>
          <w:lang w:eastAsia="ru-RU"/>
        </w:rPr>
        <w:t>утвержденной приказом Минфина России от 28.12.2010 № 191н.</w:t>
      </w:r>
    </w:p>
    <w:p w:rsidR="00681FAB" w:rsidRPr="00A6088F" w:rsidRDefault="005E6E5B" w:rsidP="00A269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29D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C59BE" w:rsidRPr="002029D0" w:rsidRDefault="00864297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433648" w:rsidRPr="002029D0">
        <w:rPr>
          <w:rFonts w:ascii="Times New Roman" w:hAnsi="Times New Roman"/>
          <w:sz w:val="26"/>
          <w:szCs w:val="26"/>
        </w:rPr>
        <w:t>Главном</w:t>
      </w:r>
      <w:r w:rsidR="00571A36" w:rsidRPr="002029D0">
        <w:rPr>
          <w:rFonts w:ascii="Times New Roman" w:hAnsi="Times New Roman"/>
          <w:sz w:val="26"/>
          <w:szCs w:val="26"/>
        </w:rPr>
        <w:t xml:space="preserve">у </w:t>
      </w:r>
      <w:r w:rsidR="00C77879" w:rsidRPr="002029D0">
        <w:rPr>
          <w:rFonts w:ascii="Times New Roman" w:hAnsi="Times New Roman"/>
          <w:sz w:val="26"/>
          <w:szCs w:val="26"/>
        </w:rPr>
        <w:t>администратору (распорядителю</w:t>
      </w:r>
      <w:r w:rsidR="00433648" w:rsidRPr="002029D0">
        <w:rPr>
          <w:rFonts w:ascii="Times New Roman" w:hAnsi="Times New Roman"/>
          <w:sz w:val="26"/>
          <w:szCs w:val="26"/>
        </w:rPr>
        <w:t>) бюджетных средств сельского поселения</w:t>
      </w:r>
      <w:r w:rsidR="00957C27" w:rsidRPr="002029D0">
        <w:rPr>
          <w:rFonts w:ascii="Times New Roman" w:hAnsi="Times New Roman"/>
          <w:sz w:val="26"/>
          <w:szCs w:val="26"/>
        </w:rPr>
        <w:t xml:space="preserve"> необходимо</w:t>
      </w:r>
      <w:r w:rsidR="00433648" w:rsidRPr="002029D0">
        <w:rPr>
          <w:rFonts w:ascii="Times New Roman" w:hAnsi="Times New Roman"/>
          <w:sz w:val="26"/>
          <w:szCs w:val="26"/>
        </w:rPr>
        <w:t>:</w:t>
      </w:r>
    </w:p>
    <w:p w:rsidR="00433648" w:rsidRPr="002029D0" w:rsidRDefault="00A03B7D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1</w:t>
      </w:r>
      <w:r w:rsidR="00D87BFF" w:rsidRPr="002029D0">
        <w:rPr>
          <w:rFonts w:ascii="Times New Roman" w:hAnsi="Times New Roman"/>
          <w:sz w:val="26"/>
          <w:szCs w:val="26"/>
        </w:rPr>
        <w:t>.</w:t>
      </w:r>
      <w:r w:rsidR="000B447C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Тщательно подходить к вопросам планирования </w:t>
      </w:r>
      <w:r w:rsidR="00C77879" w:rsidRPr="002029D0">
        <w:rPr>
          <w:rFonts w:ascii="Times New Roman" w:hAnsi="Times New Roman"/>
          <w:sz w:val="26"/>
          <w:szCs w:val="26"/>
        </w:rPr>
        <w:t xml:space="preserve">и </w:t>
      </w:r>
      <w:r w:rsidR="00900D18">
        <w:rPr>
          <w:rFonts w:ascii="Times New Roman" w:hAnsi="Times New Roman"/>
          <w:sz w:val="26"/>
          <w:szCs w:val="26"/>
        </w:rPr>
        <w:t>освоения бюджетных ассигнований</w:t>
      </w:r>
      <w:r w:rsidR="00433648" w:rsidRPr="002029D0">
        <w:rPr>
          <w:rFonts w:ascii="Times New Roman" w:hAnsi="Times New Roman"/>
          <w:sz w:val="26"/>
          <w:szCs w:val="26"/>
        </w:rPr>
        <w:t>, стремиться к максимально эффективному использованию доведенных объемов финансирования</w:t>
      </w:r>
      <w:r w:rsidR="00C77879" w:rsidRPr="002029D0">
        <w:rPr>
          <w:rFonts w:ascii="Times New Roman" w:hAnsi="Times New Roman"/>
          <w:sz w:val="26"/>
          <w:szCs w:val="26"/>
        </w:rPr>
        <w:t xml:space="preserve"> и сокращению сумм неисполненных назначений. </w:t>
      </w:r>
      <w:r w:rsidR="00433648" w:rsidRPr="002029D0">
        <w:rPr>
          <w:rFonts w:ascii="Times New Roman" w:hAnsi="Times New Roman"/>
          <w:sz w:val="26"/>
          <w:szCs w:val="26"/>
        </w:rPr>
        <w:t xml:space="preserve"> </w:t>
      </w:r>
    </w:p>
    <w:p w:rsidR="00AA0185" w:rsidRPr="002029D0" w:rsidRDefault="00900D1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 w:rsidR="000B44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Продолжать </w:t>
      </w:r>
      <w:r w:rsidR="003B3659">
        <w:rPr>
          <w:rFonts w:ascii="Times New Roman" w:hAnsi="Times New Roman"/>
          <w:sz w:val="26"/>
          <w:szCs w:val="26"/>
        </w:rPr>
        <w:t xml:space="preserve">в дальнейшем </w:t>
      </w:r>
      <w:r w:rsidR="00AA0185" w:rsidRPr="002029D0">
        <w:rPr>
          <w:rFonts w:ascii="Times New Roman" w:hAnsi="Times New Roman"/>
          <w:sz w:val="26"/>
          <w:szCs w:val="26"/>
        </w:rPr>
        <w:t>проводить работу по снижению уровня кредиторской задолженности и недопущению дебиторской задолженности на конец отчетного периода.</w:t>
      </w:r>
    </w:p>
    <w:p w:rsidR="00735199" w:rsidRPr="002029D0" w:rsidRDefault="00D87BFF" w:rsidP="007351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AA0185" w:rsidRPr="002029D0">
        <w:rPr>
          <w:rFonts w:ascii="Times New Roman" w:hAnsi="Times New Roman"/>
          <w:sz w:val="26"/>
          <w:szCs w:val="26"/>
        </w:rPr>
        <w:t>3</w:t>
      </w:r>
      <w:r w:rsidR="00A84820" w:rsidRPr="002029D0">
        <w:rPr>
          <w:rFonts w:ascii="Times New Roman" w:hAnsi="Times New Roman"/>
          <w:sz w:val="26"/>
          <w:szCs w:val="26"/>
        </w:rPr>
        <w:t>.</w:t>
      </w:r>
      <w:r w:rsidR="000B447C">
        <w:rPr>
          <w:rFonts w:ascii="Times New Roman" w:hAnsi="Times New Roman"/>
          <w:sz w:val="26"/>
          <w:szCs w:val="26"/>
        </w:rPr>
        <w:t xml:space="preserve"> </w:t>
      </w:r>
      <w:r w:rsidR="006B0B53" w:rsidRPr="002029D0">
        <w:rPr>
          <w:rFonts w:ascii="Times New Roman" w:hAnsi="Times New Roman"/>
          <w:sz w:val="26"/>
          <w:szCs w:val="26"/>
        </w:rPr>
        <w:t xml:space="preserve">Формирование и составление бюджетной отчетности </w:t>
      </w:r>
      <w:r w:rsidRPr="002029D0">
        <w:rPr>
          <w:rFonts w:ascii="Times New Roman" w:hAnsi="Times New Roman"/>
          <w:sz w:val="26"/>
          <w:szCs w:val="26"/>
        </w:rPr>
        <w:t xml:space="preserve">в дальнейшем </w:t>
      </w:r>
      <w:r w:rsidR="006B0B53" w:rsidRPr="002029D0">
        <w:rPr>
          <w:rFonts w:ascii="Times New Roman" w:hAnsi="Times New Roman"/>
          <w:sz w:val="26"/>
          <w:szCs w:val="26"/>
        </w:rPr>
        <w:t xml:space="preserve">производить с соблюдением требований приказа Минфина России от </w:t>
      </w:r>
      <w:r w:rsidR="006B0B53" w:rsidRPr="002029D0">
        <w:rPr>
          <w:rFonts w:ascii="Times New Roman" w:eastAsia="Times New Roman" w:hAnsi="Times New Roman"/>
          <w:sz w:val="26"/>
          <w:szCs w:val="26"/>
          <w:lang w:eastAsia="ru-RU"/>
        </w:rPr>
        <w:t>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  <w:r w:rsidR="00A84820" w:rsidRPr="002029D0">
        <w:rPr>
          <w:rFonts w:ascii="Times New Roman" w:hAnsi="Times New Roman"/>
          <w:sz w:val="26"/>
          <w:szCs w:val="26"/>
        </w:rPr>
        <w:t xml:space="preserve">  </w:t>
      </w:r>
    </w:p>
    <w:p w:rsidR="001C2369" w:rsidRPr="00A6088F" w:rsidRDefault="00735199" w:rsidP="00D87BF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029D0">
        <w:rPr>
          <w:rFonts w:ascii="Times New Roman" w:hAnsi="Times New Roman"/>
          <w:sz w:val="26"/>
          <w:szCs w:val="26"/>
        </w:rPr>
        <w:tab/>
      </w:r>
      <w:r w:rsidR="001E3E22" w:rsidRPr="002029D0">
        <w:rPr>
          <w:rFonts w:ascii="Times New Roman" w:hAnsi="Times New Roman"/>
          <w:sz w:val="26"/>
          <w:szCs w:val="26"/>
        </w:rPr>
        <w:t xml:space="preserve"> </w:t>
      </w:r>
    </w:p>
    <w:p w:rsidR="00D87BFF" w:rsidRPr="002029D0" w:rsidRDefault="00A93579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82530">
        <w:rPr>
          <w:rFonts w:ascii="Times New Roman" w:hAnsi="Times New Roman"/>
          <w:sz w:val="26"/>
          <w:szCs w:val="26"/>
        </w:rPr>
        <w:t xml:space="preserve">На </w:t>
      </w:r>
      <w:r w:rsidR="006C04B4" w:rsidRPr="002029D0">
        <w:rPr>
          <w:rFonts w:ascii="Times New Roman" w:hAnsi="Times New Roman"/>
          <w:sz w:val="26"/>
          <w:szCs w:val="26"/>
        </w:rPr>
        <w:t>основании выш</w:t>
      </w:r>
      <w:r w:rsidR="00433648" w:rsidRPr="002029D0">
        <w:rPr>
          <w:rFonts w:ascii="Times New Roman" w:hAnsi="Times New Roman"/>
          <w:sz w:val="26"/>
          <w:szCs w:val="26"/>
        </w:rPr>
        <w:t>е</w:t>
      </w:r>
      <w:r w:rsidR="006C04B4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 xml:space="preserve">изложенного, Контрольно - ревизионная комиссия муниципального образования «Ельнинский район» Смоленской области считает, что </w:t>
      </w:r>
      <w:r w:rsidR="00882530">
        <w:rPr>
          <w:rFonts w:ascii="Times New Roman" w:hAnsi="Times New Roman"/>
          <w:sz w:val="26"/>
          <w:szCs w:val="26"/>
        </w:rPr>
        <w:t xml:space="preserve">предоставленный </w:t>
      </w:r>
      <w:r w:rsidR="00433648" w:rsidRPr="002029D0">
        <w:rPr>
          <w:rFonts w:ascii="Times New Roman" w:hAnsi="Times New Roman"/>
          <w:sz w:val="26"/>
          <w:szCs w:val="26"/>
        </w:rPr>
        <w:t>отчёт об исполн</w:t>
      </w:r>
      <w:r w:rsidR="009967FC" w:rsidRPr="002029D0">
        <w:rPr>
          <w:rFonts w:ascii="Times New Roman" w:hAnsi="Times New Roman"/>
          <w:sz w:val="26"/>
          <w:szCs w:val="26"/>
        </w:rPr>
        <w:t>ении бюджета Бобровичского сельского поселения Ельнинского р</w:t>
      </w:r>
      <w:r w:rsidR="00882530">
        <w:rPr>
          <w:rFonts w:ascii="Times New Roman" w:hAnsi="Times New Roman"/>
          <w:sz w:val="26"/>
          <w:szCs w:val="26"/>
        </w:rPr>
        <w:t xml:space="preserve">айона Смоленской области за </w:t>
      </w:r>
      <w:r w:rsidR="00D87BFF" w:rsidRPr="002029D0">
        <w:rPr>
          <w:rFonts w:ascii="Times New Roman" w:hAnsi="Times New Roman"/>
          <w:sz w:val="26"/>
          <w:szCs w:val="26"/>
        </w:rPr>
        <w:t>202</w:t>
      </w:r>
      <w:r w:rsidR="000B447C">
        <w:rPr>
          <w:rFonts w:ascii="Times New Roman" w:hAnsi="Times New Roman"/>
          <w:sz w:val="26"/>
          <w:szCs w:val="26"/>
        </w:rPr>
        <w:t>1</w:t>
      </w:r>
      <w:r w:rsidR="009967FC" w:rsidRPr="002029D0">
        <w:rPr>
          <w:rFonts w:ascii="Times New Roman" w:hAnsi="Times New Roman"/>
          <w:sz w:val="26"/>
          <w:szCs w:val="26"/>
        </w:rPr>
        <w:t xml:space="preserve"> год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составлен с соблюдением требований бюджетного за</w:t>
      </w:r>
      <w:r w:rsidR="00D87BFF" w:rsidRPr="002029D0">
        <w:rPr>
          <w:rFonts w:ascii="Times New Roman" w:hAnsi="Times New Roman"/>
          <w:sz w:val="26"/>
          <w:szCs w:val="26"/>
        </w:rPr>
        <w:t>конодательства,</w:t>
      </w:r>
      <w:r w:rsidR="00B37787" w:rsidRPr="002029D0">
        <w:rPr>
          <w:rFonts w:ascii="Times New Roman" w:hAnsi="Times New Roman"/>
          <w:sz w:val="26"/>
          <w:szCs w:val="26"/>
        </w:rPr>
        <w:t xml:space="preserve"> а данные отчета </w:t>
      </w:r>
      <w:r w:rsidR="00433648" w:rsidRPr="002029D0">
        <w:rPr>
          <w:rFonts w:ascii="Times New Roman" w:hAnsi="Times New Roman"/>
          <w:sz w:val="26"/>
          <w:szCs w:val="26"/>
        </w:rPr>
        <w:t xml:space="preserve">реалистичны и </w:t>
      </w:r>
      <w:r w:rsidR="00433648" w:rsidRPr="002029D0">
        <w:rPr>
          <w:rFonts w:ascii="Times New Roman" w:hAnsi="Times New Roman"/>
          <w:sz w:val="26"/>
          <w:szCs w:val="26"/>
        </w:rPr>
        <w:lastRenderedPageBreak/>
        <w:t xml:space="preserve">соответствуют предоставленной документации и </w:t>
      </w:r>
      <w:r w:rsidR="00433648" w:rsidRPr="002029D0">
        <w:rPr>
          <w:rFonts w:ascii="Times New Roman" w:hAnsi="Times New Roman"/>
          <w:sz w:val="26"/>
          <w:szCs w:val="26"/>
          <w:u w:val="single"/>
        </w:rPr>
        <w:t>реко</w:t>
      </w:r>
      <w:r w:rsidR="00A81358" w:rsidRPr="002029D0">
        <w:rPr>
          <w:rFonts w:ascii="Times New Roman" w:hAnsi="Times New Roman"/>
          <w:sz w:val="26"/>
          <w:szCs w:val="26"/>
          <w:u w:val="single"/>
        </w:rPr>
        <w:t>мен</w:t>
      </w:r>
      <w:r w:rsidR="005E79C5" w:rsidRPr="002029D0">
        <w:rPr>
          <w:rFonts w:ascii="Times New Roman" w:hAnsi="Times New Roman"/>
          <w:sz w:val="26"/>
          <w:szCs w:val="26"/>
          <w:u w:val="single"/>
        </w:rPr>
        <w:t>дует</w:t>
      </w:r>
      <w:r w:rsidR="005E79C5" w:rsidRPr="002029D0">
        <w:rPr>
          <w:rFonts w:ascii="Times New Roman" w:hAnsi="Times New Roman"/>
          <w:sz w:val="26"/>
          <w:szCs w:val="26"/>
        </w:rPr>
        <w:t xml:space="preserve"> </w:t>
      </w:r>
      <w:r w:rsidR="00D87BFF" w:rsidRPr="002029D0">
        <w:rPr>
          <w:rFonts w:ascii="Times New Roman" w:hAnsi="Times New Roman"/>
          <w:sz w:val="26"/>
          <w:szCs w:val="26"/>
        </w:rPr>
        <w:t xml:space="preserve">Совету депутатов </w:t>
      </w:r>
      <w:r w:rsidR="009431AA" w:rsidRPr="002029D0">
        <w:rPr>
          <w:rFonts w:ascii="Times New Roman" w:hAnsi="Times New Roman"/>
          <w:sz w:val="26"/>
          <w:szCs w:val="26"/>
        </w:rPr>
        <w:t>Бобрович</w:t>
      </w:r>
      <w:r w:rsidR="00A81358" w:rsidRPr="002029D0">
        <w:rPr>
          <w:rFonts w:ascii="Times New Roman" w:hAnsi="Times New Roman"/>
          <w:sz w:val="26"/>
          <w:szCs w:val="26"/>
        </w:rPr>
        <w:t>с</w:t>
      </w:r>
      <w:r w:rsidR="00433648" w:rsidRPr="002029D0">
        <w:rPr>
          <w:rFonts w:ascii="Times New Roman" w:hAnsi="Times New Roman"/>
          <w:sz w:val="26"/>
          <w:szCs w:val="26"/>
        </w:rPr>
        <w:t>кого сельского поселения Ельнинского района Смоленской области</w:t>
      </w:r>
      <w:r w:rsidR="00D87BFF" w:rsidRPr="002029D0">
        <w:rPr>
          <w:rFonts w:ascii="Times New Roman" w:hAnsi="Times New Roman"/>
          <w:sz w:val="26"/>
          <w:szCs w:val="26"/>
        </w:rPr>
        <w:t>:</w:t>
      </w:r>
    </w:p>
    <w:p w:rsidR="00D87BFF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1.</w:t>
      </w:r>
      <w:r w:rsidR="00957C2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По годовому отчету об исполнении бюджета Бобровичского сельского поселения Ельнинского района Смоленской области за 202</w:t>
      </w:r>
      <w:r w:rsidR="000B447C">
        <w:rPr>
          <w:rFonts w:ascii="Times New Roman" w:hAnsi="Times New Roman"/>
          <w:sz w:val="26"/>
          <w:szCs w:val="26"/>
        </w:rPr>
        <w:t>1</w:t>
      </w:r>
      <w:r w:rsidRPr="002029D0">
        <w:rPr>
          <w:rFonts w:ascii="Times New Roman" w:hAnsi="Times New Roman"/>
          <w:sz w:val="26"/>
          <w:szCs w:val="26"/>
        </w:rPr>
        <w:t xml:space="preserve"> год, провести публичные слушания в установленном порядке.</w:t>
      </w:r>
    </w:p>
    <w:p w:rsidR="00433648" w:rsidRPr="002029D0" w:rsidRDefault="00D87BFF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ab/>
        <w:t>2.</w:t>
      </w:r>
      <w:r w:rsidR="00351016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У</w:t>
      </w:r>
      <w:r w:rsidR="00433648" w:rsidRPr="002029D0">
        <w:rPr>
          <w:rFonts w:ascii="Times New Roman" w:hAnsi="Times New Roman"/>
          <w:sz w:val="26"/>
          <w:szCs w:val="26"/>
        </w:rPr>
        <w:t>твердить отч</w:t>
      </w:r>
      <w:r w:rsidR="006746D8" w:rsidRPr="002029D0">
        <w:rPr>
          <w:rFonts w:ascii="Times New Roman" w:hAnsi="Times New Roman"/>
          <w:sz w:val="26"/>
          <w:szCs w:val="26"/>
        </w:rPr>
        <w:t xml:space="preserve">ет </w:t>
      </w:r>
      <w:r w:rsidR="00083B57" w:rsidRPr="002029D0">
        <w:rPr>
          <w:rFonts w:ascii="Times New Roman" w:hAnsi="Times New Roman"/>
          <w:sz w:val="26"/>
          <w:szCs w:val="26"/>
        </w:rPr>
        <w:t xml:space="preserve">об </w:t>
      </w:r>
      <w:r w:rsidR="009431AA" w:rsidRPr="002029D0">
        <w:rPr>
          <w:rFonts w:ascii="Times New Roman" w:hAnsi="Times New Roman"/>
          <w:sz w:val="26"/>
          <w:szCs w:val="26"/>
        </w:rPr>
        <w:t>исполнении бюджета Бобрович</w:t>
      </w:r>
      <w:r w:rsidR="006746D8" w:rsidRPr="002029D0">
        <w:rPr>
          <w:rFonts w:ascii="Times New Roman" w:hAnsi="Times New Roman"/>
          <w:sz w:val="26"/>
          <w:szCs w:val="26"/>
        </w:rPr>
        <w:t>ского</w:t>
      </w:r>
      <w:r w:rsidR="00DF0163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сельского поселения Ельнин</w:t>
      </w:r>
      <w:r w:rsidR="00580AED" w:rsidRPr="002029D0">
        <w:rPr>
          <w:rFonts w:ascii="Times New Roman" w:hAnsi="Times New Roman"/>
          <w:sz w:val="26"/>
          <w:szCs w:val="26"/>
        </w:rPr>
        <w:t xml:space="preserve">ского района Смоленской области </w:t>
      </w:r>
      <w:r w:rsidR="00DF0163" w:rsidRPr="002029D0">
        <w:rPr>
          <w:rFonts w:ascii="Times New Roman" w:hAnsi="Times New Roman"/>
          <w:sz w:val="26"/>
          <w:szCs w:val="26"/>
        </w:rPr>
        <w:t>за</w:t>
      </w:r>
      <w:r w:rsidR="00083B57" w:rsidRPr="002029D0">
        <w:rPr>
          <w:rFonts w:ascii="Times New Roman" w:hAnsi="Times New Roman"/>
          <w:sz w:val="26"/>
          <w:szCs w:val="26"/>
        </w:rPr>
        <w:t xml:space="preserve"> </w:t>
      </w:r>
      <w:r w:rsidRPr="002029D0">
        <w:rPr>
          <w:rFonts w:ascii="Times New Roman" w:hAnsi="Times New Roman"/>
          <w:sz w:val="26"/>
          <w:szCs w:val="26"/>
        </w:rPr>
        <w:t>202</w:t>
      </w:r>
      <w:r w:rsidR="000B447C">
        <w:rPr>
          <w:rFonts w:ascii="Times New Roman" w:hAnsi="Times New Roman"/>
          <w:sz w:val="26"/>
          <w:szCs w:val="26"/>
        </w:rPr>
        <w:t>1</w:t>
      </w:r>
      <w:r w:rsidR="00BF0679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г</w:t>
      </w:r>
      <w:r w:rsidR="00580AED" w:rsidRPr="002029D0">
        <w:rPr>
          <w:rFonts w:ascii="Times New Roman" w:hAnsi="Times New Roman"/>
          <w:sz w:val="26"/>
          <w:szCs w:val="26"/>
        </w:rPr>
        <w:t xml:space="preserve">од по </w:t>
      </w:r>
      <w:r w:rsidR="00433648" w:rsidRPr="002029D0">
        <w:rPr>
          <w:rFonts w:ascii="Times New Roman" w:hAnsi="Times New Roman"/>
          <w:sz w:val="26"/>
          <w:szCs w:val="26"/>
        </w:rPr>
        <w:t>форме проекта ре</w:t>
      </w:r>
      <w:r w:rsidR="00541CAA" w:rsidRPr="002029D0">
        <w:rPr>
          <w:rFonts w:ascii="Times New Roman" w:hAnsi="Times New Roman"/>
          <w:sz w:val="26"/>
          <w:szCs w:val="26"/>
        </w:rPr>
        <w:t xml:space="preserve">шения, предоставленного </w:t>
      </w:r>
      <w:r w:rsidR="00433648" w:rsidRPr="002029D0">
        <w:rPr>
          <w:rFonts w:ascii="Times New Roman" w:hAnsi="Times New Roman"/>
          <w:sz w:val="26"/>
          <w:szCs w:val="26"/>
        </w:rPr>
        <w:t>о</w:t>
      </w:r>
      <w:r w:rsidR="00541CAA" w:rsidRPr="002029D0">
        <w:rPr>
          <w:rFonts w:ascii="Times New Roman" w:hAnsi="Times New Roman"/>
          <w:sz w:val="26"/>
          <w:szCs w:val="26"/>
        </w:rPr>
        <w:t>дновременно</w:t>
      </w:r>
      <w:r w:rsidR="009967FC" w:rsidRPr="002029D0">
        <w:rPr>
          <w:rFonts w:ascii="Times New Roman" w:hAnsi="Times New Roman"/>
          <w:sz w:val="26"/>
          <w:szCs w:val="26"/>
        </w:rPr>
        <w:t xml:space="preserve"> </w:t>
      </w:r>
      <w:r w:rsidR="00433648" w:rsidRPr="002029D0">
        <w:rPr>
          <w:rFonts w:ascii="Times New Roman" w:hAnsi="Times New Roman"/>
          <w:sz w:val="26"/>
          <w:szCs w:val="26"/>
        </w:rPr>
        <w:t>с отчетом об исполнении бю</w:t>
      </w:r>
      <w:r w:rsidRPr="002029D0">
        <w:rPr>
          <w:rFonts w:ascii="Times New Roman" w:hAnsi="Times New Roman"/>
          <w:sz w:val="26"/>
          <w:szCs w:val="26"/>
        </w:rPr>
        <w:t>джета сельского поселения за 202</w:t>
      </w:r>
      <w:r w:rsidR="000B447C">
        <w:rPr>
          <w:rFonts w:ascii="Times New Roman" w:hAnsi="Times New Roman"/>
          <w:sz w:val="26"/>
          <w:szCs w:val="26"/>
        </w:rPr>
        <w:t>1</w:t>
      </w:r>
      <w:r w:rsidR="00433648" w:rsidRPr="002029D0">
        <w:rPr>
          <w:rFonts w:ascii="Times New Roman" w:hAnsi="Times New Roman"/>
          <w:sz w:val="26"/>
          <w:szCs w:val="26"/>
        </w:rPr>
        <w:t xml:space="preserve"> год, с учето</w:t>
      </w:r>
      <w:r w:rsidR="00957C27" w:rsidRPr="002029D0">
        <w:rPr>
          <w:rFonts w:ascii="Times New Roman" w:hAnsi="Times New Roman"/>
          <w:sz w:val="26"/>
          <w:szCs w:val="26"/>
        </w:rPr>
        <w:t>м предложений</w:t>
      </w:r>
      <w:r w:rsidR="000B447C">
        <w:rPr>
          <w:rFonts w:ascii="Times New Roman" w:hAnsi="Times New Roman"/>
          <w:sz w:val="26"/>
          <w:szCs w:val="26"/>
        </w:rPr>
        <w:t>,</w:t>
      </w:r>
      <w:r w:rsidR="009967FC" w:rsidRPr="002029D0">
        <w:rPr>
          <w:rFonts w:ascii="Times New Roman" w:hAnsi="Times New Roman"/>
          <w:sz w:val="26"/>
          <w:szCs w:val="26"/>
        </w:rPr>
        <w:t xml:space="preserve"> изложенных</w:t>
      </w:r>
      <w:r w:rsidR="00126504" w:rsidRPr="002029D0">
        <w:rPr>
          <w:rFonts w:ascii="Times New Roman" w:hAnsi="Times New Roman"/>
          <w:sz w:val="26"/>
          <w:szCs w:val="26"/>
        </w:rPr>
        <w:t xml:space="preserve"> в настоя</w:t>
      </w:r>
      <w:r w:rsidR="00CF15E7" w:rsidRPr="002029D0">
        <w:rPr>
          <w:rFonts w:ascii="Times New Roman" w:hAnsi="Times New Roman"/>
          <w:sz w:val="26"/>
          <w:szCs w:val="26"/>
        </w:rPr>
        <w:t>щ</w:t>
      </w:r>
      <w:r w:rsidR="00433648" w:rsidRPr="002029D0">
        <w:rPr>
          <w:rFonts w:ascii="Times New Roman" w:hAnsi="Times New Roman"/>
          <w:sz w:val="26"/>
          <w:szCs w:val="26"/>
        </w:rPr>
        <w:t>ем заключении.</w:t>
      </w: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7CB1" w:rsidRPr="002029D0" w:rsidRDefault="00CB7CB1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1FAB" w:rsidRPr="002029D0" w:rsidRDefault="00681FAB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3648" w:rsidRPr="002029D0" w:rsidRDefault="00B13510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Инспектор</w:t>
      </w:r>
      <w:r w:rsidR="00126504" w:rsidRPr="002029D0">
        <w:rPr>
          <w:rFonts w:ascii="Times New Roman" w:hAnsi="Times New Roman"/>
          <w:sz w:val="26"/>
          <w:szCs w:val="26"/>
        </w:rPr>
        <w:t xml:space="preserve"> Контрольно </w:t>
      </w:r>
      <w:r w:rsidR="00433648" w:rsidRPr="002029D0">
        <w:rPr>
          <w:rFonts w:ascii="Times New Roman" w:hAnsi="Times New Roman"/>
          <w:sz w:val="26"/>
          <w:szCs w:val="26"/>
        </w:rPr>
        <w:t>- ревизионной</w:t>
      </w:r>
    </w:p>
    <w:p w:rsidR="00B1351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комиссии муниципального образования</w:t>
      </w:r>
    </w:p>
    <w:p w:rsidR="00433648" w:rsidRPr="002029D0" w:rsidRDefault="00433648" w:rsidP="00A26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9D0">
        <w:rPr>
          <w:rFonts w:ascii="Times New Roman" w:hAnsi="Times New Roman"/>
          <w:sz w:val="26"/>
          <w:szCs w:val="26"/>
        </w:rPr>
        <w:t>«Ельнинский район» Смоленской област</w:t>
      </w:r>
      <w:r w:rsidR="00B14086" w:rsidRPr="002029D0">
        <w:rPr>
          <w:rFonts w:ascii="Times New Roman" w:hAnsi="Times New Roman"/>
          <w:sz w:val="26"/>
          <w:szCs w:val="26"/>
        </w:rPr>
        <w:t xml:space="preserve">и                                </w:t>
      </w:r>
      <w:r w:rsidR="009967FC" w:rsidRPr="002029D0">
        <w:rPr>
          <w:rFonts w:ascii="Times New Roman" w:hAnsi="Times New Roman"/>
          <w:sz w:val="26"/>
          <w:szCs w:val="26"/>
        </w:rPr>
        <w:t xml:space="preserve">       </w:t>
      </w:r>
      <w:r w:rsidR="002029D0">
        <w:rPr>
          <w:rFonts w:ascii="Times New Roman" w:hAnsi="Times New Roman"/>
          <w:sz w:val="26"/>
          <w:szCs w:val="26"/>
        </w:rPr>
        <w:t xml:space="preserve">            </w:t>
      </w:r>
      <w:r w:rsidR="00B13510">
        <w:rPr>
          <w:rFonts w:ascii="Times New Roman" w:hAnsi="Times New Roman"/>
          <w:sz w:val="26"/>
          <w:szCs w:val="26"/>
        </w:rPr>
        <w:t>Е.П. Ковалева</w:t>
      </w:r>
    </w:p>
    <w:sectPr w:rsidR="00433648" w:rsidRPr="002029D0" w:rsidSect="0018567A">
      <w:footerReference w:type="default" r:id="rId9"/>
      <w:pgSz w:w="11906" w:h="16838"/>
      <w:pgMar w:top="1077" w:right="794" w:bottom="107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2C" w:rsidRDefault="008A332C" w:rsidP="00BE0224">
      <w:pPr>
        <w:spacing w:after="0" w:line="240" w:lineRule="auto"/>
      </w:pPr>
      <w:r>
        <w:separator/>
      </w:r>
    </w:p>
  </w:endnote>
  <w:endnote w:type="continuationSeparator" w:id="0">
    <w:p w:rsidR="008A332C" w:rsidRDefault="008A332C" w:rsidP="00B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08767"/>
      <w:docPartObj>
        <w:docPartGallery w:val="Page Numbers (Bottom of Page)"/>
        <w:docPartUnique/>
      </w:docPartObj>
    </w:sdtPr>
    <w:sdtEndPr/>
    <w:sdtContent>
      <w:p w:rsidR="004B4367" w:rsidRDefault="004B436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4367" w:rsidRDefault="004B43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2C" w:rsidRDefault="008A332C" w:rsidP="00BE0224">
      <w:pPr>
        <w:spacing w:after="0" w:line="240" w:lineRule="auto"/>
      </w:pPr>
      <w:r>
        <w:separator/>
      </w:r>
    </w:p>
  </w:footnote>
  <w:footnote w:type="continuationSeparator" w:id="0">
    <w:p w:rsidR="008A332C" w:rsidRDefault="008A332C" w:rsidP="00BE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DD"/>
    <w:multiLevelType w:val="hybridMultilevel"/>
    <w:tmpl w:val="AEB60DB8"/>
    <w:lvl w:ilvl="0" w:tplc="870C3EA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F95DF4"/>
    <w:multiLevelType w:val="hybridMultilevel"/>
    <w:tmpl w:val="38FC998C"/>
    <w:lvl w:ilvl="0" w:tplc="C91825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4600AA"/>
    <w:multiLevelType w:val="hybridMultilevel"/>
    <w:tmpl w:val="9154A7EE"/>
    <w:lvl w:ilvl="0" w:tplc="A11E8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1F1BBE"/>
    <w:multiLevelType w:val="hybridMultilevel"/>
    <w:tmpl w:val="DF7E7F0A"/>
    <w:lvl w:ilvl="0" w:tplc="96FCDFBC">
      <w:start w:val="1"/>
      <w:numFmt w:val="decimal"/>
      <w:lvlText w:val="%1."/>
      <w:lvlJc w:val="left"/>
      <w:pPr>
        <w:ind w:left="10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8D1CB0"/>
    <w:multiLevelType w:val="hybridMultilevel"/>
    <w:tmpl w:val="17FA22A8"/>
    <w:lvl w:ilvl="0" w:tplc="134E0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55DC7"/>
    <w:multiLevelType w:val="hybridMultilevel"/>
    <w:tmpl w:val="79AE8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91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DCB"/>
    <w:multiLevelType w:val="hybridMultilevel"/>
    <w:tmpl w:val="C7F6A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EB2"/>
    <w:multiLevelType w:val="hybridMultilevel"/>
    <w:tmpl w:val="0B8C623C"/>
    <w:lvl w:ilvl="0" w:tplc="6EB807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B80298C"/>
    <w:multiLevelType w:val="hybridMultilevel"/>
    <w:tmpl w:val="16A2A8B8"/>
    <w:lvl w:ilvl="0" w:tplc="39E6B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4565C9"/>
    <w:multiLevelType w:val="hybridMultilevel"/>
    <w:tmpl w:val="2CCCF2F2"/>
    <w:lvl w:ilvl="0" w:tplc="3656E4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103509F"/>
    <w:multiLevelType w:val="hybridMultilevel"/>
    <w:tmpl w:val="B3DA452C"/>
    <w:lvl w:ilvl="0" w:tplc="FB465C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8D68FC"/>
    <w:multiLevelType w:val="hybridMultilevel"/>
    <w:tmpl w:val="BE148120"/>
    <w:lvl w:ilvl="0" w:tplc="3B42CCD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EC"/>
    <w:rsid w:val="00000335"/>
    <w:rsid w:val="00000ACD"/>
    <w:rsid w:val="00000C57"/>
    <w:rsid w:val="000016F2"/>
    <w:rsid w:val="00002EE6"/>
    <w:rsid w:val="00004FA5"/>
    <w:rsid w:val="000054E1"/>
    <w:rsid w:val="000056E8"/>
    <w:rsid w:val="00006720"/>
    <w:rsid w:val="00007639"/>
    <w:rsid w:val="00012A71"/>
    <w:rsid w:val="0001347D"/>
    <w:rsid w:val="0001360A"/>
    <w:rsid w:val="000157B2"/>
    <w:rsid w:val="000158C8"/>
    <w:rsid w:val="00015F7D"/>
    <w:rsid w:val="00016279"/>
    <w:rsid w:val="000168A5"/>
    <w:rsid w:val="000172A8"/>
    <w:rsid w:val="00020989"/>
    <w:rsid w:val="000211EA"/>
    <w:rsid w:val="00021C35"/>
    <w:rsid w:val="000233F7"/>
    <w:rsid w:val="00023BAF"/>
    <w:rsid w:val="000248AB"/>
    <w:rsid w:val="00024A02"/>
    <w:rsid w:val="000256E6"/>
    <w:rsid w:val="00026411"/>
    <w:rsid w:val="00026B1A"/>
    <w:rsid w:val="00026C77"/>
    <w:rsid w:val="00032A0B"/>
    <w:rsid w:val="00033038"/>
    <w:rsid w:val="00033999"/>
    <w:rsid w:val="00034425"/>
    <w:rsid w:val="00034E7B"/>
    <w:rsid w:val="000366EC"/>
    <w:rsid w:val="00037CB8"/>
    <w:rsid w:val="00040749"/>
    <w:rsid w:val="0004094D"/>
    <w:rsid w:val="00040DD2"/>
    <w:rsid w:val="00040E24"/>
    <w:rsid w:val="00042296"/>
    <w:rsid w:val="00044C21"/>
    <w:rsid w:val="00044CB5"/>
    <w:rsid w:val="000452BD"/>
    <w:rsid w:val="000459B1"/>
    <w:rsid w:val="00046966"/>
    <w:rsid w:val="000478CB"/>
    <w:rsid w:val="0005014A"/>
    <w:rsid w:val="0005225A"/>
    <w:rsid w:val="00053D94"/>
    <w:rsid w:val="00054518"/>
    <w:rsid w:val="0005462C"/>
    <w:rsid w:val="00054713"/>
    <w:rsid w:val="000547FF"/>
    <w:rsid w:val="000556F7"/>
    <w:rsid w:val="00056F02"/>
    <w:rsid w:val="00057096"/>
    <w:rsid w:val="00057D27"/>
    <w:rsid w:val="00057FA7"/>
    <w:rsid w:val="000614A1"/>
    <w:rsid w:val="000614F8"/>
    <w:rsid w:val="00062319"/>
    <w:rsid w:val="0006231B"/>
    <w:rsid w:val="00062FBE"/>
    <w:rsid w:val="00064F8B"/>
    <w:rsid w:val="00065DCA"/>
    <w:rsid w:val="000668E1"/>
    <w:rsid w:val="00067914"/>
    <w:rsid w:val="00070A8C"/>
    <w:rsid w:val="000713D7"/>
    <w:rsid w:val="00071477"/>
    <w:rsid w:val="000723F4"/>
    <w:rsid w:val="000724DB"/>
    <w:rsid w:val="00074AF6"/>
    <w:rsid w:val="000767D1"/>
    <w:rsid w:val="0007681B"/>
    <w:rsid w:val="0007701D"/>
    <w:rsid w:val="0008005C"/>
    <w:rsid w:val="00080810"/>
    <w:rsid w:val="00080FE8"/>
    <w:rsid w:val="0008106D"/>
    <w:rsid w:val="00081DC9"/>
    <w:rsid w:val="000829FF"/>
    <w:rsid w:val="0008386A"/>
    <w:rsid w:val="00083B57"/>
    <w:rsid w:val="00083CB6"/>
    <w:rsid w:val="00084F3E"/>
    <w:rsid w:val="00085399"/>
    <w:rsid w:val="00085EC8"/>
    <w:rsid w:val="00086945"/>
    <w:rsid w:val="000870BC"/>
    <w:rsid w:val="0008740A"/>
    <w:rsid w:val="000901CA"/>
    <w:rsid w:val="00091A38"/>
    <w:rsid w:val="00091D47"/>
    <w:rsid w:val="000923B6"/>
    <w:rsid w:val="00092440"/>
    <w:rsid w:val="000931C0"/>
    <w:rsid w:val="00095977"/>
    <w:rsid w:val="00095B8E"/>
    <w:rsid w:val="00095C2D"/>
    <w:rsid w:val="00096019"/>
    <w:rsid w:val="000A0325"/>
    <w:rsid w:val="000A08BF"/>
    <w:rsid w:val="000A12D4"/>
    <w:rsid w:val="000A1E18"/>
    <w:rsid w:val="000A26C0"/>
    <w:rsid w:val="000A2BBD"/>
    <w:rsid w:val="000A2E80"/>
    <w:rsid w:val="000A3218"/>
    <w:rsid w:val="000A4172"/>
    <w:rsid w:val="000A44FF"/>
    <w:rsid w:val="000A482A"/>
    <w:rsid w:val="000A7AD2"/>
    <w:rsid w:val="000A7B50"/>
    <w:rsid w:val="000B0D51"/>
    <w:rsid w:val="000B1389"/>
    <w:rsid w:val="000B185F"/>
    <w:rsid w:val="000B1FF3"/>
    <w:rsid w:val="000B202C"/>
    <w:rsid w:val="000B254D"/>
    <w:rsid w:val="000B39EE"/>
    <w:rsid w:val="000B447C"/>
    <w:rsid w:val="000B5CE5"/>
    <w:rsid w:val="000B6A50"/>
    <w:rsid w:val="000B6A90"/>
    <w:rsid w:val="000B6B67"/>
    <w:rsid w:val="000B70FC"/>
    <w:rsid w:val="000B7333"/>
    <w:rsid w:val="000C007A"/>
    <w:rsid w:val="000C036B"/>
    <w:rsid w:val="000C03AF"/>
    <w:rsid w:val="000C0A36"/>
    <w:rsid w:val="000C27B2"/>
    <w:rsid w:val="000C2FB3"/>
    <w:rsid w:val="000C43C4"/>
    <w:rsid w:val="000C5304"/>
    <w:rsid w:val="000C7C73"/>
    <w:rsid w:val="000D0A56"/>
    <w:rsid w:val="000D112A"/>
    <w:rsid w:val="000D1E9E"/>
    <w:rsid w:val="000D1FB4"/>
    <w:rsid w:val="000D2FD8"/>
    <w:rsid w:val="000D3075"/>
    <w:rsid w:val="000D37CB"/>
    <w:rsid w:val="000D3A62"/>
    <w:rsid w:val="000D46FA"/>
    <w:rsid w:val="000D4A31"/>
    <w:rsid w:val="000D7B3C"/>
    <w:rsid w:val="000D7DD8"/>
    <w:rsid w:val="000E00AE"/>
    <w:rsid w:val="000E027A"/>
    <w:rsid w:val="000E04B6"/>
    <w:rsid w:val="000E137C"/>
    <w:rsid w:val="000E4040"/>
    <w:rsid w:val="000E4819"/>
    <w:rsid w:val="000E4B75"/>
    <w:rsid w:val="000E5618"/>
    <w:rsid w:val="000E7BAC"/>
    <w:rsid w:val="000F0D7C"/>
    <w:rsid w:val="000F0EBE"/>
    <w:rsid w:val="000F2705"/>
    <w:rsid w:val="000F4516"/>
    <w:rsid w:val="000F49FA"/>
    <w:rsid w:val="000F599B"/>
    <w:rsid w:val="000F5A5D"/>
    <w:rsid w:val="000F685A"/>
    <w:rsid w:val="000F7852"/>
    <w:rsid w:val="001009D4"/>
    <w:rsid w:val="00100AA1"/>
    <w:rsid w:val="00100ED0"/>
    <w:rsid w:val="0010129A"/>
    <w:rsid w:val="00101B3C"/>
    <w:rsid w:val="00102061"/>
    <w:rsid w:val="0010269E"/>
    <w:rsid w:val="001033BD"/>
    <w:rsid w:val="0010451C"/>
    <w:rsid w:val="00105FC9"/>
    <w:rsid w:val="00106A99"/>
    <w:rsid w:val="0011081C"/>
    <w:rsid w:val="00111210"/>
    <w:rsid w:val="0011121B"/>
    <w:rsid w:val="0011124A"/>
    <w:rsid w:val="00111563"/>
    <w:rsid w:val="001119DA"/>
    <w:rsid w:val="001119FC"/>
    <w:rsid w:val="00112B72"/>
    <w:rsid w:val="0011328D"/>
    <w:rsid w:val="00113F4B"/>
    <w:rsid w:val="0011642C"/>
    <w:rsid w:val="0012157C"/>
    <w:rsid w:val="00121637"/>
    <w:rsid w:val="001220F8"/>
    <w:rsid w:val="00124EAD"/>
    <w:rsid w:val="00125157"/>
    <w:rsid w:val="00125811"/>
    <w:rsid w:val="00126504"/>
    <w:rsid w:val="00126761"/>
    <w:rsid w:val="00127CC2"/>
    <w:rsid w:val="00130453"/>
    <w:rsid w:val="00132870"/>
    <w:rsid w:val="00132AFF"/>
    <w:rsid w:val="0013333B"/>
    <w:rsid w:val="00133348"/>
    <w:rsid w:val="00133944"/>
    <w:rsid w:val="00133DEA"/>
    <w:rsid w:val="00134AB8"/>
    <w:rsid w:val="0013520B"/>
    <w:rsid w:val="0013570D"/>
    <w:rsid w:val="0013641E"/>
    <w:rsid w:val="00137A87"/>
    <w:rsid w:val="00137E51"/>
    <w:rsid w:val="00142DC9"/>
    <w:rsid w:val="00143534"/>
    <w:rsid w:val="00143D2D"/>
    <w:rsid w:val="0014576E"/>
    <w:rsid w:val="00146E97"/>
    <w:rsid w:val="00147979"/>
    <w:rsid w:val="00150412"/>
    <w:rsid w:val="00150620"/>
    <w:rsid w:val="00150874"/>
    <w:rsid w:val="00150A86"/>
    <w:rsid w:val="001512CF"/>
    <w:rsid w:val="00151453"/>
    <w:rsid w:val="001523BB"/>
    <w:rsid w:val="001525EE"/>
    <w:rsid w:val="00152B72"/>
    <w:rsid w:val="00153754"/>
    <w:rsid w:val="00153BE6"/>
    <w:rsid w:val="00154C41"/>
    <w:rsid w:val="00155EAF"/>
    <w:rsid w:val="001561FF"/>
    <w:rsid w:val="00160DE6"/>
    <w:rsid w:val="00162995"/>
    <w:rsid w:val="00162EA5"/>
    <w:rsid w:val="00163BCE"/>
    <w:rsid w:val="00164F7D"/>
    <w:rsid w:val="00165028"/>
    <w:rsid w:val="00165898"/>
    <w:rsid w:val="00166631"/>
    <w:rsid w:val="00167295"/>
    <w:rsid w:val="001679F2"/>
    <w:rsid w:val="00167CAF"/>
    <w:rsid w:val="00170DD8"/>
    <w:rsid w:val="0017296D"/>
    <w:rsid w:val="00173544"/>
    <w:rsid w:val="001741BF"/>
    <w:rsid w:val="00175697"/>
    <w:rsid w:val="00175D20"/>
    <w:rsid w:val="0017665B"/>
    <w:rsid w:val="00177C85"/>
    <w:rsid w:val="00180879"/>
    <w:rsid w:val="00182228"/>
    <w:rsid w:val="00183776"/>
    <w:rsid w:val="0018567A"/>
    <w:rsid w:val="001910B9"/>
    <w:rsid w:val="00191B73"/>
    <w:rsid w:val="00192140"/>
    <w:rsid w:val="001933E6"/>
    <w:rsid w:val="0019516E"/>
    <w:rsid w:val="0019544D"/>
    <w:rsid w:val="00195662"/>
    <w:rsid w:val="001A16EA"/>
    <w:rsid w:val="001A2663"/>
    <w:rsid w:val="001A28FA"/>
    <w:rsid w:val="001A3613"/>
    <w:rsid w:val="001A44BE"/>
    <w:rsid w:val="001A5240"/>
    <w:rsid w:val="001A6BBF"/>
    <w:rsid w:val="001B056C"/>
    <w:rsid w:val="001B0785"/>
    <w:rsid w:val="001B0C58"/>
    <w:rsid w:val="001B0CD9"/>
    <w:rsid w:val="001B10BC"/>
    <w:rsid w:val="001B4867"/>
    <w:rsid w:val="001B4CD4"/>
    <w:rsid w:val="001B5B40"/>
    <w:rsid w:val="001B608F"/>
    <w:rsid w:val="001B62F4"/>
    <w:rsid w:val="001B65AE"/>
    <w:rsid w:val="001B6A61"/>
    <w:rsid w:val="001B7196"/>
    <w:rsid w:val="001B74C5"/>
    <w:rsid w:val="001B7C78"/>
    <w:rsid w:val="001C1402"/>
    <w:rsid w:val="001C1D0E"/>
    <w:rsid w:val="001C2369"/>
    <w:rsid w:val="001C4A65"/>
    <w:rsid w:val="001C51C8"/>
    <w:rsid w:val="001C5D1E"/>
    <w:rsid w:val="001C5EAD"/>
    <w:rsid w:val="001C75A3"/>
    <w:rsid w:val="001C7750"/>
    <w:rsid w:val="001C7904"/>
    <w:rsid w:val="001D0DA0"/>
    <w:rsid w:val="001D158D"/>
    <w:rsid w:val="001D1700"/>
    <w:rsid w:val="001D3E3B"/>
    <w:rsid w:val="001D4521"/>
    <w:rsid w:val="001D5703"/>
    <w:rsid w:val="001D5BBB"/>
    <w:rsid w:val="001D6993"/>
    <w:rsid w:val="001D6FBE"/>
    <w:rsid w:val="001D7219"/>
    <w:rsid w:val="001E0195"/>
    <w:rsid w:val="001E2157"/>
    <w:rsid w:val="001E21C4"/>
    <w:rsid w:val="001E2AD4"/>
    <w:rsid w:val="001E3203"/>
    <w:rsid w:val="001E3236"/>
    <w:rsid w:val="001E3E22"/>
    <w:rsid w:val="001E4A7C"/>
    <w:rsid w:val="001E4E03"/>
    <w:rsid w:val="001E55F8"/>
    <w:rsid w:val="001E5812"/>
    <w:rsid w:val="001E6524"/>
    <w:rsid w:val="001E7666"/>
    <w:rsid w:val="001F06F2"/>
    <w:rsid w:val="001F19ED"/>
    <w:rsid w:val="001F1BF4"/>
    <w:rsid w:val="001F1DFE"/>
    <w:rsid w:val="001F23C8"/>
    <w:rsid w:val="001F5C92"/>
    <w:rsid w:val="00200B3A"/>
    <w:rsid w:val="00201FD6"/>
    <w:rsid w:val="002029D0"/>
    <w:rsid w:val="00203356"/>
    <w:rsid w:val="002035C8"/>
    <w:rsid w:val="00203BD3"/>
    <w:rsid w:val="00203EFF"/>
    <w:rsid w:val="00204347"/>
    <w:rsid w:val="0020633E"/>
    <w:rsid w:val="00206638"/>
    <w:rsid w:val="00206EE4"/>
    <w:rsid w:val="00207145"/>
    <w:rsid w:val="00207660"/>
    <w:rsid w:val="002108D3"/>
    <w:rsid w:val="00210DAE"/>
    <w:rsid w:val="002127FB"/>
    <w:rsid w:val="0021280A"/>
    <w:rsid w:val="00212A19"/>
    <w:rsid w:val="00213F70"/>
    <w:rsid w:val="00214146"/>
    <w:rsid w:val="002148E0"/>
    <w:rsid w:val="00214FDB"/>
    <w:rsid w:val="0021554F"/>
    <w:rsid w:val="00215C57"/>
    <w:rsid w:val="00216361"/>
    <w:rsid w:val="00216E3A"/>
    <w:rsid w:val="00216E8A"/>
    <w:rsid w:val="0021765F"/>
    <w:rsid w:val="0022034A"/>
    <w:rsid w:val="00220F27"/>
    <w:rsid w:val="002211AD"/>
    <w:rsid w:val="0022131D"/>
    <w:rsid w:val="00221501"/>
    <w:rsid w:val="002225EF"/>
    <w:rsid w:val="00222992"/>
    <w:rsid w:val="00225C96"/>
    <w:rsid w:val="00226B0F"/>
    <w:rsid w:val="00227A3A"/>
    <w:rsid w:val="00227C11"/>
    <w:rsid w:val="0023036B"/>
    <w:rsid w:val="00230A96"/>
    <w:rsid w:val="00232D02"/>
    <w:rsid w:val="0023391B"/>
    <w:rsid w:val="00234132"/>
    <w:rsid w:val="00234386"/>
    <w:rsid w:val="0023584F"/>
    <w:rsid w:val="00242144"/>
    <w:rsid w:val="00243A46"/>
    <w:rsid w:val="0024410B"/>
    <w:rsid w:val="002458AB"/>
    <w:rsid w:val="0024698A"/>
    <w:rsid w:val="00250187"/>
    <w:rsid w:val="0025240A"/>
    <w:rsid w:val="00252AF4"/>
    <w:rsid w:val="00253071"/>
    <w:rsid w:val="002543C7"/>
    <w:rsid w:val="00254BBF"/>
    <w:rsid w:val="00254D15"/>
    <w:rsid w:val="0025505A"/>
    <w:rsid w:val="002562FC"/>
    <w:rsid w:val="002612BA"/>
    <w:rsid w:val="002628C8"/>
    <w:rsid w:val="00262E08"/>
    <w:rsid w:val="00262EFC"/>
    <w:rsid w:val="00266D13"/>
    <w:rsid w:val="00266F04"/>
    <w:rsid w:val="0027042A"/>
    <w:rsid w:val="002706FE"/>
    <w:rsid w:val="00270DEE"/>
    <w:rsid w:val="00271DF0"/>
    <w:rsid w:val="00272B4E"/>
    <w:rsid w:val="00272CAE"/>
    <w:rsid w:val="00274F43"/>
    <w:rsid w:val="00274F5B"/>
    <w:rsid w:val="00275188"/>
    <w:rsid w:val="0027691E"/>
    <w:rsid w:val="00277A71"/>
    <w:rsid w:val="00277D93"/>
    <w:rsid w:val="00281076"/>
    <w:rsid w:val="00283878"/>
    <w:rsid w:val="00283C50"/>
    <w:rsid w:val="00285A4C"/>
    <w:rsid w:val="00286199"/>
    <w:rsid w:val="002900EB"/>
    <w:rsid w:val="002901EA"/>
    <w:rsid w:val="00290668"/>
    <w:rsid w:val="0029210A"/>
    <w:rsid w:val="00293EAB"/>
    <w:rsid w:val="0029530B"/>
    <w:rsid w:val="00296B2A"/>
    <w:rsid w:val="002A013D"/>
    <w:rsid w:val="002A0BB3"/>
    <w:rsid w:val="002A2710"/>
    <w:rsid w:val="002A3917"/>
    <w:rsid w:val="002A4360"/>
    <w:rsid w:val="002A5E94"/>
    <w:rsid w:val="002A69DF"/>
    <w:rsid w:val="002A7D0F"/>
    <w:rsid w:val="002B2762"/>
    <w:rsid w:val="002B2EA3"/>
    <w:rsid w:val="002B2FE0"/>
    <w:rsid w:val="002B3D3B"/>
    <w:rsid w:val="002B4C85"/>
    <w:rsid w:val="002B4FEC"/>
    <w:rsid w:val="002B5022"/>
    <w:rsid w:val="002B5787"/>
    <w:rsid w:val="002B60AF"/>
    <w:rsid w:val="002B7112"/>
    <w:rsid w:val="002B7127"/>
    <w:rsid w:val="002B7FF1"/>
    <w:rsid w:val="002C00B3"/>
    <w:rsid w:val="002C22F9"/>
    <w:rsid w:val="002C2F22"/>
    <w:rsid w:val="002C4015"/>
    <w:rsid w:val="002C4AB2"/>
    <w:rsid w:val="002C59BE"/>
    <w:rsid w:val="002C62B5"/>
    <w:rsid w:val="002C6F94"/>
    <w:rsid w:val="002C77E9"/>
    <w:rsid w:val="002D08DE"/>
    <w:rsid w:val="002D113D"/>
    <w:rsid w:val="002D167C"/>
    <w:rsid w:val="002D171C"/>
    <w:rsid w:val="002D20ED"/>
    <w:rsid w:val="002D2F13"/>
    <w:rsid w:val="002D3210"/>
    <w:rsid w:val="002D3385"/>
    <w:rsid w:val="002D4673"/>
    <w:rsid w:val="002D4BAD"/>
    <w:rsid w:val="002D6569"/>
    <w:rsid w:val="002D732C"/>
    <w:rsid w:val="002D7982"/>
    <w:rsid w:val="002E1050"/>
    <w:rsid w:val="002E15A2"/>
    <w:rsid w:val="002E2A86"/>
    <w:rsid w:val="002F01C9"/>
    <w:rsid w:val="002F084A"/>
    <w:rsid w:val="002F0AC9"/>
    <w:rsid w:val="002F0D8D"/>
    <w:rsid w:val="002F2B74"/>
    <w:rsid w:val="002F2CCB"/>
    <w:rsid w:val="002F3E6E"/>
    <w:rsid w:val="002F491B"/>
    <w:rsid w:val="002F4EFF"/>
    <w:rsid w:val="002F520C"/>
    <w:rsid w:val="002F627F"/>
    <w:rsid w:val="002F7A38"/>
    <w:rsid w:val="00303A62"/>
    <w:rsid w:val="003045C2"/>
    <w:rsid w:val="00304D35"/>
    <w:rsid w:val="00305D1D"/>
    <w:rsid w:val="00307AC3"/>
    <w:rsid w:val="00310FA8"/>
    <w:rsid w:val="00312DE2"/>
    <w:rsid w:val="0031386D"/>
    <w:rsid w:val="00313D08"/>
    <w:rsid w:val="00313E1F"/>
    <w:rsid w:val="003146BE"/>
    <w:rsid w:val="003150A9"/>
    <w:rsid w:val="003153FD"/>
    <w:rsid w:val="003158B5"/>
    <w:rsid w:val="00321368"/>
    <w:rsid w:val="0032150B"/>
    <w:rsid w:val="00322A8C"/>
    <w:rsid w:val="003242DE"/>
    <w:rsid w:val="00324874"/>
    <w:rsid w:val="0032532B"/>
    <w:rsid w:val="00326408"/>
    <w:rsid w:val="0033006E"/>
    <w:rsid w:val="003307E0"/>
    <w:rsid w:val="003333C8"/>
    <w:rsid w:val="00333D20"/>
    <w:rsid w:val="003343FE"/>
    <w:rsid w:val="003356FD"/>
    <w:rsid w:val="00336967"/>
    <w:rsid w:val="0033797E"/>
    <w:rsid w:val="00337C01"/>
    <w:rsid w:val="00340ED1"/>
    <w:rsid w:val="00341E8B"/>
    <w:rsid w:val="00344072"/>
    <w:rsid w:val="00344184"/>
    <w:rsid w:val="00344385"/>
    <w:rsid w:val="00346361"/>
    <w:rsid w:val="0034655E"/>
    <w:rsid w:val="003471C5"/>
    <w:rsid w:val="0034785B"/>
    <w:rsid w:val="0035014F"/>
    <w:rsid w:val="00350803"/>
    <w:rsid w:val="00350ECA"/>
    <w:rsid w:val="00351016"/>
    <w:rsid w:val="00351345"/>
    <w:rsid w:val="0035143B"/>
    <w:rsid w:val="00353355"/>
    <w:rsid w:val="00354C4D"/>
    <w:rsid w:val="00356F07"/>
    <w:rsid w:val="00357347"/>
    <w:rsid w:val="003573F3"/>
    <w:rsid w:val="00362B81"/>
    <w:rsid w:val="003651D2"/>
    <w:rsid w:val="00365DA2"/>
    <w:rsid w:val="00366D4E"/>
    <w:rsid w:val="00367529"/>
    <w:rsid w:val="00367B75"/>
    <w:rsid w:val="00367E1F"/>
    <w:rsid w:val="0037131C"/>
    <w:rsid w:val="003713A5"/>
    <w:rsid w:val="00371556"/>
    <w:rsid w:val="0037178F"/>
    <w:rsid w:val="00371B3B"/>
    <w:rsid w:val="00372D7C"/>
    <w:rsid w:val="003730BE"/>
    <w:rsid w:val="003732B4"/>
    <w:rsid w:val="00373DCE"/>
    <w:rsid w:val="00374AF7"/>
    <w:rsid w:val="0037522D"/>
    <w:rsid w:val="00375AE6"/>
    <w:rsid w:val="00375EE3"/>
    <w:rsid w:val="00376D10"/>
    <w:rsid w:val="0037775F"/>
    <w:rsid w:val="0037776D"/>
    <w:rsid w:val="00380245"/>
    <w:rsid w:val="00380CCD"/>
    <w:rsid w:val="00383CE3"/>
    <w:rsid w:val="00384A96"/>
    <w:rsid w:val="00384BF7"/>
    <w:rsid w:val="00384D9E"/>
    <w:rsid w:val="00384F66"/>
    <w:rsid w:val="0038510A"/>
    <w:rsid w:val="00386E0C"/>
    <w:rsid w:val="00387D8A"/>
    <w:rsid w:val="00387F2C"/>
    <w:rsid w:val="0039047C"/>
    <w:rsid w:val="00390C67"/>
    <w:rsid w:val="0039237E"/>
    <w:rsid w:val="00392783"/>
    <w:rsid w:val="00392F09"/>
    <w:rsid w:val="00394737"/>
    <w:rsid w:val="0039583B"/>
    <w:rsid w:val="00397AFE"/>
    <w:rsid w:val="003A0D3A"/>
    <w:rsid w:val="003A385A"/>
    <w:rsid w:val="003A488C"/>
    <w:rsid w:val="003A4C81"/>
    <w:rsid w:val="003A4EFE"/>
    <w:rsid w:val="003A515B"/>
    <w:rsid w:val="003A54A0"/>
    <w:rsid w:val="003A5693"/>
    <w:rsid w:val="003A5FAA"/>
    <w:rsid w:val="003A683A"/>
    <w:rsid w:val="003B1162"/>
    <w:rsid w:val="003B1C5E"/>
    <w:rsid w:val="003B1E31"/>
    <w:rsid w:val="003B3418"/>
    <w:rsid w:val="003B3659"/>
    <w:rsid w:val="003B3FB2"/>
    <w:rsid w:val="003B5726"/>
    <w:rsid w:val="003B5FB5"/>
    <w:rsid w:val="003C2488"/>
    <w:rsid w:val="003C35DC"/>
    <w:rsid w:val="003C5E91"/>
    <w:rsid w:val="003C611C"/>
    <w:rsid w:val="003C6F0F"/>
    <w:rsid w:val="003C7A04"/>
    <w:rsid w:val="003D029B"/>
    <w:rsid w:val="003D02DB"/>
    <w:rsid w:val="003D034A"/>
    <w:rsid w:val="003D0CCE"/>
    <w:rsid w:val="003D1496"/>
    <w:rsid w:val="003D16FC"/>
    <w:rsid w:val="003D2A50"/>
    <w:rsid w:val="003D3743"/>
    <w:rsid w:val="003D4111"/>
    <w:rsid w:val="003D4ABB"/>
    <w:rsid w:val="003D75B4"/>
    <w:rsid w:val="003E3847"/>
    <w:rsid w:val="003E683B"/>
    <w:rsid w:val="003E6F3A"/>
    <w:rsid w:val="003E7934"/>
    <w:rsid w:val="003F14B7"/>
    <w:rsid w:val="003F29DF"/>
    <w:rsid w:val="003F475D"/>
    <w:rsid w:val="003F4816"/>
    <w:rsid w:val="003F5076"/>
    <w:rsid w:val="003F5DC3"/>
    <w:rsid w:val="003F61A2"/>
    <w:rsid w:val="003F6555"/>
    <w:rsid w:val="0040145C"/>
    <w:rsid w:val="004019A6"/>
    <w:rsid w:val="00402265"/>
    <w:rsid w:val="0040291D"/>
    <w:rsid w:val="0040340D"/>
    <w:rsid w:val="004055E9"/>
    <w:rsid w:val="0040736D"/>
    <w:rsid w:val="0040752D"/>
    <w:rsid w:val="0040753F"/>
    <w:rsid w:val="00411211"/>
    <w:rsid w:val="004112F1"/>
    <w:rsid w:val="00411DF1"/>
    <w:rsid w:val="00411E43"/>
    <w:rsid w:val="00413498"/>
    <w:rsid w:val="00414552"/>
    <w:rsid w:val="00414737"/>
    <w:rsid w:val="00414842"/>
    <w:rsid w:val="0041666E"/>
    <w:rsid w:val="004166F2"/>
    <w:rsid w:val="00416A99"/>
    <w:rsid w:val="00417878"/>
    <w:rsid w:val="00422A49"/>
    <w:rsid w:val="004231D5"/>
    <w:rsid w:val="00423E6A"/>
    <w:rsid w:val="004251F8"/>
    <w:rsid w:val="0042530F"/>
    <w:rsid w:val="004254D7"/>
    <w:rsid w:val="00425A60"/>
    <w:rsid w:val="004261AE"/>
    <w:rsid w:val="004272AA"/>
    <w:rsid w:val="004272DE"/>
    <w:rsid w:val="00427B3F"/>
    <w:rsid w:val="0043033A"/>
    <w:rsid w:val="00430775"/>
    <w:rsid w:val="004308D1"/>
    <w:rsid w:val="00430E8C"/>
    <w:rsid w:val="004312EE"/>
    <w:rsid w:val="00431DF7"/>
    <w:rsid w:val="004328AF"/>
    <w:rsid w:val="004329A0"/>
    <w:rsid w:val="00433648"/>
    <w:rsid w:val="00433A40"/>
    <w:rsid w:val="004371EC"/>
    <w:rsid w:val="00437310"/>
    <w:rsid w:val="0043776A"/>
    <w:rsid w:val="004404B6"/>
    <w:rsid w:val="00440F18"/>
    <w:rsid w:val="004418E4"/>
    <w:rsid w:val="004428BD"/>
    <w:rsid w:val="00443BFE"/>
    <w:rsid w:val="00445065"/>
    <w:rsid w:val="0044597F"/>
    <w:rsid w:val="0044696D"/>
    <w:rsid w:val="00446B50"/>
    <w:rsid w:val="00447110"/>
    <w:rsid w:val="00447F34"/>
    <w:rsid w:val="00450A9F"/>
    <w:rsid w:val="004510E8"/>
    <w:rsid w:val="00451B50"/>
    <w:rsid w:val="00454D94"/>
    <w:rsid w:val="0045546D"/>
    <w:rsid w:val="0045626A"/>
    <w:rsid w:val="00456610"/>
    <w:rsid w:val="0046038E"/>
    <w:rsid w:val="00461F29"/>
    <w:rsid w:val="004620F1"/>
    <w:rsid w:val="00462368"/>
    <w:rsid w:val="00462849"/>
    <w:rsid w:val="004665B8"/>
    <w:rsid w:val="00470C73"/>
    <w:rsid w:val="00471604"/>
    <w:rsid w:val="004745B6"/>
    <w:rsid w:val="00474B6D"/>
    <w:rsid w:val="00474F31"/>
    <w:rsid w:val="004759E3"/>
    <w:rsid w:val="0047606D"/>
    <w:rsid w:val="0047735C"/>
    <w:rsid w:val="00480280"/>
    <w:rsid w:val="00480EC2"/>
    <w:rsid w:val="0048186E"/>
    <w:rsid w:val="00482262"/>
    <w:rsid w:val="0048313D"/>
    <w:rsid w:val="004839D3"/>
    <w:rsid w:val="00484870"/>
    <w:rsid w:val="0048527E"/>
    <w:rsid w:val="004872B7"/>
    <w:rsid w:val="00490BC8"/>
    <w:rsid w:val="00491696"/>
    <w:rsid w:val="00493D5D"/>
    <w:rsid w:val="00495061"/>
    <w:rsid w:val="00495D1A"/>
    <w:rsid w:val="004977C9"/>
    <w:rsid w:val="004A054E"/>
    <w:rsid w:val="004A16AB"/>
    <w:rsid w:val="004A2D5F"/>
    <w:rsid w:val="004A3278"/>
    <w:rsid w:val="004A55DF"/>
    <w:rsid w:val="004A5821"/>
    <w:rsid w:val="004A5EB9"/>
    <w:rsid w:val="004B1B77"/>
    <w:rsid w:val="004B2FFF"/>
    <w:rsid w:val="004B34B4"/>
    <w:rsid w:val="004B4367"/>
    <w:rsid w:val="004B4664"/>
    <w:rsid w:val="004B5A16"/>
    <w:rsid w:val="004B7915"/>
    <w:rsid w:val="004C300E"/>
    <w:rsid w:val="004C3629"/>
    <w:rsid w:val="004C3ED8"/>
    <w:rsid w:val="004C5673"/>
    <w:rsid w:val="004C6803"/>
    <w:rsid w:val="004D05C8"/>
    <w:rsid w:val="004D0FBE"/>
    <w:rsid w:val="004D13CA"/>
    <w:rsid w:val="004D1920"/>
    <w:rsid w:val="004D34DF"/>
    <w:rsid w:val="004D3FAC"/>
    <w:rsid w:val="004D420C"/>
    <w:rsid w:val="004D5609"/>
    <w:rsid w:val="004D5D5B"/>
    <w:rsid w:val="004D5DD4"/>
    <w:rsid w:val="004E104F"/>
    <w:rsid w:val="004E14B0"/>
    <w:rsid w:val="004E4841"/>
    <w:rsid w:val="004E4D0D"/>
    <w:rsid w:val="004E5419"/>
    <w:rsid w:val="004E5A09"/>
    <w:rsid w:val="004E6FC0"/>
    <w:rsid w:val="004E789D"/>
    <w:rsid w:val="004F0FEF"/>
    <w:rsid w:val="004F1265"/>
    <w:rsid w:val="004F1381"/>
    <w:rsid w:val="004F1FF0"/>
    <w:rsid w:val="004F289F"/>
    <w:rsid w:val="004F32AF"/>
    <w:rsid w:val="004F45CD"/>
    <w:rsid w:val="004F5F96"/>
    <w:rsid w:val="004F6515"/>
    <w:rsid w:val="004F72EA"/>
    <w:rsid w:val="004F793D"/>
    <w:rsid w:val="00503044"/>
    <w:rsid w:val="005035AD"/>
    <w:rsid w:val="00504DAA"/>
    <w:rsid w:val="005051E5"/>
    <w:rsid w:val="0050762F"/>
    <w:rsid w:val="005110D9"/>
    <w:rsid w:val="00511AC4"/>
    <w:rsid w:val="00511AC5"/>
    <w:rsid w:val="00512F06"/>
    <w:rsid w:val="00514697"/>
    <w:rsid w:val="00514888"/>
    <w:rsid w:val="005161D0"/>
    <w:rsid w:val="005163D6"/>
    <w:rsid w:val="00516E6B"/>
    <w:rsid w:val="00517069"/>
    <w:rsid w:val="00517278"/>
    <w:rsid w:val="0052199E"/>
    <w:rsid w:val="00521E03"/>
    <w:rsid w:val="00522858"/>
    <w:rsid w:val="00522917"/>
    <w:rsid w:val="00522ACD"/>
    <w:rsid w:val="00522E84"/>
    <w:rsid w:val="005236B3"/>
    <w:rsid w:val="005237D9"/>
    <w:rsid w:val="00523804"/>
    <w:rsid w:val="00525027"/>
    <w:rsid w:val="00525B59"/>
    <w:rsid w:val="00525D46"/>
    <w:rsid w:val="0052608F"/>
    <w:rsid w:val="0052670C"/>
    <w:rsid w:val="00526752"/>
    <w:rsid w:val="005267CB"/>
    <w:rsid w:val="00526E10"/>
    <w:rsid w:val="005300CC"/>
    <w:rsid w:val="00530CBC"/>
    <w:rsid w:val="00530F03"/>
    <w:rsid w:val="00531BCE"/>
    <w:rsid w:val="005323D2"/>
    <w:rsid w:val="00532EC2"/>
    <w:rsid w:val="00534755"/>
    <w:rsid w:val="00535D9E"/>
    <w:rsid w:val="00535DE2"/>
    <w:rsid w:val="00536663"/>
    <w:rsid w:val="0053742B"/>
    <w:rsid w:val="005406D7"/>
    <w:rsid w:val="005407E0"/>
    <w:rsid w:val="00541CAA"/>
    <w:rsid w:val="0054357E"/>
    <w:rsid w:val="00544014"/>
    <w:rsid w:val="00544357"/>
    <w:rsid w:val="00546591"/>
    <w:rsid w:val="00546685"/>
    <w:rsid w:val="005477EC"/>
    <w:rsid w:val="0055020F"/>
    <w:rsid w:val="00550251"/>
    <w:rsid w:val="005528F2"/>
    <w:rsid w:val="00554702"/>
    <w:rsid w:val="005549AD"/>
    <w:rsid w:val="005549B3"/>
    <w:rsid w:val="00554AFD"/>
    <w:rsid w:val="00554E57"/>
    <w:rsid w:val="005558CB"/>
    <w:rsid w:val="00555AED"/>
    <w:rsid w:val="0055667E"/>
    <w:rsid w:val="00556E86"/>
    <w:rsid w:val="0055740B"/>
    <w:rsid w:val="00560575"/>
    <w:rsid w:val="00560650"/>
    <w:rsid w:val="00560662"/>
    <w:rsid w:val="005608FE"/>
    <w:rsid w:val="00562ADD"/>
    <w:rsid w:val="00562D9E"/>
    <w:rsid w:val="005633A1"/>
    <w:rsid w:val="00565620"/>
    <w:rsid w:val="00565BC4"/>
    <w:rsid w:val="00565CA9"/>
    <w:rsid w:val="00571A36"/>
    <w:rsid w:val="00571A49"/>
    <w:rsid w:val="0057209F"/>
    <w:rsid w:val="00572286"/>
    <w:rsid w:val="00572541"/>
    <w:rsid w:val="00572692"/>
    <w:rsid w:val="00573667"/>
    <w:rsid w:val="00573693"/>
    <w:rsid w:val="00574185"/>
    <w:rsid w:val="00574D32"/>
    <w:rsid w:val="00574E0F"/>
    <w:rsid w:val="00575F99"/>
    <w:rsid w:val="00576582"/>
    <w:rsid w:val="005805AD"/>
    <w:rsid w:val="00580AED"/>
    <w:rsid w:val="0058218E"/>
    <w:rsid w:val="005821E5"/>
    <w:rsid w:val="00582C73"/>
    <w:rsid w:val="00584020"/>
    <w:rsid w:val="005846B9"/>
    <w:rsid w:val="005852B1"/>
    <w:rsid w:val="00586573"/>
    <w:rsid w:val="00587211"/>
    <w:rsid w:val="0058782F"/>
    <w:rsid w:val="005878B5"/>
    <w:rsid w:val="005879A9"/>
    <w:rsid w:val="005879F9"/>
    <w:rsid w:val="00587C45"/>
    <w:rsid w:val="005936AC"/>
    <w:rsid w:val="00594140"/>
    <w:rsid w:val="005941CC"/>
    <w:rsid w:val="00595BA5"/>
    <w:rsid w:val="0059656A"/>
    <w:rsid w:val="00597033"/>
    <w:rsid w:val="0059707F"/>
    <w:rsid w:val="00597566"/>
    <w:rsid w:val="005A0493"/>
    <w:rsid w:val="005A13D8"/>
    <w:rsid w:val="005A1A01"/>
    <w:rsid w:val="005A2051"/>
    <w:rsid w:val="005A313A"/>
    <w:rsid w:val="005A3BE7"/>
    <w:rsid w:val="005A457D"/>
    <w:rsid w:val="005A475A"/>
    <w:rsid w:val="005A73C6"/>
    <w:rsid w:val="005B0C6F"/>
    <w:rsid w:val="005B10C6"/>
    <w:rsid w:val="005B164C"/>
    <w:rsid w:val="005B171C"/>
    <w:rsid w:val="005B3909"/>
    <w:rsid w:val="005B4FDE"/>
    <w:rsid w:val="005B6AFF"/>
    <w:rsid w:val="005B6B2E"/>
    <w:rsid w:val="005B6C27"/>
    <w:rsid w:val="005B701B"/>
    <w:rsid w:val="005C240D"/>
    <w:rsid w:val="005C3D33"/>
    <w:rsid w:val="005C46FF"/>
    <w:rsid w:val="005C4711"/>
    <w:rsid w:val="005C5E88"/>
    <w:rsid w:val="005C6840"/>
    <w:rsid w:val="005C6ED8"/>
    <w:rsid w:val="005C79EE"/>
    <w:rsid w:val="005C7C73"/>
    <w:rsid w:val="005D030F"/>
    <w:rsid w:val="005D128F"/>
    <w:rsid w:val="005D1D99"/>
    <w:rsid w:val="005D26DB"/>
    <w:rsid w:val="005D2CD0"/>
    <w:rsid w:val="005D4DA3"/>
    <w:rsid w:val="005D523B"/>
    <w:rsid w:val="005D550E"/>
    <w:rsid w:val="005D555E"/>
    <w:rsid w:val="005D5C09"/>
    <w:rsid w:val="005D6847"/>
    <w:rsid w:val="005D7148"/>
    <w:rsid w:val="005E183D"/>
    <w:rsid w:val="005E1E60"/>
    <w:rsid w:val="005E21DC"/>
    <w:rsid w:val="005E22EE"/>
    <w:rsid w:val="005E2DE5"/>
    <w:rsid w:val="005E3026"/>
    <w:rsid w:val="005E33FA"/>
    <w:rsid w:val="005E3641"/>
    <w:rsid w:val="005E5A3C"/>
    <w:rsid w:val="005E5E93"/>
    <w:rsid w:val="005E6E5B"/>
    <w:rsid w:val="005E76CD"/>
    <w:rsid w:val="005E79C5"/>
    <w:rsid w:val="005E7C11"/>
    <w:rsid w:val="005F1562"/>
    <w:rsid w:val="005F1698"/>
    <w:rsid w:val="005F3477"/>
    <w:rsid w:val="005F3586"/>
    <w:rsid w:val="005F3B33"/>
    <w:rsid w:val="005F45FA"/>
    <w:rsid w:val="005F4A3A"/>
    <w:rsid w:val="005F55E5"/>
    <w:rsid w:val="005F5941"/>
    <w:rsid w:val="005F5CC5"/>
    <w:rsid w:val="005F6E05"/>
    <w:rsid w:val="005F7E76"/>
    <w:rsid w:val="00601F7B"/>
    <w:rsid w:val="00602535"/>
    <w:rsid w:val="00602B03"/>
    <w:rsid w:val="00603487"/>
    <w:rsid w:val="006042F5"/>
    <w:rsid w:val="00604D6B"/>
    <w:rsid w:val="00605A59"/>
    <w:rsid w:val="00605A65"/>
    <w:rsid w:val="00607401"/>
    <w:rsid w:val="0060769E"/>
    <w:rsid w:val="00610454"/>
    <w:rsid w:val="0061124A"/>
    <w:rsid w:val="00611F05"/>
    <w:rsid w:val="00614A22"/>
    <w:rsid w:val="00614B80"/>
    <w:rsid w:val="00615199"/>
    <w:rsid w:val="00616355"/>
    <w:rsid w:val="00616BBD"/>
    <w:rsid w:val="00616D86"/>
    <w:rsid w:val="006203AD"/>
    <w:rsid w:val="00621C85"/>
    <w:rsid w:val="00622E87"/>
    <w:rsid w:val="00623C9A"/>
    <w:rsid w:val="006243D4"/>
    <w:rsid w:val="0062474E"/>
    <w:rsid w:val="006247AF"/>
    <w:rsid w:val="00624CB6"/>
    <w:rsid w:val="00625834"/>
    <w:rsid w:val="00625891"/>
    <w:rsid w:val="00625B1F"/>
    <w:rsid w:val="00631A1D"/>
    <w:rsid w:val="006323C9"/>
    <w:rsid w:val="0063328D"/>
    <w:rsid w:val="00634572"/>
    <w:rsid w:val="006360BE"/>
    <w:rsid w:val="0063620B"/>
    <w:rsid w:val="006418AB"/>
    <w:rsid w:val="006426EB"/>
    <w:rsid w:val="006429D6"/>
    <w:rsid w:val="00644A11"/>
    <w:rsid w:val="00644A7E"/>
    <w:rsid w:val="00644CEE"/>
    <w:rsid w:val="00646448"/>
    <w:rsid w:val="006466AA"/>
    <w:rsid w:val="00646FD6"/>
    <w:rsid w:val="0064758B"/>
    <w:rsid w:val="00651B8C"/>
    <w:rsid w:val="0065226F"/>
    <w:rsid w:val="006527FC"/>
    <w:rsid w:val="0065299A"/>
    <w:rsid w:val="0065427F"/>
    <w:rsid w:val="006551F3"/>
    <w:rsid w:val="00655541"/>
    <w:rsid w:val="00657279"/>
    <w:rsid w:val="006605C4"/>
    <w:rsid w:val="006612E2"/>
    <w:rsid w:val="00662DC9"/>
    <w:rsid w:val="00664267"/>
    <w:rsid w:val="00664E12"/>
    <w:rsid w:val="006650EB"/>
    <w:rsid w:val="006666DA"/>
    <w:rsid w:val="00667F3E"/>
    <w:rsid w:val="00670F37"/>
    <w:rsid w:val="0067267E"/>
    <w:rsid w:val="00672D4D"/>
    <w:rsid w:val="006746D8"/>
    <w:rsid w:val="00674AF7"/>
    <w:rsid w:val="00674C0A"/>
    <w:rsid w:val="00675A1C"/>
    <w:rsid w:val="006764FE"/>
    <w:rsid w:val="00676B49"/>
    <w:rsid w:val="00676D51"/>
    <w:rsid w:val="0067748C"/>
    <w:rsid w:val="006811CE"/>
    <w:rsid w:val="00681FAB"/>
    <w:rsid w:val="006830A8"/>
    <w:rsid w:val="00683BC6"/>
    <w:rsid w:val="0068442A"/>
    <w:rsid w:val="006846EE"/>
    <w:rsid w:val="00685A93"/>
    <w:rsid w:val="00686289"/>
    <w:rsid w:val="00686634"/>
    <w:rsid w:val="006867DC"/>
    <w:rsid w:val="00691713"/>
    <w:rsid w:val="006925D0"/>
    <w:rsid w:val="006928F3"/>
    <w:rsid w:val="0069359D"/>
    <w:rsid w:val="00694973"/>
    <w:rsid w:val="00694FBF"/>
    <w:rsid w:val="0069515C"/>
    <w:rsid w:val="006954B2"/>
    <w:rsid w:val="0069556E"/>
    <w:rsid w:val="006973E9"/>
    <w:rsid w:val="006A0223"/>
    <w:rsid w:val="006A11C3"/>
    <w:rsid w:val="006A254A"/>
    <w:rsid w:val="006A2DB5"/>
    <w:rsid w:val="006A2FC7"/>
    <w:rsid w:val="006A42A4"/>
    <w:rsid w:val="006A49C3"/>
    <w:rsid w:val="006A59AC"/>
    <w:rsid w:val="006A6172"/>
    <w:rsid w:val="006A6DFC"/>
    <w:rsid w:val="006B0B53"/>
    <w:rsid w:val="006B1241"/>
    <w:rsid w:val="006B2138"/>
    <w:rsid w:val="006B2172"/>
    <w:rsid w:val="006B225E"/>
    <w:rsid w:val="006B2555"/>
    <w:rsid w:val="006B25DE"/>
    <w:rsid w:val="006B2A2A"/>
    <w:rsid w:val="006B3F9C"/>
    <w:rsid w:val="006B5CCE"/>
    <w:rsid w:val="006B5D99"/>
    <w:rsid w:val="006B688E"/>
    <w:rsid w:val="006B69BC"/>
    <w:rsid w:val="006B6E14"/>
    <w:rsid w:val="006B6E21"/>
    <w:rsid w:val="006B725E"/>
    <w:rsid w:val="006B78B3"/>
    <w:rsid w:val="006C04B4"/>
    <w:rsid w:val="006C0852"/>
    <w:rsid w:val="006C0BF3"/>
    <w:rsid w:val="006C0DF7"/>
    <w:rsid w:val="006C145D"/>
    <w:rsid w:val="006C15D3"/>
    <w:rsid w:val="006C208A"/>
    <w:rsid w:val="006C30FF"/>
    <w:rsid w:val="006C3267"/>
    <w:rsid w:val="006C4945"/>
    <w:rsid w:val="006C4B90"/>
    <w:rsid w:val="006C4CF3"/>
    <w:rsid w:val="006D006F"/>
    <w:rsid w:val="006D2F0E"/>
    <w:rsid w:val="006D544C"/>
    <w:rsid w:val="006D5F97"/>
    <w:rsid w:val="006D7497"/>
    <w:rsid w:val="006D7890"/>
    <w:rsid w:val="006D7F27"/>
    <w:rsid w:val="006E0435"/>
    <w:rsid w:val="006E13C0"/>
    <w:rsid w:val="006E2E1D"/>
    <w:rsid w:val="006E2FF9"/>
    <w:rsid w:val="006E41ED"/>
    <w:rsid w:val="006E423D"/>
    <w:rsid w:val="006E4395"/>
    <w:rsid w:val="006E7D99"/>
    <w:rsid w:val="006F13A7"/>
    <w:rsid w:val="006F2B30"/>
    <w:rsid w:val="006F419A"/>
    <w:rsid w:val="006F41BE"/>
    <w:rsid w:val="006F5892"/>
    <w:rsid w:val="006F5A23"/>
    <w:rsid w:val="006F60F0"/>
    <w:rsid w:val="006F621E"/>
    <w:rsid w:val="006F6728"/>
    <w:rsid w:val="006F68E1"/>
    <w:rsid w:val="006F70BF"/>
    <w:rsid w:val="006F74B2"/>
    <w:rsid w:val="0070039F"/>
    <w:rsid w:val="00702A2E"/>
    <w:rsid w:val="00702F66"/>
    <w:rsid w:val="007031E6"/>
    <w:rsid w:val="007033A1"/>
    <w:rsid w:val="0070544A"/>
    <w:rsid w:val="00705BA8"/>
    <w:rsid w:val="00705C9F"/>
    <w:rsid w:val="00707030"/>
    <w:rsid w:val="00707EC4"/>
    <w:rsid w:val="00711053"/>
    <w:rsid w:val="00711DB7"/>
    <w:rsid w:val="00714035"/>
    <w:rsid w:val="0071412C"/>
    <w:rsid w:val="007144F0"/>
    <w:rsid w:val="00715F3E"/>
    <w:rsid w:val="00717132"/>
    <w:rsid w:val="007176B3"/>
    <w:rsid w:val="00720F00"/>
    <w:rsid w:val="00721B28"/>
    <w:rsid w:val="0072215F"/>
    <w:rsid w:val="00722614"/>
    <w:rsid w:val="00722EF5"/>
    <w:rsid w:val="00723325"/>
    <w:rsid w:val="00723C2F"/>
    <w:rsid w:val="00724994"/>
    <w:rsid w:val="00726277"/>
    <w:rsid w:val="0073167C"/>
    <w:rsid w:val="007331DB"/>
    <w:rsid w:val="0073484C"/>
    <w:rsid w:val="00735199"/>
    <w:rsid w:val="00736AA0"/>
    <w:rsid w:val="007374D7"/>
    <w:rsid w:val="00740D85"/>
    <w:rsid w:val="0074161D"/>
    <w:rsid w:val="0074190A"/>
    <w:rsid w:val="00742066"/>
    <w:rsid w:val="0074232F"/>
    <w:rsid w:val="0074249E"/>
    <w:rsid w:val="00743098"/>
    <w:rsid w:val="00743DD9"/>
    <w:rsid w:val="00744168"/>
    <w:rsid w:val="007452C5"/>
    <w:rsid w:val="007457B8"/>
    <w:rsid w:val="007461A4"/>
    <w:rsid w:val="0074635A"/>
    <w:rsid w:val="007477A1"/>
    <w:rsid w:val="007505A1"/>
    <w:rsid w:val="00750D5D"/>
    <w:rsid w:val="00751B24"/>
    <w:rsid w:val="00752333"/>
    <w:rsid w:val="00752984"/>
    <w:rsid w:val="00752DDA"/>
    <w:rsid w:val="0075336B"/>
    <w:rsid w:val="007533AC"/>
    <w:rsid w:val="00753C15"/>
    <w:rsid w:val="00754CAD"/>
    <w:rsid w:val="0075634B"/>
    <w:rsid w:val="00756463"/>
    <w:rsid w:val="00756942"/>
    <w:rsid w:val="00756CE2"/>
    <w:rsid w:val="00756E83"/>
    <w:rsid w:val="00757A52"/>
    <w:rsid w:val="00757D65"/>
    <w:rsid w:val="00760007"/>
    <w:rsid w:val="0076277E"/>
    <w:rsid w:val="00763F63"/>
    <w:rsid w:val="00764CF3"/>
    <w:rsid w:val="00765704"/>
    <w:rsid w:val="007657EE"/>
    <w:rsid w:val="00766973"/>
    <w:rsid w:val="00766B1D"/>
    <w:rsid w:val="00766FB5"/>
    <w:rsid w:val="0076795C"/>
    <w:rsid w:val="00767B1C"/>
    <w:rsid w:val="00770272"/>
    <w:rsid w:val="00770380"/>
    <w:rsid w:val="00770A94"/>
    <w:rsid w:val="00772BD9"/>
    <w:rsid w:val="00775889"/>
    <w:rsid w:val="00775D77"/>
    <w:rsid w:val="007764F2"/>
    <w:rsid w:val="0077780F"/>
    <w:rsid w:val="007819E1"/>
    <w:rsid w:val="00782CB8"/>
    <w:rsid w:val="00783FFE"/>
    <w:rsid w:val="00785350"/>
    <w:rsid w:val="00785C96"/>
    <w:rsid w:val="00785D40"/>
    <w:rsid w:val="007861F8"/>
    <w:rsid w:val="007866D1"/>
    <w:rsid w:val="00787073"/>
    <w:rsid w:val="00787F12"/>
    <w:rsid w:val="00790DF9"/>
    <w:rsid w:val="007925A2"/>
    <w:rsid w:val="00792FF2"/>
    <w:rsid w:val="00793BA6"/>
    <w:rsid w:val="00794B28"/>
    <w:rsid w:val="00795373"/>
    <w:rsid w:val="00796C26"/>
    <w:rsid w:val="00797BF9"/>
    <w:rsid w:val="007A002D"/>
    <w:rsid w:val="007A0477"/>
    <w:rsid w:val="007A0643"/>
    <w:rsid w:val="007A14BB"/>
    <w:rsid w:val="007A1988"/>
    <w:rsid w:val="007A25D1"/>
    <w:rsid w:val="007A3BC4"/>
    <w:rsid w:val="007A3CF0"/>
    <w:rsid w:val="007A51DD"/>
    <w:rsid w:val="007A764B"/>
    <w:rsid w:val="007A7833"/>
    <w:rsid w:val="007B14D2"/>
    <w:rsid w:val="007B1D2B"/>
    <w:rsid w:val="007B236A"/>
    <w:rsid w:val="007B26AE"/>
    <w:rsid w:val="007B3F65"/>
    <w:rsid w:val="007B517F"/>
    <w:rsid w:val="007B740D"/>
    <w:rsid w:val="007C15D1"/>
    <w:rsid w:val="007C1D5D"/>
    <w:rsid w:val="007C3075"/>
    <w:rsid w:val="007C50CD"/>
    <w:rsid w:val="007C5DF9"/>
    <w:rsid w:val="007C6DC4"/>
    <w:rsid w:val="007D01DF"/>
    <w:rsid w:val="007D03FA"/>
    <w:rsid w:val="007D04E7"/>
    <w:rsid w:val="007D1460"/>
    <w:rsid w:val="007D1D14"/>
    <w:rsid w:val="007D2254"/>
    <w:rsid w:val="007D3DE5"/>
    <w:rsid w:val="007D4569"/>
    <w:rsid w:val="007D7616"/>
    <w:rsid w:val="007D7687"/>
    <w:rsid w:val="007E00B4"/>
    <w:rsid w:val="007E06F7"/>
    <w:rsid w:val="007E0B23"/>
    <w:rsid w:val="007E1164"/>
    <w:rsid w:val="007E28F8"/>
    <w:rsid w:val="007E2C19"/>
    <w:rsid w:val="007E4FD0"/>
    <w:rsid w:val="007E5316"/>
    <w:rsid w:val="007E6D13"/>
    <w:rsid w:val="007E7953"/>
    <w:rsid w:val="007E79B8"/>
    <w:rsid w:val="007E7A1B"/>
    <w:rsid w:val="007F05F7"/>
    <w:rsid w:val="007F0F19"/>
    <w:rsid w:val="007F1021"/>
    <w:rsid w:val="007F1C7E"/>
    <w:rsid w:val="007F1F0A"/>
    <w:rsid w:val="007F2DDC"/>
    <w:rsid w:val="007F346A"/>
    <w:rsid w:val="007F3BAF"/>
    <w:rsid w:val="007F5243"/>
    <w:rsid w:val="007F564E"/>
    <w:rsid w:val="007F60CB"/>
    <w:rsid w:val="007F613B"/>
    <w:rsid w:val="007F6AAD"/>
    <w:rsid w:val="007F6DE8"/>
    <w:rsid w:val="007F6F21"/>
    <w:rsid w:val="0080034A"/>
    <w:rsid w:val="00800F2C"/>
    <w:rsid w:val="00801941"/>
    <w:rsid w:val="00801FDC"/>
    <w:rsid w:val="00802A56"/>
    <w:rsid w:val="00803200"/>
    <w:rsid w:val="00804722"/>
    <w:rsid w:val="00805FCA"/>
    <w:rsid w:val="0080657A"/>
    <w:rsid w:val="00806B6C"/>
    <w:rsid w:val="00806F04"/>
    <w:rsid w:val="00807999"/>
    <w:rsid w:val="008107FA"/>
    <w:rsid w:val="0081090D"/>
    <w:rsid w:val="0081131C"/>
    <w:rsid w:val="0081298A"/>
    <w:rsid w:val="008144D2"/>
    <w:rsid w:val="00814F4C"/>
    <w:rsid w:val="0081537D"/>
    <w:rsid w:val="00815A3E"/>
    <w:rsid w:val="00815ADE"/>
    <w:rsid w:val="00815E98"/>
    <w:rsid w:val="008200AD"/>
    <w:rsid w:val="00820745"/>
    <w:rsid w:val="00820821"/>
    <w:rsid w:val="00820D4A"/>
    <w:rsid w:val="00822CCE"/>
    <w:rsid w:val="00823306"/>
    <w:rsid w:val="008241DF"/>
    <w:rsid w:val="00824368"/>
    <w:rsid w:val="0082499B"/>
    <w:rsid w:val="008263EB"/>
    <w:rsid w:val="008265FD"/>
    <w:rsid w:val="00827489"/>
    <w:rsid w:val="00827897"/>
    <w:rsid w:val="00827BD4"/>
    <w:rsid w:val="008307FE"/>
    <w:rsid w:val="00830930"/>
    <w:rsid w:val="00831DAA"/>
    <w:rsid w:val="00832402"/>
    <w:rsid w:val="0083363F"/>
    <w:rsid w:val="00834278"/>
    <w:rsid w:val="00834BB8"/>
    <w:rsid w:val="00835A34"/>
    <w:rsid w:val="00836065"/>
    <w:rsid w:val="0084040F"/>
    <w:rsid w:val="0084090D"/>
    <w:rsid w:val="00840A9C"/>
    <w:rsid w:val="0084105D"/>
    <w:rsid w:val="00842FFE"/>
    <w:rsid w:val="00843829"/>
    <w:rsid w:val="00843DE9"/>
    <w:rsid w:val="00844EE5"/>
    <w:rsid w:val="00845BB1"/>
    <w:rsid w:val="00845CE2"/>
    <w:rsid w:val="008463B0"/>
    <w:rsid w:val="00846BC5"/>
    <w:rsid w:val="0084711D"/>
    <w:rsid w:val="008502C0"/>
    <w:rsid w:val="008512EC"/>
    <w:rsid w:val="008516E8"/>
    <w:rsid w:val="00851934"/>
    <w:rsid w:val="00851A19"/>
    <w:rsid w:val="00851C6B"/>
    <w:rsid w:val="00852113"/>
    <w:rsid w:val="00852616"/>
    <w:rsid w:val="00852E9F"/>
    <w:rsid w:val="00855C48"/>
    <w:rsid w:val="00856DDD"/>
    <w:rsid w:val="00857521"/>
    <w:rsid w:val="008576FF"/>
    <w:rsid w:val="00861C70"/>
    <w:rsid w:val="008620C3"/>
    <w:rsid w:val="00862355"/>
    <w:rsid w:val="00863868"/>
    <w:rsid w:val="00863E8F"/>
    <w:rsid w:val="0086422E"/>
    <w:rsid w:val="00864297"/>
    <w:rsid w:val="00864B01"/>
    <w:rsid w:val="00864BE1"/>
    <w:rsid w:val="0086506E"/>
    <w:rsid w:val="0086650E"/>
    <w:rsid w:val="00866A1D"/>
    <w:rsid w:val="00867A58"/>
    <w:rsid w:val="0087190F"/>
    <w:rsid w:val="00872335"/>
    <w:rsid w:val="0087259D"/>
    <w:rsid w:val="00873339"/>
    <w:rsid w:val="00873A70"/>
    <w:rsid w:val="00873BBB"/>
    <w:rsid w:val="00874063"/>
    <w:rsid w:val="00874325"/>
    <w:rsid w:val="00874618"/>
    <w:rsid w:val="00874AC7"/>
    <w:rsid w:val="0087518F"/>
    <w:rsid w:val="00876635"/>
    <w:rsid w:val="008766DB"/>
    <w:rsid w:val="00876E51"/>
    <w:rsid w:val="008772D9"/>
    <w:rsid w:val="00880071"/>
    <w:rsid w:val="00880858"/>
    <w:rsid w:val="0088137C"/>
    <w:rsid w:val="008814AF"/>
    <w:rsid w:val="00881E07"/>
    <w:rsid w:val="0088245B"/>
    <w:rsid w:val="00882530"/>
    <w:rsid w:val="00882FF8"/>
    <w:rsid w:val="00884AD2"/>
    <w:rsid w:val="008855D2"/>
    <w:rsid w:val="00885C35"/>
    <w:rsid w:val="00885E55"/>
    <w:rsid w:val="008905EB"/>
    <w:rsid w:val="00891FA1"/>
    <w:rsid w:val="0089213D"/>
    <w:rsid w:val="00895BDB"/>
    <w:rsid w:val="00897E13"/>
    <w:rsid w:val="008A0E88"/>
    <w:rsid w:val="008A1330"/>
    <w:rsid w:val="008A1532"/>
    <w:rsid w:val="008A2FFE"/>
    <w:rsid w:val="008A30F5"/>
    <w:rsid w:val="008A332C"/>
    <w:rsid w:val="008A3EEA"/>
    <w:rsid w:val="008A416A"/>
    <w:rsid w:val="008A5B4F"/>
    <w:rsid w:val="008A6095"/>
    <w:rsid w:val="008A632D"/>
    <w:rsid w:val="008A682A"/>
    <w:rsid w:val="008A7154"/>
    <w:rsid w:val="008A786F"/>
    <w:rsid w:val="008A7D81"/>
    <w:rsid w:val="008B01BE"/>
    <w:rsid w:val="008B17F4"/>
    <w:rsid w:val="008B1983"/>
    <w:rsid w:val="008B39AA"/>
    <w:rsid w:val="008B3C31"/>
    <w:rsid w:val="008B5A55"/>
    <w:rsid w:val="008B6333"/>
    <w:rsid w:val="008B7946"/>
    <w:rsid w:val="008B7C2D"/>
    <w:rsid w:val="008B7D9E"/>
    <w:rsid w:val="008C1BC8"/>
    <w:rsid w:val="008C1E7D"/>
    <w:rsid w:val="008C20EE"/>
    <w:rsid w:val="008C21FF"/>
    <w:rsid w:val="008C41A3"/>
    <w:rsid w:val="008C6165"/>
    <w:rsid w:val="008C6E7D"/>
    <w:rsid w:val="008D4073"/>
    <w:rsid w:val="008D522C"/>
    <w:rsid w:val="008D6023"/>
    <w:rsid w:val="008D6AA8"/>
    <w:rsid w:val="008D704E"/>
    <w:rsid w:val="008D770E"/>
    <w:rsid w:val="008E0491"/>
    <w:rsid w:val="008E0FDA"/>
    <w:rsid w:val="008E2859"/>
    <w:rsid w:val="008E32E4"/>
    <w:rsid w:val="008E3E01"/>
    <w:rsid w:val="008E4B1D"/>
    <w:rsid w:val="008E5838"/>
    <w:rsid w:val="008E63EF"/>
    <w:rsid w:val="008E74FB"/>
    <w:rsid w:val="008F324C"/>
    <w:rsid w:val="008F678E"/>
    <w:rsid w:val="008F6DC4"/>
    <w:rsid w:val="008F7D44"/>
    <w:rsid w:val="008F7E7C"/>
    <w:rsid w:val="00900511"/>
    <w:rsid w:val="00900D18"/>
    <w:rsid w:val="00901566"/>
    <w:rsid w:val="009018A8"/>
    <w:rsid w:val="00901AF4"/>
    <w:rsid w:val="00903980"/>
    <w:rsid w:val="00905BC9"/>
    <w:rsid w:val="00906B89"/>
    <w:rsid w:val="009072C3"/>
    <w:rsid w:val="00910698"/>
    <w:rsid w:val="00910863"/>
    <w:rsid w:val="00912813"/>
    <w:rsid w:val="009142CA"/>
    <w:rsid w:val="0091562A"/>
    <w:rsid w:val="0091567A"/>
    <w:rsid w:val="00916D72"/>
    <w:rsid w:val="0092097A"/>
    <w:rsid w:val="009218C3"/>
    <w:rsid w:val="009247B9"/>
    <w:rsid w:val="00924AEB"/>
    <w:rsid w:val="009252F3"/>
    <w:rsid w:val="0092541C"/>
    <w:rsid w:val="00925C5C"/>
    <w:rsid w:val="00925F97"/>
    <w:rsid w:val="009260AC"/>
    <w:rsid w:val="009263ED"/>
    <w:rsid w:val="00926786"/>
    <w:rsid w:val="00926B02"/>
    <w:rsid w:val="009302CB"/>
    <w:rsid w:val="00930D08"/>
    <w:rsid w:val="009324D6"/>
    <w:rsid w:val="00933BA7"/>
    <w:rsid w:val="009343AD"/>
    <w:rsid w:val="00935383"/>
    <w:rsid w:val="009356A5"/>
    <w:rsid w:val="0093744E"/>
    <w:rsid w:val="009425EF"/>
    <w:rsid w:val="00942629"/>
    <w:rsid w:val="00942B8F"/>
    <w:rsid w:val="009431AA"/>
    <w:rsid w:val="0094362E"/>
    <w:rsid w:val="009441CF"/>
    <w:rsid w:val="00944399"/>
    <w:rsid w:val="009449E9"/>
    <w:rsid w:val="00944A6A"/>
    <w:rsid w:val="009501B2"/>
    <w:rsid w:val="00951247"/>
    <w:rsid w:val="009514B1"/>
    <w:rsid w:val="009522F8"/>
    <w:rsid w:val="0095558A"/>
    <w:rsid w:val="00956CD1"/>
    <w:rsid w:val="00957C27"/>
    <w:rsid w:val="00957C92"/>
    <w:rsid w:val="009607CB"/>
    <w:rsid w:val="00961F81"/>
    <w:rsid w:val="00963969"/>
    <w:rsid w:val="00964481"/>
    <w:rsid w:val="00964678"/>
    <w:rsid w:val="00965A7D"/>
    <w:rsid w:val="00965F5B"/>
    <w:rsid w:val="0096625E"/>
    <w:rsid w:val="00966394"/>
    <w:rsid w:val="00966544"/>
    <w:rsid w:val="00966961"/>
    <w:rsid w:val="00970FD0"/>
    <w:rsid w:val="00971B63"/>
    <w:rsid w:val="00971F03"/>
    <w:rsid w:val="0097457F"/>
    <w:rsid w:val="00974F6C"/>
    <w:rsid w:val="00975333"/>
    <w:rsid w:val="00977489"/>
    <w:rsid w:val="00977832"/>
    <w:rsid w:val="00977B51"/>
    <w:rsid w:val="00977E95"/>
    <w:rsid w:val="009817DA"/>
    <w:rsid w:val="00982038"/>
    <w:rsid w:val="00982545"/>
    <w:rsid w:val="00983BB6"/>
    <w:rsid w:val="00984146"/>
    <w:rsid w:val="00984C7E"/>
    <w:rsid w:val="009856EF"/>
    <w:rsid w:val="00985B92"/>
    <w:rsid w:val="009860FE"/>
    <w:rsid w:val="00986223"/>
    <w:rsid w:val="009905EE"/>
    <w:rsid w:val="00991A8C"/>
    <w:rsid w:val="00993268"/>
    <w:rsid w:val="00993D7A"/>
    <w:rsid w:val="009946F2"/>
    <w:rsid w:val="00994F61"/>
    <w:rsid w:val="00994FC8"/>
    <w:rsid w:val="0099558C"/>
    <w:rsid w:val="009956FB"/>
    <w:rsid w:val="009967FC"/>
    <w:rsid w:val="009A190F"/>
    <w:rsid w:val="009A1B9D"/>
    <w:rsid w:val="009A1C4F"/>
    <w:rsid w:val="009A2835"/>
    <w:rsid w:val="009A2F10"/>
    <w:rsid w:val="009A4485"/>
    <w:rsid w:val="009A60CD"/>
    <w:rsid w:val="009A6BEF"/>
    <w:rsid w:val="009B0C71"/>
    <w:rsid w:val="009B11A7"/>
    <w:rsid w:val="009B1D08"/>
    <w:rsid w:val="009B2005"/>
    <w:rsid w:val="009B4FEF"/>
    <w:rsid w:val="009B56F8"/>
    <w:rsid w:val="009B6299"/>
    <w:rsid w:val="009B658C"/>
    <w:rsid w:val="009B6923"/>
    <w:rsid w:val="009B6F28"/>
    <w:rsid w:val="009C1FCF"/>
    <w:rsid w:val="009C267A"/>
    <w:rsid w:val="009C3369"/>
    <w:rsid w:val="009C368B"/>
    <w:rsid w:val="009C3975"/>
    <w:rsid w:val="009C3E1C"/>
    <w:rsid w:val="009C4D5D"/>
    <w:rsid w:val="009C641A"/>
    <w:rsid w:val="009C7505"/>
    <w:rsid w:val="009C7E14"/>
    <w:rsid w:val="009D0102"/>
    <w:rsid w:val="009D066B"/>
    <w:rsid w:val="009D1C2B"/>
    <w:rsid w:val="009D1D68"/>
    <w:rsid w:val="009D2111"/>
    <w:rsid w:val="009D2630"/>
    <w:rsid w:val="009D2B50"/>
    <w:rsid w:val="009D2F1F"/>
    <w:rsid w:val="009D3233"/>
    <w:rsid w:val="009D55ED"/>
    <w:rsid w:val="009D5AA9"/>
    <w:rsid w:val="009D5F5C"/>
    <w:rsid w:val="009D6CC7"/>
    <w:rsid w:val="009D7753"/>
    <w:rsid w:val="009E030F"/>
    <w:rsid w:val="009E0B31"/>
    <w:rsid w:val="009E29A4"/>
    <w:rsid w:val="009E2E50"/>
    <w:rsid w:val="009E4C50"/>
    <w:rsid w:val="009E5E18"/>
    <w:rsid w:val="009E6BCE"/>
    <w:rsid w:val="009E75B2"/>
    <w:rsid w:val="009E7936"/>
    <w:rsid w:val="009E7C4C"/>
    <w:rsid w:val="009E7F17"/>
    <w:rsid w:val="009E7F1D"/>
    <w:rsid w:val="009F05A3"/>
    <w:rsid w:val="009F0DCC"/>
    <w:rsid w:val="009F1164"/>
    <w:rsid w:val="009F2787"/>
    <w:rsid w:val="009F287A"/>
    <w:rsid w:val="009F2AFD"/>
    <w:rsid w:val="009F30BE"/>
    <w:rsid w:val="009F3873"/>
    <w:rsid w:val="009F3D52"/>
    <w:rsid w:val="009F4679"/>
    <w:rsid w:val="009F50DF"/>
    <w:rsid w:val="009F6EAF"/>
    <w:rsid w:val="00A006FD"/>
    <w:rsid w:val="00A0091A"/>
    <w:rsid w:val="00A019A2"/>
    <w:rsid w:val="00A01FDE"/>
    <w:rsid w:val="00A02C6A"/>
    <w:rsid w:val="00A034D3"/>
    <w:rsid w:val="00A03B7D"/>
    <w:rsid w:val="00A05B08"/>
    <w:rsid w:val="00A07CA9"/>
    <w:rsid w:val="00A07E0B"/>
    <w:rsid w:val="00A102B1"/>
    <w:rsid w:val="00A105D9"/>
    <w:rsid w:val="00A10F15"/>
    <w:rsid w:val="00A11069"/>
    <w:rsid w:val="00A14B3C"/>
    <w:rsid w:val="00A17501"/>
    <w:rsid w:val="00A20119"/>
    <w:rsid w:val="00A2015F"/>
    <w:rsid w:val="00A20A06"/>
    <w:rsid w:val="00A2140B"/>
    <w:rsid w:val="00A22155"/>
    <w:rsid w:val="00A24A28"/>
    <w:rsid w:val="00A24E6A"/>
    <w:rsid w:val="00A269C1"/>
    <w:rsid w:val="00A31716"/>
    <w:rsid w:val="00A31D1C"/>
    <w:rsid w:val="00A32D80"/>
    <w:rsid w:val="00A331BE"/>
    <w:rsid w:val="00A331F3"/>
    <w:rsid w:val="00A333A2"/>
    <w:rsid w:val="00A33784"/>
    <w:rsid w:val="00A33DCF"/>
    <w:rsid w:val="00A345AD"/>
    <w:rsid w:val="00A34B0D"/>
    <w:rsid w:val="00A34DB1"/>
    <w:rsid w:val="00A3670B"/>
    <w:rsid w:val="00A3746E"/>
    <w:rsid w:val="00A375CD"/>
    <w:rsid w:val="00A37807"/>
    <w:rsid w:val="00A37D82"/>
    <w:rsid w:val="00A4067D"/>
    <w:rsid w:val="00A40F42"/>
    <w:rsid w:val="00A41058"/>
    <w:rsid w:val="00A41B67"/>
    <w:rsid w:val="00A420C3"/>
    <w:rsid w:val="00A4216A"/>
    <w:rsid w:val="00A43CB1"/>
    <w:rsid w:val="00A44053"/>
    <w:rsid w:val="00A4415A"/>
    <w:rsid w:val="00A44659"/>
    <w:rsid w:val="00A45A78"/>
    <w:rsid w:val="00A470C5"/>
    <w:rsid w:val="00A477F7"/>
    <w:rsid w:val="00A4791A"/>
    <w:rsid w:val="00A50A7C"/>
    <w:rsid w:val="00A520C1"/>
    <w:rsid w:val="00A526A9"/>
    <w:rsid w:val="00A52BFA"/>
    <w:rsid w:val="00A55F4C"/>
    <w:rsid w:val="00A56959"/>
    <w:rsid w:val="00A5746F"/>
    <w:rsid w:val="00A60546"/>
    <w:rsid w:val="00A6088F"/>
    <w:rsid w:val="00A60DEC"/>
    <w:rsid w:val="00A61273"/>
    <w:rsid w:val="00A62341"/>
    <w:rsid w:val="00A625A9"/>
    <w:rsid w:val="00A62736"/>
    <w:rsid w:val="00A637D7"/>
    <w:rsid w:val="00A63A6B"/>
    <w:rsid w:val="00A63CF8"/>
    <w:rsid w:val="00A64CCC"/>
    <w:rsid w:val="00A65F6D"/>
    <w:rsid w:val="00A664F5"/>
    <w:rsid w:val="00A669DE"/>
    <w:rsid w:val="00A727C1"/>
    <w:rsid w:val="00A728A3"/>
    <w:rsid w:val="00A731E1"/>
    <w:rsid w:val="00A75B29"/>
    <w:rsid w:val="00A76320"/>
    <w:rsid w:val="00A76818"/>
    <w:rsid w:val="00A7741D"/>
    <w:rsid w:val="00A80343"/>
    <w:rsid w:val="00A80575"/>
    <w:rsid w:val="00A81333"/>
    <w:rsid w:val="00A81358"/>
    <w:rsid w:val="00A82AEB"/>
    <w:rsid w:val="00A831C5"/>
    <w:rsid w:val="00A83268"/>
    <w:rsid w:val="00A84820"/>
    <w:rsid w:val="00A86A54"/>
    <w:rsid w:val="00A873E9"/>
    <w:rsid w:val="00A926E4"/>
    <w:rsid w:val="00A92F95"/>
    <w:rsid w:val="00A93241"/>
    <w:rsid w:val="00A93579"/>
    <w:rsid w:val="00A94065"/>
    <w:rsid w:val="00A94F1A"/>
    <w:rsid w:val="00AA0185"/>
    <w:rsid w:val="00AA06D7"/>
    <w:rsid w:val="00AA0D94"/>
    <w:rsid w:val="00AA191F"/>
    <w:rsid w:val="00AA1AB4"/>
    <w:rsid w:val="00AA20CF"/>
    <w:rsid w:val="00AA2D3E"/>
    <w:rsid w:val="00AA4076"/>
    <w:rsid w:val="00AA4900"/>
    <w:rsid w:val="00AA4E16"/>
    <w:rsid w:val="00AA53D8"/>
    <w:rsid w:val="00AA55D1"/>
    <w:rsid w:val="00AA71A2"/>
    <w:rsid w:val="00AB0AC6"/>
    <w:rsid w:val="00AB0F72"/>
    <w:rsid w:val="00AB119C"/>
    <w:rsid w:val="00AB2269"/>
    <w:rsid w:val="00AB3948"/>
    <w:rsid w:val="00AB4894"/>
    <w:rsid w:val="00AB545B"/>
    <w:rsid w:val="00AB5851"/>
    <w:rsid w:val="00AB74ED"/>
    <w:rsid w:val="00AB75AF"/>
    <w:rsid w:val="00AB7925"/>
    <w:rsid w:val="00AB7B9D"/>
    <w:rsid w:val="00AC08CD"/>
    <w:rsid w:val="00AC0E84"/>
    <w:rsid w:val="00AC179C"/>
    <w:rsid w:val="00AC1B49"/>
    <w:rsid w:val="00AC242A"/>
    <w:rsid w:val="00AC353E"/>
    <w:rsid w:val="00AC4557"/>
    <w:rsid w:val="00AC4633"/>
    <w:rsid w:val="00AC54FB"/>
    <w:rsid w:val="00AC58E0"/>
    <w:rsid w:val="00AC7AAE"/>
    <w:rsid w:val="00AC7EE9"/>
    <w:rsid w:val="00AD0E76"/>
    <w:rsid w:val="00AD1D33"/>
    <w:rsid w:val="00AD2CB3"/>
    <w:rsid w:val="00AD2D2A"/>
    <w:rsid w:val="00AD303C"/>
    <w:rsid w:val="00AD48EF"/>
    <w:rsid w:val="00AD5F29"/>
    <w:rsid w:val="00AD6C2E"/>
    <w:rsid w:val="00AD6C87"/>
    <w:rsid w:val="00AD6D20"/>
    <w:rsid w:val="00AE10D7"/>
    <w:rsid w:val="00AE1B95"/>
    <w:rsid w:val="00AE2ECB"/>
    <w:rsid w:val="00AE521C"/>
    <w:rsid w:val="00AE6628"/>
    <w:rsid w:val="00AE6D65"/>
    <w:rsid w:val="00AE7689"/>
    <w:rsid w:val="00AE7A23"/>
    <w:rsid w:val="00AF01A3"/>
    <w:rsid w:val="00AF0247"/>
    <w:rsid w:val="00AF029A"/>
    <w:rsid w:val="00AF029D"/>
    <w:rsid w:val="00AF0A23"/>
    <w:rsid w:val="00AF1A93"/>
    <w:rsid w:val="00AF1D51"/>
    <w:rsid w:val="00AF25FA"/>
    <w:rsid w:val="00AF2F13"/>
    <w:rsid w:val="00AF33A8"/>
    <w:rsid w:val="00AF3C4D"/>
    <w:rsid w:val="00AF445D"/>
    <w:rsid w:val="00AF5D5C"/>
    <w:rsid w:val="00AF606D"/>
    <w:rsid w:val="00AF629F"/>
    <w:rsid w:val="00B01E06"/>
    <w:rsid w:val="00B01ECF"/>
    <w:rsid w:val="00B02ABE"/>
    <w:rsid w:val="00B034BE"/>
    <w:rsid w:val="00B03D2C"/>
    <w:rsid w:val="00B05876"/>
    <w:rsid w:val="00B061B8"/>
    <w:rsid w:val="00B0637D"/>
    <w:rsid w:val="00B06973"/>
    <w:rsid w:val="00B070A9"/>
    <w:rsid w:val="00B10869"/>
    <w:rsid w:val="00B1096B"/>
    <w:rsid w:val="00B1098B"/>
    <w:rsid w:val="00B109F0"/>
    <w:rsid w:val="00B11A05"/>
    <w:rsid w:val="00B11D77"/>
    <w:rsid w:val="00B12050"/>
    <w:rsid w:val="00B12B6A"/>
    <w:rsid w:val="00B12F00"/>
    <w:rsid w:val="00B13510"/>
    <w:rsid w:val="00B13C83"/>
    <w:rsid w:val="00B14086"/>
    <w:rsid w:val="00B14FCC"/>
    <w:rsid w:val="00B15305"/>
    <w:rsid w:val="00B15DAA"/>
    <w:rsid w:val="00B16F38"/>
    <w:rsid w:val="00B233FF"/>
    <w:rsid w:val="00B236CD"/>
    <w:rsid w:val="00B247BC"/>
    <w:rsid w:val="00B25CD2"/>
    <w:rsid w:val="00B27163"/>
    <w:rsid w:val="00B27571"/>
    <w:rsid w:val="00B27A35"/>
    <w:rsid w:val="00B27D12"/>
    <w:rsid w:val="00B30098"/>
    <w:rsid w:val="00B31DBE"/>
    <w:rsid w:val="00B32674"/>
    <w:rsid w:val="00B32B46"/>
    <w:rsid w:val="00B33A68"/>
    <w:rsid w:val="00B33B13"/>
    <w:rsid w:val="00B35A03"/>
    <w:rsid w:val="00B360EC"/>
    <w:rsid w:val="00B36AF7"/>
    <w:rsid w:val="00B375C4"/>
    <w:rsid w:val="00B37787"/>
    <w:rsid w:val="00B37BAB"/>
    <w:rsid w:val="00B41B3D"/>
    <w:rsid w:val="00B420EC"/>
    <w:rsid w:val="00B42765"/>
    <w:rsid w:val="00B43A36"/>
    <w:rsid w:val="00B4501C"/>
    <w:rsid w:val="00B458B8"/>
    <w:rsid w:val="00B45BF3"/>
    <w:rsid w:val="00B45D48"/>
    <w:rsid w:val="00B46410"/>
    <w:rsid w:val="00B46776"/>
    <w:rsid w:val="00B46C0A"/>
    <w:rsid w:val="00B47796"/>
    <w:rsid w:val="00B47BE4"/>
    <w:rsid w:val="00B50AFC"/>
    <w:rsid w:val="00B51BD8"/>
    <w:rsid w:val="00B521C3"/>
    <w:rsid w:val="00B52913"/>
    <w:rsid w:val="00B52A4C"/>
    <w:rsid w:val="00B53BF4"/>
    <w:rsid w:val="00B53C5F"/>
    <w:rsid w:val="00B5419E"/>
    <w:rsid w:val="00B55285"/>
    <w:rsid w:val="00B560EF"/>
    <w:rsid w:val="00B563D3"/>
    <w:rsid w:val="00B604B7"/>
    <w:rsid w:val="00B61A21"/>
    <w:rsid w:val="00B630E7"/>
    <w:rsid w:val="00B6319E"/>
    <w:rsid w:val="00B638B4"/>
    <w:rsid w:val="00B640E5"/>
    <w:rsid w:val="00B643C6"/>
    <w:rsid w:val="00B64AC2"/>
    <w:rsid w:val="00B65055"/>
    <w:rsid w:val="00B663A4"/>
    <w:rsid w:val="00B664C7"/>
    <w:rsid w:val="00B67E74"/>
    <w:rsid w:val="00B703E6"/>
    <w:rsid w:val="00B71D3B"/>
    <w:rsid w:val="00B71E33"/>
    <w:rsid w:val="00B75509"/>
    <w:rsid w:val="00B7624B"/>
    <w:rsid w:val="00B76BD5"/>
    <w:rsid w:val="00B77294"/>
    <w:rsid w:val="00B80A50"/>
    <w:rsid w:val="00B812C4"/>
    <w:rsid w:val="00B82E8E"/>
    <w:rsid w:val="00B83B61"/>
    <w:rsid w:val="00B8410A"/>
    <w:rsid w:val="00B8494A"/>
    <w:rsid w:val="00B84D16"/>
    <w:rsid w:val="00B855FF"/>
    <w:rsid w:val="00B87016"/>
    <w:rsid w:val="00B87217"/>
    <w:rsid w:val="00B87A4E"/>
    <w:rsid w:val="00B91489"/>
    <w:rsid w:val="00B91DDF"/>
    <w:rsid w:val="00B9352A"/>
    <w:rsid w:val="00B93CC9"/>
    <w:rsid w:val="00B93D14"/>
    <w:rsid w:val="00B9436E"/>
    <w:rsid w:val="00B94538"/>
    <w:rsid w:val="00B94C3E"/>
    <w:rsid w:val="00B96056"/>
    <w:rsid w:val="00B96A21"/>
    <w:rsid w:val="00B96F4E"/>
    <w:rsid w:val="00B971B1"/>
    <w:rsid w:val="00B97DB9"/>
    <w:rsid w:val="00BA01C5"/>
    <w:rsid w:val="00BA01DD"/>
    <w:rsid w:val="00BA11E7"/>
    <w:rsid w:val="00BA1604"/>
    <w:rsid w:val="00BA2AE7"/>
    <w:rsid w:val="00BB0184"/>
    <w:rsid w:val="00BB034D"/>
    <w:rsid w:val="00BB054D"/>
    <w:rsid w:val="00BB2EDB"/>
    <w:rsid w:val="00BB3CA1"/>
    <w:rsid w:val="00BB46F4"/>
    <w:rsid w:val="00BB53AC"/>
    <w:rsid w:val="00BB5B4C"/>
    <w:rsid w:val="00BB62DD"/>
    <w:rsid w:val="00BB6BDE"/>
    <w:rsid w:val="00BB72F8"/>
    <w:rsid w:val="00BC073B"/>
    <w:rsid w:val="00BC3470"/>
    <w:rsid w:val="00BC3944"/>
    <w:rsid w:val="00BC3A30"/>
    <w:rsid w:val="00BC6B3F"/>
    <w:rsid w:val="00BC6F5A"/>
    <w:rsid w:val="00BD16DE"/>
    <w:rsid w:val="00BD1E1A"/>
    <w:rsid w:val="00BD2C30"/>
    <w:rsid w:val="00BD4385"/>
    <w:rsid w:val="00BD56AC"/>
    <w:rsid w:val="00BD56C3"/>
    <w:rsid w:val="00BD5B4D"/>
    <w:rsid w:val="00BD5FD3"/>
    <w:rsid w:val="00BD633A"/>
    <w:rsid w:val="00BD6C90"/>
    <w:rsid w:val="00BD6D67"/>
    <w:rsid w:val="00BD722E"/>
    <w:rsid w:val="00BD7BA8"/>
    <w:rsid w:val="00BE0224"/>
    <w:rsid w:val="00BE06BA"/>
    <w:rsid w:val="00BE0889"/>
    <w:rsid w:val="00BE3247"/>
    <w:rsid w:val="00BE48A8"/>
    <w:rsid w:val="00BE4DC9"/>
    <w:rsid w:val="00BE61D6"/>
    <w:rsid w:val="00BE640F"/>
    <w:rsid w:val="00BE7455"/>
    <w:rsid w:val="00BE7473"/>
    <w:rsid w:val="00BF01AC"/>
    <w:rsid w:val="00BF05BD"/>
    <w:rsid w:val="00BF0679"/>
    <w:rsid w:val="00BF0807"/>
    <w:rsid w:val="00BF0C26"/>
    <w:rsid w:val="00BF14DC"/>
    <w:rsid w:val="00BF1F92"/>
    <w:rsid w:val="00BF2A6D"/>
    <w:rsid w:val="00BF2B9E"/>
    <w:rsid w:val="00BF2F9C"/>
    <w:rsid w:val="00BF33ED"/>
    <w:rsid w:val="00BF3787"/>
    <w:rsid w:val="00BF37F5"/>
    <w:rsid w:val="00BF3891"/>
    <w:rsid w:val="00BF3B2D"/>
    <w:rsid w:val="00BF58FF"/>
    <w:rsid w:val="00BF66BF"/>
    <w:rsid w:val="00BF6768"/>
    <w:rsid w:val="00BF6ED1"/>
    <w:rsid w:val="00BF79E7"/>
    <w:rsid w:val="00C02579"/>
    <w:rsid w:val="00C03737"/>
    <w:rsid w:val="00C0538D"/>
    <w:rsid w:val="00C070C5"/>
    <w:rsid w:val="00C107F8"/>
    <w:rsid w:val="00C10C50"/>
    <w:rsid w:val="00C1285B"/>
    <w:rsid w:val="00C133E1"/>
    <w:rsid w:val="00C13577"/>
    <w:rsid w:val="00C13FF1"/>
    <w:rsid w:val="00C144D1"/>
    <w:rsid w:val="00C1565F"/>
    <w:rsid w:val="00C15804"/>
    <w:rsid w:val="00C162FC"/>
    <w:rsid w:val="00C1695C"/>
    <w:rsid w:val="00C17427"/>
    <w:rsid w:val="00C2077B"/>
    <w:rsid w:val="00C20964"/>
    <w:rsid w:val="00C21EE5"/>
    <w:rsid w:val="00C24171"/>
    <w:rsid w:val="00C247ED"/>
    <w:rsid w:val="00C24AEE"/>
    <w:rsid w:val="00C24C5D"/>
    <w:rsid w:val="00C24F17"/>
    <w:rsid w:val="00C24F97"/>
    <w:rsid w:val="00C26D38"/>
    <w:rsid w:val="00C30D0D"/>
    <w:rsid w:val="00C30E71"/>
    <w:rsid w:val="00C32063"/>
    <w:rsid w:val="00C347FB"/>
    <w:rsid w:val="00C350F7"/>
    <w:rsid w:val="00C3709A"/>
    <w:rsid w:val="00C37212"/>
    <w:rsid w:val="00C37CEA"/>
    <w:rsid w:val="00C401B2"/>
    <w:rsid w:val="00C40897"/>
    <w:rsid w:val="00C41CC0"/>
    <w:rsid w:val="00C41CE9"/>
    <w:rsid w:val="00C41F6D"/>
    <w:rsid w:val="00C4402E"/>
    <w:rsid w:val="00C4409D"/>
    <w:rsid w:val="00C44373"/>
    <w:rsid w:val="00C470EC"/>
    <w:rsid w:val="00C47597"/>
    <w:rsid w:val="00C50197"/>
    <w:rsid w:val="00C5044A"/>
    <w:rsid w:val="00C517DD"/>
    <w:rsid w:val="00C52729"/>
    <w:rsid w:val="00C5333E"/>
    <w:rsid w:val="00C53467"/>
    <w:rsid w:val="00C54880"/>
    <w:rsid w:val="00C54F21"/>
    <w:rsid w:val="00C565A1"/>
    <w:rsid w:val="00C60656"/>
    <w:rsid w:val="00C60D3B"/>
    <w:rsid w:val="00C611D7"/>
    <w:rsid w:val="00C614D8"/>
    <w:rsid w:val="00C62ED6"/>
    <w:rsid w:val="00C633B3"/>
    <w:rsid w:val="00C63A13"/>
    <w:rsid w:val="00C640CF"/>
    <w:rsid w:val="00C64429"/>
    <w:rsid w:val="00C647B9"/>
    <w:rsid w:val="00C65ACC"/>
    <w:rsid w:val="00C66098"/>
    <w:rsid w:val="00C664E7"/>
    <w:rsid w:val="00C718E5"/>
    <w:rsid w:val="00C72629"/>
    <w:rsid w:val="00C75F09"/>
    <w:rsid w:val="00C7640E"/>
    <w:rsid w:val="00C7684D"/>
    <w:rsid w:val="00C76A75"/>
    <w:rsid w:val="00C77879"/>
    <w:rsid w:val="00C816D1"/>
    <w:rsid w:val="00C8234B"/>
    <w:rsid w:val="00C82AB9"/>
    <w:rsid w:val="00C82F61"/>
    <w:rsid w:val="00C861C9"/>
    <w:rsid w:val="00C8622A"/>
    <w:rsid w:val="00C86915"/>
    <w:rsid w:val="00C872C0"/>
    <w:rsid w:val="00C8789E"/>
    <w:rsid w:val="00C90B40"/>
    <w:rsid w:val="00C9107E"/>
    <w:rsid w:val="00C912DE"/>
    <w:rsid w:val="00C923E6"/>
    <w:rsid w:val="00C932CB"/>
    <w:rsid w:val="00C944F8"/>
    <w:rsid w:val="00CA0AEA"/>
    <w:rsid w:val="00CA23F2"/>
    <w:rsid w:val="00CA33FA"/>
    <w:rsid w:val="00CA41D6"/>
    <w:rsid w:val="00CA4483"/>
    <w:rsid w:val="00CA5B63"/>
    <w:rsid w:val="00CA6431"/>
    <w:rsid w:val="00CA771E"/>
    <w:rsid w:val="00CB0612"/>
    <w:rsid w:val="00CB15CD"/>
    <w:rsid w:val="00CB18E0"/>
    <w:rsid w:val="00CB2A5C"/>
    <w:rsid w:val="00CB2EE7"/>
    <w:rsid w:val="00CB363B"/>
    <w:rsid w:val="00CB50A8"/>
    <w:rsid w:val="00CB5CD4"/>
    <w:rsid w:val="00CB65D9"/>
    <w:rsid w:val="00CB75FC"/>
    <w:rsid w:val="00CB7CB1"/>
    <w:rsid w:val="00CC0482"/>
    <w:rsid w:val="00CC14D8"/>
    <w:rsid w:val="00CC164C"/>
    <w:rsid w:val="00CC3C63"/>
    <w:rsid w:val="00CC62FD"/>
    <w:rsid w:val="00CC6E01"/>
    <w:rsid w:val="00CD0335"/>
    <w:rsid w:val="00CD242C"/>
    <w:rsid w:val="00CD2596"/>
    <w:rsid w:val="00CD2A39"/>
    <w:rsid w:val="00CD2C72"/>
    <w:rsid w:val="00CD39DA"/>
    <w:rsid w:val="00CD4BCC"/>
    <w:rsid w:val="00CD4E64"/>
    <w:rsid w:val="00CD504F"/>
    <w:rsid w:val="00CD5586"/>
    <w:rsid w:val="00CD5ABF"/>
    <w:rsid w:val="00CD66E9"/>
    <w:rsid w:val="00CD7444"/>
    <w:rsid w:val="00CE0AA2"/>
    <w:rsid w:val="00CE0FA5"/>
    <w:rsid w:val="00CE1193"/>
    <w:rsid w:val="00CE1BA7"/>
    <w:rsid w:val="00CE28EF"/>
    <w:rsid w:val="00CE38F4"/>
    <w:rsid w:val="00CE4EA5"/>
    <w:rsid w:val="00CE52EE"/>
    <w:rsid w:val="00CE71C8"/>
    <w:rsid w:val="00CE7915"/>
    <w:rsid w:val="00CF0FEA"/>
    <w:rsid w:val="00CF116F"/>
    <w:rsid w:val="00CF1396"/>
    <w:rsid w:val="00CF15E7"/>
    <w:rsid w:val="00CF308B"/>
    <w:rsid w:val="00CF356D"/>
    <w:rsid w:val="00CF36A9"/>
    <w:rsid w:val="00CF3D31"/>
    <w:rsid w:val="00CF6D80"/>
    <w:rsid w:val="00CF746F"/>
    <w:rsid w:val="00D011A4"/>
    <w:rsid w:val="00D01623"/>
    <w:rsid w:val="00D01DA3"/>
    <w:rsid w:val="00D01F8F"/>
    <w:rsid w:val="00D0299D"/>
    <w:rsid w:val="00D03655"/>
    <w:rsid w:val="00D042CF"/>
    <w:rsid w:val="00D043F1"/>
    <w:rsid w:val="00D07727"/>
    <w:rsid w:val="00D078C0"/>
    <w:rsid w:val="00D10011"/>
    <w:rsid w:val="00D104E7"/>
    <w:rsid w:val="00D10E2B"/>
    <w:rsid w:val="00D1109F"/>
    <w:rsid w:val="00D11675"/>
    <w:rsid w:val="00D12A3E"/>
    <w:rsid w:val="00D135CC"/>
    <w:rsid w:val="00D140F9"/>
    <w:rsid w:val="00D14AE2"/>
    <w:rsid w:val="00D15090"/>
    <w:rsid w:val="00D15597"/>
    <w:rsid w:val="00D15857"/>
    <w:rsid w:val="00D158E9"/>
    <w:rsid w:val="00D162C2"/>
    <w:rsid w:val="00D17E3B"/>
    <w:rsid w:val="00D20443"/>
    <w:rsid w:val="00D20ED6"/>
    <w:rsid w:val="00D224C2"/>
    <w:rsid w:val="00D23FC5"/>
    <w:rsid w:val="00D24751"/>
    <w:rsid w:val="00D24CA6"/>
    <w:rsid w:val="00D24D84"/>
    <w:rsid w:val="00D250C2"/>
    <w:rsid w:val="00D2548B"/>
    <w:rsid w:val="00D25C7E"/>
    <w:rsid w:val="00D26495"/>
    <w:rsid w:val="00D265C5"/>
    <w:rsid w:val="00D31B0C"/>
    <w:rsid w:val="00D31FCE"/>
    <w:rsid w:val="00D32CA1"/>
    <w:rsid w:val="00D3399B"/>
    <w:rsid w:val="00D34803"/>
    <w:rsid w:val="00D359E0"/>
    <w:rsid w:val="00D36B2C"/>
    <w:rsid w:val="00D36DBB"/>
    <w:rsid w:val="00D36E17"/>
    <w:rsid w:val="00D410AC"/>
    <w:rsid w:val="00D42EDB"/>
    <w:rsid w:val="00D44379"/>
    <w:rsid w:val="00D451F4"/>
    <w:rsid w:val="00D50046"/>
    <w:rsid w:val="00D50169"/>
    <w:rsid w:val="00D50711"/>
    <w:rsid w:val="00D50B8B"/>
    <w:rsid w:val="00D50C78"/>
    <w:rsid w:val="00D50F75"/>
    <w:rsid w:val="00D51329"/>
    <w:rsid w:val="00D51826"/>
    <w:rsid w:val="00D57FDF"/>
    <w:rsid w:val="00D6292B"/>
    <w:rsid w:val="00D635A1"/>
    <w:rsid w:val="00D63B86"/>
    <w:rsid w:val="00D63CC5"/>
    <w:rsid w:val="00D64080"/>
    <w:rsid w:val="00D648CB"/>
    <w:rsid w:val="00D66BF6"/>
    <w:rsid w:val="00D7006C"/>
    <w:rsid w:val="00D7138A"/>
    <w:rsid w:val="00D72CA0"/>
    <w:rsid w:val="00D7319B"/>
    <w:rsid w:val="00D735BB"/>
    <w:rsid w:val="00D747C8"/>
    <w:rsid w:val="00D748B3"/>
    <w:rsid w:val="00D74D19"/>
    <w:rsid w:val="00D752BF"/>
    <w:rsid w:val="00D761CC"/>
    <w:rsid w:val="00D767EA"/>
    <w:rsid w:val="00D800F7"/>
    <w:rsid w:val="00D80400"/>
    <w:rsid w:val="00D81C4B"/>
    <w:rsid w:val="00D85A85"/>
    <w:rsid w:val="00D86563"/>
    <w:rsid w:val="00D8696C"/>
    <w:rsid w:val="00D87511"/>
    <w:rsid w:val="00D87596"/>
    <w:rsid w:val="00D87BFF"/>
    <w:rsid w:val="00D87DCD"/>
    <w:rsid w:val="00D913D3"/>
    <w:rsid w:val="00D95A74"/>
    <w:rsid w:val="00D95F5E"/>
    <w:rsid w:val="00D972EC"/>
    <w:rsid w:val="00DA061F"/>
    <w:rsid w:val="00DA0FBC"/>
    <w:rsid w:val="00DA24F0"/>
    <w:rsid w:val="00DA2BB1"/>
    <w:rsid w:val="00DA3F76"/>
    <w:rsid w:val="00DA4F35"/>
    <w:rsid w:val="00DA5B3E"/>
    <w:rsid w:val="00DA6782"/>
    <w:rsid w:val="00DA7758"/>
    <w:rsid w:val="00DB0AAB"/>
    <w:rsid w:val="00DB0CBA"/>
    <w:rsid w:val="00DB0EC3"/>
    <w:rsid w:val="00DB1D6A"/>
    <w:rsid w:val="00DB2085"/>
    <w:rsid w:val="00DB5E77"/>
    <w:rsid w:val="00DB6E5E"/>
    <w:rsid w:val="00DB71C9"/>
    <w:rsid w:val="00DC09F2"/>
    <w:rsid w:val="00DC0FF8"/>
    <w:rsid w:val="00DC4268"/>
    <w:rsid w:val="00DC4822"/>
    <w:rsid w:val="00DC5BEC"/>
    <w:rsid w:val="00DC6817"/>
    <w:rsid w:val="00DC792B"/>
    <w:rsid w:val="00DD027D"/>
    <w:rsid w:val="00DD049D"/>
    <w:rsid w:val="00DD12F3"/>
    <w:rsid w:val="00DD13AE"/>
    <w:rsid w:val="00DD153D"/>
    <w:rsid w:val="00DD1EFC"/>
    <w:rsid w:val="00DD25AB"/>
    <w:rsid w:val="00DD442A"/>
    <w:rsid w:val="00DD452A"/>
    <w:rsid w:val="00DD63D6"/>
    <w:rsid w:val="00DD7663"/>
    <w:rsid w:val="00DD76CA"/>
    <w:rsid w:val="00DE046A"/>
    <w:rsid w:val="00DE2C13"/>
    <w:rsid w:val="00DE31DC"/>
    <w:rsid w:val="00DE3C1E"/>
    <w:rsid w:val="00DE3E86"/>
    <w:rsid w:val="00DF0163"/>
    <w:rsid w:val="00DF035D"/>
    <w:rsid w:val="00DF08F2"/>
    <w:rsid w:val="00DF12FA"/>
    <w:rsid w:val="00DF18A6"/>
    <w:rsid w:val="00DF1CC0"/>
    <w:rsid w:val="00DF24A1"/>
    <w:rsid w:val="00DF2821"/>
    <w:rsid w:val="00DF4E42"/>
    <w:rsid w:val="00DF54A8"/>
    <w:rsid w:val="00DF586B"/>
    <w:rsid w:val="00DF58DA"/>
    <w:rsid w:val="00DF5AA9"/>
    <w:rsid w:val="00DF6108"/>
    <w:rsid w:val="00DF75E3"/>
    <w:rsid w:val="00DF79F6"/>
    <w:rsid w:val="00DF7C9A"/>
    <w:rsid w:val="00DF7F02"/>
    <w:rsid w:val="00E00FEE"/>
    <w:rsid w:val="00E01265"/>
    <w:rsid w:val="00E013F4"/>
    <w:rsid w:val="00E02086"/>
    <w:rsid w:val="00E02604"/>
    <w:rsid w:val="00E03AFE"/>
    <w:rsid w:val="00E10A16"/>
    <w:rsid w:val="00E12A27"/>
    <w:rsid w:val="00E14A6C"/>
    <w:rsid w:val="00E14B37"/>
    <w:rsid w:val="00E14F58"/>
    <w:rsid w:val="00E15108"/>
    <w:rsid w:val="00E222EF"/>
    <w:rsid w:val="00E24F35"/>
    <w:rsid w:val="00E25010"/>
    <w:rsid w:val="00E2556D"/>
    <w:rsid w:val="00E25F77"/>
    <w:rsid w:val="00E26AFD"/>
    <w:rsid w:val="00E26FFE"/>
    <w:rsid w:val="00E2705C"/>
    <w:rsid w:val="00E27163"/>
    <w:rsid w:val="00E30C5C"/>
    <w:rsid w:val="00E30E50"/>
    <w:rsid w:val="00E31924"/>
    <w:rsid w:val="00E31F73"/>
    <w:rsid w:val="00E3282E"/>
    <w:rsid w:val="00E32ECF"/>
    <w:rsid w:val="00E3346C"/>
    <w:rsid w:val="00E3396A"/>
    <w:rsid w:val="00E340FA"/>
    <w:rsid w:val="00E342EE"/>
    <w:rsid w:val="00E354D1"/>
    <w:rsid w:val="00E35E2B"/>
    <w:rsid w:val="00E365E9"/>
    <w:rsid w:val="00E36E02"/>
    <w:rsid w:val="00E37774"/>
    <w:rsid w:val="00E41ECD"/>
    <w:rsid w:val="00E4242E"/>
    <w:rsid w:val="00E43263"/>
    <w:rsid w:val="00E43FA3"/>
    <w:rsid w:val="00E44104"/>
    <w:rsid w:val="00E44794"/>
    <w:rsid w:val="00E459A9"/>
    <w:rsid w:val="00E45D7D"/>
    <w:rsid w:val="00E47430"/>
    <w:rsid w:val="00E5293F"/>
    <w:rsid w:val="00E53628"/>
    <w:rsid w:val="00E5406F"/>
    <w:rsid w:val="00E55A56"/>
    <w:rsid w:val="00E56935"/>
    <w:rsid w:val="00E6014A"/>
    <w:rsid w:val="00E62279"/>
    <w:rsid w:val="00E622CA"/>
    <w:rsid w:val="00E639E9"/>
    <w:rsid w:val="00E63A35"/>
    <w:rsid w:val="00E646E6"/>
    <w:rsid w:val="00E64BA4"/>
    <w:rsid w:val="00E6645C"/>
    <w:rsid w:val="00E66716"/>
    <w:rsid w:val="00E66AE7"/>
    <w:rsid w:val="00E66C89"/>
    <w:rsid w:val="00E66D3E"/>
    <w:rsid w:val="00E67478"/>
    <w:rsid w:val="00E70A8E"/>
    <w:rsid w:val="00E71094"/>
    <w:rsid w:val="00E72A91"/>
    <w:rsid w:val="00E74058"/>
    <w:rsid w:val="00E74C73"/>
    <w:rsid w:val="00E74CA5"/>
    <w:rsid w:val="00E75200"/>
    <w:rsid w:val="00E75435"/>
    <w:rsid w:val="00E75935"/>
    <w:rsid w:val="00E759F2"/>
    <w:rsid w:val="00E761C7"/>
    <w:rsid w:val="00E77D82"/>
    <w:rsid w:val="00E81271"/>
    <w:rsid w:val="00E82652"/>
    <w:rsid w:val="00E82A47"/>
    <w:rsid w:val="00E82CA3"/>
    <w:rsid w:val="00E85AE5"/>
    <w:rsid w:val="00E860ED"/>
    <w:rsid w:val="00E878A3"/>
    <w:rsid w:val="00E879C3"/>
    <w:rsid w:val="00E906C7"/>
    <w:rsid w:val="00E913DE"/>
    <w:rsid w:val="00E91DBB"/>
    <w:rsid w:val="00E926F4"/>
    <w:rsid w:val="00E93294"/>
    <w:rsid w:val="00E9465D"/>
    <w:rsid w:val="00E94ACD"/>
    <w:rsid w:val="00E95DF5"/>
    <w:rsid w:val="00E95E77"/>
    <w:rsid w:val="00E95EDB"/>
    <w:rsid w:val="00E96F0A"/>
    <w:rsid w:val="00E9706B"/>
    <w:rsid w:val="00E9718A"/>
    <w:rsid w:val="00E97322"/>
    <w:rsid w:val="00E974F7"/>
    <w:rsid w:val="00EA043E"/>
    <w:rsid w:val="00EA0BB5"/>
    <w:rsid w:val="00EA300A"/>
    <w:rsid w:val="00EA3E0B"/>
    <w:rsid w:val="00EA4FA3"/>
    <w:rsid w:val="00EA539D"/>
    <w:rsid w:val="00EA6BFF"/>
    <w:rsid w:val="00EA6E51"/>
    <w:rsid w:val="00EA7B90"/>
    <w:rsid w:val="00EA7D0D"/>
    <w:rsid w:val="00EB0DE5"/>
    <w:rsid w:val="00EB1115"/>
    <w:rsid w:val="00EB1232"/>
    <w:rsid w:val="00EB2222"/>
    <w:rsid w:val="00EB249A"/>
    <w:rsid w:val="00EB3A1A"/>
    <w:rsid w:val="00EB3E6A"/>
    <w:rsid w:val="00EB4620"/>
    <w:rsid w:val="00EB567D"/>
    <w:rsid w:val="00EB652A"/>
    <w:rsid w:val="00EB6BB9"/>
    <w:rsid w:val="00EB7118"/>
    <w:rsid w:val="00EB7169"/>
    <w:rsid w:val="00EB7969"/>
    <w:rsid w:val="00EC0191"/>
    <w:rsid w:val="00EC1F44"/>
    <w:rsid w:val="00EC3476"/>
    <w:rsid w:val="00EC3ECD"/>
    <w:rsid w:val="00EC53C5"/>
    <w:rsid w:val="00EC67C9"/>
    <w:rsid w:val="00EC6841"/>
    <w:rsid w:val="00ED1A9B"/>
    <w:rsid w:val="00ED2077"/>
    <w:rsid w:val="00ED21CB"/>
    <w:rsid w:val="00ED2857"/>
    <w:rsid w:val="00ED37D1"/>
    <w:rsid w:val="00ED3819"/>
    <w:rsid w:val="00ED4349"/>
    <w:rsid w:val="00ED45E3"/>
    <w:rsid w:val="00ED5F57"/>
    <w:rsid w:val="00ED610C"/>
    <w:rsid w:val="00ED64AC"/>
    <w:rsid w:val="00ED7592"/>
    <w:rsid w:val="00ED77F6"/>
    <w:rsid w:val="00ED7BD3"/>
    <w:rsid w:val="00ED7E78"/>
    <w:rsid w:val="00ED7FF2"/>
    <w:rsid w:val="00EE16EB"/>
    <w:rsid w:val="00EE3073"/>
    <w:rsid w:val="00EE3908"/>
    <w:rsid w:val="00EE3E68"/>
    <w:rsid w:val="00EE45A0"/>
    <w:rsid w:val="00EE4CD3"/>
    <w:rsid w:val="00EE66FB"/>
    <w:rsid w:val="00EF1107"/>
    <w:rsid w:val="00EF156A"/>
    <w:rsid w:val="00EF52BF"/>
    <w:rsid w:val="00EF5409"/>
    <w:rsid w:val="00EF65BA"/>
    <w:rsid w:val="00EF70CE"/>
    <w:rsid w:val="00EF7C4E"/>
    <w:rsid w:val="00F00A7A"/>
    <w:rsid w:val="00F01A6F"/>
    <w:rsid w:val="00F02B8A"/>
    <w:rsid w:val="00F03C72"/>
    <w:rsid w:val="00F04D38"/>
    <w:rsid w:val="00F053DB"/>
    <w:rsid w:val="00F05815"/>
    <w:rsid w:val="00F05CC0"/>
    <w:rsid w:val="00F067AD"/>
    <w:rsid w:val="00F0698E"/>
    <w:rsid w:val="00F07ECE"/>
    <w:rsid w:val="00F10AC6"/>
    <w:rsid w:val="00F10E63"/>
    <w:rsid w:val="00F1187C"/>
    <w:rsid w:val="00F11FA9"/>
    <w:rsid w:val="00F12302"/>
    <w:rsid w:val="00F12A0E"/>
    <w:rsid w:val="00F13AD0"/>
    <w:rsid w:val="00F14169"/>
    <w:rsid w:val="00F14304"/>
    <w:rsid w:val="00F16050"/>
    <w:rsid w:val="00F17F28"/>
    <w:rsid w:val="00F20812"/>
    <w:rsid w:val="00F21310"/>
    <w:rsid w:val="00F2152A"/>
    <w:rsid w:val="00F216E5"/>
    <w:rsid w:val="00F21E79"/>
    <w:rsid w:val="00F22455"/>
    <w:rsid w:val="00F2393B"/>
    <w:rsid w:val="00F244D6"/>
    <w:rsid w:val="00F24D11"/>
    <w:rsid w:val="00F24E1E"/>
    <w:rsid w:val="00F24EEC"/>
    <w:rsid w:val="00F25287"/>
    <w:rsid w:val="00F26031"/>
    <w:rsid w:val="00F265F4"/>
    <w:rsid w:val="00F2720D"/>
    <w:rsid w:val="00F30684"/>
    <w:rsid w:val="00F30A18"/>
    <w:rsid w:val="00F323B6"/>
    <w:rsid w:val="00F32A21"/>
    <w:rsid w:val="00F32AF3"/>
    <w:rsid w:val="00F32FF7"/>
    <w:rsid w:val="00F34130"/>
    <w:rsid w:val="00F341CF"/>
    <w:rsid w:val="00F341F3"/>
    <w:rsid w:val="00F34549"/>
    <w:rsid w:val="00F3562A"/>
    <w:rsid w:val="00F369F2"/>
    <w:rsid w:val="00F37BB5"/>
    <w:rsid w:val="00F37CC6"/>
    <w:rsid w:val="00F407D3"/>
    <w:rsid w:val="00F41559"/>
    <w:rsid w:val="00F41B35"/>
    <w:rsid w:val="00F41E1F"/>
    <w:rsid w:val="00F45DB0"/>
    <w:rsid w:val="00F46F7D"/>
    <w:rsid w:val="00F50919"/>
    <w:rsid w:val="00F532F1"/>
    <w:rsid w:val="00F53BC3"/>
    <w:rsid w:val="00F53D21"/>
    <w:rsid w:val="00F53FBE"/>
    <w:rsid w:val="00F53FD3"/>
    <w:rsid w:val="00F54858"/>
    <w:rsid w:val="00F55EE9"/>
    <w:rsid w:val="00F56569"/>
    <w:rsid w:val="00F56658"/>
    <w:rsid w:val="00F5727B"/>
    <w:rsid w:val="00F57779"/>
    <w:rsid w:val="00F57929"/>
    <w:rsid w:val="00F57F70"/>
    <w:rsid w:val="00F60899"/>
    <w:rsid w:val="00F60FE2"/>
    <w:rsid w:val="00F6129B"/>
    <w:rsid w:val="00F62360"/>
    <w:rsid w:val="00F64292"/>
    <w:rsid w:val="00F66026"/>
    <w:rsid w:val="00F66752"/>
    <w:rsid w:val="00F66F44"/>
    <w:rsid w:val="00F676DB"/>
    <w:rsid w:val="00F71179"/>
    <w:rsid w:val="00F72730"/>
    <w:rsid w:val="00F72B05"/>
    <w:rsid w:val="00F734D9"/>
    <w:rsid w:val="00F74BA4"/>
    <w:rsid w:val="00F75196"/>
    <w:rsid w:val="00F75870"/>
    <w:rsid w:val="00F75B73"/>
    <w:rsid w:val="00F76301"/>
    <w:rsid w:val="00F8240D"/>
    <w:rsid w:val="00F8378B"/>
    <w:rsid w:val="00F83C64"/>
    <w:rsid w:val="00F84E45"/>
    <w:rsid w:val="00F85884"/>
    <w:rsid w:val="00F85BC9"/>
    <w:rsid w:val="00F87148"/>
    <w:rsid w:val="00F875DB"/>
    <w:rsid w:val="00F87CEC"/>
    <w:rsid w:val="00F87E04"/>
    <w:rsid w:val="00F92A44"/>
    <w:rsid w:val="00F93992"/>
    <w:rsid w:val="00F93B3A"/>
    <w:rsid w:val="00F93EEC"/>
    <w:rsid w:val="00F94C84"/>
    <w:rsid w:val="00F961D5"/>
    <w:rsid w:val="00FA0018"/>
    <w:rsid w:val="00FA043E"/>
    <w:rsid w:val="00FA08C7"/>
    <w:rsid w:val="00FA23A1"/>
    <w:rsid w:val="00FA2B60"/>
    <w:rsid w:val="00FA5233"/>
    <w:rsid w:val="00FA5813"/>
    <w:rsid w:val="00FA5956"/>
    <w:rsid w:val="00FA6464"/>
    <w:rsid w:val="00FA6806"/>
    <w:rsid w:val="00FA6D49"/>
    <w:rsid w:val="00FB08E0"/>
    <w:rsid w:val="00FB191F"/>
    <w:rsid w:val="00FB2604"/>
    <w:rsid w:val="00FB4136"/>
    <w:rsid w:val="00FB5163"/>
    <w:rsid w:val="00FB63D3"/>
    <w:rsid w:val="00FB6E2E"/>
    <w:rsid w:val="00FB7F1A"/>
    <w:rsid w:val="00FC01AA"/>
    <w:rsid w:val="00FC28AE"/>
    <w:rsid w:val="00FC3E83"/>
    <w:rsid w:val="00FC4110"/>
    <w:rsid w:val="00FC448B"/>
    <w:rsid w:val="00FC5E77"/>
    <w:rsid w:val="00FC6324"/>
    <w:rsid w:val="00FC67D1"/>
    <w:rsid w:val="00FC7183"/>
    <w:rsid w:val="00FC7786"/>
    <w:rsid w:val="00FD1B63"/>
    <w:rsid w:val="00FD58CE"/>
    <w:rsid w:val="00FD60CF"/>
    <w:rsid w:val="00FD6349"/>
    <w:rsid w:val="00FD71D1"/>
    <w:rsid w:val="00FD7953"/>
    <w:rsid w:val="00FE008F"/>
    <w:rsid w:val="00FE0353"/>
    <w:rsid w:val="00FE0A32"/>
    <w:rsid w:val="00FE0B6A"/>
    <w:rsid w:val="00FE1A09"/>
    <w:rsid w:val="00FE1F82"/>
    <w:rsid w:val="00FE3184"/>
    <w:rsid w:val="00FE3451"/>
    <w:rsid w:val="00FE63A6"/>
    <w:rsid w:val="00FE717B"/>
    <w:rsid w:val="00FE7F5C"/>
    <w:rsid w:val="00FF0FC1"/>
    <w:rsid w:val="00FF1134"/>
    <w:rsid w:val="00FF2DC0"/>
    <w:rsid w:val="00FF2ECB"/>
    <w:rsid w:val="00FF35E7"/>
    <w:rsid w:val="00FF6191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2064"/>
  <w15:docId w15:val="{8910409F-D160-46D4-9FDD-DB5526F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B78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78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B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9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2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24"/>
    <w:rPr>
      <w:rFonts w:ascii="Calibri" w:eastAsia="Calibri" w:hAnsi="Calibri" w:cs="Times New Roman"/>
    </w:rPr>
  </w:style>
  <w:style w:type="paragraph" w:customStyle="1" w:styleId="ConsPlusNormal">
    <w:name w:val="ConsPlusNormal"/>
    <w:rsid w:val="0073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2737-A76C-41CB-A93F-BB3BD81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13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Лена</cp:lastModifiedBy>
  <cp:revision>2031</cp:revision>
  <cp:lastPrinted>2022-04-06T08:54:00Z</cp:lastPrinted>
  <dcterms:created xsi:type="dcterms:W3CDTF">2017-04-17T07:22:00Z</dcterms:created>
  <dcterms:modified xsi:type="dcterms:W3CDTF">2022-04-07T05:22:00Z</dcterms:modified>
</cp:coreProperties>
</file>