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C3" w:rsidRDefault="00AC629B">
      <w:pPr>
        <w:rPr>
          <w:b/>
        </w:rPr>
      </w:pPr>
      <w:r w:rsidRPr="009E62E7">
        <w:rPr>
          <w:b/>
        </w:rPr>
        <w:t xml:space="preserve">Эффективность деятельности педагогических </w:t>
      </w:r>
      <w:r w:rsidR="009E62E7" w:rsidRPr="009E62E7">
        <w:rPr>
          <w:b/>
        </w:rPr>
        <w:t>работников по классному руководству</w:t>
      </w:r>
    </w:p>
    <w:p w:rsidR="009E62E7" w:rsidRDefault="009E62E7">
      <w:pPr>
        <w:rPr>
          <w:b/>
        </w:rPr>
      </w:pPr>
    </w:p>
    <w:p w:rsidR="009E62E7" w:rsidRDefault="009E62E7">
      <w:pPr>
        <w:rPr>
          <w:b/>
        </w:rPr>
      </w:pPr>
      <w:r>
        <w:rPr>
          <w:b/>
        </w:rPr>
        <w:t>(ответы на вопросы формируются по состоянию на 31.05.2021года)</w:t>
      </w:r>
    </w:p>
    <w:p w:rsidR="009E62E7" w:rsidRPr="009E62E7" w:rsidRDefault="009E62E7" w:rsidP="009E62E7">
      <w:pPr>
        <w:pStyle w:val="a3"/>
        <w:numPr>
          <w:ilvl w:val="0"/>
          <w:numId w:val="1"/>
        </w:numPr>
        <w:jc w:val="left"/>
      </w:pPr>
      <w:r w:rsidRPr="009E62E7">
        <w:t xml:space="preserve">Количество </w:t>
      </w:r>
      <w:proofErr w:type="spellStart"/>
      <w:r w:rsidRPr="009E62E7">
        <w:t>классокомплектов</w:t>
      </w:r>
      <w:proofErr w:type="spellEnd"/>
      <w:r w:rsidRPr="009E62E7">
        <w:t xml:space="preserve"> в ОО</w:t>
      </w:r>
    </w:p>
    <w:p w:rsidR="009E62E7" w:rsidRDefault="009E62E7" w:rsidP="009E62E7">
      <w:pPr>
        <w:ind w:left="360"/>
        <w:jc w:val="left"/>
      </w:pPr>
      <w:r w:rsidRPr="009E62E7">
        <w:t>_________________</w:t>
      </w:r>
      <w:r>
        <w:t xml:space="preserve"> </w:t>
      </w:r>
    </w:p>
    <w:p w:rsidR="009E62E7" w:rsidRDefault="009E62E7" w:rsidP="009E62E7">
      <w:pPr>
        <w:pStyle w:val="a3"/>
        <w:numPr>
          <w:ilvl w:val="0"/>
          <w:numId w:val="1"/>
        </w:numPr>
        <w:jc w:val="left"/>
      </w:pPr>
      <w:r>
        <w:t>Число педагогов являющихся классными руководителями</w:t>
      </w:r>
    </w:p>
    <w:p w:rsidR="009E62E7" w:rsidRDefault="009E62E7" w:rsidP="009E62E7">
      <w:pPr>
        <w:pStyle w:val="a3"/>
        <w:jc w:val="left"/>
      </w:pPr>
      <w:r>
        <w:t xml:space="preserve">___________ </w:t>
      </w:r>
    </w:p>
    <w:p w:rsidR="00BF3A0B" w:rsidRDefault="00BF3A0B" w:rsidP="00BF3A0B">
      <w:pPr>
        <w:pStyle w:val="a3"/>
        <w:numPr>
          <w:ilvl w:val="0"/>
          <w:numId w:val="1"/>
        </w:numPr>
        <w:jc w:val="left"/>
      </w:pPr>
      <w:r>
        <w:t xml:space="preserve">Число классных руководителей, которые </w:t>
      </w:r>
      <w:r w:rsidRPr="00BF3A0B">
        <w:t xml:space="preserve"> прошли </w:t>
      </w:r>
      <w:r>
        <w:t xml:space="preserve">повышение квалификации </w:t>
      </w:r>
      <w:r w:rsidRPr="00BF3A0B">
        <w:t xml:space="preserve"> по приоритетным направлениям воспитания и социализации обучающихся </w:t>
      </w:r>
      <w:r>
        <w:t>за 3 года ________________</w:t>
      </w:r>
    </w:p>
    <w:p w:rsidR="00BF3A0B" w:rsidRDefault="00BF3A0B" w:rsidP="00BF3A0B">
      <w:pPr>
        <w:pStyle w:val="a3"/>
        <w:numPr>
          <w:ilvl w:val="0"/>
          <w:numId w:val="1"/>
        </w:numPr>
        <w:jc w:val="left"/>
      </w:pPr>
      <w:r>
        <w:t xml:space="preserve">Число классных руководителей, которые получили поощрения за организацию воспитательного процесса в учебном году _____________ </w:t>
      </w:r>
    </w:p>
    <w:p w:rsidR="00BF3A0B" w:rsidRDefault="00BF3A0B" w:rsidP="00BF3A0B">
      <w:pPr>
        <w:pStyle w:val="a3"/>
        <w:numPr>
          <w:ilvl w:val="0"/>
          <w:numId w:val="1"/>
        </w:numPr>
        <w:jc w:val="left"/>
      </w:pPr>
      <w:r>
        <w:t xml:space="preserve">Доля классных руководителей, обеспечивающих охват в воспитательном процессе </w:t>
      </w:r>
      <w:r w:rsidR="00147D4E">
        <w:t xml:space="preserve">всех </w:t>
      </w:r>
      <w:r>
        <w:t>направлений, обозначенных в Стратегии развития воспитания в Российской Федерации на период до 2025 года, на высоком уровне _______________</w:t>
      </w:r>
    </w:p>
    <w:p w:rsidR="00BF3A0B" w:rsidRDefault="00147D4E" w:rsidP="00BF3A0B">
      <w:pPr>
        <w:pStyle w:val="a3"/>
        <w:numPr>
          <w:ilvl w:val="0"/>
          <w:numId w:val="1"/>
        </w:numPr>
        <w:jc w:val="left"/>
      </w:pPr>
      <w:r>
        <w:t xml:space="preserve">Доля классных руководителей, обеспечивающих высокую степень учета в воспитательном процессе возрастных и личностных особенностей детей, характеристик класса ________________ </w:t>
      </w:r>
    </w:p>
    <w:p w:rsidR="00147D4E" w:rsidRDefault="00147D4E" w:rsidP="00BF3A0B">
      <w:pPr>
        <w:pStyle w:val="a3"/>
        <w:numPr>
          <w:ilvl w:val="0"/>
          <w:numId w:val="1"/>
        </w:numPr>
        <w:jc w:val="left"/>
      </w:pPr>
      <w:r>
        <w:t>Доля классных руководителей, использующих в воспитательном процессе инновационные формы деятельности (по содержанию,  способам  подачи информации, личностно значимой для современных обучающихся) новые формы взаимодействия, в том числе через интернет-ресурсы, в сетевых сообществ, ведение блогов и т.д. ______</w:t>
      </w:r>
    </w:p>
    <w:p w:rsidR="006F4684" w:rsidRDefault="00147D4E" w:rsidP="00BF3A0B">
      <w:pPr>
        <w:pStyle w:val="a3"/>
        <w:numPr>
          <w:ilvl w:val="0"/>
          <w:numId w:val="1"/>
        </w:numPr>
        <w:jc w:val="left"/>
      </w:pPr>
      <w:r>
        <w:t xml:space="preserve">Доля классных руководителей, </w:t>
      </w:r>
      <w:r w:rsidR="006F4684">
        <w:t xml:space="preserve">обеспечивающих вовлеченность в воспитательный процесс 100% обучающихся класса и более 90% родителей (законных представителей) ______________ </w:t>
      </w:r>
    </w:p>
    <w:p w:rsidR="00CF2FAB" w:rsidRDefault="00446F22" w:rsidP="00BF3A0B">
      <w:pPr>
        <w:pStyle w:val="a3"/>
        <w:numPr>
          <w:ilvl w:val="0"/>
          <w:numId w:val="1"/>
        </w:numPr>
        <w:jc w:val="left"/>
      </w:pPr>
      <w:r>
        <w:t xml:space="preserve">Число </w:t>
      </w:r>
      <w:r w:rsidR="00CF2FAB">
        <w:t xml:space="preserve">классных руководителей, представлявших </w:t>
      </w:r>
      <w:r w:rsidR="00016E82">
        <w:t xml:space="preserve">свой </w:t>
      </w:r>
      <w:r w:rsidR="00CF2FAB">
        <w:t xml:space="preserve"> опыт </w:t>
      </w:r>
      <w:r>
        <w:t xml:space="preserve">на </w:t>
      </w:r>
      <w:r w:rsidR="00016E82">
        <w:t>педагогических площадках</w:t>
      </w:r>
      <w:bookmarkStart w:id="0" w:name="_GoBack"/>
      <w:bookmarkEnd w:id="0"/>
      <w:r>
        <w:t xml:space="preserve"> различного уровня (муниципальный, региональный, межрегиональный) _______</w:t>
      </w:r>
    </w:p>
    <w:p w:rsidR="006F4684" w:rsidRDefault="006F4684" w:rsidP="00BF3A0B">
      <w:pPr>
        <w:pStyle w:val="a3"/>
        <w:numPr>
          <w:ilvl w:val="0"/>
          <w:numId w:val="1"/>
        </w:numPr>
        <w:jc w:val="left"/>
      </w:pPr>
      <w:r>
        <w:t xml:space="preserve"> Доля обучающихся, имеющих высокий уровень </w:t>
      </w:r>
      <w:proofErr w:type="spellStart"/>
      <w:r>
        <w:t>сформированности</w:t>
      </w:r>
      <w:proofErr w:type="spellEnd"/>
      <w:r>
        <w:t xml:space="preserve"> знаний, представлений о системе ценностей гражданина России _____________</w:t>
      </w:r>
    </w:p>
    <w:p w:rsidR="00147D4E" w:rsidRDefault="006F4684" w:rsidP="00BF3A0B">
      <w:pPr>
        <w:pStyle w:val="a3"/>
        <w:numPr>
          <w:ilvl w:val="0"/>
          <w:numId w:val="1"/>
        </w:numPr>
        <w:jc w:val="left"/>
      </w:pPr>
      <w:r>
        <w:t xml:space="preserve"> Доля обучающихся, имеющих высокий уровень </w:t>
      </w:r>
      <w:proofErr w:type="spellStart"/>
      <w:r>
        <w:t>сформированности</w:t>
      </w:r>
      <w:proofErr w:type="spellEnd"/>
      <w:r>
        <w:t xml:space="preserve"> позитивной внутренней позиции личности в отношении системы ценностей гражданина России _________________ </w:t>
      </w:r>
    </w:p>
    <w:p w:rsidR="00B26AF4" w:rsidRDefault="006F4684" w:rsidP="00B26AF4">
      <w:pPr>
        <w:sectPr w:rsidR="00B26AF4" w:rsidSect="00EC49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Доля обучающихся, имеющих опыт деятельности на основе ценностей гражданина России 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/>
      </w:tblPr>
      <w:tblGrid>
        <w:gridCol w:w="1364"/>
        <w:gridCol w:w="2169"/>
        <w:gridCol w:w="1664"/>
        <w:gridCol w:w="2876"/>
        <w:gridCol w:w="504"/>
        <w:gridCol w:w="504"/>
        <w:gridCol w:w="504"/>
        <w:gridCol w:w="504"/>
        <w:gridCol w:w="637"/>
        <w:gridCol w:w="637"/>
        <w:gridCol w:w="637"/>
        <w:gridCol w:w="637"/>
        <w:gridCol w:w="504"/>
        <w:gridCol w:w="637"/>
        <w:gridCol w:w="504"/>
        <w:gridCol w:w="504"/>
      </w:tblGrid>
      <w:tr w:rsidR="00B26AF4" w:rsidRPr="00B26AF4" w:rsidTr="00B26AF4">
        <w:trPr>
          <w:trHeight w:val="720"/>
        </w:trPr>
        <w:tc>
          <w:tcPr>
            <w:tcW w:w="468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lastRenderedPageBreak/>
              <w:t>Код по ГИА</w:t>
            </w:r>
          </w:p>
        </w:tc>
        <w:tc>
          <w:tcPr>
            <w:tcW w:w="740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 xml:space="preserve">Код ОО по </w:t>
            </w:r>
            <w:proofErr w:type="spellStart"/>
            <w:r w:rsidRPr="00B26AF4">
              <w:rPr>
                <w:rFonts w:eastAsia="Times New Roman"/>
                <w:szCs w:val="28"/>
                <w:lang w:eastAsia="ru-RU"/>
              </w:rPr>
              <w:t>СтадГрад</w:t>
            </w:r>
            <w:proofErr w:type="spellEnd"/>
          </w:p>
        </w:tc>
        <w:tc>
          <w:tcPr>
            <w:tcW w:w="463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Район</w:t>
            </w:r>
          </w:p>
        </w:tc>
        <w:tc>
          <w:tcPr>
            <w:tcW w:w="979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Наименование ОО по уставу</w:t>
            </w:r>
          </w:p>
        </w:tc>
        <w:tc>
          <w:tcPr>
            <w:tcW w:w="177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77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77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77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22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22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22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222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177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222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177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177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12</w:t>
            </w:r>
          </w:p>
        </w:tc>
      </w:tr>
      <w:tr w:rsidR="00B26AF4" w:rsidRPr="00B26AF4" w:rsidTr="00B26AF4">
        <w:trPr>
          <w:trHeight w:val="255"/>
        </w:trPr>
        <w:tc>
          <w:tcPr>
            <w:tcW w:w="468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171</w:t>
            </w:r>
          </w:p>
        </w:tc>
        <w:tc>
          <w:tcPr>
            <w:tcW w:w="740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sch673074</w:t>
            </w:r>
          </w:p>
        </w:tc>
        <w:tc>
          <w:tcPr>
            <w:tcW w:w="463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Ельнинский</w:t>
            </w:r>
          </w:p>
        </w:tc>
        <w:tc>
          <w:tcPr>
            <w:tcW w:w="979" w:type="pct"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 xml:space="preserve">МБОУ </w:t>
            </w:r>
            <w:proofErr w:type="spellStart"/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Ельнинская</w:t>
            </w:r>
            <w:proofErr w:type="spellEnd"/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 xml:space="preserve"> СШ № 1 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222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222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222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222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2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50</w:t>
            </w:r>
          </w:p>
        </w:tc>
      </w:tr>
      <w:tr w:rsidR="00B26AF4" w:rsidRPr="00B26AF4" w:rsidTr="00B26AF4">
        <w:trPr>
          <w:trHeight w:val="255"/>
        </w:trPr>
        <w:tc>
          <w:tcPr>
            <w:tcW w:w="468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172</w:t>
            </w:r>
          </w:p>
        </w:tc>
        <w:tc>
          <w:tcPr>
            <w:tcW w:w="740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sch673075</w:t>
            </w:r>
          </w:p>
        </w:tc>
        <w:tc>
          <w:tcPr>
            <w:tcW w:w="463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Ельнинский</w:t>
            </w:r>
          </w:p>
        </w:tc>
        <w:tc>
          <w:tcPr>
            <w:tcW w:w="979" w:type="pct"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 xml:space="preserve">МБОУ </w:t>
            </w:r>
            <w:proofErr w:type="spellStart"/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Ельнинская</w:t>
            </w:r>
            <w:proofErr w:type="spellEnd"/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 xml:space="preserve"> СШ № 2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222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100</w:t>
            </w:r>
          </w:p>
        </w:tc>
        <w:tc>
          <w:tcPr>
            <w:tcW w:w="222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100</w:t>
            </w:r>
          </w:p>
        </w:tc>
        <w:tc>
          <w:tcPr>
            <w:tcW w:w="222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100</w:t>
            </w:r>
          </w:p>
        </w:tc>
        <w:tc>
          <w:tcPr>
            <w:tcW w:w="222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60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22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70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70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70</w:t>
            </w:r>
          </w:p>
        </w:tc>
      </w:tr>
      <w:tr w:rsidR="00B26AF4" w:rsidRPr="00B26AF4" w:rsidTr="00B26AF4">
        <w:trPr>
          <w:trHeight w:val="270"/>
        </w:trPr>
        <w:tc>
          <w:tcPr>
            <w:tcW w:w="468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173</w:t>
            </w:r>
          </w:p>
        </w:tc>
        <w:tc>
          <w:tcPr>
            <w:tcW w:w="740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sch673076</w:t>
            </w:r>
          </w:p>
        </w:tc>
        <w:tc>
          <w:tcPr>
            <w:tcW w:w="463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Ельнинский</w:t>
            </w:r>
          </w:p>
        </w:tc>
        <w:tc>
          <w:tcPr>
            <w:tcW w:w="979" w:type="pct"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 xml:space="preserve">МБОУ </w:t>
            </w:r>
            <w:proofErr w:type="spellStart"/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Ельнинская</w:t>
            </w:r>
            <w:proofErr w:type="spellEnd"/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 xml:space="preserve"> СШ № 3 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22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50</w:t>
            </w:r>
          </w:p>
        </w:tc>
        <w:tc>
          <w:tcPr>
            <w:tcW w:w="222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80</w:t>
            </w:r>
          </w:p>
        </w:tc>
        <w:tc>
          <w:tcPr>
            <w:tcW w:w="222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80</w:t>
            </w:r>
          </w:p>
        </w:tc>
        <w:tc>
          <w:tcPr>
            <w:tcW w:w="222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60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222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30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50</w:t>
            </w:r>
          </w:p>
        </w:tc>
      </w:tr>
      <w:tr w:rsidR="00B26AF4" w:rsidRPr="00B26AF4" w:rsidTr="00B26AF4">
        <w:trPr>
          <w:trHeight w:val="270"/>
        </w:trPr>
        <w:tc>
          <w:tcPr>
            <w:tcW w:w="468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174</w:t>
            </w:r>
          </w:p>
        </w:tc>
        <w:tc>
          <w:tcPr>
            <w:tcW w:w="740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sch673077</w:t>
            </w:r>
          </w:p>
        </w:tc>
        <w:tc>
          <w:tcPr>
            <w:tcW w:w="463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Ельнинский</w:t>
            </w:r>
          </w:p>
        </w:tc>
        <w:tc>
          <w:tcPr>
            <w:tcW w:w="979" w:type="pct"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МБОУ </w:t>
            </w:r>
            <w:proofErr w:type="spellStart"/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Коробецкая</w:t>
            </w:r>
            <w:proofErr w:type="spellEnd"/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 xml:space="preserve"> СШ</w:t>
            </w:r>
          </w:p>
        </w:tc>
        <w:tc>
          <w:tcPr>
            <w:tcW w:w="177" w:type="pct"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22</w:t>
            </w:r>
          </w:p>
        </w:tc>
        <w:tc>
          <w:tcPr>
            <w:tcW w:w="177" w:type="pct"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177" w:type="pct"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177" w:type="pct"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222" w:type="pct"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100</w:t>
            </w:r>
          </w:p>
        </w:tc>
        <w:tc>
          <w:tcPr>
            <w:tcW w:w="222" w:type="pct"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100</w:t>
            </w:r>
          </w:p>
        </w:tc>
        <w:tc>
          <w:tcPr>
            <w:tcW w:w="222" w:type="pct"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100</w:t>
            </w:r>
          </w:p>
        </w:tc>
        <w:tc>
          <w:tcPr>
            <w:tcW w:w="222" w:type="pct"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100</w:t>
            </w:r>
          </w:p>
        </w:tc>
        <w:tc>
          <w:tcPr>
            <w:tcW w:w="177" w:type="pct"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22" w:type="pct"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85</w:t>
            </w:r>
          </w:p>
        </w:tc>
        <w:tc>
          <w:tcPr>
            <w:tcW w:w="177" w:type="pct"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72</w:t>
            </w:r>
          </w:p>
        </w:tc>
        <w:tc>
          <w:tcPr>
            <w:tcW w:w="177" w:type="pct"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60</w:t>
            </w:r>
          </w:p>
        </w:tc>
      </w:tr>
      <w:tr w:rsidR="00B26AF4" w:rsidRPr="00B26AF4" w:rsidTr="00B26AF4">
        <w:trPr>
          <w:trHeight w:val="255"/>
        </w:trPr>
        <w:tc>
          <w:tcPr>
            <w:tcW w:w="468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178</w:t>
            </w:r>
          </w:p>
        </w:tc>
        <w:tc>
          <w:tcPr>
            <w:tcW w:w="740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sch673081</w:t>
            </w:r>
          </w:p>
        </w:tc>
        <w:tc>
          <w:tcPr>
            <w:tcW w:w="463" w:type="pct"/>
            <w:vAlign w:val="center"/>
            <w:hideMark/>
          </w:tcPr>
          <w:p w:rsidR="00B26AF4" w:rsidRPr="00B26AF4" w:rsidRDefault="00B26AF4" w:rsidP="00B26AF4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Ельнинский</w:t>
            </w:r>
          </w:p>
        </w:tc>
        <w:tc>
          <w:tcPr>
            <w:tcW w:w="979" w:type="pct"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МБОУ Павловская СШ  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222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26AF4">
              <w:rPr>
                <w:rFonts w:eastAsia="Times New Roman"/>
                <w:szCs w:val="28"/>
                <w:lang w:eastAsia="ru-RU"/>
              </w:rPr>
              <w:t>80</w:t>
            </w:r>
          </w:p>
        </w:tc>
        <w:tc>
          <w:tcPr>
            <w:tcW w:w="222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86</w:t>
            </w:r>
          </w:p>
        </w:tc>
        <w:tc>
          <w:tcPr>
            <w:tcW w:w="222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86</w:t>
            </w:r>
          </w:p>
        </w:tc>
        <w:tc>
          <w:tcPr>
            <w:tcW w:w="222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222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77" w:type="pct"/>
            <w:noWrap/>
            <w:vAlign w:val="bottom"/>
            <w:hideMark/>
          </w:tcPr>
          <w:p w:rsidR="00B26AF4" w:rsidRPr="00B26AF4" w:rsidRDefault="00B26AF4" w:rsidP="00B26AF4">
            <w:pPr>
              <w:spacing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26AF4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</w:tr>
    </w:tbl>
    <w:p w:rsidR="006F4684" w:rsidRPr="009E62E7" w:rsidRDefault="006F4684" w:rsidP="00B26AF4"/>
    <w:sectPr w:rsidR="006F4684" w:rsidRPr="009E62E7" w:rsidSect="00B26AF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FE8"/>
    <w:multiLevelType w:val="hybridMultilevel"/>
    <w:tmpl w:val="A2F4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C629B"/>
    <w:rsid w:val="00016E82"/>
    <w:rsid w:val="00023587"/>
    <w:rsid w:val="00147D4E"/>
    <w:rsid w:val="00446F22"/>
    <w:rsid w:val="006F4684"/>
    <w:rsid w:val="009E62E7"/>
    <w:rsid w:val="00AC629B"/>
    <w:rsid w:val="00B26AF4"/>
    <w:rsid w:val="00BE0EB9"/>
    <w:rsid w:val="00BF3A0B"/>
    <w:rsid w:val="00CF2FAB"/>
    <w:rsid w:val="00EC49BB"/>
    <w:rsid w:val="00EF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3</cp:revision>
  <cp:lastPrinted>2021-06-11T12:40:00Z</cp:lastPrinted>
  <dcterms:created xsi:type="dcterms:W3CDTF">2021-06-15T11:33:00Z</dcterms:created>
  <dcterms:modified xsi:type="dcterms:W3CDTF">2021-08-31T11:57:00Z</dcterms:modified>
</cp:coreProperties>
</file>