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011659" w:rsidP="0025656C">
      <w:pPr>
        <w:spacing w:line="360" w:lineRule="auto"/>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w:t>
      </w:r>
      <w:proofErr w:type="gramStart"/>
      <w:r w:rsidRPr="00D67ED2">
        <w:rPr>
          <w:rFonts w:ascii="Times New Roman" w:hAnsi="Times New Roman"/>
          <w:b w:val="0"/>
          <w:spacing w:val="20"/>
          <w:sz w:val="28"/>
        </w:rPr>
        <w:t>ЕЛЬНИНСКИЙ  РАЙОН</w:t>
      </w:r>
      <w:proofErr w:type="gramEnd"/>
      <w:r w:rsidRPr="00D67ED2">
        <w:rPr>
          <w:rFonts w:ascii="Times New Roman" w:hAnsi="Times New Roman"/>
          <w:b w:val="0"/>
          <w:spacing w:val="20"/>
          <w:sz w:val="28"/>
        </w:rPr>
        <w:t>»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proofErr w:type="gramStart"/>
      <w:r w:rsidRPr="00D67ED2">
        <w:rPr>
          <w:sz w:val="28"/>
        </w:rPr>
        <w:t xml:space="preserve">от </w:t>
      </w:r>
      <w:r w:rsidR="00B06304" w:rsidRPr="00D67ED2">
        <w:rPr>
          <w:sz w:val="28"/>
        </w:rPr>
        <w:t xml:space="preserve"> </w:t>
      </w:r>
      <w:r w:rsidR="00E70F90">
        <w:rPr>
          <w:sz w:val="28"/>
        </w:rPr>
        <w:t>28.07.</w:t>
      </w:r>
      <w:r w:rsidR="0001161F" w:rsidRPr="00D67ED2">
        <w:rPr>
          <w:sz w:val="28"/>
        </w:rPr>
        <w:t>20</w:t>
      </w:r>
      <w:r w:rsidR="00C21743">
        <w:rPr>
          <w:sz w:val="28"/>
        </w:rPr>
        <w:t>2</w:t>
      </w:r>
      <w:r w:rsidR="00E4711E">
        <w:rPr>
          <w:sz w:val="28"/>
        </w:rPr>
        <w:t>1</w:t>
      </w:r>
      <w:proofErr w:type="gramEnd"/>
      <w:r w:rsidR="0001161F" w:rsidRPr="00D67ED2">
        <w:rPr>
          <w:sz w:val="28"/>
        </w:rPr>
        <w:t xml:space="preserve"> </w:t>
      </w:r>
      <w:r w:rsidRPr="00D67ED2">
        <w:rPr>
          <w:sz w:val="28"/>
        </w:rPr>
        <w:t xml:space="preserve"> № </w:t>
      </w:r>
      <w:r w:rsidR="00E70F90">
        <w:rPr>
          <w:sz w:val="28"/>
        </w:rPr>
        <w:t>471</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6B2410" w:rsidP="008C7623">
      <w:pPr>
        <w:ind w:right="5421"/>
        <w:jc w:val="both"/>
        <w:rPr>
          <w:sz w:val="28"/>
          <w:szCs w:val="28"/>
        </w:rPr>
      </w:pPr>
      <w:r>
        <w:rPr>
          <w:sz w:val="28"/>
          <w:szCs w:val="28"/>
        </w:rPr>
        <w:t>О создании специальной комиссии по определению границ территорий, прилегающих к организациям и (или) объектам, расположенным на территории муниципального образования «</w:t>
      </w:r>
      <w:proofErr w:type="spellStart"/>
      <w:r>
        <w:rPr>
          <w:sz w:val="28"/>
          <w:szCs w:val="28"/>
        </w:rPr>
        <w:t>Ельнинский</w:t>
      </w:r>
      <w:proofErr w:type="spellEnd"/>
      <w:r>
        <w:rPr>
          <w:sz w:val="28"/>
          <w:szCs w:val="28"/>
        </w:rPr>
        <w:t xml:space="preserve"> район»</w:t>
      </w:r>
      <w:r w:rsidR="00B05AB5">
        <w:rPr>
          <w:sz w:val="28"/>
          <w:szCs w:val="28"/>
        </w:rPr>
        <w:t xml:space="preserve"> Смоленской области</w:t>
      </w:r>
      <w:r w:rsidR="002026DE">
        <w:rPr>
          <w:sz w:val="28"/>
          <w:szCs w:val="28"/>
        </w:rPr>
        <w:t>,</w:t>
      </w:r>
      <w:r w:rsidR="00B05AB5">
        <w:rPr>
          <w:sz w:val="28"/>
          <w:szCs w:val="28"/>
        </w:rPr>
        <w:t xml:space="preserve"> на которых</w:t>
      </w:r>
      <w:r>
        <w:rPr>
          <w:sz w:val="28"/>
          <w:szCs w:val="28"/>
        </w:rPr>
        <w:t xml:space="preserve"> не допускается розничная продажа алкогольной продукции и рознич</w:t>
      </w:r>
      <w:r w:rsidR="00B05AB5">
        <w:rPr>
          <w:sz w:val="28"/>
          <w:szCs w:val="28"/>
        </w:rPr>
        <w:t>ная продажа алкогольной продукции при оказании услуг общественного питания</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353C01" w:rsidP="005F5E8F">
      <w:pPr>
        <w:ind w:firstLine="709"/>
        <w:jc w:val="both"/>
        <w:rPr>
          <w:sz w:val="28"/>
          <w:szCs w:val="28"/>
        </w:rPr>
      </w:pPr>
      <w:r>
        <w:rPr>
          <w:color w:val="000000"/>
          <w:sz w:val="28"/>
          <w:szCs w:val="28"/>
          <w:shd w:val="clear" w:color="auto" w:fill="F6F6F6"/>
        </w:rPr>
        <w:t xml:space="preserve">  </w:t>
      </w:r>
      <w:r w:rsidR="00B05AB5" w:rsidRPr="00B05AB5">
        <w:rPr>
          <w:color w:val="000000"/>
          <w:sz w:val="28"/>
          <w:szCs w:val="28"/>
          <w:shd w:val="clear" w:color="auto" w:fill="F6F6F6"/>
        </w:rPr>
        <w:t xml:space="preserve">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r w:rsidR="000D5D20" w:rsidRPr="00D67ED2">
        <w:rPr>
          <w:sz w:val="28"/>
          <w:szCs w:val="28"/>
        </w:rPr>
        <w:t>Администрация муниципального образования «</w:t>
      </w:r>
      <w:proofErr w:type="spellStart"/>
      <w:r w:rsidR="000D5D20" w:rsidRPr="00D67ED2">
        <w:rPr>
          <w:sz w:val="28"/>
          <w:szCs w:val="28"/>
        </w:rPr>
        <w:t>Ельнинский</w:t>
      </w:r>
      <w:proofErr w:type="spellEnd"/>
      <w:r w:rsidR="000D5D20" w:rsidRPr="00D67ED2">
        <w:rPr>
          <w:sz w:val="28"/>
          <w:szCs w:val="28"/>
        </w:rPr>
        <w:t xml:space="preserve"> район» Смоленской области</w:t>
      </w:r>
    </w:p>
    <w:p w:rsidR="00C23E05" w:rsidRDefault="000D5D20" w:rsidP="00C23E05">
      <w:pPr>
        <w:ind w:firstLine="709"/>
        <w:jc w:val="both"/>
        <w:rPr>
          <w:sz w:val="28"/>
          <w:szCs w:val="28"/>
        </w:rPr>
      </w:pPr>
      <w:r w:rsidRPr="00D67ED2">
        <w:rPr>
          <w:sz w:val="28"/>
          <w:szCs w:val="28"/>
        </w:rPr>
        <w:t xml:space="preserve">п о с </w:t>
      </w:r>
      <w:proofErr w:type="gramStart"/>
      <w:r w:rsidRPr="00D67ED2">
        <w:rPr>
          <w:sz w:val="28"/>
          <w:szCs w:val="28"/>
        </w:rPr>
        <w:t>т</w:t>
      </w:r>
      <w:proofErr w:type="gramEnd"/>
      <w:r w:rsidRPr="00D67ED2">
        <w:rPr>
          <w:sz w:val="28"/>
          <w:szCs w:val="28"/>
        </w:rPr>
        <w:t xml:space="preserve"> а н о в л я е т:</w:t>
      </w:r>
    </w:p>
    <w:p w:rsidR="00C23E05" w:rsidRDefault="00C23E05" w:rsidP="00C23E05">
      <w:pPr>
        <w:ind w:firstLine="709"/>
        <w:jc w:val="both"/>
        <w:rPr>
          <w:sz w:val="28"/>
          <w:szCs w:val="28"/>
        </w:rPr>
      </w:pPr>
    </w:p>
    <w:p w:rsidR="00C23E05" w:rsidRPr="00C23E05" w:rsidRDefault="00E61717" w:rsidP="00C23E05">
      <w:pPr>
        <w:ind w:firstLine="709"/>
        <w:jc w:val="both"/>
        <w:rPr>
          <w:sz w:val="28"/>
          <w:szCs w:val="28"/>
        </w:rPr>
      </w:pPr>
      <w:r>
        <w:rPr>
          <w:rFonts w:eastAsia="Calibri"/>
          <w:sz w:val="28"/>
          <w:szCs w:val="28"/>
          <w:lang w:eastAsia="en-US"/>
        </w:rPr>
        <w:t>1</w:t>
      </w:r>
      <w:r w:rsidRPr="00C23E05">
        <w:rPr>
          <w:rFonts w:eastAsia="Calibri"/>
          <w:sz w:val="28"/>
          <w:szCs w:val="28"/>
          <w:lang w:eastAsia="en-US"/>
        </w:rPr>
        <w:t xml:space="preserve">. </w:t>
      </w:r>
      <w:proofErr w:type="gramStart"/>
      <w:r w:rsidR="002026DE">
        <w:rPr>
          <w:color w:val="000000"/>
          <w:sz w:val="28"/>
          <w:szCs w:val="28"/>
        </w:rPr>
        <w:t>Создать  специальную</w:t>
      </w:r>
      <w:proofErr w:type="gramEnd"/>
      <w:r w:rsidR="00C23E05" w:rsidRPr="00C23E05">
        <w:rPr>
          <w:color w:val="000000"/>
          <w:sz w:val="28"/>
          <w:szCs w:val="28"/>
        </w:rPr>
        <w:t xml:space="preserve"> </w:t>
      </w:r>
      <w:r w:rsidR="002026DE">
        <w:rPr>
          <w:color w:val="000000"/>
          <w:sz w:val="28"/>
          <w:szCs w:val="28"/>
        </w:rPr>
        <w:t xml:space="preserve">комиссию </w:t>
      </w:r>
      <w:r w:rsidR="00C23E05" w:rsidRPr="00C23E05">
        <w:rPr>
          <w:color w:val="000000"/>
          <w:sz w:val="28"/>
          <w:szCs w:val="28"/>
        </w:rPr>
        <w:t xml:space="preserve">по определению границ территорий, прилегающих к организациям и (или) объектам, расположенным на территории муниципального </w:t>
      </w:r>
      <w:r w:rsidR="002026DE">
        <w:rPr>
          <w:color w:val="000000"/>
          <w:sz w:val="28"/>
          <w:szCs w:val="28"/>
        </w:rPr>
        <w:t xml:space="preserve">образования </w:t>
      </w:r>
      <w:r w:rsidR="00C23E05">
        <w:rPr>
          <w:sz w:val="28"/>
          <w:szCs w:val="28"/>
        </w:rPr>
        <w:t>«</w:t>
      </w:r>
      <w:proofErr w:type="spellStart"/>
      <w:r w:rsidR="00C23E05">
        <w:rPr>
          <w:sz w:val="28"/>
          <w:szCs w:val="28"/>
        </w:rPr>
        <w:t>Ельнинский</w:t>
      </w:r>
      <w:proofErr w:type="spellEnd"/>
      <w:r w:rsidR="00C23E05">
        <w:rPr>
          <w:sz w:val="28"/>
          <w:szCs w:val="28"/>
        </w:rPr>
        <w:t xml:space="preserve"> район» Смоленской области</w:t>
      </w:r>
      <w:r w:rsidR="002026DE">
        <w:rPr>
          <w:sz w:val="28"/>
          <w:szCs w:val="28"/>
        </w:rPr>
        <w:t>,</w:t>
      </w:r>
      <w:r w:rsidR="00C23E05">
        <w:rPr>
          <w:sz w:val="28"/>
          <w:szCs w:val="28"/>
        </w:rPr>
        <w:t xml:space="preserve"> на которых</w:t>
      </w:r>
      <w:r w:rsidR="00C23E05" w:rsidRPr="00C23E05">
        <w:rPr>
          <w:color w:val="000000"/>
          <w:sz w:val="28"/>
          <w:szCs w:val="28"/>
        </w:rPr>
        <w:t xml:space="preserve"> не допускается розничная продажа алкогольной продукции и розничная </w:t>
      </w:r>
      <w:r w:rsidR="00C23E05" w:rsidRPr="00C23E05">
        <w:rPr>
          <w:color w:val="000000"/>
          <w:sz w:val="28"/>
          <w:szCs w:val="28"/>
        </w:rPr>
        <w:lastRenderedPageBreak/>
        <w:t xml:space="preserve">продажа алкогольной продукции при оказании услуг общественного питания </w:t>
      </w:r>
      <w:r w:rsidR="002026DE">
        <w:rPr>
          <w:color w:val="000000"/>
          <w:sz w:val="28"/>
          <w:szCs w:val="28"/>
        </w:rPr>
        <w:t>и утвердить её состав согласно</w:t>
      </w:r>
      <w:r w:rsidR="00C23E05" w:rsidRPr="00C23E05">
        <w:rPr>
          <w:color w:val="000000"/>
          <w:sz w:val="28"/>
          <w:szCs w:val="28"/>
        </w:rPr>
        <w:t xml:space="preserve"> приложени</w:t>
      </w:r>
      <w:r w:rsidR="002026DE">
        <w:rPr>
          <w:color w:val="000000"/>
          <w:sz w:val="28"/>
          <w:szCs w:val="28"/>
        </w:rPr>
        <w:t>ю</w:t>
      </w:r>
      <w:r w:rsidR="00C23E05" w:rsidRPr="00C23E05">
        <w:rPr>
          <w:color w:val="000000"/>
          <w:sz w:val="28"/>
          <w:szCs w:val="28"/>
        </w:rPr>
        <w:t xml:space="preserve"> №</w:t>
      </w:r>
      <w:r w:rsidR="002026DE">
        <w:rPr>
          <w:color w:val="000000"/>
          <w:sz w:val="28"/>
          <w:szCs w:val="28"/>
        </w:rPr>
        <w:t xml:space="preserve"> </w:t>
      </w:r>
      <w:r w:rsidR="00C23E05" w:rsidRPr="00C23E05">
        <w:rPr>
          <w:color w:val="000000"/>
          <w:sz w:val="28"/>
          <w:szCs w:val="28"/>
        </w:rPr>
        <w:t>1 к настоящему постановлению.</w:t>
      </w:r>
    </w:p>
    <w:p w:rsidR="00C23E05" w:rsidRPr="00C23E05" w:rsidRDefault="00C23E05" w:rsidP="00572ACF">
      <w:pPr>
        <w:pStyle w:val="ab"/>
        <w:shd w:val="clear" w:color="auto" w:fill="F6F6F6"/>
        <w:spacing w:before="0" w:beforeAutospacing="0" w:after="0" w:afterAutospacing="0"/>
        <w:ind w:firstLine="709"/>
        <w:jc w:val="both"/>
        <w:rPr>
          <w:color w:val="000000"/>
          <w:sz w:val="28"/>
          <w:szCs w:val="28"/>
        </w:rPr>
      </w:pPr>
      <w:r w:rsidRPr="00C23E05">
        <w:rPr>
          <w:color w:val="000000"/>
          <w:sz w:val="28"/>
          <w:szCs w:val="28"/>
        </w:rPr>
        <w:t>2.</w:t>
      </w:r>
      <w:r>
        <w:rPr>
          <w:color w:val="000000"/>
          <w:sz w:val="28"/>
          <w:szCs w:val="28"/>
        </w:rPr>
        <w:t xml:space="preserve"> </w:t>
      </w:r>
      <w:r w:rsidR="002026DE">
        <w:rPr>
          <w:color w:val="000000"/>
          <w:sz w:val="28"/>
          <w:szCs w:val="28"/>
        </w:rPr>
        <w:t xml:space="preserve"> Утвердить п</w:t>
      </w:r>
      <w:r w:rsidRPr="00C23E05">
        <w:rPr>
          <w:color w:val="000000"/>
          <w:sz w:val="28"/>
          <w:szCs w:val="28"/>
        </w:rPr>
        <w:t xml:space="preserve">оложение о специальной комиссии по определению границ территорий, прилегающих к организациям и (или) объектам, расположенным на территории муниципального образования </w:t>
      </w:r>
      <w:r>
        <w:rPr>
          <w:sz w:val="28"/>
          <w:szCs w:val="28"/>
        </w:rPr>
        <w:t>«</w:t>
      </w:r>
      <w:proofErr w:type="spellStart"/>
      <w:r>
        <w:rPr>
          <w:sz w:val="28"/>
          <w:szCs w:val="28"/>
        </w:rPr>
        <w:t>Ельнинский</w:t>
      </w:r>
      <w:proofErr w:type="spellEnd"/>
      <w:r>
        <w:rPr>
          <w:sz w:val="28"/>
          <w:szCs w:val="28"/>
        </w:rPr>
        <w:t xml:space="preserve"> район» Смоленской </w:t>
      </w:r>
      <w:proofErr w:type="gramStart"/>
      <w:r>
        <w:rPr>
          <w:sz w:val="28"/>
          <w:szCs w:val="28"/>
        </w:rPr>
        <w:t>области</w:t>
      </w:r>
      <w:r w:rsidR="002026DE">
        <w:rPr>
          <w:sz w:val="28"/>
          <w:szCs w:val="28"/>
        </w:rPr>
        <w:t xml:space="preserve">, </w:t>
      </w:r>
      <w:r>
        <w:rPr>
          <w:sz w:val="28"/>
          <w:szCs w:val="28"/>
        </w:rPr>
        <w:t xml:space="preserve"> на</w:t>
      </w:r>
      <w:proofErr w:type="gramEnd"/>
      <w:r>
        <w:rPr>
          <w:sz w:val="28"/>
          <w:szCs w:val="28"/>
        </w:rPr>
        <w:t xml:space="preserve"> которых</w:t>
      </w:r>
      <w:r w:rsidRPr="00C23E05">
        <w:rPr>
          <w:color w:val="000000"/>
          <w:sz w:val="28"/>
          <w:szCs w:val="28"/>
        </w:rPr>
        <w:t xml:space="preserve"> не допускается розничная продажа алкогольной продукции и розничная продажа алкогольной продукции при оказании услуг общественного питания в соответствии с приложением №</w:t>
      </w:r>
      <w:r w:rsidR="002026DE">
        <w:rPr>
          <w:color w:val="000000"/>
          <w:sz w:val="28"/>
          <w:szCs w:val="28"/>
        </w:rPr>
        <w:t xml:space="preserve"> </w:t>
      </w:r>
      <w:r w:rsidRPr="00C23E05">
        <w:rPr>
          <w:color w:val="000000"/>
          <w:sz w:val="28"/>
          <w:szCs w:val="28"/>
        </w:rPr>
        <w:t>2 к настоящему постановлению.</w:t>
      </w:r>
    </w:p>
    <w:p w:rsidR="00640B23" w:rsidRDefault="002026DE" w:rsidP="00572ACF">
      <w:pPr>
        <w:pStyle w:val="ab"/>
        <w:shd w:val="clear" w:color="auto" w:fill="F6F6F6"/>
        <w:spacing w:before="0" w:beforeAutospacing="0" w:after="0" w:afterAutospacing="0"/>
        <w:ind w:firstLine="709"/>
        <w:jc w:val="both"/>
        <w:rPr>
          <w:sz w:val="28"/>
          <w:szCs w:val="28"/>
        </w:rPr>
      </w:pPr>
      <w:r>
        <w:rPr>
          <w:color w:val="000000"/>
          <w:sz w:val="28"/>
          <w:szCs w:val="28"/>
        </w:rPr>
        <w:t>3</w:t>
      </w:r>
      <w:r w:rsidR="00C23E05">
        <w:rPr>
          <w:color w:val="000000"/>
          <w:sz w:val="28"/>
          <w:szCs w:val="28"/>
        </w:rPr>
        <w:t xml:space="preserve">. </w:t>
      </w:r>
      <w:r w:rsidR="00C23E05" w:rsidRPr="00C23E05">
        <w:rPr>
          <w:color w:val="000000"/>
          <w:sz w:val="28"/>
          <w:szCs w:val="28"/>
        </w:rPr>
        <w:t xml:space="preserve">Настоящее постановление </w:t>
      </w:r>
      <w:r w:rsidR="00640B23" w:rsidRPr="00221C73">
        <w:rPr>
          <w:sz w:val="28"/>
          <w:szCs w:val="28"/>
        </w:rPr>
        <w:t>разместить на официальном сайте Администрации муниципального образования «</w:t>
      </w:r>
      <w:proofErr w:type="spellStart"/>
      <w:r w:rsidR="00640B23" w:rsidRPr="00221C73">
        <w:rPr>
          <w:sz w:val="28"/>
          <w:szCs w:val="28"/>
        </w:rPr>
        <w:t>Ельни</w:t>
      </w:r>
      <w:r w:rsidR="00572ACF">
        <w:rPr>
          <w:sz w:val="28"/>
          <w:szCs w:val="28"/>
        </w:rPr>
        <w:t>нский</w:t>
      </w:r>
      <w:proofErr w:type="spellEnd"/>
      <w:r w:rsidR="00572ACF">
        <w:rPr>
          <w:sz w:val="28"/>
          <w:szCs w:val="28"/>
        </w:rPr>
        <w:t xml:space="preserve"> район» Смоленской области.</w:t>
      </w:r>
    </w:p>
    <w:p w:rsidR="00572ACF" w:rsidRPr="008341A7" w:rsidRDefault="002026DE" w:rsidP="00572ACF">
      <w:pPr>
        <w:ind w:firstLine="709"/>
        <w:jc w:val="both"/>
        <w:rPr>
          <w:sz w:val="28"/>
          <w:szCs w:val="28"/>
        </w:rPr>
      </w:pPr>
      <w:r>
        <w:rPr>
          <w:color w:val="000000"/>
          <w:sz w:val="28"/>
          <w:szCs w:val="28"/>
        </w:rPr>
        <w:t>4</w:t>
      </w:r>
      <w:r w:rsidR="00C23E05" w:rsidRPr="00C23E05">
        <w:rPr>
          <w:color w:val="000000"/>
          <w:sz w:val="28"/>
          <w:szCs w:val="28"/>
        </w:rPr>
        <w:t xml:space="preserve">. </w:t>
      </w:r>
      <w:r w:rsidR="00572ACF" w:rsidRPr="00642E2C">
        <w:rPr>
          <w:sz w:val="28"/>
          <w:szCs w:val="28"/>
        </w:rPr>
        <w:t xml:space="preserve">Контроль за исполнением настоящего постановления </w:t>
      </w:r>
      <w:r w:rsidR="00572ACF">
        <w:rPr>
          <w:sz w:val="28"/>
          <w:szCs w:val="28"/>
        </w:rPr>
        <w:t>возложить на заместителя Главы муниципального образования «</w:t>
      </w:r>
      <w:proofErr w:type="spellStart"/>
      <w:r w:rsidR="00572ACF">
        <w:rPr>
          <w:sz w:val="28"/>
          <w:szCs w:val="28"/>
        </w:rPr>
        <w:t>Ельнинский</w:t>
      </w:r>
      <w:proofErr w:type="spellEnd"/>
      <w:r w:rsidR="00572ACF">
        <w:rPr>
          <w:sz w:val="28"/>
          <w:szCs w:val="28"/>
        </w:rPr>
        <w:t xml:space="preserve"> район» Смоленской области С.В.</w:t>
      </w:r>
      <w:r w:rsidR="00323B1B">
        <w:rPr>
          <w:sz w:val="28"/>
          <w:szCs w:val="28"/>
        </w:rPr>
        <w:t xml:space="preserve"> </w:t>
      </w:r>
      <w:proofErr w:type="spellStart"/>
      <w:r w:rsidR="00572ACF">
        <w:rPr>
          <w:sz w:val="28"/>
          <w:szCs w:val="28"/>
        </w:rPr>
        <w:t>Кизунову</w:t>
      </w:r>
      <w:proofErr w:type="spellEnd"/>
      <w:r w:rsidR="00572ACF" w:rsidRPr="00642E2C">
        <w:rPr>
          <w:sz w:val="28"/>
          <w:szCs w:val="28"/>
        </w:rPr>
        <w:t>.</w:t>
      </w:r>
    </w:p>
    <w:p w:rsidR="000D5D20" w:rsidRDefault="000D5D20" w:rsidP="00572ACF">
      <w:pPr>
        <w:pStyle w:val="ab"/>
        <w:shd w:val="clear" w:color="auto" w:fill="F6F6F6"/>
        <w:spacing w:before="0" w:beforeAutospacing="0" w:after="0" w:afterAutospacing="0"/>
        <w:jc w:val="both"/>
        <w:rPr>
          <w:sz w:val="28"/>
        </w:rPr>
      </w:pPr>
    </w:p>
    <w:p w:rsidR="00572ACF" w:rsidRPr="00D67ED2" w:rsidRDefault="00572ACF" w:rsidP="00572ACF">
      <w:pPr>
        <w:pStyle w:val="ab"/>
        <w:shd w:val="clear" w:color="auto" w:fill="F6F6F6"/>
        <w:spacing w:before="0" w:beforeAutospacing="0" w:after="0" w:afterAutospacing="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w:t>
      </w:r>
      <w:proofErr w:type="spellStart"/>
      <w:r w:rsidRPr="00D67ED2">
        <w:rPr>
          <w:sz w:val="28"/>
          <w:szCs w:val="28"/>
        </w:rPr>
        <w:t>Ельнинский</w:t>
      </w:r>
      <w:proofErr w:type="spellEnd"/>
      <w:r w:rsidRPr="00D67ED2">
        <w:rPr>
          <w:sz w:val="28"/>
          <w:szCs w:val="28"/>
        </w:rPr>
        <w:t xml:space="preserve">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 xml:space="preserve">Н.Д. </w:t>
      </w:r>
      <w:proofErr w:type="spellStart"/>
      <w:r w:rsidRPr="00D67ED2">
        <w:rPr>
          <w:sz w:val="28"/>
          <w:szCs w:val="28"/>
        </w:rPr>
        <w:t>Мищенков</w:t>
      </w:r>
      <w:proofErr w:type="spellEnd"/>
    </w:p>
    <w:p w:rsidR="001B63B6" w:rsidRDefault="00361486" w:rsidP="00E70F90">
      <w:pPr>
        <w:pStyle w:val="a3"/>
        <w:spacing w:line="360" w:lineRule="auto"/>
        <w:ind w:left="3822" w:right="-55" w:firstLine="0"/>
        <w:jc w:val="both"/>
        <w:rPr>
          <w:sz w:val="28"/>
        </w:rPr>
      </w:pPr>
      <w:r w:rsidRPr="00D67ED2">
        <w:rPr>
          <w:sz w:val="28"/>
        </w:rPr>
        <w:br w:type="page"/>
      </w:r>
      <w:bookmarkStart w:id="0" w:name="_GoBack"/>
      <w:bookmarkEnd w:id="0"/>
    </w:p>
    <w:p w:rsidR="001B63B6" w:rsidRPr="001B63B6" w:rsidRDefault="001B63B6" w:rsidP="001B63B6">
      <w:pPr>
        <w:spacing w:after="23" w:line="259" w:lineRule="auto"/>
        <w:ind w:left="10" w:right="45" w:firstLine="5377"/>
        <w:jc w:val="center"/>
        <w:rPr>
          <w:color w:val="000000"/>
          <w:sz w:val="24"/>
          <w:szCs w:val="22"/>
        </w:rPr>
      </w:pPr>
      <w:r w:rsidRPr="001B63B6">
        <w:rPr>
          <w:color w:val="000000"/>
          <w:sz w:val="24"/>
          <w:szCs w:val="22"/>
        </w:rPr>
        <w:lastRenderedPageBreak/>
        <w:t>Приложение № 1</w:t>
      </w:r>
    </w:p>
    <w:p w:rsidR="001B63B6" w:rsidRPr="001B63B6" w:rsidRDefault="001B63B6" w:rsidP="001B63B6">
      <w:pPr>
        <w:spacing w:after="11" w:line="268" w:lineRule="auto"/>
        <w:ind w:left="5502" w:right="48" w:firstLine="27"/>
        <w:jc w:val="both"/>
        <w:rPr>
          <w:color w:val="000000"/>
          <w:sz w:val="24"/>
          <w:szCs w:val="22"/>
        </w:rPr>
      </w:pPr>
      <w:r w:rsidRPr="001B63B6">
        <w:rPr>
          <w:color w:val="000000"/>
          <w:sz w:val="24"/>
          <w:szCs w:val="22"/>
        </w:rPr>
        <w:t>к постановлению Администрации муниципального образования «</w:t>
      </w:r>
      <w:proofErr w:type="spellStart"/>
      <w:r w:rsidRPr="001B63B6">
        <w:rPr>
          <w:color w:val="000000"/>
          <w:sz w:val="24"/>
          <w:szCs w:val="22"/>
        </w:rPr>
        <w:t>Ельнинский</w:t>
      </w:r>
      <w:proofErr w:type="spellEnd"/>
      <w:r w:rsidRPr="001B63B6">
        <w:rPr>
          <w:color w:val="000000"/>
          <w:sz w:val="24"/>
          <w:szCs w:val="22"/>
        </w:rPr>
        <w:t xml:space="preserve"> район» Смоленской области</w:t>
      </w:r>
    </w:p>
    <w:p w:rsidR="001B63B6" w:rsidRPr="001B63B6" w:rsidRDefault="001B63B6" w:rsidP="001B63B6">
      <w:pPr>
        <w:spacing w:after="11" w:line="268" w:lineRule="auto"/>
        <w:ind w:left="5502" w:right="48" w:firstLine="27"/>
        <w:jc w:val="both"/>
        <w:rPr>
          <w:color w:val="000000"/>
          <w:sz w:val="24"/>
          <w:szCs w:val="22"/>
        </w:rPr>
      </w:pPr>
      <w:r w:rsidRPr="001B63B6">
        <w:rPr>
          <w:color w:val="000000"/>
          <w:sz w:val="24"/>
          <w:szCs w:val="22"/>
        </w:rPr>
        <w:t xml:space="preserve">от </w:t>
      </w:r>
      <w:r w:rsidR="00E70F90">
        <w:rPr>
          <w:color w:val="000000"/>
          <w:sz w:val="24"/>
          <w:szCs w:val="22"/>
        </w:rPr>
        <w:t>28.07.</w:t>
      </w:r>
      <w:r w:rsidRPr="001B63B6">
        <w:rPr>
          <w:color w:val="000000"/>
          <w:sz w:val="24"/>
          <w:szCs w:val="22"/>
        </w:rPr>
        <w:t xml:space="preserve">2021 № </w:t>
      </w:r>
      <w:r w:rsidR="00E70F90">
        <w:rPr>
          <w:color w:val="000000"/>
          <w:sz w:val="24"/>
          <w:szCs w:val="22"/>
        </w:rPr>
        <w:t>471</w:t>
      </w:r>
    </w:p>
    <w:p w:rsidR="001B63B6" w:rsidRPr="001B63B6" w:rsidRDefault="001B63B6" w:rsidP="001B63B6">
      <w:pPr>
        <w:spacing w:line="259" w:lineRule="auto"/>
        <w:ind w:right="521"/>
        <w:jc w:val="center"/>
        <w:rPr>
          <w:color w:val="000000"/>
          <w:sz w:val="24"/>
          <w:szCs w:val="22"/>
        </w:rPr>
      </w:pPr>
      <w:r w:rsidRPr="001B63B6">
        <w:rPr>
          <w:color w:val="000000"/>
          <w:sz w:val="24"/>
          <w:szCs w:val="22"/>
        </w:rPr>
        <w:t xml:space="preserve"> </w:t>
      </w:r>
    </w:p>
    <w:p w:rsidR="001B63B6" w:rsidRPr="001B63B6" w:rsidRDefault="001B63B6" w:rsidP="001B63B6">
      <w:pPr>
        <w:spacing w:after="24" w:line="259" w:lineRule="auto"/>
        <w:ind w:right="521"/>
        <w:jc w:val="center"/>
        <w:rPr>
          <w:color w:val="000000"/>
          <w:sz w:val="24"/>
          <w:szCs w:val="22"/>
        </w:rPr>
      </w:pPr>
      <w:r w:rsidRPr="001B63B6">
        <w:rPr>
          <w:b/>
          <w:color w:val="000000"/>
          <w:sz w:val="24"/>
          <w:szCs w:val="22"/>
        </w:rPr>
        <w:t xml:space="preserve"> </w:t>
      </w:r>
    </w:p>
    <w:p w:rsidR="001B63B6" w:rsidRPr="001B63B6" w:rsidRDefault="001B63B6" w:rsidP="001B63B6">
      <w:pPr>
        <w:ind w:firstLine="720"/>
        <w:jc w:val="center"/>
        <w:rPr>
          <w:b/>
          <w:sz w:val="27"/>
          <w:szCs w:val="27"/>
        </w:rPr>
      </w:pPr>
      <w:r w:rsidRPr="001B63B6">
        <w:rPr>
          <w:b/>
          <w:sz w:val="27"/>
          <w:szCs w:val="27"/>
        </w:rPr>
        <w:t>С</w:t>
      </w:r>
      <w:r w:rsidR="00FF1A62">
        <w:rPr>
          <w:b/>
          <w:sz w:val="27"/>
          <w:szCs w:val="27"/>
        </w:rPr>
        <w:t xml:space="preserve">остав </w:t>
      </w:r>
      <w:r w:rsidR="002026DE">
        <w:rPr>
          <w:b/>
          <w:sz w:val="27"/>
          <w:szCs w:val="27"/>
        </w:rPr>
        <w:t xml:space="preserve">специальной </w:t>
      </w:r>
      <w:r w:rsidR="00FF1A62">
        <w:rPr>
          <w:b/>
          <w:sz w:val="27"/>
          <w:szCs w:val="27"/>
        </w:rPr>
        <w:t xml:space="preserve">комиссии </w:t>
      </w:r>
    </w:p>
    <w:p w:rsidR="001B63B6" w:rsidRPr="001B63B6" w:rsidRDefault="001B63B6" w:rsidP="001B63B6">
      <w:pPr>
        <w:ind w:firstLine="720"/>
        <w:jc w:val="center"/>
        <w:rPr>
          <w:b/>
          <w:sz w:val="27"/>
          <w:szCs w:val="27"/>
        </w:rPr>
      </w:pPr>
      <w:r w:rsidRPr="001B63B6">
        <w:rPr>
          <w:b/>
          <w:color w:val="000000"/>
          <w:sz w:val="28"/>
          <w:szCs w:val="28"/>
        </w:rPr>
        <w:t xml:space="preserve">по определению границ территорий, прилегающих к организациям и (или) объектам, расположенным на территории муниципального </w:t>
      </w:r>
      <w:r w:rsidR="00FF1A62">
        <w:rPr>
          <w:b/>
          <w:color w:val="000000"/>
          <w:sz w:val="28"/>
          <w:szCs w:val="28"/>
        </w:rPr>
        <w:t xml:space="preserve">образования </w:t>
      </w:r>
      <w:r w:rsidRPr="001B63B6">
        <w:rPr>
          <w:b/>
          <w:sz w:val="28"/>
          <w:szCs w:val="28"/>
        </w:rPr>
        <w:t>«</w:t>
      </w:r>
      <w:proofErr w:type="spellStart"/>
      <w:r w:rsidRPr="001B63B6">
        <w:rPr>
          <w:b/>
          <w:sz w:val="28"/>
          <w:szCs w:val="28"/>
        </w:rPr>
        <w:t>Ельнинский</w:t>
      </w:r>
      <w:proofErr w:type="spellEnd"/>
      <w:r w:rsidRPr="001B63B6">
        <w:rPr>
          <w:b/>
          <w:sz w:val="28"/>
          <w:szCs w:val="28"/>
        </w:rPr>
        <w:t xml:space="preserve"> район» Смоленской области</w:t>
      </w:r>
      <w:r w:rsidR="002026DE">
        <w:rPr>
          <w:b/>
          <w:sz w:val="28"/>
          <w:szCs w:val="28"/>
        </w:rPr>
        <w:t>,</w:t>
      </w:r>
      <w:r w:rsidRPr="001B63B6">
        <w:rPr>
          <w:b/>
          <w:sz w:val="28"/>
          <w:szCs w:val="28"/>
        </w:rPr>
        <w:t xml:space="preserve"> на которых</w:t>
      </w:r>
      <w:r w:rsidRPr="001B63B6">
        <w:rPr>
          <w:b/>
          <w:color w:val="000000"/>
          <w:sz w:val="28"/>
          <w:szCs w:val="28"/>
        </w:rPr>
        <w:t xml:space="preserve">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1B63B6" w:rsidRPr="001B63B6" w:rsidRDefault="001B63B6" w:rsidP="001B63B6">
      <w:pPr>
        <w:spacing w:after="23" w:line="259" w:lineRule="auto"/>
        <w:ind w:left="720"/>
        <w:jc w:val="center"/>
        <w:rPr>
          <w:color w:val="000000"/>
          <w:sz w:val="24"/>
          <w:szCs w:val="22"/>
        </w:rPr>
      </w:pPr>
    </w:p>
    <w:p w:rsidR="001B63B6" w:rsidRPr="001B63B6" w:rsidRDefault="001B63B6" w:rsidP="001B63B6">
      <w:pPr>
        <w:spacing w:after="11" w:line="268" w:lineRule="auto"/>
        <w:ind w:left="730" w:right="48"/>
        <w:jc w:val="both"/>
        <w:rPr>
          <w:color w:val="000000"/>
          <w:sz w:val="28"/>
          <w:szCs w:val="28"/>
        </w:rPr>
      </w:pPr>
      <w:r w:rsidRPr="001B63B6">
        <w:rPr>
          <w:color w:val="000000"/>
          <w:sz w:val="28"/>
          <w:szCs w:val="28"/>
        </w:rPr>
        <w:t xml:space="preserve">Председатель Комиссии: </w:t>
      </w:r>
    </w:p>
    <w:p w:rsidR="001B63B6" w:rsidRPr="001B63B6" w:rsidRDefault="001B63B6" w:rsidP="001B63B6">
      <w:pPr>
        <w:numPr>
          <w:ilvl w:val="0"/>
          <w:numId w:val="3"/>
        </w:numPr>
        <w:spacing w:after="11" w:line="268" w:lineRule="auto"/>
        <w:ind w:right="48" w:firstLine="700"/>
        <w:jc w:val="both"/>
        <w:rPr>
          <w:color w:val="000000"/>
          <w:sz w:val="28"/>
          <w:szCs w:val="28"/>
        </w:rPr>
      </w:pPr>
      <w:r w:rsidRPr="001B63B6">
        <w:rPr>
          <w:color w:val="000000"/>
          <w:sz w:val="28"/>
          <w:szCs w:val="28"/>
        </w:rPr>
        <w:t>заместитель Главы муниципального образования «</w:t>
      </w:r>
      <w:proofErr w:type="spellStart"/>
      <w:r w:rsidRPr="001B63B6">
        <w:rPr>
          <w:color w:val="000000"/>
          <w:sz w:val="28"/>
          <w:szCs w:val="28"/>
        </w:rPr>
        <w:t>Ельнинский</w:t>
      </w:r>
      <w:proofErr w:type="spellEnd"/>
      <w:r w:rsidRPr="001B63B6">
        <w:rPr>
          <w:color w:val="000000"/>
          <w:sz w:val="28"/>
          <w:szCs w:val="28"/>
        </w:rPr>
        <w:t xml:space="preserve"> район» Смоленской области – </w:t>
      </w:r>
      <w:proofErr w:type="spellStart"/>
      <w:r w:rsidRPr="001B63B6">
        <w:rPr>
          <w:color w:val="000000"/>
          <w:sz w:val="28"/>
          <w:szCs w:val="28"/>
        </w:rPr>
        <w:t>Кизунова</w:t>
      </w:r>
      <w:proofErr w:type="spellEnd"/>
      <w:r w:rsidRPr="001B63B6">
        <w:rPr>
          <w:color w:val="000000"/>
          <w:sz w:val="28"/>
          <w:szCs w:val="28"/>
        </w:rPr>
        <w:t xml:space="preserve"> Светлана Валентиновна.</w:t>
      </w:r>
    </w:p>
    <w:p w:rsidR="001B63B6" w:rsidRPr="001B63B6" w:rsidRDefault="001B63B6" w:rsidP="001B63B6">
      <w:pPr>
        <w:spacing w:after="11" w:line="268" w:lineRule="auto"/>
        <w:ind w:left="730" w:right="48"/>
        <w:jc w:val="both"/>
        <w:rPr>
          <w:color w:val="000000"/>
          <w:sz w:val="28"/>
          <w:szCs w:val="28"/>
        </w:rPr>
      </w:pPr>
      <w:r w:rsidRPr="001B63B6">
        <w:rPr>
          <w:color w:val="000000"/>
          <w:sz w:val="28"/>
          <w:szCs w:val="28"/>
        </w:rPr>
        <w:t xml:space="preserve">Заместитель Председателя Комиссии: </w:t>
      </w:r>
    </w:p>
    <w:p w:rsidR="001B63B6" w:rsidRPr="001B63B6" w:rsidRDefault="001B63B6" w:rsidP="001B63B6">
      <w:pPr>
        <w:numPr>
          <w:ilvl w:val="0"/>
          <w:numId w:val="3"/>
        </w:numPr>
        <w:spacing w:after="11" w:line="268" w:lineRule="auto"/>
        <w:ind w:right="48" w:firstLine="700"/>
        <w:jc w:val="both"/>
        <w:rPr>
          <w:color w:val="000000"/>
          <w:sz w:val="28"/>
          <w:szCs w:val="28"/>
        </w:rPr>
      </w:pPr>
      <w:r w:rsidRPr="001B63B6">
        <w:rPr>
          <w:color w:val="000000"/>
          <w:sz w:val="28"/>
          <w:szCs w:val="28"/>
        </w:rPr>
        <w:t>начальник отдела экономического развития, прогнозирования, имущественных и земельных отношений Администрации муниципального образования «</w:t>
      </w:r>
      <w:proofErr w:type="spellStart"/>
      <w:r w:rsidRPr="001B63B6">
        <w:rPr>
          <w:color w:val="000000"/>
          <w:sz w:val="28"/>
          <w:szCs w:val="28"/>
        </w:rPr>
        <w:t>Ельнинский</w:t>
      </w:r>
      <w:proofErr w:type="spellEnd"/>
      <w:r w:rsidRPr="001B63B6">
        <w:rPr>
          <w:color w:val="000000"/>
          <w:sz w:val="28"/>
          <w:szCs w:val="28"/>
        </w:rPr>
        <w:t xml:space="preserve"> район» Смоленской области – Макаренкова Анжелика Анатольевна.</w:t>
      </w:r>
    </w:p>
    <w:p w:rsidR="001B63B6" w:rsidRPr="001B63B6" w:rsidRDefault="001B63B6" w:rsidP="001B63B6">
      <w:pPr>
        <w:spacing w:after="102" w:line="268" w:lineRule="auto"/>
        <w:ind w:left="730" w:right="48"/>
        <w:jc w:val="both"/>
        <w:rPr>
          <w:color w:val="000000"/>
          <w:sz w:val="28"/>
          <w:szCs w:val="28"/>
        </w:rPr>
      </w:pPr>
      <w:r w:rsidRPr="001B63B6">
        <w:rPr>
          <w:color w:val="000000"/>
          <w:sz w:val="28"/>
          <w:szCs w:val="28"/>
        </w:rPr>
        <w:t xml:space="preserve">Секретарь Комиссии: </w:t>
      </w:r>
    </w:p>
    <w:p w:rsidR="001B63B6" w:rsidRPr="001B63B6" w:rsidRDefault="001B63B6" w:rsidP="001B63B6">
      <w:pPr>
        <w:numPr>
          <w:ilvl w:val="0"/>
          <w:numId w:val="3"/>
        </w:numPr>
        <w:spacing w:after="11" w:line="268" w:lineRule="auto"/>
        <w:ind w:right="48" w:firstLine="700"/>
        <w:jc w:val="both"/>
        <w:rPr>
          <w:color w:val="000000"/>
          <w:sz w:val="28"/>
          <w:szCs w:val="28"/>
        </w:rPr>
      </w:pPr>
      <w:r w:rsidRPr="001B63B6">
        <w:rPr>
          <w:color w:val="000000"/>
          <w:sz w:val="28"/>
          <w:szCs w:val="28"/>
        </w:rPr>
        <w:t>специалист</w:t>
      </w:r>
      <w:r w:rsidR="002026DE">
        <w:rPr>
          <w:color w:val="000000"/>
          <w:sz w:val="28"/>
          <w:szCs w:val="28"/>
        </w:rPr>
        <w:t xml:space="preserve"> 1 </w:t>
      </w:r>
      <w:proofErr w:type="gramStart"/>
      <w:r w:rsidR="002026DE">
        <w:rPr>
          <w:color w:val="000000"/>
          <w:sz w:val="28"/>
          <w:szCs w:val="28"/>
        </w:rPr>
        <w:t xml:space="preserve">категории </w:t>
      </w:r>
      <w:r w:rsidRPr="001B63B6">
        <w:rPr>
          <w:rFonts w:ascii="Arial" w:eastAsia="Arial" w:hAnsi="Arial" w:cs="Arial"/>
          <w:color w:val="000000"/>
          <w:sz w:val="28"/>
          <w:szCs w:val="28"/>
        </w:rPr>
        <w:t xml:space="preserve"> </w:t>
      </w:r>
      <w:r w:rsidRPr="001B63B6">
        <w:rPr>
          <w:color w:val="000000"/>
          <w:sz w:val="28"/>
          <w:szCs w:val="28"/>
        </w:rPr>
        <w:t>отдела</w:t>
      </w:r>
      <w:proofErr w:type="gramEnd"/>
      <w:r w:rsidRPr="001B63B6">
        <w:rPr>
          <w:rFonts w:ascii="Arial" w:eastAsia="Arial" w:hAnsi="Arial" w:cs="Arial"/>
          <w:color w:val="000000"/>
          <w:sz w:val="28"/>
          <w:szCs w:val="28"/>
        </w:rPr>
        <w:t xml:space="preserve"> </w:t>
      </w:r>
      <w:r w:rsidRPr="001B63B6">
        <w:rPr>
          <w:color w:val="000000"/>
          <w:sz w:val="28"/>
          <w:szCs w:val="28"/>
        </w:rPr>
        <w:t>экономического развития, прогнозирования, имущественных и земельных отношений Администрации муниципального образования «</w:t>
      </w:r>
      <w:proofErr w:type="spellStart"/>
      <w:r w:rsidRPr="001B63B6">
        <w:rPr>
          <w:color w:val="000000"/>
          <w:sz w:val="28"/>
          <w:szCs w:val="28"/>
        </w:rPr>
        <w:t>Ельнинский</w:t>
      </w:r>
      <w:proofErr w:type="spellEnd"/>
      <w:r w:rsidRPr="001B63B6">
        <w:rPr>
          <w:color w:val="000000"/>
          <w:sz w:val="28"/>
          <w:szCs w:val="28"/>
        </w:rPr>
        <w:t xml:space="preserve"> район» Смоленской области – </w:t>
      </w:r>
      <w:proofErr w:type="spellStart"/>
      <w:r w:rsidRPr="001B63B6">
        <w:rPr>
          <w:color w:val="000000"/>
          <w:sz w:val="28"/>
          <w:szCs w:val="28"/>
        </w:rPr>
        <w:t>Зизина</w:t>
      </w:r>
      <w:proofErr w:type="spellEnd"/>
      <w:r w:rsidRPr="001B63B6">
        <w:rPr>
          <w:color w:val="000000"/>
          <w:sz w:val="28"/>
          <w:szCs w:val="28"/>
        </w:rPr>
        <w:t xml:space="preserve"> Екатерина Васильевна.</w:t>
      </w:r>
    </w:p>
    <w:p w:rsidR="001B63B6" w:rsidRPr="001B63B6" w:rsidRDefault="001B63B6" w:rsidP="001B63B6">
      <w:pPr>
        <w:spacing w:after="11" w:line="268" w:lineRule="auto"/>
        <w:ind w:left="730" w:right="48"/>
        <w:jc w:val="both"/>
        <w:rPr>
          <w:color w:val="000000"/>
          <w:sz w:val="28"/>
          <w:szCs w:val="28"/>
        </w:rPr>
      </w:pPr>
      <w:r w:rsidRPr="001B63B6">
        <w:rPr>
          <w:color w:val="000000"/>
          <w:sz w:val="28"/>
          <w:szCs w:val="28"/>
        </w:rPr>
        <w:t xml:space="preserve">Члены Комиссии: </w:t>
      </w:r>
    </w:p>
    <w:p w:rsidR="001B63B6" w:rsidRPr="001B63B6" w:rsidRDefault="001B63B6" w:rsidP="001B63B6">
      <w:pPr>
        <w:numPr>
          <w:ilvl w:val="0"/>
          <w:numId w:val="3"/>
        </w:numPr>
        <w:spacing w:after="11" w:line="268" w:lineRule="auto"/>
        <w:ind w:right="48" w:firstLine="700"/>
        <w:jc w:val="both"/>
        <w:rPr>
          <w:color w:val="000000"/>
          <w:sz w:val="28"/>
          <w:szCs w:val="28"/>
        </w:rPr>
      </w:pPr>
      <w:r w:rsidRPr="001B63B6">
        <w:rPr>
          <w:color w:val="000000"/>
          <w:sz w:val="28"/>
          <w:szCs w:val="28"/>
        </w:rPr>
        <w:t xml:space="preserve">начальник отдела </w:t>
      </w:r>
      <w:proofErr w:type="spellStart"/>
      <w:r w:rsidRPr="001B63B6">
        <w:rPr>
          <w:color w:val="000000"/>
          <w:sz w:val="28"/>
          <w:szCs w:val="28"/>
        </w:rPr>
        <w:t>жилищно</w:t>
      </w:r>
      <w:proofErr w:type="spellEnd"/>
      <w:r w:rsidRPr="001B63B6">
        <w:rPr>
          <w:color w:val="000000"/>
          <w:sz w:val="28"/>
          <w:szCs w:val="28"/>
        </w:rPr>
        <w:t xml:space="preserve"> – коммунального и городского хозяйства Администрации муниципального образования «</w:t>
      </w:r>
      <w:proofErr w:type="spellStart"/>
      <w:r w:rsidRPr="001B63B6">
        <w:rPr>
          <w:color w:val="000000"/>
          <w:sz w:val="28"/>
          <w:szCs w:val="28"/>
        </w:rPr>
        <w:t>Ельнинский</w:t>
      </w:r>
      <w:proofErr w:type="spellEnd"/>
      <w:r w:rsidRPr="001B63B6">
        <w:rPr>
          <w:color w:val="000000"/>
          <w:sz w:val="28"/>
          <w:szCs w:val="28"/>
        </w:rPr>
        <w:t xml:space="preserve"> район» Смоленской области – Белова Елена Сергеевна;</w:t>
      </w:r>
    </w:p>
    <w:p w:rsidR="001B63B6" w:rsidRPr="001B63B6" w:rsidRDefault="001B63B6" w:rsidP="001B63B6">
      <w:pPr>
        <w:numPr>
          <w:ilvl w:val="0"/>
          <w:numId w:val="3"/>
        </w:numPr>
        <w:spacing w:after="11" w:line="268" w:lineRule="auto"/>
        <w:ind w:right="48" w:firstLine="700"/>
        <w:jc w:val="both"/>
        <w:rPr>
          <w:color w:val="000000"/>
          <w:sz w:val="28"/>
          <w:szCs w:val="28"/>
        </w:rPr>
      </w:pPr>
      <w:r w:rsidRPr="001B63B6">
        <w:rPr>
          <w:color w:val="000000"/>
          <w:sz w:val="28"/>
          <w:szCs w:val="28"/>
        </w:rPr>
        <w:t>начальник отдела культуры</w:t>
      </w:r>
      <w:r w:rsidR="00FF1A62">
        <w:rPr>
          <w:color w:val="000000"/>
          <w:sz w:val="28"/>
          <w:szCs w:val="28"/>
        </w:rPr>
        <w:t xml:space="preserve"> и спорта </w:t>
      </w:r>
      <w:r w:rsidRPr="001B63B6">
        <w:rPr>
          <w:color w:val="000000"/>
          <w:sz w:val="28"/>
          <w:szCs w:val="28"/>
        </w:rPr>
        <w:t>Администрации муниципального образования «</w:t>
      </w:r>
      <w:proofErr w:type="spellStart"/>
      <w:r w:rsidRPr="001B63B6">
        <w:rPr>
          <w:color w:val="000000"/>
          <w:sz w:val="28"/>
          <w:szCs w:val="28"/>
        </w:rPr>
        <w:t>Ельнинский</w:t>
      </w:r>
      <w:proofErr w:type="spellEnd"/>
      <w:r w:rsidRPr="001B63B6">
        <w:rPr>
          <w:color w:val="000000"/>
          <w:sz w:val="28"/>
          <w:szCs w:val="28"/>
        </w:rPr>
        <w:t xml:space="preserve"> район» Смоленской области – </w:t>
      </w:r>
      <w:proofErr w:type="spellStart"/>
      <w:r w:rsidRPr="001B63B6">
        <w:rPr>
          <w:color w:val="000000"/>
          <w:sz w:val="28"/>
          <w:szCs w:val="28"/>
        </w:rPr>
        <w:t>Хроменкова</w:t>
      </w:r>
      <w:proofErr w:type="spellEnd"/>
      <w:r w:rsidRPr="001B63B6">
        <w:rPr>
          <w:color w:val="000000"/>
          <w:sz w:val="28"/>
          <w:szCs w:val="28"/>
        </w:rPr>
        <w:t xml:space="preserve"> Елена Ивановна; </w:t>
      </w:r>
    </w:p>
    <w:p w:rsidR="001B63B6" w:rsidRPr="001B63B6" w:rsidRDefault="001B63B6" w:rsidP="001B63B6">
      <w:pPr>
        <w:numPr>
          <w:ilvl w:val="0"/>
          <w:numId w:val="3"/>
        </w:numPr>
        <w:spacing w:after="11" w:line="268" w:lineRule="auto"/>
        <w:ind w:right="48" w:firstLine="700"/>
        <w:jc w:val="both"/>
        <w:rPr>
          <w:color w:val="000000"/>
          <w:sz w:val="28"/>
          <w:szCs w:val="28"/>
        </w:rPr>
      </w:pPr>
      <w:r w:rsidRPr="001B63B6">
        <w:rPr>
          <w:color w:val="000000"/>
          <w:sz w:val="28"/>
          <w:szCs w:val="28"/>
        </w:rPr>
        <w:t>начальник отдела образования Администрации муниципального образования «</w:t>
      </w:r>
      <w:proofErr w:type="spellStart"/>
      <w:r w:rsidRPr="001B63B6">
        <w:rPr>
          <w:color w:val="000000"/>
          <w:sz w:val="28"/>
          <w:szCs w:val="28"/>
        </w:rPr>
        <w:t>Ельнинский</w:t>
      </w:r>
      <w:proofErr w:type="spellEnd"/>
      <w:r w:rsidRPr="001B63B6">
        <w:rPr>
          <w:color w:val="000000"/>
          <w:sz w:val="28"/>
          <w:szCs w:val="28"/>
        </w:rPr>
        <w:t xml:space="preserve"> район» Смоленской области – </w:t>
      </w:r>
      <w:proofErr w:type="spellStart"/>
      <w:r w:rsidRPr="001B63B6">
        <w:rPr>
          <w:color w:val="000000"/>
          <w:sz w:val="28"/>
          <w:szCs w:val="28"/>
        </w:rPr>
        <w:t>Николаенкова</w:t>
      </w:r>
      <w:proofErr w:type="spellEnd"/>
      <w:r w:rsidRPr="001B63B6">
        <w:rPr>
          <w:color w:val="000000"/>
          <w:sz w:val="28"/>
          <w:szCs w:val="28"/>
        </w:rPr>
        <w:t xml:space="preserve"> Елена Петровна;  </w:t>
      </w:r>
    </w:p>
    <w:p w:rsidR="001B63B6" w:rsidRPr="001B63B6" w:rsidRDefault="001B63B6" w:rsidP="001B63B6">
      <w:pPr>
        <w:numPr>
          <w:ilvl w:val="0"/>
          <w:numId w:val="3"/>
        </w:numPr>
        <w:spacing w:after="11" w:line="268" w:lineRule="auto"/>
        <w:ind w:right="48" w:firstLine="700"/>
        <w:jc w:val="both"/>
        <w:rPr>
          <w:color w:val="000000"/>
          <w:sz w:val="28"/>
          <w:szCs w:val="28"/>
        </w:rPr>
      </w:pPr>
      <w:r w:rsidRPr="001B63B6">
        <w:rPr>
          <w:color w:val="000000"/>
          <w:sz w:val="28"/>
          <w:szCs w:val="28"/>
        </w:rPr>
        <w:t>представитель индивидуальных предпринимателей и юридических лиц, осуществляющих торговую деятельность на территории муниципального образования – Борисова Алла Владимировна</w:t>
      </w:r>
      <w:r w:rsidR="00FF1A62">
        <w:rPr>
          <w:color w:val="000000"/>
          <w:sz w:val="28"/>
          <w:szCs w:val="28"/>
        </w:rPr>
        <w:t xml:space="preserve"> (по согласованию)</w:t>
      </w:r>
      <w:r w:rsidRPr="001B63B6">
        <w:rPr>
          <w:color w:val="000000"/>
          <w:sz w:val="28"/>
          <w:szCs w:val="28"/>
        </w:rPr>
        <w:t xml:space="preserve">. </w:t>
      </w:r>
      <w:r w:rsidRPr="001B63B6">
        <w:rPr>
          <w:color w:val="000000"/>
          <w:sz w:val="24"/>
          <w:szCs w:val="22"/>
        </w:rPr>
        <w:br w:type="page"/>
      </w:r>
    </w:p>
    <w:p w:rsidR="001B63B6" w:rsidRPr="001B63B6" w:rsidRDefault="001B63B6" w:rsidP="001B63B6">
      <w:pPr>
        <w:spacing w:after="23" w:line="259" w:lineRule="auto"/>
        <w:ind w:left="10" w:right="45" w:hanging="10"/>
        <w:jc w:val="right"/>
        <w:rPr>
          <w:color w:val="000000"/>
          <w:sz w:val="24"/>
          <w:szCs w:val="22"/>
        </w:rPr>
      </w:pPr>
    </w:p>
    <w:p w:rsidR="001B63B6" w:rsidRPr="001B63B6" w:rsidRDefault="001B63B6" w:rsidP="001B63B6">
      <w:pPr>
        <w:spacing w:after="23" w:line="259" w:lineRule="auto"/>
        <w:ind w:left="5387" w:right="45"/>
        <w:jc w:val="center"/>
        <w:rPr>
          <w:color w:val="000000"/>
          <w:sz w:val="24"/>
          <w:szCs w:val="22"/>
        </w:rPr>
      </w:pPr>
      <w:r w:rsidRPr="001B63B6">
        <w:rPr>
          <w:color w:val="000000"/>
          <w:sz w:val="24"/>
          <w:szCs w:val="22"/>
        </w:rPr>
        <w:t>Приложение № 2</w:t>
      </w:r>
    </w:p>
    <w:p w:rsidR="001B63B6" w:rsidRPr="001B63B6" w:rsidRDefault="001B63B6" w:rsidP="001B63B6">
      <w:pPr>
        <w:spacing w:after="11" w:line="268" w:lineRule="auto"/>
        <w:ind w:left="5387" w:right="48"/>
        <w:jc w:val="both"/>
        <w:rPr>
          <w:color w:val="000000"/>
          <w:sz w:val="24"/>
          <w:szCs w:val="22"/>
        </w:rPr>
      </w:pPr>
      <w:r w:rsidRPr="001B63B6">
        <w:rPr>
          <w:color w:val="000000"/>
          <w:sz w:val="24"/>
          <w:szCs w:val="22"/>
        </w:rPr>
        <w:t>к постановлению Администрации муниципального образования «</w:t>
      </w:r>
      <w:proofErr w:type="spellStart"/>
      <w:r w:rsidRPr="001B63B6">
        <w:rPr>
          <w:color w:val="000000"/>
          <w:sz w:val="24"/>
          <w:szCs w:val="22"/>
        </w:rPr>
        <w:t>Ельнинский</w:t>
      </w:r>
      <w:proofErr w:type="spellEnd"/>
      <w:r w:rsidRPr="001B63B6">
        <w:rPr>
          <w:color w:val="000000"/>
          <w:sz w:val="24"/>
          <w:szCs w:val="22"/>
        </w:rPr>
        <w:t xml:space="preserve"> район» Смоленской</w:t>
      </w:r>
      <w:r w:rsidR="00FF1A62">
        <w:rPr>
          <w:color w:val="000000"/>
          <w:sz w:val="24"/>
          <w:szCs w:val="22"/>
        </w:rPr>
        <w:t xml:space="preserve"> области</w:t>
      </w:r>
    </w:p>
    <w:p w:rsidR="00E70F90" w:rsidRPr="001B63B6" w:rsidRDefault="00E70F90" w:rsidP="00E70F90">
      <w:pPr>
        <w:spacing w:after="11" w:line="268" w:lineRule="auto"/>
        <w:ind w:left="5502" w:right="48" w:firstLine="27"/>
        <w:jc w:val="both"/>
        <w:rPr>
          <w:color w:val="000000"/>
          <w:sz w:val="24"/>
          <w:szCs w:val="22"/>
        </w:rPr>
      </w:pPr>
      <w:r w:rsidRPr="001B63B6">
        <w:rPr>
          <w:color w:val="000000"/>
          <w:sz w:val="24"/>
          <w:szCs w:val="22"/>
        </w:rPr>
        <w:t xml:space="preserve">от </w:t>
      </w:r>
      <w:r>
        <w:rPr>
          <w:color w:val="000000"/>
          <w:sz w:val="24"/>
          <w:szCs w:val="22"/>
        </w:rPr>
        <w:t>28.07.</w:t>
      </w:r>
      <w:r w:rsidRPr="001B63B6">
        <w:rPr>
          <w:color w:val="000000"/>
          <w:sz w:val="24"/>
          <w:szCs w:val="22"/>
        </w:rPr>
        <w:t xml:space="preserve">2021 № </w:t>
      </w:r>
      <w:r>
        <w:rPr>
          <w:color w:val="000000"/>
          <w:sz w:val="24"/>
          <w:szCs w:val="22"/>
        </w:rPr>
        <w:t>471</w:t>
      </w:r>
    </w:p>
    <w:p w:rsidR="001B63B6" w:rsidRDefault="001B63B6" w:rsidP="001B63B6">
      <w:pPr>
        <w:spacing w:after="11" w:line="268" w:lineRule="auto"/>
        <w:ind w:left="5502" w:right="48" w:firstLine="27"/>
        <w:jc w:val="both"/>
        <w:rPr>
          <w:color w:val="000000"/>
          <w:sz w:val="24"/>
          <w:szCs w:val="22"/>
        </w:rPr>
      </w:pPr>
    </w:p>
    <w:p w:rsidR="001B63B6" w:rsidRPr="001B63B6" w:rsidRDefault="001B63B6" w:rsidP="001B63B6">
      <w:pPr>
        <w:spacing w:after="11" w:line="268" w:lineRule="auto"/>
        <w:ind w:left="5502" w:right="48" w:firstLine="27"/>
        <w:jc w:val="both"/>
        <w:rPr>
          <w:color w:val="000000"/>
          <w:sz w:val="24"/>
          <w:szCs w:val="22"/>
        </w:rPr>
      </w:pPr>
    </w:p>
    <w:p w:rsidR="001B63B6" w:rsidRPr="001B63B6" w:rsidRDefault="001B63B6" w:rsidP="001B63B6">
      <w:pPr>
        <w:ind w:firstLine="720"/>
        <w:jc w:val="center"/>
        <w:rPr>
          <w:b/>
          <w:sz w:val="28"/>
          <w:szCs w:val="28"/>
        </w:rPr>
      </w:pPr>
      <w:r>
        <w:rPr>
          <w:b/>
          <w:color w:val="000000"/>
          <w:sz w:val="24"/>
          <w:szCs w:val="22"/>
        </w:rPr>
        <w:t>ПОЛОЖЕНИЕ</w:t>
      </w:r>
    </w:p>
    <w:p w:rsidR="001B63B6" w:rsidRPr="001B63B6" w:rsidRDefault="001B63B6" w:rsidP="001B63B6">
      <w:pPr>
        <w:spacing w:after="18" w:line="259" w:lineRule="auto"/>
        <w:ind w:left="708"/>
        <w:jc w:val="center"/>
        <w:rPr>
          <w:b/>
          <w:color w:val="000000"/>
          <w:sz w:val="24"/>
          <w:szCs w:val="22"/>
        </w:rPr>
      </w:pPr>
      <w:r w:rsidRPr="001B63B6">
        <w:rPr>
          <w:b/>
          <w:color w:val="000000"/>
          <w:sz w:val="28"/>
          <w:szCs w:val="28"/>
        </w:rPr>
        <w:t>о специальной комиссии по определению границ территорий, прилегающих к организациям и (или) объектам, расположенным на территории муниципального образования «</w:t>
      </w:r>
      <w:proofErr w:type="spellStart"/>
      <w:r w:rsidRPr="001B63B6">
        <w:rPr>
          <w:b/>
          <w:color w:val="000000"/>
          <w:sz w:val="28"/>
          <w:szCs w:val="28"/>
        </w:rPr>
        <w:t>Ельнинский</w:t>
      </w:r>
      <w:proofErr w:type="spellEnd"/>
      <w:r w:rsidRPr="001B63B6">
        <w:rPr>
          <w:b/>
          <w:color w:val="000000"/>
          <w:sz w:val="28"/>
          <w:szCs w:val="28"/>
        </w:rPr>
        <w:t xml:space="preserve"> район» Смоленской области</w:t>
      </w:r>
      <w:r w:rsidR="002026DE">
        <w:rPr>
          <w:b/>
          <w:color w:val="000000"/>
          <w:sz w:val="28"/>
          <w:szCs w:val="28"/>
        </w:rPr>
        <w:t>,</w:t>
      </w:r>
      <w:r w:rsidRPr="001B63B6">
        <w:rPr>
          <w:b/>
          <w:color w:val="000000"/>
          <w:sz w:val="28"/>
          <w:szCs w:val="28"/>
        </w:rPr>
        <w:t xml:space="preserve">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1B63B6">
        <w:rPr>
          <w:b/>
          <w:color w:val="000000"/>
          <w:sz w:val="24"/>
          <w:szCs w:val="22"/>
        </w:rPr>
        <w:t>.</w:t>
      </w:r>
    </w:p>
    <w:p w:rsidR="001B63B6" w:rsidRPr="001B63B6" w:rsidRDefault="001B63B6" w:rsidP="001B63B6">
      <w:pPr>
        <w:spacing w:after="18" w:line="259" w:lineRule="auto"/>
        <w:ind w:left="708"/>
        <w:jc w:val="center"/>
        <w:rPr>
          <w:b/>
          <w:color w:val="000000"/>
          <w:sz w:val="24"/>
          <w:szCs w:val="22"/>
        </w:rPr>
      </w:pPr>
    </w:p>
    <w:p w:rsidR="001B63B6" w:rsidRPr="001B63B6" w:rsidRDefault="001B63B6" w:rsidP="001B63B6">
      <w:pPr>
        <w:numPr>
          <w:ilvl w:val="0"/>
          <w:numId w:val="5"/>
        </w:numPr>
        <w:spacing w:after="11" w:line="268" w:lineRule="auto"/>
        <w:ind w:right="60"/>
        <w:contextualSpacing/>
        <w:jc w:val="both"/>
        <w:rPr>
          <w:sz w:val="27"/>
          <w:szCs w:val="27"/>
        </w:rPr>
      </w:pPr>
      <w:r w:rsidRPr="001B63B6">
        <w:rPr>
          <w:sz w:val="27"/>
          <w:szCs w:val="27"/>
        </w:rPr>
        <w:t>Общие положения</w:t>
      </w:r>
    </w:p>
    <w:p w:rsidR="001B63B6" w:rsidRPr="001B63B6" w:rsidRDefault="001B63B6" w:rsidP="001B63B6">
      <w:pPr>
        <w:ind w:left="3240"/>
        <w:contextualSpacing/>
        <w:rPr>
          <w:sz w:val="27"/>
          <w:szCs w:val="27"/>
        </w:rPr>
      </w:pPr>
    </w:p>
    <w:p w:rsidR="001B63B6" w:rsidRPr="001B63B6" w:rsidRDefault="001B63B6" w:rsidP="001B63B6">
      <w:pPr>
        <w:ind w:firstLine="720"/>
        <w:contextualSpacing/>
        <w:jc w:val="both"/>
        <w:rPr>
          <w:sz w:val="28"/>
          <w:szCs w:val="28"/>
        </w:rPr>
      </w:pPr>
      <w:r w:rsidRPr="001B63B6">
        <w:rPr>
          <w:sz w:val="28"/>
          <w:szCs w:val="28"/>
        </w:rPr>
        <w:t>1.1 Специальная комиссия при Администрации муниципального образования «</w:t>
      </w:r>
      <w:proofErr w:type="spellStart"/>
      <w:r w:rsidRPr="001B63B6">
        <w:rPr>
          <w:sz w:val="28"/>
          <w:szCs w:val="28"/>
        </w:rPr>
        <w:t>Ельнинский</w:t>
      </w:r>
      <w:proofErr w:type="spellEnd"/>
      <w:r w:rsidRPr="001B63B6">
        <w:rPr>
          <w:sz w:val="28"/>
          <w:szCs w:val="28"/>
        </w:rPr>
        <w:t xml:space="preserve"> район» Смоленской области по определению границ </w:t>
      </w:r>
      <w:r w:rsidR="00FF1A62">
        <w:rPr>
          <w:sz w:val="28"/>
          <w:szCs w:val="28"/>
        </w:rPr>
        <w:t xml:space="preserve">территорий </w:t>
      </w:r>
      <w:r w:rsidRPr="001B63B6">
        <w:rPr>
          <w:sz w:val="28"/>
          <w:szCs w:val="28"/>
        </w:rPr>
        <w:t xml:space="preserve">прилегающих </w:t>
      </w:r>
      <w:r w:rsidR="00FF1A62">
        <w:rPr>
          <w:sz w:val="28"/>
          <w:szCs w:val="28"/>
        </w:rPr>
        <w:t xml:space="preserve">к организациям и (или) объектам, расположенным на территории  муниципального образования </w:t>
      </w:r>
      <w:r w:rsidR="00FF1A62" w:rsidRPr="001B63B6">
        <w:rPr>
          <w:sz w:val="28"/>
          <w:szCs w:val="28"/>
        </w:rPr>
        <w:t>«</w:t>
      </w:r>
      <w:proofErr w:type="spellStart"/>
      <w:r w:rsidR="00FF1A62" w:rsidRPr="001B63B6">
        <w:rPr>
          <w:sz w:val="28"/>
          <w:szCs w:val="28"/>
        </w:rPr>
        <w:t>Ельнинский</w:t>
      </w:r>
      <w:proofErr w:type="spellEnd"/>
      <w:r w:rsidR="00FF1A62" w:rsidRPr="001B63B6">
        <w:rPr>
          <w:sz w:val="28"/>
          <w:szCs w:val="28"/>
        </w:rPr>
        <w:t xml:space="preserve"> район» Смоленской области</w:t>
      </w:r>
      <w:r w:rsidRPr="001B63B6">
        <w:rPr>
          <w:sz w:val="28"/>
          <w:szCs w:val="28"/>
        </w:rPr>
        <w:t xml:space="preserve">, на которых не допускается розничная продажа алкогольной продукции </w:t>
      </w:r>
      <w:r w:rsidR="00FF1A62">
        <w:rPr>
          <w:sz w:val="28"/>
          <w:szCs w:val="28"/>
        </w:rPr>
        <w:t xml:space="preserve"> при оказании услуг общественного питания </w:t>
      </w:r>
      <w:r w:rsidRPr="001B63B6">
        <w:rPr>
          <w:sz w:val="28"/>
          <w:szCs w:val="28"/>
        </w:rPr>
        <w:t>(далее Комиссия) является  коллегиальным органом, образованным для общественного обсуждения информации о возможных последствий принятия муниципального правового акта, как для хозяйствующих субъектов, так и других заинтересованных лиц.</w:t>
      </w:r>
    </w:p>
    <w:p w:rsidR="001B63B6" w:rsidRPr="001B63B6" w:rsidRDefault="001B63B6" w:rsidP="001B63B6">
      <w:pPr>
        <w:ind w:firstLine="720"/>
        <w:contextualSpacing/>
        <w:jc w:val="both"/>
        <w:rPr>
          <w:sz w:val="28"/>
          <w:szCs w:val="28"/>
        </w:rPr>
      </w:pPr>
      <w:r w:rsidRPr="001B63B6">
        <w:rPr>
          <w:sz w:val="28"/>
          <w:szCs w:val="28"/>
        </w:rPr>
        <w:t>1.2 Комиссия организует свою работу во взаимодействии с заинтересованными органами, службами, специалистами, предприятиями, учреждениями, организациями всех организационно-правовых форм, вне зависимости от форм собственности и ведомственной принадлежности, индивидуальными предпринимателями.</w:t>
      </w:r>
    </w:p>
    <w:p w:rsidR="001B63B6" w:rsidRPr="001B63B6" w:rsidRDefault="001B63B6" w:rsidP="001B63B6">
      <w:pPr>
        <w:ind w:firstLine="720"/>
        <w:contextualSpacing/>
        <w:jc w:val="both"/>
        <w:rPr>
          <w:sz w:val="28"/>
          <w:szCs w:val="28"/>
        </w:rPr>
      </w:pPr>
      <w:r w:rsidRPr="001B63B6">
        <w:rPr>
          <w:sz w:val="28"/>
          <w:szCs w:val="28"/>
        </w:rPr>
        <w:t>1.3 Комиссия в своей деятельности руководствуется Конституцией РФ, Федеральными и региональными законами, постановлениями Правительства РФ, нормативными правовыми актами муниципального образования «</w:t>
      </w:r>
      <w:proofErr w:type="spellStart"/>
      <w:r w:rsidRPr="001B63B6">
        <w:rPr>
          <w:sz w:val="28"/>
          <w:szCs w:val="28"/>
        </w:rPr>
        <w:t>Ельнинский</w:t>
      </w:r>
      <w:proofErr w:type="spellEnd"/>
      <w:r w:rsidRPr="001B63B6">
        <w:rPr>
          <w:sz w:val="28"/>
          <w:szCs w:val="28"/>
        </w:rPr>
        <w:t xml:space="preserve"> район» Смоленской области, а также настоящим Положением.</w:t>
      </w:r>
    </w:p>
    <w:p w:rsidR="001B63B6" w:rsidRPr="001B63B6" w:rsidRDefault="001B63B6" w:rsidP="001B63B6">
      <w:pPr>
        <w:ind w:firstLine="720"/>
        <w:contextualSpacing/>
        <w:jc w:val="both"/>
        <w:rPr>
          <w:sz w:val="28"/>
          <w:szCs w:val="28"/>
        </w:rPr>
      </w:pPr>
    </w:p>
    <w:p w:rsidR="001B63B6" w:rsidRPr="001B63B6" w:rsidRDefault="001B63B6" w:rsidP="001B63B6">
      <w:pPr>
        <w:numPr>
          <w:ilvl w:val="0"/>
          <w:numId w:val="4"/>
        </w:numPr>
        <w:spacing w:after="11" w:line="268" w:lineRule="auto"/>
        <w:ind w:right="60"/>
        <w:contextualSpacing/>
        <w:jc w:val="both"/>
        <w:rPr>
          <w:sz w:val="28"/>
          <w:szCs w:val="28"/>
        </w:rPr>
      </w:pPr>
      <w:r w:rsidRPr="001B63B6">
        <w:rPr>
          <w:sz w:val="28"/>
          <w:szCs w:val="28"/>
        </w:rPr>
        <w:t>Задачи, функции, организация работы Комиссии</w:t>
      </w:r>
    </w:p>
    <w:p w:rsidR="001B63B6" w:rsidRPr="001B63B6" w:rsidRDefault="001B63B6" w:rsidP="001B63B6">
      <w:pPr>
        <w:ind w:left="3240"/>
        <w:contextualSpacing/>
        <w:rPr>
          <w:sz w:val="28"/>
          <w:szCs w:val="28"/>
        </w:rPr>
      </w:pPr>
    </w:p>
    <w:p w:rsidR="001B63B6" w:rsidRPr="001B63B6" w:rsidRDefault="001B63B6" w:rsidP="00323B1B">
      <w:pPr>
        <w:spacing w:after="11" w:line="268" w:lineRule="auto"/>
        <w:ind w:right="60" w:firstLine="709"/>
        <w:jc w:val="both"/>
        <w:rPr>
          <w:color w:val="000000"/>
          <w:sz w:val="28"/>
          <w:szCs w:val="28"/>
        </w:rPr>
      </w:pPr>
      <w:r>
        <w:rPr>
          <w:color w:val="000000"/>
          <w:sz w:val="28"/>
          <w:szCs w:val="28"/>
        </w:rPr>
        <w:t>2.1 Основной задачей Комиссии является</w:t>
      </w:r>
      <w:r w:rsidR="00323B1B">
        <w:rPr>
          <w:color w:val="000000"/>
          <w:sz w:val="28"/>
          <w:szCs w:val="28"/>
        </w:rPr>
        <w:t xml:space="preserve"> </w:t>
      </w:r>
      <w:r>
        <w:rPr>
          <w:color w:val="000000"/>
          <w:sz w:val="28"/>
          <w:szCs w:val="28"/>
        </w:rPr>
        <w:t xml:space="preserve">оценка </w:t>
      </w:r>
      <w:r w:rsidRPr="001B63B6">
        <w:rPr>
          <w:color w:val="000000"/>
          <w:sz w:val="28"/>
          <w:szCs w:val="28"/>
        </w:rPr>
        <w:t xml:space="preserve">возможных последствий для представителей бизнеса (юридических лиц, индивидуальных предпринимателей), а также других заинтересованных сторон при разработке органом местного самоуправления проекта нормативного правового акта по </w:t>
      </w:r>
      <w:r w:rsidRPr="001B63B6">
        <w:rPr>
          <w:color w:val="000000"/>
          <w:sz w:val="28"/>
          <w:szCs w:val="28"/>
        </w:rPr>
        <w:lastRenderedPageBreak/>
        <w:t>определению границ территорий, на которых не допускается розничная продажа алкогольной продукции, и принятие наиболее рационального решения вопроса.</w:t>
      </w:r>
    </w:p>
    <w:p w:rsidR="001B63B6" w:rsidRPr="001B63B6" w:rsidRDefault="001B63B6" w:rsidP="001B63B6">
      <w:pPr>
        <w:spacing w:after="11" w:line="268" w:lineRule="auto"/>
        <w:ind w:right="60" w:firstLine="700"/>
        <w:jc w:val="both"/>
        <w:rPr>
          <w:color w:val="000000"/>
          <w:sz w:val="28"/>
          <w:szCs w:val="28"/>
        </w:rPr>
      </w:pPr>
      <w:r w:rsidRPr="001B63B6">
        <w:rPr>
          <w:color w:val="000000"/>
          <w:sz w:val="28"/>
          <w:szCs w:val="28"/>
        </w:rPr>
        <w:tab/>
        <w:t>2.2 Заседания Комиссии проводятся по мере необходимости (при разработке нормативного правового акта).</w:t>
      </w:r>
    </w:p>
    <w:p w:rsidR="001B63B6" w:rsidRPr="001B63B6" w:rsidRDefault="001B63B6" w:rsidP="001B63B6">
      <w:pPr>
        <w:spacing w:after="11" w:line="268" w:lineRule="auto"/>
        <w:ind w:right="60" w:firstLine="700"/>
        <w:jc w:val="both"/>
        <w:rPr>
          <w:color w:val="000000"/>
          <w:sz w:val="28"/>
          <w:szCs w:val="28"/>
        </w:rPr>
      </w:pPr>
      <w:r w:rsidRPr="001B63B6">
        <w:rPr>
          <w:color w:val="000000"/>
          <w:sz w:val="28"/>
          <w:szCs w:val="28"/>
        </w:rPr>
        <w:tab/>
        <w:t xml:space="preserve">2.3 Секретарь Комиссии согласовывает дату заседания Комиссии и организует оповещение ее членов. </w:t>
      </w:r>
    </w:p>
    <w:p w:rsidR="001B63B6" w:rsidRPr="001B63B6" w:rsidRDefault="001B63B6" w:rsidP="001B63B6">
      <w:pPr>
        <w:spacing w:after="11" w:line="268" w:lineRule="auto"/>
        <w:ind w:right="60" w:firstLine="720"/>
        <w:jc w:val="both"/>
        <w:rPr>
          <w:color w:val="000000"/>
          <w:sz w:val="28"/>
          <w:szCs w:val="28"/>
        </w:rPr>
      </w:pPr>
      <w:r w:rsidRPr="001B63B6">
        <w:rPr>
          <w:color w:val="000000"/>
          <w:sz w:val="28"/>
          <w:szCs w:val="28"/>
        </w:rPr>
        <w:t>2.4 Комиссия осуществляет следующие функции:</w:t>
      </w:r>
    </w:p>
    <w:p w:rsidR="001B63B6" w:rsidRPr="001B63B6" w:rsidRDefault="001B63B6" w:rsidP="001B63B6">
      <w:pPr>
        <w:spacing w:after="11" w:line="268" w:lineRule="auto"/>
        <w:ind w:right="60"/>
        <w:jc w:val="both"/>
        <w:rPr>
          <w:color w:val="000000"/>
          <w:sz w:val="28"/>
          <w:szCs w:val="28"/>
        </w:rPr>
      </w:pPr>
      <w:r w:rsidRPr="001B63B6">
        <w:rPr>
          <w:color w:val="000000"/>
          <w:sz w:val="28"/>
          <w:szCs w:val="28"/>
        </w:rPr>
        <w:t>- 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rsidR="001B63B6" w:rsidRPr="001B63B6" w:rsidRDefault="001B63B6" w:rsidP="001B63B6">
      <w:pPr>
        <w:spacing w:after="11" w:line="268" w:lineRule="auto"/>
        <w:ind w:right="60" w:firstLine="700"/>
        <w:jc w:val="both"/>
        <w:rPr>
          <w:color w:val="000000"/>
          <w:sz w:val="28"/>
          <w:szCs w:val="28"/>
        </w:rPr>
      </w:pPr>
      <w:r w:rsidRPr="001B63B6">
        <w:rPr>
          <w:color w:val="000000"/>
          <w:sz w:val="28"/>
          <w:szCs w:val="28"/>
        </w:rPr>
        <w:tab/>
        <w:t>- выносит заключение об одобрении проекта муниципального правового акта либо об отказе в его одобрении;</w:t>
      </w:r>
    </w:p>
    <w:p w:rsidR="001B63B6" w:rsidRPr="001B63B6" w:rsidRDefault="001B63B6" w:rsidP="001B63B6">
      <w:pPr>
        <w:spacing w:after="11" w:line="268" w:lineRule="auto"/>
        <w:ind w:right="60" w:firstLine="700"/>
        <w:jc w:val="both"/>
        <w:rPr>
          <w:color w:val="000000"/>
          <w:sz w:val="28"/>
          <w:szCs w:val="28"/>
        </w:rPr>
      </w:pPr>
      <w:r w:rsidRPr="001B63B6">
        <w:rPr>
          <w:color w:val="000000"/>
          <w:sz w:val="28"/>
          <w:szCs w:val="28"/>
        </w:rPr>
        <w:tab/>
        <w:t>- осуществляет иные полномочия.</w:t>
      </w:r>
    </w:p>
    <w:p w:rsidR="001B63B6" w:rsidRPr="001B63B6" w:rsidRDefault="001B63B6" w:rsidP="001B63B6">
      <w:pPr>
        <w:spacing w:after="11" w:line="268" w:lineRule="auto"/>
        <w:ind w:right="60" w:firstLine="720"/>
        <w:jc w:val="both"/>
        <w:rPr>
          <w:color w:val="000000"/>
          <w:sz w:val="28"/>
          <w:szCs w:val="28"/>
        </w:rPr>
      </w:pPr>
      <w:r w:rsidRPr="001B63B6">
        <w:rPr>
          <w:color w:val="000000"/>
          <w:sz w:val="28"/>
          <w:szCs w:val="28"/>
        </w:rPr>
        <w:t>Заседание Комиссии оформляется протоколом, решение об одобрении проекта муниципального правового акта принимается Комиссией большинством голосов (не менее двух третей общего числа членов Комиссии, присутствующих на заседании). Принятые Комиссией решения направляются заинтересованным организациям и лицам за подписью председателя Комиссии.</w:t>
      </w:r>
    </w:p>
    <w:p w:rsidR="001B63B6" w:rsidRPr="001B63B6" w:rsidRDefault="001B63B6" w:rsidP="001B63B6">
      <w:pPr>
        <w:spacing w:after="11" w:line="268" w:lineRule="auto"/>
        <w:ind w:right="60" w:firstLine="720"/>
        <w:jc w:val="both"/>
        <w:rPr>
          <w:color w:val="000000"/>
          <w:sz w:val="28"/>
          <w:szCs w:val="28"/>
        </w:rPr>
      </w:pPr>
      <w:r w:rsidRPr="001B63B6">
        <w:rPr>
          <w:color w:val="000000"/>
          <w:sz w:val="28"/>
          <w:szCs w:val="28"/>
        </w:rPr>
        <w:t>В случае вынесения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муниципального правового акта.</w:t>
      </w:r>
      <w:r w:rsidRPr="001B63B6">
        <w:rPr>
          <w:color w:val="000000"/>
          <w:sz w:val="24"/>
          <w:szCs w:val="22"/>
        </w:rPr>
        <w:t xml:space="preserve"> </w:t>
      </w:r>
    </w:p>
    <w:p w:rsidR="007109A0" w:rsidRPr="00D67ED2" w:rsidRDefault="007109A0" w:rsidP="00CD081D">
      <w:pPr>
        <w:pStyle w:val="a3"/>
        <w:ind w:left="0" w:right="-55" w:firstLine="0"/>
        <w:jc w:val="both"/>
        <w:rPr>
          <w:sz w:val="28"/>
        </w:rPr>
      </w:pPr>
    </w:p>
    <w:sectPr w:rsidR="007109A0" w:rsidRPr="00D67ED2" w:rsidSect="00937F29">
      <w:headerReference w:type="even" r:id="rId9"/>
      <w:headerReference w:type="default" r:id="rId10"/>
      <w:footerReference w:type="first" r:id="rId11"/>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DF" w:rsidRDefault="00ED3BDF">
      <w:r>
        <w:separator/>
      </w:r>
    </w:p>
  </w:endnote>
  <w:endnote w:type="continuationSeparator" w:id="0">
    <w:p w:rsidR="00ED3BDF" w:rsidRDefault="00ED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CE" w:rsidRPr="004476CE" w:rsidRDefault="004476CE">
    <w:pPr>
      <w:pStyle w:val="aa"/>
      <w:rPr>
        <w:sz w:val="16"/>
      </w:rPr>
    </w:pPr>
    <w:r>
      <w:rPr>
        <w:sz w:val="16"/>
      </w:rPr>
      <w:t xml:space="preserve">Рег. № </w:t>
    </w:r>
    <w:proofErr w:type="gramStart"/>
    <w:r>
      <w:rPr>
        <w:sz w:val="16"/>
      </w:rPr>
      <w:t>Мп.-</w:t>
    </w:r>
    <w:proofErr w:type="gramEnd"/>
    <w:r>
      <w:rPr>
        <w:sz w:val="16"/>
      </w:rPr>
      <w:t xml:space="preserve">1279 от 27.07.2021, Подписано ЭП: </w:t>
    </w:r>
    <w:proofErr w:type="spellStart"/>
    <w:r>
      <w:rPr>
        <w:sz w:val="16"/>
      </w:rPr>
      <w:t>Мищенков</w:t>
    </w:r>
    <w:proofErr w:type="spellEnd"/>
    <w:r>
      <w:rPr>
        <w:sz w:val="16"/>
      </w:rPr>
      <w:t xml:space="preserve"> Николай Данилович, "Глава муниципального образования ""</w:t>
    </w:r>
    <w:proofErr w:type="spellStart"/>
    <w:r>
      <w:rPr>
        <w:sz w:val="16"/>
      </w:rPr>
      <w:t>Ельнинский</w:t>
    </w:r>
    <w:proofErr w:type="spellEnd"/>
    <w:r>
      <w:rPr>
        <w:sz w:val="16"/>
      </w:rPr>
      <w:t xml:space="preserve"> район"" Смоленской о" 28.07.2021 17:07:51,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DF" w:rsidRDefault="00ED3BDF">
      <w:r>
        <w:separator/>
      </w:r>
    </w:p>
  </w:footnote>
  <w:footnote w:type="continuationSeparator" w:id="0">
    <w:p w:rsidR="00ED3BDF" w:rsidRDefault="00ED3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FF17FB"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FF17FB"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E70F90">
      <w:rPr>
        <w:rStyle w:val="a8"/>
        <w:noProof/>
      </w:rPr>
      <w:t>5</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288E782E"/>
    <w:multiLevelType w:val="hybridMultilevel"/>
    <w:tmpl w:val="B2C82FC8"/>
    <w:lvl w:ilvl="0" w:tplc="5B56828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CC230">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E3C0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6D2E6">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A6736">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63F6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AA22C">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2B732">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6BD2C">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8C6B4D"/>
    <w:multiLevelType w:val="hybridMultilevel"/>
    <w:tmpl w:val="A4A4CF9E"/>
    <w:lvl w:ilvl="0" w:tplc="99FE26EC">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15:restartNumberingAfterBreak="0">
    <w:nsid w:val="452557CA"/>
    <w:multiLevelType w:val="multilevel"/>
    <w:tmpl w:val="BCC2E17C"/>
    <w:lvl w:ilvl="0">
      <w:start w:val="2"/>
      <w:numFmt w:val="decimal"/>
      <w:lvlText w:val="%1."/>
      <w:lvlJc w:val="left"/>
      <w:pPr>
        <w:ind w:left="3240" w:hanging="360"/>
      </w:pPr>
      <w:rPr>
        <w:rFonts w:hint="default"/>
      </w:rPr>
    </w:lvl>
    <w:lvl w:ilvl="1">
      <w:start w:val="2"/>
      <w:numFmt w:val="decimal"/>
      <w:isLgl/>
      <w:lvlText w:val="%1.%2"/>
      <w:lvlJc w:val="left"/>
      <w:pPr>
        <w:ind w:left="325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11659"/>
    <w:rsid w:val="0004244F"/>
    <w:rsid w:val="00073E82"/>
    <w:rsid w:val="00096612"/>
    <w:rsid w:val="000B2952"/>
    <w:rsid w:val="000C673E"/>
    <w:rsid w:val="000C6902"/>
    <w:rsid w:val="000D1051"/>
    <w:rsid w:val="000D2FA2"/>
    <w:rsid w:val="000D3318"/>
    <w:rsid w:val="000D5D20"/>
    <w:rsid w:val="000F706F"/>
    <w:rsid w:val="001032D5"/>
    <w:rsid w:val="001133D2"/>
    <w:rsid w:val="0016151B"/>
    <w:rsid w:val="00171485"/>
    <w:rsid w:val="00190F9C"/>
    <w:rsid w:val="001969DC"/>
    <w:rsid w:val="001B4738"/>
    <w:rsid w:val="001B63B6"/>
    <w:rsid w:val="001C220E"/>
    <w:rsid w:val="001F4CDF"/>
    <w:rsid w:val="002026DE"/>
    <w:rsid w:val="00210726"/>
    <w:rsid w:val="00237271"/>
    <w:rsid w:val="0024287D"/>
    <w:rsid w:val="002479BC"/>
    <w:rsid w:val="0025656C"/>
    <w:rsid w:val="002B05DB"/>
    <w:rsid w:val="002B4EB1"/>
    <w:rsid w:val="002D6FC2"/>
    <w:rsid w:val="00301298"/>
    <w:rsid w:val="00323B1B"/>
    <w:rsid w:val="00347DEF"/>
    <w:rsid w:val="00353C01"/>
    <w:rsid w:val="00361486"/>
    <w:rsid w:val="00361B03"/>
    <w:rsid w:val="003A762A"/>
    <w:rsid w:val="003B6F23"/>
    <w:rsid w:val="003E3199"/>
    <w:rsid w:val="0040610E"/>
    <w:rsid w:val="00411BBA"/>
    <w:rsid w:val="004476CE"/>
    <w:rsid w:val="00450F3D"/>
    <w:rsid w:val="004516A7"/>
    <w:rsid w:val="0046218A"/>
    <w:rsid w:val="00476DE3"/>
    <w:rsid w:val="00477140"/>
    <w:rsid w:val="00480093"/>
    <w:rsid w:val="004B02EB"/>
    <w:rsid w:val="004B2AA9"/>
    <w:rsid w:val="004D6FF0"/>
    <w:rsid w:val="004E2B5B"/>
    <w:rsid w:val="004F193E"/>
    <w:rsid w:val="004F1E29"/>
    <w:rsid w:val="00564F8F"/>
    <w:rsid w:val="00572ACF"/>
    <w:rsid w:val="005E6FA8"/>
    <w:rsid w:val="005F5E8F"/>
    <w:rsid w:val="00603E78"/>
    <w:rsid w:val="006046F5"/>
    <w:rsid w:val="00640B23"/>
    <w:rsid w:val="006561AD"/>
    <w:rsid w:val="00662123"/>
    <w:rsid w:val="006666F8"/>
    <w:rsid w:val="00667029"/>
    <w:rsid w:val="00685135"/>
    <w:rsid w:val="006B2410"/>
    <w:rsid w:val="006B2ECD"/>
    <w:rsid w:val="006C4E50"/>
    <w:rsid w:val="006F1C88"/>
    <w:rsid w:val="007109A0"/>
    <w:rsid w:val="00774E1C"/>
    <w:rsid w:val="00790CF2"/>
    <w:rsid w:val="00793820"/>
    <w:rsid w:val="007A3696"/>
    <w:rsid w:val="007A63F6"/>
    <w:rsid w:val="007A7D30"/>
    <w:rsid w:val="007C4E51"/>
    <w:rsid w:val="007D4664"/>
    <w:rsid w:val="007E45B2"/>
    <w:rsid w:val="007E49B3"/>
    <w:rsid w:val="007F3D05"/>
    <w:rsid w:val="00803C2B"/>
    <w:rsid w:val="00820C9C"/>
    <w:rsid w:val="00837437"/>
    <w:rsid w:val="00864CA9"/>
    <w:rsid w:val="00872671"/>
    <w:rsid w:val="00877DE7"/>
    <w:rsid w:val="00893A51"/>
    <w:rsid w:val="00897F8D"/>
    <w:rsid w:val="008A552D"/>
    <w:rsid w:val="008C7623"/>
    <w:rsid w:val="009066E4"/>
    <w:rsid w:val="009234D3"/>
    <w:rsid w:val="00937F29"/>
    <w:rsid w:val="00974088"/>
    <w:rsid w:val="009B235B"/>
    <w:rsid w:val="009D7AE4"/>
    <w:rsid w:val="009E7341"/>
    <w:rsid w:val="00A161D1"/>
    <w:rsid w:val="00A27815"/>
    <w:rsid w:val="00A42F5B"/>
    <w:rsid w:val="00A54AB0"/>
    <w:rsid w:val="00A71242"/>
    <w:rsid w:val="00AA0EE1"/>
    <w:rsid w:val="00AB5730"/>
    <w:rsid w:val="00AC09AE"/>
    <w:rsid w:val="00AF1A69"/>
    <w:rsid w:val="00B042EB"/>
    <w:rsid w:val="00B05AB5"/>
    <w:rsid w:val="00B06304"/>
    <w:rsid w:val="00B13CA5"/>
    <w:rsid w:val="00B51AFA"/>
    <w:rsid w:val="00B946C9"/>
    <w:rsid w:val="00BC5911"/>
    <w:rsid w:val="00C21743"/>
    <w:rsid w:val="00C23E05"/>
    <w:rsid w:val="00C613E9"/>
    <w:rsid w:val="00C82AD9"/>
    <w:rsid w:val="00C8392F"/>
    <w:rsid w:val="00CC1ED6"/>
    <w:rsid w:val="00CD081D"/>
    <w:rsid w:val="00CD4291"/>
    <w:rsid w:val="00CE430E"/>
    <w:rsid w:val="00CF368B"/>
    <w:rsid w:val="00D04B85"/>
    <w:rsid w:val="00D67ED2"/>
    <w:rsid w:val="00D77C2A"/>
    <w:rsid w:val="00D80FE6"/>
    <w:rsid w:val="00DC6B72"/>
    <w:rsid w:val="00DE27BD"/>
    <w:rsid w:val="00E274A1"/>
    <w:rsid w:val="00E34F6C"/>
    <w:rsid w:val="00E4711E"/>
    <w:rsid w:val="00E6110B"/>
    <w:rsid w:val="00E61717"/>
    <w:rsid w:val="00E64306"/>
    <w:rsid w:val="00E70F90"/>
    <w:rsid w:val="00E75D23"/>
    <w:rsid w:val="00E9121A"/>
    <w:rsid w:val="00E933C6"/>
    <w:rsid w:val="00E934F1"/>
    <w:rsid w:val="00EC2FD6"/>
    <w:rsid w:val="00EC57E8"/>
    <w:rsid w:val="00ED3BDF"/>
    <w:rsid w:val="00EE54DD"/>
    <w:rsid w:val="00EF02AF"/>
    <w:rsid w:val="00F3730F"/>
    <w:rsid w:val="00F55C8A"/>
    <w:rsid w:val="00FA6956"/>
    <w:rsid w:val="00FB5357"/>
    <w:rsid w:val="00FE013D"/>
    <w:rsid w:val="00FE07DB"/>
    <w:rsid w:val="00FF17FB"/>
    <w:rsid w:val="00FF1A62"/>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AE469"/>
  <w15:docId w15:val="{51368D00-5A11-4ABA-B96C-F3A7134C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Normal (Web)"/>
    <w:basedOn w:val="a"/>
    <w:uiPriority w:val="99"/>
    <w:unhideWhenUsed/>
    <w:rsid w:val="00C23E05"/>
    <w:pPr>
      <w:spacing w:before="100" w:beforeAutospacing="1" w:after="100" w:afterAutospacing="1"/>
    </w:pPr>
    <w:rPr>
      <w:sz w:val="24"/>
      <w:szCs w:val="24"/>
    </w:rPr>
  </w:style>
  <w:style w:type="character" w:styleId="ac">
    <w:name w:val="Hyperlink"/>
    <w:uiPriority w:val="99"/>
    <w:semiHidden/>
    <w:unhideWhenUsed/>
    <w:rsid w:val="00C23E05"/>
    <w:rPr>
      <w:color w:val="0000FF"/>
      <w:u w:val="single"/>
    </w:rPr>
  </w:style>
  <w:style w:type="paragraph" w:styleId="ad">
    <w:name w:val="Balloon Text"/>
    <w:basedOn w:val="a"/>
    <w:link w:val="ae"/>
    <w:semiHidden/>
    <w:unhideWhenUsed/>
    <w:rsid w:val="00FF1A62"/>
    <w:rPr>
      <w:rFonts w:ascii="Tahoma" w:hAnsi="Tahoma" w:cs="Tahoma"/>
      <w:sz w:val="16"/>
      <w:szCs w:val="16"/>
    </w:rPr>
  </w:style>
  <w:style w:type="character" w:customStyle="1" w:styleId="ae">
    <w:name w:val="Текст выноски Знак"/>
    <w:basedOn w:val="a0"/>
    <w:link w:val="ad"/>
    <w:semiHidden/>
    <w:rsid w:val="00FF1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82159">
      <w:bodyDiv w:val="1"/>
      <w:marLeft w:val="0"/>
      <w:marRight w:val="0"/>
      <w:marTop w:val="0"/>
      <w:marBottom w:val="0"/>
      <w:divBdr>
        <w:top w:val="none" w:sz="0" w:space="0" w:color="auto"/>
        <w:left w:val="none" w:sz="0" w:space="0" w:color="auto"/>
        <w:bottom w:val="none" w:sz="0" w:space="0" w:color="auto"/>
        <w:right w:val="none" w:sz="0" w:space="0" w:color="auto"/>
      </w:divBdr>
    </w:div>
    <w:div w:id="13573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AA2B-400C-478A-BD47-FD944515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Зизина_ЕВ</cp:lastModifiedBy>
  <cp:revision>3</cp:revision>
  <cp:lastPrinted>2011-07-14T05:56:00Z</cp:lastPrinted>
  <dcterms:created xsi:type="dcterms:W3CDTF">2021-08-25T08:26:00Z</dcterms:created>
  <dcterms:modified xsi:type="dcterms:W3CDTF">2021-08-25T08:28:00Z</dcterms:modified>
</cp:coreProperties>
</file>