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56C" w:rsidRPr="00D67ED2" w:rsidRDefault="003957D8" w:rsidP="0025656C">
      <w:pPr>
        <w:spacing w:line="360" w:lineRule="auto"/>
        <w:ind w:hanging="142"/>
        <w:jc w:val="center"/>
      </w:pPr>
      <w:r>
        <w:rPr>
          <w:b/>
          <w:noProof/>
        </w:rPr>
        <w:drawing>
          <wp:inline distT="0" distB="0" distL="0" distR="0">
            <wp:extent cx="762000" cy="8763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56C" w:rsidRPr="00D67ED2" w:rsidRDefault="00450F3D" w:rsidP="0025656C">
      <w:pPr>
        <w:pStyle w:val="a4"/>
        <w:spacing w:before="0" w:after="0"/>
        <w:rPr>
          <w:rFonts w:ascii="Times New Roman" w:hAnsi="Times New Roman"/>
          <w:b w:val="0"/>
          <w:spacing w:val="20"/>
          <w:sz w:val="28"/>
        </w:rPr>
      </w:pPr>
      <w:r w:rsidRPr="00D67ED2">
        <w:rPr>
          <w:rFonts w:ascii="Times New Roman" w:hAnsi="Times New Roman"/>
          <w:b w:val="0"/>
          <w:spacing w:val="20"/>
          <w:sz w:val="28"/>
        </w:rPr>
        <w:t xml:space="preserve">АДМИНИСТРАЦИЯ </w:t>
      </w:r>
      <w:r w:rsidR="00864CA9" w:rsidRPr="00D67ED2">
        <w:rPr>
          <w:rFonts w:ascii="Times New Roman" w:hAnsi="Times New Roman"/>
          <w:b w:val="0"/>
          <w:spacing w:val="20"/>
          <w:sz w:val="28"/>
        </w:rPr>
        <w:t xml:space="preserve"> </w:t>
      </w:r>
      <w:r w:rsidR="0025656C" w:rsidRPr="00D67ED2">
        <w:rPr>
          <w:rFonts w:ascii="Times New Roman" w:hAnsi="Times New Roman"/>
          <w:b w:val="0"/>
          <w:spacing w:val="20"/>
          <w:sz w:val="28"/>
        </w:rPr>
        <w:t xml:space="preserve"> МУНИЦИПАЛЬНОГО ОБРАЗОВАНИЯ</w:t>
      </w:r>
    </w:p>
    <w:p w:rsidR="0025656C" w:rsidRPr="00D67ED2" w:rsidRDefault="0025656C" w:rsidP="0025656C">
      <w:pPr>
        <w:pStyle w:val="a4"/>
        <w:spacing w:before="0" w:after="0"/>
        <w:rPr>
          <w:rFonts w:ascii="Times New Roman" w:hAnsi="Times New Roman"/>
          <w:b w:val="0"/>
          <w:spacing w:val="20"/>
          <w:sz w:val="28"/>
        </w:rPr>
      </w:pPr>
      <w:r w:rsidRPr="00D67ED2">
        <w:rPr>
          <w:rFonts w:ascii="Times New Roman" w:hAnsi="Times New Roman"/>
          <w:b w:val="0"/>
          <w:spacing w:val="20"/>
          <w:sz w:val="28"/>
        </w:rPr>
        <w:t>«ЕЛЬНИНСКИЙ  РАЙОН» СМОЛЕНСКОЙ ОБЛАСТИ</w:t>
      </w:r>
    </w:p>
    <w:p w:rsidR="0025656C" w:rsidRPr="00D67ED2" w:rsidRDefault="0025656C" w:rsidP="0025656C">
      <w:pPr>
        <w:pStyle w:val="a4"/>
        <w:spacing w:before="0" w:after="0"/>
        <w:jc w:val="left"/>
        <w:rPr>
          <w:rFonts w:ascii="Times New Roman" w:hAnsi="Times New Roman"/>
          <w:b w:val="0"/>
          <w:szCs w:val="32"/>
        </w:rPr>
      </w:pPr>
    </w:p>
    <w:p w:rsidR="0025656C" w:rsidRPr="00D67ED2" w:rsidRDefault="00B946C9" w:rsidP="0025656C">
      <w:pPr>
        <w:pStyle w:val="a5"/>
        <w:spacing w:after="0" w:line="360" w:lineRule="auto"/>
        <w:rPr>
          <w:rFonts w:ascii="Times New Roman" w:hAnsi="Times New Roman"/>
          <w:b/>
          <w:i w:val="0"/>
          <w:sz w:val="28"/>
          <w:szCs w:val="28"/>
        </w:rPr>
      </w:pPr>
      <w:proofErr w:type="gramStart"/>
      <w:r w:rsidRPr="00D67ED2">
        <w:rPr>
          <w:rFonts w:ascii="Times New Roman" w:hAnsi="Times New Roman"/>
          <w:b/>
          <w:i w:val="0"/>
          <w:sz w:val="28"/>
          <w:szCs w:val="28"/>
        </w:rPr>
        <w:t>П</w:t>
      </w:r>
      <w:proofErr w:type="gramEnd"/>
      <w:r w:rsidRPr="00D67ED2">
        <w:rPr>
          <w:rFonts w:ascii="Times New Roman" w:hAnsi="Times New Roman"/>
          <w:b/>
          <w:i w:val="0"/>
          <w:sz w:val="28"/>
          <w:szCs w:val="28"/>
        </w:rPr>
        <w:t xml:space="preserve"> О С Т А Н О В Л Е Н И Е</w:t>
      </w:r>
      <w:r w:rsidR="0025656C" w:rsidRPr="00D67ED2">
        <w:rPr>
          <w:rFonts w:ascii="Times New Roman" w:hAnsi="Times New Roman"/>
          <w:b/>
          <w:i w:val="0"/>
          <w:sz w:val="28"/>
          <w:szCs w:val="28"/>
        </w:rPr>
        <w:t xml:space="preserve"> </w:t>
      </w:r>
    </w:p>
    <w:p w:rsidR="0025656C" w:rsidRPr="00D67ED2" w:rsidRDefault="0025656C" w:rsidP="0025656C">
      <w:pPr>
        <w:pStyle w:val="a3"/>
        <w:ind w:left="0" w:firstLine="0"/>
      </w:pPr>
    </w:p>
    <w:p w:rsidR="00E934F1" w:rsidRPr="00D67ED2" w:rsidRDefault="0025656C" w:rsidP="00E934F1">
      <w:pPr>
        <w:pStyle w:val="a3"/>
        <w:ind w:left="0" w:right="1255" w:firstLine="0"/>
        <w:rPr>
          <w:sz w:val="28"/>
        </w:rPr>
      </w:pPr>
      <w:r w:rsidRPr="00D67ED2">
        <w:rPr>
          <w:sz w:val="28"/>
        </w:rPr>
        <w:t xml:space="preserve">от </w:t>
      </w:r>
      <w:r w:rsidR="00B06304" w:rsidRPr="00D67ED2">
        <w:rPr>
          <w:sz w:val="28"/>
        </w:rPr>
        <w:t xml:space="preserve"> </w:t>
      </w:r>
      <w:r w:rsidR="00017ECF">
        <w:rPr>
          <w:sz w:val="28"/>
        </w:rPr>
        <w:t>17.11.</w:t>
      </w:r>
      <w:bookmarkStart w:id="0" w:name="_GoBack"/>
      <w:bookmarkEnd w:id="0"/>
      <w:r w:rsidR="0001161F" w:rsidRPr="00D67ED2">
        <w:rPr>
          <w:sz w:val="28"/>
        </w:rPr>
        <w:t>20</w:t>
      </w:r>
      <w:r w:rsidR="00C21743">
        <w:rPr>
          <w:sz w:val="28"/>
        </w:rPr>
        <w:t>20</w:t>
      </w:r>
      <w:r w:rsidR="0001161F" w:rsidRPr="00D67ED2">
        <w:rPr>
          <w:sz w:val="28"/>
        </w:rPr>
        <w:t xml:space="preserve"> </w:t>
      </w:r>
      <w:r w:rsidRPr="00D67ED2">
        <w:rPr>
          <w:sz w:val="28"/>
        </w:rPr>
        <w:t xml:space="preserve"> № </w:t>
      </w:r>
      <w:r w:rsidR="00017ECF">
        <w:rPr>
          <w:sz w:val="28"/>
        </w:rPr>
        <w:t xml:space="preserve"> 557</w:t>
      </w:r>
    </w:p>
    <w:p w:rsidR="0025656C" w:rsidRPr="00D67ED2" w:rsidRDefault="00E934F1" w:rsidP="00E934F1">
      <w:pPr>
        <w:pStyle w:val="a3"/>
        <w:ind w:left="0" w:right="1255" w:firstLine="0"/>
        <w:rPr>
          <w:sz w:val="28"/>
        </w:rPr>
      </w:pPr>
      <w:r w:rsidRPr="00D67ED2">
        <w:rPr>
          <w:sz w:val="18"/>
          <w:szCs w:val="18"/>
        </w:rPr>
        <w:t xml:space="preserve">г. </w:t>
      </w:r>
      <w:r w:rsidR="0025656C" w:rsidRPr="00D67ED2">
        <w:rPr>
          <w:sz w:val="18"/>
          <w:szCs w:val="18"/>
        </w:rPr>
        <w:t>Ельня</w:t>
      </w:r>
    </w:p>
    <w:p w:rsidR="00E34F6C" w:rsidRPr="00D67ED2" w:rsidRDefault="00E34F6C" w:rsidP="00CD081D">
      <w:pPr>
        <w:pStyle w:val="a3"/>
        <w:ind w:left="0" w:right="-55" w:firstLine="0"/>
        <w:jc w:val="both"/>
        <w:rPr>
          <w:sz w:val="28"/>
        </w:rPr>
      </w:pPr>
    </w:p>
    <w:p w:rsidR="00476DE3" w:rsidRPr="00D67ED2" w:rsidRDefault="0021678C" w:rsidP="008C7623">
      <w:pPr>
        <w:ind w:right="5421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муниципальную программу «Комплексное развитие социальной инфраструктуры муниципального образования Ельнинского городского поселения Ельнинского района Смоленской области» на 2020-2028 годы</w:t>
      </w:r>
    </w:p>
    <w:p w:rsidR="00476DE3" w:rsidRPr="00D67ED2" w:rsidRDefault="00476DE3" w:rsidP="00476DE3">
      <w:pPr>
        <w:rPr>
          <w:sz w:val="28"/>
          <w:szCs w:val="28"/>
        </w:rPr>
      </w:pPr>
    </w:p>
    <w:p w:rsidR="00FE07DB" w:rsidRPr="00D67ED2" w:rsidRDefault="00FE07DB" w:rsidP="00476DE3">
      <w:pPr>
        <w:rPr>
          <w:sz w:val="28"/>
          <w:szCs w:val="28"/>
        </w:rPr>
      </w:pPr>
    </w:p>
    <w:p w:rsidR="000D5D20" w:rsidRPr="00D67ED2" w:rsidRDefault="0028502D" w:rsidP="005F5E8F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</w:rPr>
        <w:t xml:space="preserve">В соответствии со статьей 179 Бюджетного кодекса Российской Федерации, постановлением Администрации муниципального образования «Ельнинский район» Смоленской области от 21.10.2013 № 615 «Об утверждении порядка разработки и реализации муниципальных программ Ельнинского района Смоленской области» (в редакции постановлений Администрации муниципального образования «Ельнинский район» Смоленской области </w:t>
      </w:r>
      <w:r>
        <w:rPr>
          <w:sz w:val="28"/>
        </w:rPr>
        <w:br/>
        <w:t xml:space="preserve">от 25.12.2014 № 852, от 28.10.2016 № 1069), </w:t>
      </w:r>
      <w:r w:rsidR="000D5D20" w:rsidRPr="00D67ED2">
        <w:rPr>
          <w:sz w:val="28"/>
          <w:szCs w:val="28"/>
        </w:rPr>
        <w:t>Администрация муниципального образования «Ельнинский район» Смоленской области</w:t>
      </w:r>
      <w:proofErr w:type="gramEnd"/>
    </w:p>
    <w:p w:rsidR="000D5D20" w:rsidRPr="00D67ED2" w:rsidRDefault="000D5D20" w:rsidP="000D5D20">
      <w:pPr>
        <w:ind w:firstLine="709"/>
        <w:jc w:val="both"/>
        <w:rPr>
          <w:sz w:val="28"/>
          <w:szCs w:val="28"/>
        </w:rPr>
      </w:pPr>
      <w:proofErr w:type="gramStart"/>
      <w:r w:rsidRPr="00D67ED2">
        <w:rPr>
          <w:sz w:val="28"/>
          <w:szCs w:val="28"/>
        </w:rPr>
        <w:t>п</w:t>
      </w:r>
      <w:proofErr w:type="gramEnd"/>
      <w:r w:rsidRPr="00D67ED2">
        <w:rPr>
          <w:sz w:val="28"/>
          <w:szCs w:val="28"/>
        </w:rPr>
        <w:t xml:space="preserve"> о с т а н о в л я е т:</w:t>
      </w:r>
    </w:p>
    <w:p w:rsidR="00756925" w:rsidRDefault="00756925" w:rsidP="00756925">
      <w:pPr>
        <w:jc w:val="both"/>
        <w:rPr>
          <w:rFonts w:eastAsia="Calibri"/>
          <w:sz w:val="28"/>
          <w:szCs w:val="28"/>
          <w:lang w:eastAsia="en-US"/>
        </w:rPr>
      </w:pPr>
    </w:p>
    <w:p w:rsidR="0031083F" w:rsidRDefault="00756925" w:rsidP="00341599">
      <w:pPr>
        <w:ind w:firstLine="709"/>
        <w:jc w:val="both"/>
        <w:rPr>
          <w:sz w:val="28"/>
          <w:szCs w:val="28"/>
        </w:rPr>
      </w:pPr>
      <w:proofErr w:type="gramStart"/>
      <w:r>
        <w:rPr>
          <w:rFonts w:eastAsia="Calibri"/>
          <w:sz w:val="28"/>
          <w:szCs w:val="28"/>
          <w:lang w:eastAsia="en-US"/>
        </w:rPr>
        <w:t>1.</w:t>
      </w:r>
      <w:r w:rsidR="0021678C">
        <w:rPr>
          <w:rFonts w:eastAsia="Calibri"/>
          <w:sz w:val="28"/>
          <w:szCs w:val="28"/>
          <w:lang w:eastAsia="en-US"/>
        </w:rPr>
        <w:t xml:space="preserve">Внести в </w:t>
      </w:r>
      <w:r w:rsidR="0021678C">
        <w:rPr>
          <w:sz w:val="28"/>
          <w:szCs w:val="28"/>
        </w:rPr>
        <w:t>муниципальную программу «Комплексное развитие социальной инфраструктуры муниципального образования Ельнинского городского поселения Ельнинского района Смоленской области» на 2020-2028 годы, утвержденную постановление</w:t>
      </w:r>
      <w:r w:rsidR="00FA7AD7">
        <w:rPr>
          <w:sz w:val="28"/>
          <w:szCs w:val="28"/>
        </w:rPr>
        <w:t>м</w:t>
      </w:r>
      <w:r w:rsidR="0021678C">
        <w:rPr>
          <w:sz w:val="28"/>
          <w:szCs w:val="28"/>
        </w:rPr>
        <w:t xml:space="preserve"> </w:t>
      </w:r>
      <w:r w:rsidR="00BB18DD">
        <w:rPr>
          <w:sz w:val="28"/>
          <w:szCs w:val="28"/>
        </w:rPr>
        <w:t>А</w:t>
      </w:r>
      <w:r w:rsidR="0021678C">
        <w:rPr>
          <w:sz w:val="28"/>
          <w:szCs w:val="28"/>
        </w:rPr>
        <w:t>дминистрации муниципального образования Ельнинский район Смоленской области от 25.06.2020г. №284</w:t>
      </w:r>
      <w:r w:rsidR="00887261">
        <w:rPr>
          <w:sz w:val="28"/>
          <w:szCs w:val="28"/>
        </w:rPr>
        <w:t xml:space="preserve"> </w:t>
      </w:r>
      <w:r w:rsidR="00FA2782">
        <w:rPr>
          <w:sz w:val="28"/>
          <w:szCs w:val="28"/>
        </w:rPr>
        <w:t>(в редакции постановлени</w:t>
      </w:r>
      <w:r w:rsidR="00BB18DD">
        <w:rPr>
          <w:sz w:val="28"/>
          <w:szCs w:val="28"/>
        </w:rPr>
        <w:t>й</w:t>
      </w:r>
      <w:r w:rsidR="00FA2782">
        <w:rPr>
          <w:sz w:val="28"/>
          <w:szCs w:val="28"/>
        </w:rPr>
        <w:t xml:space="preserve"> Администрации муниципального образования «Ельнинский район» Смолен</w:t>
      </w:r>
      <w:r w:rsidR="00A42142">
        <w:rPr>
          <w:sz w:val="28"/>
          <w:szCs w:val="28"/>
        </w:rPr>
        <w:t>ской области</w:t>
      </w:r>
      <w:r w:rsidR="00E60F86">
        <w:rPr>
          <w:sz w:val="28"/>
          <w:szCs w:val="28"/>
        </w:rPr>
        <w:t xml:space="preserve"> от 03.08.2020г. № 347, </w:t>
      </w:r>
      <w:r w:rsidR="00A42142">
        <w:rPr>
          <w:sz w:val="28"/>
          <w:szCs w:val="28"/>
        </w:rPr>
        <w:t>от 15.09.2020г.№</w:t>
      </w:r>
      <w:r w:rsidR="00E60F86">
        <w:rPr>
          <w:sz w:val="28"/>
          <w:szCs w:val="28"/>
        </w:rPr>
        <w:t xml:space="preserve"> </w:t>
      </w:r>
      <w:r w:rsidR="00A42142">
        <w:rPr>
          <w:sz w:val="28"/>
          <w:szCs w:val="28"/>
        </w:rPr>
        <w:t>442</w:t>
      </w:r>
      <w:r w:rsidR="003E7DA3">
        <w:rPr>
          <w:sz w:val="28"/>
          <w:szCs w:val="28"/>
        </w:rPr>
        <w:t>, от 30.09</w:t>
      </w:r>
      <w:r w:rsidR="006D4224">
        <w:rPr>
          <w:sz w:val="28"/>
          <w:szCs w:val="28"/>
        </w:rPr>
        <w:t>.2020г.№ 4</w:t>
      </w:r>
      <w:r w:rsidR="003E7DA3">
        <w:rPr>
          <w:sz w:val="28"/>
          <w:szCs w:val="28"/>
        </w:rPr>
        <w:t>57</w:t>
      </w:r>
      <w:r w:rsidR="00FA2782">
        <w:rPr>
          <w:sz w:val="28"/>
          <w:szCs w:val="28"/>
        </w:rPr>
        <w:t>)</w:t>
      </w:r>
      <w:r w:rsidR="0021678C">
        <w:rPr>
          <w:sz w:val="28"/>
          <w:szCs w:val="28"/>
        </w:rPr>
        <w:t xml:space="preserve"> следующие изменения</w:t>
      </w:r>
      <w:r w:rsidR="000E2C91">
        <w:rPr>
          <w:sz w:val="28"/>
          <w:szCs w:val="28"/>
        </w:rPr>
        <w:t>:</w:t>
      </w:r>
      <w:r w:rsidR="0021678C">
        <w:rPr>
          <w:sz w:val="28"/>
          <w:szCs w:val="28"/>
        </w:rPr>
        <w:t xml:space="preserve"> </w:t>
      </w:r>
      <w:proofErr w:type="gramEnd"/>
    </w:p>
    <w:p w:rsidR="00756925" w:rsidRDefault="0053255C" w:rsidP="003415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28502D">
        <w:rPr>
          <w:sz w:val="28"/>
          <w:szCs w:val="28"/>
        </w:rPr>
        <w:t>.</w:t>
      </w:r>
      <w:r>
        <w:rPr>
          <w:sz w:val="28"/>
          <w:szCs w:val="28"/>
        </w:rPr>
        <w:t xml:space="preserve"> П</w:t>
      </w:r>
      <w:r w:rsidR="00756925">
        <w:rPr>
          <w:sz w:val="28"/>
          <w:szCs w:val="28"/>
        </w:rPr>
        <w:t>озицию «Объ</w:t>
      </w:r>
      <w:r w:rsidR="00213556">
        <w:rPr>
          <w:sz w:val="28"/>
          <w:szCs w:val="28"/>
        </w:rPr>
        <w:t>е</w:t>
      </w:r>
      <w:r w:rsidR="00756925">
        <w:rPr>
          <w:sz w:val="28"/>
          <w:szCs w:val="28"/>
        </w:rPr>
        <w:t>ма асси</w:t>
      </w:r>
      <w:r>
        <w:rPr>
          <w:sz w:val="28"/>
          <w:szCs w:val="28"/>
        </w:rPr>
        <w:t>гнований муниципальной программы</w:t>
      </w:r>
      <w:r w:rsidR="00756925">
        <w:rPr>
          <w:sz w:val="28"/>
          <w:szCs w:val="28"/>
        </w:rPr>
        <w:t xml:space="preserve"> (по годам реализации) и в разрезе источников финансирования» паспорта программы изложить в следующей редакции:</w:t>
      </w:r>
    </w:p>
    <w:p w:rsidR="00080E81" w:rsidRDefault="00080E81" w:rsidP="00341599">
      <w:pPr>
        <w:ind w:firstLine="709"/>
        <w:jc w:val="both"/>
        <w:rPr>
          <w:sz w:val="28"/>
          <w:szCs w:val="28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3"/>
        <w:gridCol w:w="7722"/>
      </w:tblGrid>
      <w:tr w:rsidR="00756925" w:rsidRPr="007E7E35" w:rsidTr="004914B5">
        <w:trPr>
          <w:trHeight w:val="1411"/>
        </w:trPr>
        <w:tc>
          <w:tcPr>
            <w:tcW w:w="2263" w:type="dxa"/>
          </w:tcPr>
          <w:p w:rsidR="00756925" w:rsidRPr="000A42B9" w:rsidRDefault="00756925" w:rsidP="00751225">
            <w:pPr>
              <w:pStyle w:val="ConsPlusNormal"/>
              <w:jc w:val="both"/>
            </w:pPr>
            <w:r w:rsidRPr="000A42B9">
              <w:lastRenderedPageBreak/>
              <w:t>Объемы и источники финансирования Программы</w:t>
            </w:r>
          </w:p>
        </w:tc>
        <w:tc>
          <w:tcPr>
            <w:tcW w:w="7722" w:type="dxa"/>
          </w:tcPr>
          <w:p w:rsidR="00756925" w:rsidRPr="00501DCB" w:rsidRDefault="00756925" w:rsidP="00751225">
            <w:pPr>
              <w:pStyle w:val="ConsPlusNormal"/>
              <w:jc w:val="both"/>
              <w:rPr>
                <w:szCs w:val="28"/>
              </w:rPr>
            </w:pPr>
            <w:r w:rsidRPr="00501DCB">
              <w:rPr>
                <w:szCs w:val="28"/>
              </w:rPr>
              <w:t>Источниками финансирования Программы выступают средства</w:t>
            </w:r>
            <w:r w:rsidRPr="00501DCB">
              <w:rPr>
                <w:bCs/>
                <w:szCs w:val="28"/>
              </w:rPr>
              <w:t xml:space="preserve"> федерального </w:t>
            </w:r>
            <w:r w:rsidR="007E36A4">
              <w:rPr>
                <w:bCs/>
                <w:szCs w:val="28"/>
              </w:rPr>
              <w:t>бюджета, областного бюджета</w:t>
            </w:r>
            <w:r w:rsidRPr="00501DCB">
              <w:rPr>
                <w:bCs/>
                <w:szCs w:val="28"/>
              </w:rPr>
              <w:t xml:space="preserve">, </w:t>
            </w:r>
            <w:r w:rsidR="007E36A4">
              <w:rPr>
                <w:bCs/>
                <w:szCs w:val="28"/>
              </w:rPr>
              <w:t xml:space="preserve">местного бюджета </w:t>
            </w:r>
            <w:r w:rsidRPr="00501DCB">
              <w:rPr>
                <w:szCs w:val="28"/>
              </w:rPr>
              <w:t>и внебюджетные источники</w:t>
            </w:r>
            <w:r>
              <w:rPr>
                <w:szCs w:val="28"/>
              </w:rPr>
              <w:t>.</w:t>
            </w:r>
            <w:r w:rsidRPr="00501DCB">
              <w:rPr>
                <w:szCs w:val="28"/>
              </w:rPr>
              <w:t xml:space="preserve"> </w:t>
            </w:r>
          </w:p>
          <w:p w:rsidR="00756925" w:rsidRDefault="00756925" w:rsidP="00751225">
            <w:pPr>
              <w:pStyle w:val="ConsPlusNormal"/>
              <w:jc w:val="both"/>
            </w:pPr>
            <w:r>
              <w:t xml:space="preserve">Прогнозный общий объем финансирования Программы на период 2020-2028 годы составляет </w:t>
            </w:r>
            <w:r w:rsidR="00EB135D">
              <w:t>9</w:t>
            </w:r>
            <w:r w:rsidR="00F2399A">
              <w:t>07</w:t>
            </w:r>
            <w:r w:rsidR="00A52BF0">
              <w:t>,</w:t>
            </w:r>
            <w:r w:rsidR="00F2399A">
              <w:t>5</w:t>
            </w:r>
            <w:r>
              <w:t>тыс. рублей, в том числе по годам:</w:t>
            </w:r>
          </w:p>
          <w:tbl>
            <w:tblPr>
              <w:tblW w:w="765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653"/>
            </w:tblGrid>
            <w:tr w:rsidR="00085840" w:rsidTr="004914B5">
              <w:trPr>
                <w:trHeight w:val="2542"/>
              </w:trPr>
              <w:tc>
                <w:tcPr>
                  <w:tcW w:w="76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tbl>
                  <w:tblPr>
                    <w:tblpPr w:leftFromText="180" w:rightFromText="180" w:vertAnchor="text" w:horzAnchor="margin" w:tblpX="-147" w:tblpY="-147"/>
                    <w:tblOverlap w:val="never"/>
                    <w:tblW w:w="763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472"/>
                    <w:gridCol w:w="553"/>
                    <w:gridCol w:w="676"/>
                    <w:gridCol w:w="676"/>
                    <w:gridCol w:w="676"/>
                    <w:gridCol w:w="676"/>
                    <w:gridCol w:w="676"/>
                    <w:gridCol w:w="676"/>
                    <w:gridCol w:w="676"/>
                    <w:gridCol w:w="878"/>
                  </w:tblGrid>
                  <w:tr w:rsidR="00635A65" w:rsidTr="004914B5">
                    <w:trPr>
                      <w:trHeight w:val="839"/>
                    </w:trPr>
                    <w:tc>
                      <w:tcPr>
                        <w:tcW w:w="14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35A65" w:rsidRDefault="00635A65" w:rsidP="00EF1C02">
                        <w:pPr>
                          <w:tabs>
                            <w:tab w:val="left" w:pos="3195"/>
                          </w:tabs>
                          <w:jc w:val="center"/>
                        </w:pPr>
                        <w:r>
                          <w:t>Источник финансирования</w:t>
                        </w:r>
                      </w:p>
                    </w:tc>
                    <w:tc>
                      <w:tcPr>
                        <w:tcW w:w="55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35A65" w:rsidRDefault="00635A65" w:rsidP="00EF1C02">
                        <w:pPr>
                          <w:tabs>
                            <w:tab w:val="left" w:pos="3195"/>
                          </w:tabs>
                          <w:ind w:right="-108"/>
                          <w:jc w:val="center"/>
                        </w:pPr>
                        <w:r>
                          <w:t>2020 г.</w:t>
                        </w:r>
                      </w:p>
                      <w:p w:rsidR="00635A65" w:rsidRDefault="00635A65" w:rsidP="00EF1C02">
                        <w:pPr>
                          <w:tabs>
                            <w:tab w:val="left" w:pos="3195"/>
                          </w:tabs>
                          <w:ind w:right="-108"/>
                          <w:jc w:val="center"/>
                        </w:pPr>
                        <w:r>
                          <w:t>тыс. руб.</w:t>
                        </w:r>
                      </w:p>
                    </w:tc>
                    <w:tc>
                      <w:tcPr>
                        <w:tcW w:w="6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35A65" w:rsidRDefault="00635A65" w:rsidP="00EF1C02">
                        <w:pPr>
                          <w:tabs>
                            <w:tab w:val="left" w:pos="3195"/>
                          </w:tabs>
                          <w:ind w:right="-108"/>
                          <w:jc w:val="center"/>
                        </w:pPr>
                        <w:r>
                          <w:t>2021 г.</w:t>
                        </w:r>
                      </w:p>
                      <w:p w:rsidR="00635A65" w:rsidRDefault="00635A65" w:rsidP="00EF1C02">
                        <w:pPr>
                          <w:tabs>
                            <w:tab w:val="left" w:pos="3195"/>
                          </w:tabs>
                          <w:ind w:right="-108"/>
                          <w:jc w:val="center"/>
                        </w:pPr>
                        <w:r>
                          <w:t>тыс. руб.</w:t>
                        </w:r>
                      </w:p>
                    </w:tc>
                    <w:tc>
                      <w:tcPr>
                        <w:tcW w:w="6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35A65" w:rsidRDefault="00635A65" w:rsidP="00EF1C02">
                        <w:pPr>
                          <w:tabs>
                            <w:tab w:val="left" w:pos="3195"/>
                          </w:tabs>
                          <w:ind w:left="-108" w:right="-108"/>
                          <w:jc w:val="center"/>
                        </w:pPr>
                        <w:r>
                          <w:t>2022 г.</w:t>
                        </w:r>
                      </w:p>
                      <w:p w:rsidR="00635A65" w:rsidRDefault="00635A65" w:rsidP="00EF1C02">
                        <w:pPr>
                          <w:tabs>
                            <w:tab w:val="left" w:pos="3195"/>
                          </w:tabs>
                          <w:ind w:left="-108" w:right="-108"/>
                          <w:jc w:val="center"/>
                        </w:pPr>
                        <w:r>
                          <w:t>тыс. руб.</w:t>
                        </w:r>
                      </w:p>
                    </w:tc>
                    <w:tc>
                      <w:tcPr>
                        <w:tcW w:w="6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35A65" w:rsidRDefault="00635A65" w:rsidP="00EF1C02">
                        <w:pPr>
                          <w:tabs>
                            <w:tab w:val="left" w:pos="3195"/>
                          </w:tabs>
                          <w:ind w:left="-108"/>
                          <w:jc w:val="center"/>
                        </w:pPr>
                        <w:r>
                          <w:t>2023 г.</w:t>
                        </w:r>
                      </w:p>
                      <w:p w:rsidR="00635A65" w:rsidRDefault="00635A65" w:rsidP="00EF1C02">
                        <w:pPr>
                          <w:tabs>
                            <w:tab w:val="left" w:pos="3195"/>
                          </w:tabs>
                          <w:ind w:left="-108"/>
                          <w:jc w:val="center"/>
                        </w:pPr>
                        <w:r>
                          <w:t>тыс. руб.</w:t>
                        </w:r>
                      </w:p>
                    </w:tc>
                    <w:tc>
                      <w:tcPr>
                        <w:tcW w:w="6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35A65" w:rsidRDefault="00635A65" w:rsidP="00EF1C02">
                        <w:pPr>
                          <w:tabs>
                            <w:tab w:val="left" w:pos="3195"/>
                          </w:tabs>
                          <w:ind w:left="-108"/>
                          <w:jc w:val="center"/>
                        </w:pPr>
                        <w:r>
                          <w:t>2024 г.</w:t>
                        </w:r>
                      </w:p>
                      <w:p w:rsidR="00635A65" w:rsidRDefault="00635A65" w:rsidP="00EF1C02">
                        <w:pPr>
                          <w:tabs>
                            <w:tab w:val="left" w:pos="3195"/>
                          </w:tabs>
                          <w:ind w:left="-108"/>
                          <w:jc w:val="center"/>
                        </w:pPr>
                        <w:r>
                          <w:t>тыс. руб.</w:t>
                        </w:r>
                      </w:p>
                    </w:tc>
                    <w:tc>
                      <w:tcPr>
                        <w:tcW w:w="6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35A65" w:rsidRDefault="00635A65" w:rsidP="00EF1C02">
                        <w:pPr>
                          <w:tabs>
                            <w:tab w:val="left" w:pos="3195"/>
                          </w:tabs>
                          <w:ind w:left="-108"/>
                          <w:jc w:val="center"/>
                        </w:pPr>
                        <w:r>
                          <w:t>2025 г.</w:t>
                        </w:r>
                      </w:p>
                      <w:p w:rsidR="00635A65" w:rsidRDefault="00635A65" w:rsidP="00EF1C02">
                        <w:pPr>
                          <w:tabs>
                            <w:tab w:val="left" w:pos="3195"/>
                          </w:tabs>
                          <w:ind w:left="-108"/>
                          <w:jc w:val="center"/>
                        </w:pPr>
                        <w:r>
                          <w:t>тыс. руб.</w:t>
                        </w:r>
                      </w:p>
                    </w:tc>
                    <w:tc>
                      <w:tcPr>
                        <w:tcW w:w="6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35A65" w:rsidRDefault="00635A65" w:rsidP="00EF1C02">
                        <w:pPr>
                          <w:tabs>
                            <w:tab w:val="left" w:pos="3195"/>
                          </w:tabs>
                          <w:ind w:left="-108"/>
                          <w:jc w:val="center"/>
                        </w:pPr>
                        <w:r>
                          <w:t>2026 г.</w:t>
                        </w:r>
                      </w:p>
                      <w:p w:rsidR="00635A65" w:rsidRDefault="00635A65" w:rsidP="00EF1C02">
                        <w:pPr>
                          <w:tabs>
                            <w:tab w:val="left" w:pos="3195"/>
                          </w:tabs>
                          <w:ind w:left="-108"/>
                          <w:jc w:val="center"/>
                        </w:pPr>
                        <w:r>
                          <w:t>тыс. руб.</w:t>
                        </w:r>
                      </w:p>
                    </w:tc>
                    <w:tc>
                      <w:tcPr>
                        <w:tcW w:w="6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35A65" w:rsidRDefault="00635A65" w:rsidP="00EF1C02">
                        <w:pPr>
                          <w:tabs>
                            <w:tab w:val="left" w:pos="3195"/>
                          </w:tabs>
                          <w:ind w:left="-108"/>
                          <w:jc w:val="center"/>
                        </w:pPr>
                        <w:r>
                          <w:t>2027г.</w:t>
                        </w:r>
                      </w:p>
                      <w:p w:rsidR="00635A65" w:rsidRDefault="00635A65" w:rsidP="00EF1C02">
                        <w:pPr>
                          <w:tabs>
                            <w:tab w:val="left" w:pos="3195"/>
                          </w:tabs>
                          <w:ind w:left="-108"/>
                          <w:jc w:val="center"/>
                        </w:pPr>
                        <w:r>
                          <w:t>тыс. руб.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35A65" w:rsidRDefault="00635A65" w:rsidP="00EF1C02">
                        <w:pPr>
                          <w:tabs>
                            <w:tab w:val="left" w:pos="3195"/>
                          </w:tabs>
                          <w:ind w:left="-108"/>
                          <w:jc w:val="center"/>
                        </w:pPr>
                        <w:r>
                          <w:t>2028 г.</w:t>
                        </w:r>
                      </w:p>
                      <w:p w:rsidR="00635A65" w:rsidRDefault="00635A65" w:rsidP="00EF1C02">
                        <w:pPr>
                          <w:tabs>
                            <w:tab w:val="left" w:pos="3195"/>
                          </w:tabs>
                          <w:ind w:left="-108"/>
                          <w:jc w:val="center"/>
                        </w:pPr>
                        <w:r>
                          <w:t>тыс. руб.</w:t>
                        </w:r>
                      </w:p>
                    </w:tc>
                  </w:tr>
                  <w:tr w:rsidR="00635A65" w:rsidTr="004914B5">
                    <w:trPr>
                      <w:trHeight w:val="565"/>
                    </w:trPr>
                    <w:tc>
                      <w:tcPr>
                        <w:tcW w:w="14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35A65" w:rsidRDefault="00635A65" w:rsidP="00EF1C02">
                        <w:pPr>
                          <w:tabs>
                            <w:tab w:val="left" w:pos="3195"/>
                          </w:tabs>
                          <w:jc w:val="center"/>
                        </w:pPr>
                        <w:r>
                          <w:t>Общий объём финансирования</w:t>
                        </w:r>
                      </w:p>
                    </w:tc>
                    <w:tc>
                      <w:tcPr>
                        <w:tcW w:w="55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35A65" w:rsidRDefault="00635A65" w:rsidP="00F2399A">
                        <w:pPr>
                          <w:tabs>
                            <w:tab w:val="left" w:pos="3195"/>
                          </w:tabs>
                          <w:ind w:right="-108" w:hanging="108"/>
                          <w:jc w:val="center"/>
                        </w:pPr>
                        <w:r>
                          <w:t>9</w:t>
                        </w:r>
                        <w:r w:rsidR="00F2399A">
                          <w:t>07</w:t>
                        </w:r>
                        <w:r>
                          <w:t>,</w:t>
                        </w:r>
                        <w:r w:rsidR="00F2399A">
                          <w:t>5</w:t>
                        </w:r>
                      </w:p>
                    </w:tc>
                    <w:tc>
                      <w:tcPr>
                        <w:tcW w:w="6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35A65" w:rsidRPr="00F45AE2" w:rsidRDefault="00635A65" w:rsidP="00EF1C02">
                        <w:pPr>
                          <w:tabs>
                            <w:tab w:val="left" w:pos="3195"/>
                          </w:tabs>
                          <w:ind w:right="-108" w:hanging="108"/>
                          <w:jc w:val="center"/>
                        </w:pPr>
                        <w:r w:rsidRPr="00F45AE2">
                          <w:t>0</w:t>
                        </w:r>
                      </w:p>
                    </w:tc>
                    <w:tc>
                      <w:tcPr>
                        <w:tcW w:w="6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35A65" w:rsidRPr="00F45AE2" w:rsidRDefault="00635A65" w:rsidP="00EF1C02">
                        <w:pPr>
                          <w:tabs>
                            <w:tab w:val="left" w:pos="3195"/>
                          </w:tabs>
                          <w:ind w:right="-108" w:hanging="108"/>
                          <w:jc w:val="center"/>
                        </w:pPr>
                        <w:r w:rsidRPr="00F45AE2">
                          <w:t>0</w:t>
                        </w:r>
                      </w:p>
                    </w:tc>
                    <w:tc>
                      <w:tcPr>
                        <w:tcW w:w="6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35A65" w:rsidRPr="00F45AE2" w:rsidRDefault="00635A65" w:rsidP="00EF1C02">
                        <w:pPr>
                          <w:tabs>
                            <w:tab w:val="left" w:pos="3195"/>
                          </w:tabs>
                          <w:ind w:right="-108" w:hanging="108"/>
                          <w:jc w:val="center"/>
                        </w:pPr>
                        <w:r w:rsidRPr="00F45AE2">
                          <w:t>0</w:t>
                        </w:r>
                      </w:p>
                    </w:tc>
                    <w:tc>
                      <w:tcPr>
                        <w:tcW w:w="6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35A65" w:rsidRPr="00F45AE2" w:rsidRDefault="00635A65" w:rsidP="00EF1C02">
                        <w:pPr>
                          <w:tabs>
                            <w:tab w:val="left" w:pos="3195"/>
                          </w:tabs>
                          <w:ind w:right="-108"/>
                          <w:jc w:val="center"/>
                        </w:pPr>
                        <w:r w:rsidRPr="00F45AE2">
                          <w:t>0</w:t>
                        </w:r>
                      </w:p>
                    </w:tc>
                    <w:tc>
                      <w:tcPr>
                        <w:tcW w:w="6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35A65" w:rsidRPr="00F45AE2" w:rsidRDefault="00635A65" w:rsidP="00EF1C02">
                        <w:pPr>
                          <w:tabs>
                            <w:tab w:val="left" w:pos="3195"/>
                          </w:tabs>
                          <w:ind w:right="-108"/>
                          <w:jc w:val="center"/>
                        </w:pPr>
                        <w:r w:rsidRPr="00F45AE2">
                          <w:t>0</w:t>
                        </w:r>
                      </w:p>
                    </w:tc>
                    <w:tc>
                      <w:tcPr>
                        <w:tcW w:w="6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35A65" w:rsidRPr="00F45AE2" w:rsidRDefault="00635A65" w:rsidP="00EF1C02">
                        <w:pPr>
                          <w:tabs>
                            <w:tab w:val="left" w:pos="3195"/>
                          </w:tabs>
                          <w:ind w:right="-108"/>
                          <w:jc w:val="center"/>
                        </w:pPr>
                        <w:r w:rsidRPr="00F45AE2">
                          <w:t>0</w:t>
                        </w:r>
                      </w:p>
                    </w:tc>
                    <w:tc>
                      <w:tcPr>
                        <w:tcW w:w="6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35A65" w:rsidRPr="00F45AE2" w:rsidRDefault="00635A65" w:rsidP="00EF1C02">
                        <w:pPr>
                          <w:tabs>
                            <w:tab w:val="left" w:pos="3195"/>
                          </w:tabs>
                          <w:ind w:right="-108"/>
                          <w:jc w:val="center"/>
                        </w:pPr>
                        <w:r w:rsidRPr="00F45AE2">
                          <w:t>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35A65" w:rsidRPr="00F45AE2" w:rsidRDefault="00635A65" w:rsidP="00EF1C02">
                        <w:pPr>
                          <w:tabs>
                            <w:tab w:val="left" w:pos="3195"/>
                          </w:tabs>
                          <w:ind w:right="-108"/>
                          <w:jc w:val="center"/>
                        </w:pPr>
                        <w:r w:rsidRPr="00F45AE2">
                          <w:t>0</w:t>
                        </w:r>
                      </w:p>
                    </w:tc>
                  </w:tr>
                  <w:tr w:rsidR="00635A65" w:rsidTr="004914B5">
                    <w:trPr>
                      <w:trHeight w:val="637"/>
                    </w:trPr>
                    <w:tc>
                      <w:tcPr>
                        <w:tcW w:w="14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35A65" w:rsidRDefault="00C35546" w:rsidP="00C35546">
                        <w:pPr>
                          <w:tabs>
                            <w:tab w:val="left" w:pos="3195"/>
                          </w:tabs>
                          <w:jc w:val="center"/>
                        </w:pPr>
                        <w:r>
                          <w:t>Средства федерального бюджета</w:t>
                        </w:r>
                      </w:p>
                    </w:tc>
                    <w:tc>
                      <w:tcPr>
                        <w:tcW w:w="55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35A65" w:rsidRDefault="00635A65" w:rsidP="00EF1C02">
                        <w:pPr>
                          <w:tabs>
                            <w:tab w:val="left" w:pos="3195"/>
                          </w:tabs>
                          <w:ind w:right="-108" w:hanging="108"/>
                          <w:jc w:val="center"/>
                        </w:pPr>
                        <w:r>
                          <w:t>0</w:t>
                        </w:r>
                      </w:p>
                    </w:tc>
                    <w:tc>
                      <w:tcPr>
                        <w:tcW w:w="6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35A65" w:rsidRPr="00F45AE2" w:rsidRDefault="00635A65" w:rsidP="00EF1C02">
                        <w:pPr>
                          <w:tabs>
                            <w:tab w:val="left" w:pos="3195"/>
                          </w:tabs>
                          <w:ind w:left="-108" w:right="-108" w:firstLine="97"/>
                          <w:jc w:val="center"/>
                        </w:pPr>
                        <w:r w:rsidRPr="00F45AE2">
                          <w:t>0</w:t>
                        </w:r>
                      </w:p>
                    </w:tc>
                    <w:tc>
                      <w:tcPr>
                        <w:tcW w:w="6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35A65" w:rsidRPr="00F45AE2" w:rsidRDefault="00635A65" w:rsidP="00EF1C02">
                        <w:pPr>
                          <w:tabs>
                            <w:tab w:val="left" w:pos="3195"/>
                          </w:tabs>
                          <w:ind w:left="-108" w:right="-108" w:firstLine="97"/>
                          <w:jc w:val="center"/>
                        </w:pPr>
                        <w:r w:rsidRPr="00F45AE2">
                          <w:t>0</w:t>
                        </w:r>
                      </w:p>
                    </w:tc>
                    <w:tc>
                      <w:tcPr>
                        <w:tcW w:w="6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35A65" w:rsidRPr="00F45AE2" w:rsidRDefault="00635A65" w:rsidP="00EF1C02">
                        <w:pPr>
                          <w:tabs>
                            <w:tab w:val="left" w:pos="3195"/>
                          </w:tabs>
                          <w:ind w:left="-108" w:right="-108" w:firstLine="97"/>
                          <w:jc w:val="center"/>
                        </w:pPr>
                        <w:r w:rsidRPr="00F45AE2">
                          <w:t>0</w:t>
                        </w:r>
                      </w:p>
                    </w:tc>
                    <w:tc>
                      <w:tcPr>
                        <w:tcW w:w="6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35A65" w:rsidRPr="00F45AE2" w:rsidRDefault="00635A65" w:rsidP="00EF1C02">
                        <w:pPr>
                          <w:tabs>
                            <w:tab w:val="left" w:pos="3195"/>
                          </w:tabs>
                          <w:ind w:right="-108"/>
                          <w:jc w:val="center"/>
                        </w:pPr>
                        <w:r w:rsidRPr="00F45AE2">
                          <w:t>0</w:t>
                        </w:r>
                      </w:p>
                    </w:tc>
                    <w:tc>
                      <w:tcPr>
                        <w:tcW w:w="6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35A65" w:rsidRPr="00F45AE2" w:rsidRDefault="00635A65" w:rsidP="00EF1C02">
                        <w:pPr>
                          <w:tabs>
                            <w:tab w:val="left" w:pos="3195"/>
                          </w:tabs>
                          <w:ind w:right="-108"/>
                          <w:jc w:val="center"/>
                        </w:pPr>
                        <w:r w:rsidRPr="00F45AE2">
                          <w:t>0</w:t>
                        </w:r>
                      </w:p>
                    </w:tc>
                    <w:tc>
                      <w:tcPr>
                        <w:tcW w:w="6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35A65" w:rsidRPr="00F45AE2" w:rsidRDefault="00635A65" w:rsidP="00EF1C02">
                        <w:pPr>
                          <w:tabs>
                            <w:tab w:val="left" w:pos="3195"/>
                          </w:tabs>
                          <w:ind w:right="-108"/>
                          <w:jc w:val="center"/>
                        </w:pPr>
                        <w:r w:rsidRPr="00F45AE2">
                          <w:t>0</w:t>
                        </w:r>
                      </w:p>
                    </w:tc>
                    <w:tc>
                      <w:tcPr>
                        <w:tcW w:w="6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35A65" w:rsidRPr="00F45AE2" w:rsidRDefault="00635A65" w:rsidP="00EF1C02">
                        <w:pPr>
                          <w:tabs>
                            <w:tab w:val="left" w:pos="3195"/>
                          </w:tabs>
                          <w:ind w:right="-108"/>
                          <w:jc w:val="center"/>
                        </w:pPr>
                        <w:r w:rsidRPr="00F45AE2">
                          <w:t>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35A65" w:rsidRPr="00F45AE2" w:rsidRDefault="00635A65" w:rsidP="00EF1C02">
                        <w:pPr>
                          <w:tabs>
                            <w:tab w:val="left" w:pos="3195"/>
                          </w:tabs>
                          <w:ind w:right="-108"/>
                          <w:jc w:val="center"/>
                        </w:pPr>
                        <w:r w:rsidRPr="00F45AE2">
                          <w:t>0</w:t>
                        </w:r>
                      </w:p>
                    </w:tc>
                  </w:tr>
                  <w:tr w:rsidR="00635A65" w:rsidTr="004914B5">
                    <w:trPr>
                      <w:trHeight w:val="639"/>
                    </w:trPr>
                    <w:tc>
                      <w:tcPr>
                        <w:tcW w:w="14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35A65" w:rsidRDefault="00C35546" w:rsidP="00EF1C02">
                        <w:pPr>
                          <w:tabs>
                            <w:tab w:val="left" w:pos="3195"/>
                          </w:tabs>
                          <w:jc w:val="center"/>
                        </w:pPr>
                        <w:r>
                          <w:t>Средства областного бюджета</w:t>
                        </w:r>
                      </w:p>
                    </w:tc>
                    <w:tc>
                      <w:tcPr>
                        <w:tcW w:w="55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35A65" w:rsidRPr="00F2399A" w:rsidRDefault="00F2399A" w:rsidP="00F2399A">
                        <w:pPr>
                          <w:tabs>
                            <w:tab w:val="left" w:pos="3195"/>
                          </w:tabs>
                          <w:ind w:right="-108"/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F2399A">
                          <w:rPr>
                            <w:sz w:val="18"/>
                            <w:szCs w:val="18"/>
                          </w:rPr>
                          <w:t>898,4</w:t>
                        </w:r>
                      </w:p>
                    </w:tc>
                    <w:tc>
                      <w:tcPr>
                        <w:tcW w:w="6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35A65" w:rsidRPr="00F45AE2" w:rsidRDefault="00635A65" w:rsidP="00EF1C02">
                        <w:pPr>
                          <w:tabs>
                            <w:tab w:val="left" w:pos="3195"/>
                          </w:tabs>
                          <w:jc w:val="center"/>
                        </w:pPr>
                        <w:r w:rsidRPr="00F45AE2">
                          <w:t>0</w:t>
                        </w:r>
                      </w:p>
                    </w:tc>
                    <w:tc>
                      <w:tcPr>
                        <w:tcW w:w="6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35A65" w:rsidRPr="00F45AE2" w:rsidRDefault="00635A65" w:rsidP="00EF1C02">
                        <w:pPr>
                          <w:tabs>
                            <w:tab w:val="left" w:pos="3195"/>
                          </w:tabs>
                          <w:ind w:right="-108" w:hanging="108"/>
                          <w:jc w:val="center"/>
                        </w:pPr>
                        <w:r w:rsidRPr="00F45AE2">
                          <w:t>0</w:t>
                        </w:r>
                      </w:p>
                    </w:tc>
                    <w:tc>
                      <w:tcPr>
                        <w:tcW w:w="6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35A65" w:rsidRPr="00F45AE2" w:rsidRDefault="00635A65" w:rsidP="00EF1C02">
                        <w:pPr>
                          <w:tabs>
                            <w:tab w:val="left" w:pos="3195"/>
                          </w:tabs>
                          <w:ind w:right="-108" w:hanging="108"/>
                          <w:jc w:val="center"/>
                        </w:pPr>
                        <w:r w:rsidRPr="00F45AE2">
                          <w:t>0</w:t>
                        </w:r>
                      </w:p>
                    </w:tc>
                    <w:tc>
                      <w:tcPr>
                        <w:tcW w:w="6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35A65" w:rsidRPr="00F45AE2" w:rsidRDefault="00635A65" w:rsidP="00EF1C02">
                        <w:pPr>
                          <w:tabs>
                            <w:tab w:val="left" w:pos="3195"/>
                          </w:tabs>
                          <w:ind w:right="-108"/>
                          <w:jc w:val="center"/>
                        </w:pPr>
                        <w:r w:rsidRPr="00F45AE2">
                          <w:t>0</w:t>
                        </w:r>
                      </w:p>
                    </w:tc>
                    <w:tc>
                      <w:tcPr>
                        <w:tcW w:w="6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35A65" w:rsidRPr="00F45AE2" w:rsidRDefault="00635A65" w:rsidP="00EF1C02">
                        <w:pPr>
                          <w:tabs>
                            <w:tab w:val="left" w:pos="3195"/>
                          </w:tabs>
                          <w:ind w:right="-108"/>
                          <w:jc w:val="center"/>
                        </w:pPr>
                        <w:r w:rsidRPr="00F45AE2">
                          <w:t>0</w:t>
                        </w:r>
                      </w:p>
                    </w:tc>
                    <w:tc>
                      <w:tcPr>
                        <w:tcW w:w="6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35A65" w:rsidRPr="00F45AE2" w:rsidRDefault="00635A65" w:rsidP="00EF1C02">
                        <w:pPr>
                          <w:tabs>
                            <w:tab w:val="left" w:pos="3195"/>
                          </w:tabs>
                          <w:ind w:right="-108"/>
                          <w:jc w:val="center"/>
                        </w:pPr>
                        <w:r w:rsidRPr="00F45AE2">
                          <w:t>0</w:t>
                        </w:r>
                      </w:p>
                    </w:tc>
                    <w:tc>
                      <w:tcPr>
                        <w:tcW w:w="6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35A65" w:rsidRPr="00F45AE2" w:rsidRDefault="00635A65" w:rsidP="00EF1C02">
                        <w:pPr>
                          <w:tabs>
                            <w:tab w:val="left" w:pos="3195"/>
                          </w:tabs>
                          <w:ind w:right="-108"/>
                          <w:jc w:val="center"/>
                        </w:pPr>
                        <w:r w:rsidRPr="00F45AE2">
                          <w:t>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35A65" w:rsidRPr="00F45AE2" w:rsidRDefault="00635A65" w:rsidP="00EF1C02">
                        <w:pPr>
                          <w:tabs>
                            <w:tab w:val="left" w:pos="3195"/>
                          </w:tabs>
                          <w:ind w:right="-108"/>
                          <w:jc w:val="center"/>
                        </w:pPr>
                        <w:r w:rsidRPr="00F45AE2">
                          <w:t>0</w:t>
                        </w:r>
                      </w:p>
                    </w:tc>
                  </w:tr>
                  <w:tr w:rsidR="00635A65" w:rsidTr="004914B5">
                    <w:trPr>
                      <w:trHeight w:val="786"/>
                    </w:trPr>
                    <w:tc>
                      <w:tcPr>
                        <w:tcW w:w="14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35A65" w:rsidRDefault="00635A65" w:rsidP="007E70EF">
                        <w:pPr>
                          <w:tabs>
                            <w:tab w:val="left" w:pos="3195"/>
                          </w:tabs>
                          <w:jc w:val="center"/>
                        </w:pPr>
                        <w:r>
                          <w:t xml:space="preserve">Средства </w:t>
                        </w:r>
                        <w:r w:rsidR="007E70EF">
                          <w:t xml:space="preserve">местного </w:t>
                        </w:r>
                        <w:r>
                          <w:t xml:space="preserve">бюджета </w:t>
                        </w:r>
                      </w:p>
                    </w:tc>
                    <w:tc>
                      <w:tcPr>
                        <w:tcW w:w="55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35A65" w:rsidRDefault="00635A65" w:rsidP="00EF1C02">
                        <w:pPr>
                          <w:tabs>
                            <w:tab w:val="left" w:pos="3195"/>
                          </w:tabs>
                          <w:ind w:right="-108"/>
                          <w:jc w:val="center"/>
                        </w:pPr>
                        <w:r>
                          <w:t>9,1</w:t>
                        </w:r>
                      </w:p>
                    </w:tc>
                    <w:tc>
                      <w:tcPr>
                        <w:tcW w:w="6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35A65" w:rsidRPr="00F45AE2" w:rsidRDefault="00635A65" w:rsidP="00EF1C02">
                        <w:pPr>
                          <w:tabs>
                            <w:tab w:val="left" w:pos="3195"/>
                          </w:tabs>
                          <w:jc w:val="center"/>
                        </w:pPr>
                        <w:r w:rsidRPr="00F45AE2">
                          <w:t>0</w:t>
                        </w:r>
                      </w:p>
                    </w:tc>
                    <w:tc>
                      <w:tcPr>
                        <w:tcW w:w="6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35A65" w:rsidRPr="00F45AE2" w:rsidRDefault="00635A65" w:rsidP="00EF1C02">
                        <w:pPr>
                          <w:tabs>
                            <w:tab w:val="left" w:pos="3195"/>
                          </w:tabs>
                          <w:ind w:right="-108" w:hanging="108"/>
                          <w:jc w:val="center"/>
                        </w:pPr>
                        <w:r w:rsidRPr="00F45AE2">
                          <w:t>0</w:t>
                        </w:r>
                      </w:p>
                    </w:tc>
                    <w:tc>
                      <w:tcPr>
                        <w:tcW w:w="6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35A65" w:rsidRPr="00F45AE2" w:rsidRDefault="00635A65" w:rsidP="00EF1C02">
                        <w:pPr>
                          <w:tabs>
                            <w:tab w:val="left" w:pos="3195"/>
                          </w:tabs>
                          <w:ind w:right="-108" w:hanging="108"/>
                          <w:jc w:val="center"/>
                        </w:pPr>
                        <w:r w:rsidRPr="00F45AE2">
                          <w:t>0</w:t>
                        </w:r>
                      </w:p>
                    </w:tc>
                    <w:tc>
                      <w:tcPr>
                        <w:tcW w:w="6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35A65" w:rsidRPr="00F45AE2" w:rsidRDefault="00635A65" w:rsidP="00EF1C02">
                        <w:pPr>
                          <w:tabs>
                            <w:tab w:val="left" w:pos="3195"/>
                          </w:tabs>
                          <w:ind w:right="-108"/>
                          <w:jc w:val="center"/>
                        </w:pPr>
                        <w:r w:rsidRPr="00F45AE2">
                          <w:t>0</w:t>
                        </w:r>
                      </w:p>
                    </w:tc>
                    <w:tc>
                      <w:tcPr>
                        <w:tcW w:w="6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35A65" w:rsidRPr="00F45AE2" w:rsidRDefault="00635A65" w:rsidP="00EF1C02">
                        <w:pPr>
                          <w:tabs>
                            <w:tab w:val="left" w:pos="3195"/>
                          </w:tabs>
                          <w:ind w:right="-108"/>
                          <w:jc w:val="center"/>
                        </w:pPr>
                        <w:r w:rsidRPr="00F45AE2">
                          <w:t>0</w:t>
                        </w:r>
                      </w:p>
                    </w:tc>
                    <w:tc>
                      <w:tcPr>
                        <w:tcW w:w="6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35A65" w:rsidRPr="00F45AE2" w:rsidRDefault="00635A65" w:rsidP="00EF1C02">
                        <w:pPr>
                          <w:tabs>
                            <w:tab w:val="left" w:pos="3195"/>
                          </w:tabs>
                          <w:ind w:right="-108"/>
                          <w:jc w:val="center"/>
                        </w:pPr>
                        <w:r w:rsidRPr="00F45AE2">
                          <w:t>0</w:t>
                        </w:r>
                      </w:p>
                    </w:tc>
                    <w:tc>
                      <w:tcPr>
                        <w:tcW w:w="6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35A65" w:rsidRPr="00F45AE2" w:rsidRDefault="00635A65" w:rsidP="00EF1C02">
                        <w:pPr>
                          <w:tabs>
                            <w:tab w:val="left" w:pos="3195"/>
                          </w:tabs>
                          <w:ind w:right="-108"/>
                          <w:jc w:val="center"/>
                        </w:pPr>
                        <w:r w:rsidRPr="00F45AE2">
                          <w:t>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35A65" w:rsidRPr="00F45AE2" w:rsidRDefault="00635A65" w:rsidP="00EF1C02">
                        <w:pPr>
                          <w:tabs>
                            <w:tab w:val="left" w:pos="3195"/>
                          </w:tabs>
                          <w:ind w:right="-108"/>
                          <w:jc w:val="center"/>
                        </w:pPr>
                        <w:r w:rsidRPr="00F45AE2">
                          <w:t>0</w:t>
                        </w:r>
                      </w:p>
                    </w:tc>
                  </w:tr>
                  <w:tr w:rsidR="00635A65" w:rsidTr="004914B5">
                    <w:trPr>
                      <w:trHeight w:val="682"/>
                    </w:trPr>
                    <w:tc>
                      <w:tcPr>
                        <w:tcW w:w="14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35A65" w:rsidRDefault="00C35546" w:rsidP="00EF1C02">
                        <w:pPr>
                          <w:tabs>
                            <w:tab w:val="left" w:pos="3195"/>
                          </w:tabs>
                          <w:jc w:val="center"/>
                        </w:pPr>
                        <w:r>
                          <w:rPr>
                            <w:szCs w:val="28"/>
                          </w:rPr>
                          <w:t>В</w:t>
                        </w:r>
                        <w:r w:rsidRPr="00501DCB">
                          <w:rPr>
                            <w:szCs w:val="28"/>
                          </w:rPr>
                          <w:t>небюджетные источники</w:t>
                        </w:r>
                      </w:p>
                    </w:tc>
                    <w:tc>
                      <w:tcPr>
                        <w:tcW w:w="55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35A65" w:rsidRDefault="00635A65" w:rsidP="00EF1C02">
                        <w:pPr>
                          <w:tabs>
                            <w:tab w:val="left" w:pos="3195"/>
                          </w:tabs>
                          <w:ind w:right="-108"/>
                          <w:jc w:val="center"/>
                        </w:pPr>
                        <w:r>
                          <w:t>0</w:t>
                        </w:r>
                      </w:p>
                    </w:tc>
                    <w:tc>
                      <w:tcPr>
                        <w:tcW w:w="6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35A65" w:rsidRPr="00F45AE2" w:rsidRDefault="00635A65" w:rsidP="00EF1C02">
                        <w:pPr>
                          <w:tabs>
                            <w:tab w:val="left" w:pos="3195"/>
                          </w:tabs>
                          <w:jc w:val="center"/>
                        </w:pPr>
                        <w:r w:rsidRPr="00F45AE2">
                          <w:t>0</w:t>
                        </w:r>
                      </w:p>
                    </w:tc>
                    <w:tc>
                      <w:tcPr>
                        <w:tcW w:w="6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35A65" w:rsidRPr="00F45AE2" w:rsidRDefault="00635A65" w:rsidP="00EF1C02">
                        <w:pPr>
                          <w:tabs>
                            <w:tab w:val="left" w:pos="3195"/>
                          </w:tabs>
                          <w:ind w:right="-108" w:hanging="108"/>
                          <w:jc w:val="center"/>
                        </w:pPr>
                        <w:r w:rsidRPr="00F45AE2">
                          <w:t>0</w:t>
                        </w:r>
                      </w:p>
                    </w:tc>
                    <w:tc>
                      <w:tcPr>
                        <w:tcW w:w="6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35A65" w:rsidRPr="00F45AE2" w:rsidRDefault="00635A65" w:rsidP="00EF1C02">
                        <w:pPr>
                          <w:tabs>
                            <w:tab w:val="left" w:pos="3195"/>
                          </w:tabs>
                          <w:ind w:right="-108" w:hanging="108"/>
                          <w:jc w:val="center"/>
                        </w:pPr>
                        <w:r w:rsidRPr="00F45AE2">
                          <w:t>0</w:t>
                        </w:r>
                      </w:p>
                    </w:tc>
                    <w:tc>
                      <w:tcPr>
                        <w:tcW w:w="6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35A65" w:rsidRPr="00F45AE2" w:rsidRDefault="00635A65" w:rsidP="00EF1C02">
                        <w:pPr>
                          <w:tabs>
                            <w:tab w:val="left" w:pos="3195"/>
                          </w:tabs>
                          <w:ind w:right="-108"/>
                          <w:jc w:val="center"/>
                        </w:pPr>
                        <w:r w:rsidRPr="00F45AE2">
                          <w:t>0</w:t>
                        </w:r>
                      </w:p>
                    </w:tc>
                    <w:tc>
                      <w:tcPr>
                        <w:tcW w:w="6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35A65" w:rsidRPr="00F45AE2" w:rsidRDefault="00635A65" w:rsidP="00EF1C02">
                        <w:pPr>
                          <w:tabs>
                            <w:tab w:val="left" w:pos="3195"/>
                          </w:tabs>
                          <w:ind w:right="-108"/>
                          <w:jc w:val="center"/>
                        </w:pPr>
                        <w:r w:rsidRPr="00F45AE2">
                          <w:t>0</w:t>
                        </w:r>
                      </w:p>
                    </w:tc>
                    <w:tc>
                      <w:tcPr>
                        <w:tcW w:w="6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35A65" w:rsidRPr="00F45AE2" w:rsidRDefault="00635A65" w:rsidP="00EF1C02">
                        <w:pPr>
                          <w:tabs>
                            <w:tab w:val="left" w:pos="3195"/>
                          </w:tabs>
                          <w:ind w:right="-108"/>
                          <w:jc w:val="center"/>
                        </w:pPr>
                        <w:r w:rsidRPr="00F45AE2">
                          <w:t>0</w:t>
                        </w:r>
                      </w:p>
                    </w:tc>
                    <w:tc>
                      <w:tcPr>
                        <w:tcW w:w="6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35A65" w:rsidRPr="00F45AE2" w:rsidRDefault="00635A65" w:rsidP="00EF1C02">
                        <w:pPr>
                          <w:tabs>
                            <w:tab w:val="left" w:pos="3195"/>
                          </w:tabs>
                          <w:ind w:right="-108"/>
                          <w:jc w:val="center"/>
                        </w:pPr>
                        <w:r w:rsidRPr="00F45AE2">
                          <w:t>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35A65" w:rsidRPr="00F45AE2" w:rsidRDefault="00635A65" w:rsidP="00EF1C02">
                        <w:pPr>
                          <w:tabs>
                            <w:tab w:val="left" w:pos="3195"/>
                          </w:tabs>
                          <w:ind w:right="-108"/>
                          <w:jc w:val="center"/>
                        </w:pPr>
                        <w:r w:rsidRPr="00F45AE2">
                          <w:t>0</w:t>
                        </w:r>
                      </w:p>
                    </w:tc>
                  </w:tr>
                </w:tbl>
                <w:p w:rsidR="00085840" w:rsidRDefault="00085840" w:rsidP="00EF1C02">
                  <w:pPr>
                    <w:tabs>
                      <w:tab w:val="left" w:pos="3195"/>
                    </w:tabs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756925" w:rsidRPr="00294146" w:rsidRDefault="00756925" w:rsidP="00294146">
            <w:pPr>
              <w:pStyle w:val="ConsPlusNormal"/>
              <w:jc w:val="both"/>
            </w:pPr>
          </w:p>
        </w:tc>
      </w:tr>
    </w:tbl>
    <w:p w:rsidR="0070011B" w:rsidRDefault="0070011B" w:rsidP="00341599">
      <w:pPr>
        <w:ind w:firstLine="567"/>
        <w:jc w:val="both"/>
        <w:rPr>
          <w:sz w:val="28"/>
          <w:szCs w:val="28"/>
        </w:rPr>
      </w:pPr>
    </w:p>
    <w:p w:rsidR="0070011B" w:rsidRDefault="00756925" w:rsidP="0034159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1083F">
        <w:rPr>
          <w:sz w:val="28"/>
          <w:szCs w:val="28"/>
        </w:rPr>
        <w:t>.2</w:t>
      </w:r>
      <w:r w:rsidR="0028502D">
        <w:rPr>
          <w:sz w:val="28"/>
          <w:szCs w:val="28"/>
        </w:rPr>
        <w:t>.</w:t>
      </w:r>
      <w:r w:rsidR="0031083F">
        <w:rPr>
          <w:sz w:val="28"/>
          <w:szCs w:val="28"/>
        </w:rPr>
        <w:t xml:space="preserve"> </w:t>
      </w:r>
      <w:r w:rsidR="00751225">
        <w:rPr>
          <w:sz w:val="28"/>
          <w:szCs w:val="28"/>
        </w:rPr>
        <w:t>В</w:t>
      </w:r>
      <w:r>
        <w:rPr>
          <w:sz w:val="28"/>
          <w:szCs w:val="28"/>
        </w:rPr>
        <w:t xml:space="preserve"> разделе 3 программы «Оценка объёмов и источни</w:t>
      </w:r>
      <w:r w:rsidR="0070011B">
        <w:rPr>
          <w:sz w:val="28"/>
          <w:szCs w:val="28"/>
        </w:rPr>
        <w:t>ков финансирования мероприятий П</w:t>
      </w:r>
      <w:r>
        <w:rPr>
          <w:sz w:val="28"/>
          <w:szCs w:val="28"/>
        </w:rPr>
        <w:t>рограммы</w:t>
      </w:r>
      <w:r w:rsidR="0070011B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70011B">
        <w:rPr>
          <w:sz w:val="28"/>
          <w:szCs w:val="28"/>
        </w:rPr>
        <w:t xml:space="preserve">второй абзац </w:t>
      </w:r>
      <w:r>
        <w:rPr>
          <w:sz w:val="28"/>
          <w:szCs w:val="28"/>
        </w:rPr>
        <w:t xml:space="preserve">изложить в следующей </w:t>
      </w:r>
      <w:r w:rsidR="0070011B">
        <w:rPr>
          <w:sz w:val="28"/>
          <w:szCs w:val="28"/>
        </w:rPr>
        <w:t>редакции</w:t>
      </w:r>
      <w:r w:rsidR="00635A65">
        <w:rPr>
          <w:sz w:val="28"/>
          <w:szCs w:val="28"/>
        </w:rPr>
        <w:t>:</w:t>
      </w:r>
    </w:p>
    <w:p w:rsidR="00756925" w:rsidRDefault="00635A65" w:rsidP="00341599">
      <w:pPr>
        <w:ind w:firstLine="567"/>
        <w:jc w:val="both"/>
        <w:rPr>
          <w:sz w:val="28"/>
          <w:szCs w:val="28"/>
        </w:rPr>
      </w:pPr>
      <w:r w:rsidRPr="00635A65">
        <w:rPr>
          <w:sz w:val="28"/>
          <w:szCs w:val="28"/>
        </w:rPr>
        <w:t xml:space="preserve"> </w:t>
      </w:r>
      <w:r w:rsidR="00BB18DD">
        <w:rPr>
          <w:sz w:val="28"/>
          <w:szCs w:val="28"/>
        </w:rPr>
        <w:t>«</w:t>
      </w:r>
      <w:r w:rsidRPr="00635A65">
        <w:rPr>
          <w:sz w:val="28"/>
          <w:szCs w:val="28"/>
        </w:rPr>
        <w:t>Общий объем денежных средств на реализацию муниципальной Программы на период 2020-2028 го</w:t>
      </w:r>
      <w:r>
        <w:rPr>
          <w:sz w:val="28"/>
          <w:szCs w:val="28"/>
        </w:rPr>
        <w:t>д</w:t>
      </w:r>
      <w:r w:rsidRPr="00635A65">
        <w:rPr>
          <w:sz w:val="28"/>
          <w:szCs w:val="28"/>
        </w:rPr>
        <w:t>ов составляет</w:t>
      </w:r>
      <w:r w:rsidRPr="00635A65">
        <w:rPr>
          <w:b/>
          <w:i/>
          <w:sz w:val="28"/>
          <w:szCs w:val="28"/>
        </w:rPr>
        <w:t xml:space="preserve"> </w:t>
      </w:r>
      <w:r w:rsidRPr="00635A65">
        <w:rPr>
          <w:sz w:val="28"/>
          <w:szCs w:val="28"/>
        </w:rPr>
        <w:t>9</w:t>
      </w:r>
      <w:r w:rsidR="00F2399A">
        <w:rPr>
          <w:sz w:val="28"/>
          <w:szCs w:val="28"/>
        </w:rPr>
        <w:t>07</w:t>
      </w:r>
      <w:r w:rsidRPr="00635A65">
        <w:rPr>
          <w:sz w:val="28"/>
          <w:szCs w:val="28"/>
        </w:rPr>
        <w:t>,</w:t>
      </w:r>
      <w:r w:rsidR="00F2399A">
        <w:rPr>
          <w:sz w:val="28"/>
          <w:szCs w:val="28"/>
        </w:rPr>
        <w:t>5</w:t>
      </w:r>
      <w:r w:rsidRPr="00635A65">
        <w:rPr>
          <w:sz w:val="28"/>
          <w:szCs w:val="28"/>
        </w:rPr>
        <w:t xml:space="preserve"> тыс. рублей, в том числе по годам:</w:t>
      </w:r>
    </w:p>
    <w:p w:rsidR="00756925" w:rsidRPr="005071D1" w:rsidRDefault="00756925" w:rsidP="00D27B39">
      <w:pPr>
        <w:pStyle w:val="ConsPlusNormal"/>
        <w:spacing w:line="276" w:lineRule="auto"/>
        <w:jc w:val="both"/>
        <w:rPr>
          <w:bCs/>
          <w:szCs w:val="28"/>
        </w:rPr>
      </w:pPr>
    </w:p>
    <w:tbl>
      <w:tblPr>
        <w:tblpPr w:leftFromText="180" w:rightFromText="180" w:vertAnchor="text" w:horzAnchor="margin" w:tblpX="103" w:tblpY="-147"/>
        <w:tblOverlap w:val="never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7"/>
        <w:gridCol w:w="709"/>
        <w:gridCol w:w="850"/>
        <w:gridCol w:w="709"/>
        <w:gridCol w:w="850"/>
        <w:gridCol w:w="851"/>
        <w:gridCol w:w="850"/>
        <w:gridCol w:w="851"/>
        <w:gridCol w:w="963"/>
        <w:gridCol w:w="993"/>
      </w:tblGrid>
      <w:tr w:rsidR="00C43F06" w:rsidTr="004914B5">
        <w:trPr>
          <w:trHeight w:val="702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E3D" w:rsidRPr="007E5E3D" w:rsidRDefault="007E5E3D" w:rsidP="004914B5">
            <w:pPr>
              <w:tabs>
                <w:tab w:val="left" w:pos="3195"/>
              </w:tabs>
              <w:jc w:val="center"/>
              <w:rPr>
                <w:sz w:val="24"/>
                <w:szCs w:val="24"/>
              </w:rPr>
            </w:pPr>
            <w:r w:rsidRPr="007E5E3D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E3D" w:rsidRPr="007E5E3D" w:rsidRDefault="00C43F06" w:rsidP="004914B5">
            <w:pPr>
              <w:tabs>
                <w:tab w:val="left" w:pos="3195"/>
              </w:tabs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</w:t>
            </w:r>
          </w:p>
          <w:p w:rsidR="007E5E3D" w:rsidRPr="007E5E3D" w:rsidRDefault="007E5E3D" w:rsidP="004914B5">
            <w:pPr>
              <w:tabs>
                <w:tab w:val="left" w:pos="3195"/>
              </w:tabs>
              <w:ind w:right="-108"/>
              <w:jc w:val="center"/>
              <w:rPr>
                <w:sz w:val="24"/>
                <w:szCs w:val="24"/>
              </w:rPr>
            </w:pPr>
            <w:r w:rsidRPr="007E5E3D">
              <w:rPr>
                <w:sz w:val="24"/>
                <w:szCs w:val="24"/>
              </w:rPr>
              <w:t>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E3D" w:rsidRPr="007E5E3D" w:rsidRDefault="007E5E3D" w:rsidP="004914B5">
            <w:pPr>
              <w:tabs>
                <w:tab w:val="left" w:pos="3195"/>
              </w:tabs>
              <w:ind w:right="-108"/>
              <w:jc w:val="center"/>
              <w:rPr>
                <w:sz w:val="24"/>
                <w:szCs w:val="24"/>
              </w:rPr>
            </w:pPr>
            <w:r w:rsidRPr="007E5E3D">
              <w:rPr>
                <w:sz w:val="24"/>
                <w:szCs w:val="24"/>
              </w:rPr>
              <w:t>2021 г.</w:t>
            </w:r>
          </w:p>
          <w:p w:rsidR="007E5E3D" w:rsidRPr="007E5E3D" w:rsidRDefault="007E5E3D" w:rsidP="004914B5">
            <w:pPr>
              <w:tabs>
                <w:tab w:val="left" w:pos="3195"/>
              </w:tabs>
              <w:ind w:right="-108"/>
              <w:jc w:val="center"/>
              <w:rPr>
                <w:sz w:val="24"/>
                <w:szCs w:val="24"/>
              </w:rPr>
            </w:pPr>
            <w:r w:rsidRPr="007E5E3D">
              <w:rPr>
                <w:sz w:val="24"/>
                <w:szCs w:val="24"/>
              </w:rPr>
              <w:t>тыс. 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E3D" w:rsidRPr="007E5E3D" w:rsidRDefault="007E5E3D" w:rsidP="004914B5">
            <w:pPr>
              <w:tabs>
                <w:tab w:val="left" w:pos="3195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7E5E3D">
              <w:rPr>
                <w:sz w:val="24"/>
                <w:szCs w:val="24"/>
              </w:rPr>
              <w:t>2022 г.</w:t>
            </w:r>
          </w:p>
          <w:p w:rsidR="007E5E3D" w:rsidRPr="007E5E3D" w:rsidRDefault="007E5E3D" w:rsidP="004914B5">
            <w:pPr>
              <w:tabs>
                <w:tab w:val="left" w:pos="3195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7E5E3D">
              <w:rPr>
                <w:sz w:val="24"/>
                <w:szCs w:val="24"/>
              </w:rPr>
              <w:t>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E3D" w:rsidRPr="007E5E3D" w:rsidRDefault="007E5E3D" w:rsidP="004914B5">
            <w:pPr>
              <w:tabs>
                <w:tab w:val="left" w:pos="3195"/>
              </w:tabs>
              <w:ind w:left="-108"/>
              <w:jc w:val="center"/>
              <w:rPr>
                <w:sz w:val="24"/>
                <w:szCs w:val="24"/>
              </w:rPr>
            </w:pPr>
            <w:r w:rsidRPr="007E5E3D">
              <w:rPr>
                <w:sz w:val="24"/>
                <w:szCs w:val="24"/>
              </w:rPr>
              <w:t>2023 г.</w:t>
            </w:r>
          </w:p>
          <w:p w:rsidR="007E5E3D" w:rsidRPr="007E5E3D" w:rsidRDefault="007E5E3D" w:rsidP="004914B5">
            <w:pPr>
              <w:tabs>
                <w:tab w:val="left" w:pos="3195"/>
              </w:tabs>
              <w:ind w:left="-108"/>
              <w:jc w:val="center"/>
              <w:rPr>
                <w:sz w:val="24"/>
                <w:szCs w:val="24"/>
              </w:rPr>
            </w:pPr>
            <w:r w:rsidRPr="007E5E3D">
              <w:rPr>
                <w:sz w:val="24"/>
                <w:szCs w:val="24"/>
              </w:rPr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3D" w:rsidRPr="007E5E3D" w:rsidRDefault="007E5E3D" w:rsidP="004914B5">
            <w:pPr>
              <w:tabs>
                <w:tab w:val="left" w:pos="3195"/>
              </w:tabs>
              <w:ind w:left="-108"/>
              <w:jc w:val="center"/>
              <w:rPr>
                <w:sz w:val="24"/>
                <w:szCs w:val="24"/>
              </w:rPr>
            </w:pPr>
            <w:r w:rsidRPr="007E5E3D">
              <w:rPr>
                <w:sz w:val="24"/>
                <w:szCs w:val="24"/>
              </w:rPr>
              <w:t>2024 г.</w:t>
            </w:r>
          </w:p>
          <w:p w:rsidR="007E5E3D" w:rsidRPr="007E5E3D" w:rsidRDefault="007E5E3D" w:rsidP="004914B5">
            <w:pPr>
              <w:tabs>
                <w:tab w:val="left" w:pos="3195"/>
              </w:tabs>
              <w:ind w:left="-108"/>
              <w:jc w:val="center"/>
              <w:rPr>
                <w:sz w:val="24"/>
                <w:szCs w:val="24"/>
              </w:rPr>
            </w:pPr>
            <w:r w:rsidRPr="007E5E3D">
              <w:rPr>
                <w:sz w:val="24"/>
                <w:szCs w:val="24"/>
              </w:rPr>
              <w:t>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3D" w:rsidRPr="007E5E3D" w:rsidRDefault="007E5E3D" w:rsidP="004914B5">
            <w:pPr>
              <w:tabs>
                <w:tab w:val="left" w:pos="3195"/>
              </w:tabs>
              <w:ind w:left="-108"/>
              <w:jc w:val="center"/>
              <w:rPr>
                <w:sz w:val="24"/>
                <w:szCs w:val="24"/>
              </w:rPr>
            </w:pPr>
            <w:r w:rsidRPr="007E5E3D">
              <w:rPr>
                <w:sz w:val="24"/>
                <w:szCs w:val="24"/>
              </w:rPr>
              <w:t>2025 г.</w:t>
            </w:r>
          </w:p>
          <w:p w:rsidR="007E5E3D" w:rsidRPr="007E5E3D" w:rsidRDefault="007E5E3D" w:rsidP="004914B5">
            <w:pPr>
              <w:tabs>
                <w:tab w:val="left" w:pos="3195"/>
              </w:tabs>
              <w:ind w:left="-108"/>
              <w:jc w:val="center"/>
              <w:rPr>
                <w:sz w:val="24"/>
                <w:szCs w:val="24"/>
              </w:rPr>
            </w:pPr>
            <w:r w:rsidRPr="007E5E3D">
              <w:rPr>
                <w:sz w:val="24"/>
                <w:szCs w:val="24"/>
              </w:rPr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3D" w:rsidRPr="007E5E3D" w:rsidRDefault="007E5E3D" w:rsidP="004914B5">
            <w:pPr>
              <w:tabs>
                <w:tab w:val="left" w:pos="3195"/>
              </w:tabs>
              <w:ind w:left="-108"/>
              <w:jc w:val="center"/>
              <w:rPr>
                <w:sz w:val="24"/>
                <w:szCs w:val="24"/>
              </w:rPr>
            </w:pPr>
            <w:r w:rsidRPr="007E5E3D">
              <w:rPr>
                <w:sz w:val="24"/>
                <w:szCs w:val="24"/>
              </w:rPr>
              <w:t>2026 г.</w:t>
            </w:r>
          </w:p>
          <w:p w:rsidR="007E5E3D" w:rsidRPr="007E5E3D" w:rsidRDefault="007E5E3D" w:rsidP="004914B5">
            <w:pPr>
              <w:tabs>
                <w:tab w:val="left" w:pos="3195"/>
              </w:tabs>
              <w:ind w:left="-108"/>
              <w:jc w:val="center"/>
              <w:rPr>
                <w:sz w:val="24"/>
                <w:szCs w:val="24"/>
              </w:rPr>
            </w:pPr>
            <w:r w:rsidRPr="007E5E3D">
              <w:rPr>
                <w:sz w:val="24"/>
                <w:szCs w:val="24"/>
              </w:rPr>
              <w:t>тыс. руб.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3D" w:rsidRPr="007E5E3D" w:rsidRDefault="007E5E3D" w:rsidP="004914B5">
            <w:pPr>
              <w:tabs>
                <w:tab w:val="left" w:pos="3195"/>
              </w:tabs>
              <w:ind w:left="-108"/>
              <w:jc w:val="center"/>
              <w:rPr>
                <w:sz w:val="24"/>
                <w:szCs w:val="24"/>
              </w:rPr>
            </w:pPr>
            <w:r w:rsidRPr="007E5E3D">
              <w:rPr>
                <w:sz w:val="24"/>
                <w:szCs w:val="24"/>
              </w:rPr>
              <w:t>2027г.</w:t>
            </w:r>
          </w:p>
          <w:p w:rsidR="007E5E3D" w:rsidRPr="007E5E3D" w:rsidRDefault="007E5E3D" w:rsidP="004914B5">
            <w:pPr>
              <w:tabs>
                <w:tab w:val="left" w:pos="3195"/>
              </w:tabs>
              <w:ind w:left="-108"/>
              <w:jc w:val="center"/>
              <w:rPr>
                <w:sz w:val="24"/>
                <w:szCs w:val="24"/>
              </w:rPr>
            </w:pPr>
            <w:r w:rsidRPr="007E5E3D">
              <w:rPr>
                <w:sz w:val="24"/>
                <w:szCs w:val="24"/>
              </w:rPr>
              <w:t>тыс.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3D" w:rsidRPr="007E5E3D" w:rsidRDefault="007E5E3D" w:rsidP="004914B5">
            <w:pPr>
              <w:tabs>
                <w:tab w:val="left" w:pos="3195"/>
              </w:tabs>
              <w:ind w:left="-108"/>
              <w:jc w:val="center"/>
              <w:rPr>
                <w:sz w:val="24"/>
                <w:szCs w:val="24"/>
              </w:rPr>
            </w:pPr>
            <w:r w:rsidRPr="007E5E3D">
              <w:rPr>
                <w:sz w:val="24"/>
                <w:szCs w:val="24"/>
              </w:rPr>
              <w:t>2028 г.</w:t>
            </w:r>
          </w:p>
          <w:p w:rsidR="007E5E3D" w:rsidRPr="007E5E3D" w:rsidRDefault="007E5E3D" w:rsidP="004914B5">
            <w:pPr>
              <w:tabs>
                <w:tab w:val="left" w:pos="3195"/>
              </w:tabs>
              <w:ind w:left="-108"/>
              <w:jc w:val="center"/>
              <w:rPr>
                <w:sz w:val="24"/>
                <w:szCs w:val="24"/>
              </w:rPr>
            </w:pPr>
            <w:r w:rsidRPr="007E5E3D">
              <w:rPr>
                <w:sz w:val="24"/>
                <w:szCs w:val="24"/>
              </w:rPr>
              <w:t>тыс. руб.</w:t>
            </w:r>
          </w:p>
        </w:tc>
      </w:tr>
      <w:tr w:rsidR="009F5438" w:rsidRPr="00F45AE2" w:rsidTr="004914B5">
        <w:trPr>
          <w:trHeight w:val="332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438" w:rsidRDefault="009F5438" w:rsidP="004914B5">
            <w:pPr>
              <w:tabs>
                <w:tab w:val="left" w:pos="3195"/>
              </w:tabs>
              <w:jc w:val="center"/>
            </w:pPr>
            <w:r>
              <w:t>Общий объём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438" w:rsidRPr="007E5E3D" w:rsidRDefault="009F5438" w:rsidP="00F2399A">
            <w:pPr>
              <w:tabs>
                <w:tab w:val="left" w:pos="3195"/>
              </w:tabs>
              <w:ind w:right="-108" w:hanging="108"/>
              <w:jc w:val="center"/>
              <w:rPr>
                <w:sz w:val="24"/>
                <w:szCs w:val="24"/>
              </w:rPr>
            </w:pPr>
            <w:r w:rsidRPr="007E5E3D">
              <w:rPr>
                <w:sz w:val="24"/>
                <w:szCs w:val="24"/>
              </w:rPr>
              <w:t>9</w:t>
            </w:r>
            <w:r w:rsidR="00F2399A">
              <w:rPr>
                <w:sz w:val="24"/>
                <w:szCs w:val="24"/>
              </w:rPr>
              <w:t>07</w:t>
            </w:r>
            <w:r w:rsidRPr="007E5E3D">
              <w:rPr>
                <w:sz w:val="24"/>
                <w:szCs w:val="24"/>
              </w:rPr>
              <w:t>,</w:t>
            </w:r>
            <w:r w:rsidR="00F2399A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438" w:rsidRPr="007E5E3D" w:rsidRDefault="009F5438" w:rsidP="004914B5">
            <w:pPr>
              <w:tabs>
                <w:tab w:val="left" w:pos="3195"/>
              </w:tabs>
              <w:ind w:right="-108" w:hanging="108"/>
              <w:jc w:val="center"/>
              <w:rPr>
                <w:sz w:val="24"/>
                <w:szCs w:val="24"/>
              </w:rPr>
            </w:pPr>
            <w:r w:rsidRPr="007E5E3D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438" w:rsidRPr="007E5E3D" w:rsidRDefault="009F5438" w:rsidP="004914B5">
            <w:pPr>
              <w:tabs>
                <w:tab w:val="left" w:pos="3195"/>
              </w:tabs>
              <w:ind w:right="-108" w:hanging="108"/>
              <w:jc w:val="center"/>
              <w:rPr>
                <w:sz w:val="24"/>
                <w:szCs w:val="24"/>
              </w:rPr>
            </w:pPr>
            <w:r w:rsidRPr="007E5E3D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438" w:rsidRPr="007E5E3D" w:rsidRDefault="009F5438" w:rsidP="004914B5">
            <w:pPr>
              <w:tabs>
                <w:tab w:val="left" w:pos="3195"/>
              </w:tabs>
              <w:ind w:right="-108" w:hanging="108"/>
              <w:jc w:val="center"/>
              <w:rPr>
                <w:sz w:val="24"/>
                <w:szCs w:val="24"/>
              </w:rPr>
            </w:pPr>
            <w:r w:rsidRPr="007E5E3D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38" w:rsidRPr="007E5E3D" w:rsidRDefault="009F5438" w:rsidP="004914B5">
            <w:pPr>
              <w:tabs>
                <w:tab w:val="left" w:pos="3195"/>
              </w:tabs>
              <w:ind w:right="-108"/>
              <w:jc w:val="center"/>
              <w:rPr>
                <w:sz w:val="24"/>
                <w:szCs w:val="24"/>
              </w:rPr>
            </w:pPr>
            <w:r w:rsidRPr="007E5E3D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38" w:rsidRPr="007E5E3D" w:rsidRDefault="009F5438" w:rsidP="004914B5">
            <w:pPr>
              <w:tabs>
                <w:tab w:val="left" w:pos="3195"/>
              </w:tabs>
              <w:ind w:right="-108"/>
              <w:jc w:val="center"/>
              <w:rPr>
                <w:sz w:val="24"/>
                <w:szCs w:val="24"/>
              </w:rPr>
            </w:pPr>
            <w:r w:rsidRPr="007E5E3D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38" w:rsidRPr="007E5E3D" w:rsidRDefault="009F5438" w:rsidP="004914B5">
            <w:pPr>
              <w:tabs>
                <w:tab w:val="left" w:pos="3195"/>
              </w:tabs>
              <w:ind w:right="-108"/>
              <w:jc w:val="center"/>
              <w:rPr>
                <w:sz w:val="24"/>
                <w:szCs w:val="24"/>
              </w:rPr>
            </w:pPr>
            <w:r w:rsidRPr="007E5E3D">
              <w:rPr>
                <w:sz w:val="24"/>
                <w:szCs w:val="24"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38" w:rsidRPr="007E5E3D" w:rsidRDefault="009F5438" w:rsidP="004914B5">
            <w:pPr>
              <w:tabs>
                <w:tab w:val="left" w:pos="3195"/>
              </w:tabs>
              <w:ind w:right="-108"/>
              <w:jc w:val="center"/>
              <w:rPr>
                <w:sz w:val="24"/>
                <w:szCs w:val="24"/>
              </w:rPr>
            </w:pPr>
            <w:r w:rsidRPr="007E5E3D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38" w:rsidRPr="007E5E3D" w:rsidRDefault="009F5438" w:rsidP="004914B5">
            <w:pPr>
              <w:tabs>
                <w:tab w:val="left" w:pos="3195"/>
              </w:tabs>
              <w:ind w:right="-108"/>
              <w:jc w:val="center"/>
              <w:rPr>
                <w:sz w:val="24"/>
                <w:szCs w:val="24"/>
              </w:rPr>
            </w:pPr>
            <w:r w:rsidRPr="007E5E3D">
              <w:rPr>
                <w:sz w:val="24"/>
                <w:szCs w:val="24"/>
              </w:rPr>
              <w:t>0</w:t>
            </w:r>
          </w:p>
        </w:tc>
      </w:tr>
      <w:tr w:rsidR="009F5438" w:rsidRPr="00F45AE2" w:rsidTr="004914B5">
        <w:trPr>
          <w:trHeight w:val="567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438" w:rsidRDefault="009F5438" w:rsidP="004914B5">
            <w:pPr>
              <w:tabs>
                <w:tab w:val="left" w:pos="3195"/>
              </w:tabs>
              <w:jc w:val="center"/>
            </w:pPr>
            <w:r>
              <w:t>Средства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438" w:rsidRPr="007E5E3D" w:rsidRDefault="009F5438" w:rsidP="004914B5">
            <w:pPr>
              <w:tabs>
                <w:tab w:val="left" w:pos="3195"/>
              </w:tabs>
              <w:ind w:right="-108" w:hanging="108"/>
              <w:jc w:val="center"/>
              <w:rPr>
                <w:sz w:val="24"/>
                <w:szCs w:val="24"/>
              </w:rPr>
            </w:pPr>
            <w:r w:rsidRPr="007E5E3D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438" w:rsidRPr="007E5E3D" w:rsidRDefault="009F5438" w:rsidP="004914B5">
            <w:pPr>
              <w:tabs>
                <w:tab w:val="left" w:pos="3195"/>
              </w:tabs>
              <w:ind w:left="-108" w:right="-108" w:firstLine="97"/>
              <w:jc w:val="center"/>
              <w:rPr>
                <w:sz w:val="24"/>
                <w:szCs w:val="24"/>
              </w:rPr>
            </w:pPr>
            <w:r w:rsidRPr="007E5E3D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438" w:rsidRPr="007E5E3D" w:rsidRDefault="009F5438" w:rsidP="004914B5">
            <w:pPr>
              <w:tabs>
                <w:tab w:val="left" w:pos="3195"/>
              </w:tabs>
              <w:ind w:left="-108" w:right="-108" w:firstLine="97"/>
              <w:jc w:val="center"/>
              <w:rPr>
                <w:sz w:val="24"/>
                <w:szCs w:val="24"/>
              </w:rPr>
            </w:pPr>
            <w:r w:rsidRPr="007E5E3D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438" w:rsidRPr="007E5E3D" w:rsidRDefault="009F5438" w:rsidP="004914B5">
            <w:pPr>
              <w:tabs>
                <w:tab w:val="left" w:pos="3195"/>
              </w:tabs>
              <w:ind w:left="-108" w:right="-108" w:firstLine="97"/>
              <w:jc w:val="center"/>
              <w:rPr>
                <w:sz w:val="24"/>
                <w:szCs w:val="24"/>
              </w:rPr>
            </w:pPr>
            <w:r w:rsidRPr="007E5E3D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38" w:rsidRPr="007E5E3D" w:rsidRDefault="009F5438" w:rsidP="004914B5">
            <w:pPr>
              <w:tabs>
                <w:tab w:val="left" w:pos="3195"/>
              </w:tabs>
              <w:ind w:right="-108"/>
              <w:jc w:val="center"/>
              <w:rPr>
                <w:sz w:val="24"/>
                <w:szCs w:val="24"/>
              </w:rPr>
            </w:pPr>
            <w:r w:rsidRPr="007E5E3D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38" w:rsidRPr="007E5E3D" w:rsidRDefault="009F5438" w:rsidP="004914B5">
            <w:pPr>
              <w:tabs>
                <w:tab w:val="left" w:pos="3195"/>
              </w:tabs>
              <w:ind w:right="-108"/>
              <w:jc w:val="center"/>
              <w:rPr>
                <w:sz w:val="24"/>
                <w:szCs w:val="24"/>
              </w:rPr>
            </w:pPr>
            <w:r w:rsidRPr="007E5E3D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38" w:rsidRPr="007E5E3D" w:rsidRDefault="009F5438" w:rsidP="004914B5">
            <w:pPr>
              <w:tabs>
                <w:tab w:val="left" w:pos="3195"/>
              </w:tabs>
              <w:ind w:right="-108"/>
              <w:jc w:val="center"/>
              <w:rPr>
                <w:sz w:val="24"/>
                <w:szCs w:val="24"/>
              </w:rPr>
            </w:pPr>
            <w:r w:rsidRPr="007E5E3D">
              <w:rPr>
                <w:sz w:val="24"/>
                <w:szCs w:val="24"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38" w:rsidRPr="007E5E3D" w:rsidRDefault="009F5438" w:rsidP="004914B5">
            <w:pPr>
              <w:tabs>
                <w:tab w:val="left" w:pos="3195"/>
              </w:tabs>
              <w:ind w:right="-108"/>
              <w:jc w:val="center"/>
              <w:rPr>
                <w:sz w:val="24"/>
                <w:szCs w:val="24"/>
              </w:rPr>
            </w:pPr>
            <w:r w:rsidRPr="007E5E3D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38" w:rsidRPr="007E5E3D" w:rsidRDefault="009F5438" w:rsidP="004914B5">
            <w:pPr>
              <w:tabs>
                <w:tab w:val="left" w:pos="3195"/>
              </w:tabs>
              <w:ind w:right="-108"/>
              <w:jc w:val="center"/>
              <w:rPr>
                <w:sz w:val="24"/>
                <w:szCs w:val="24"/>
              </w:rPr>
            </w:pPr>
            <w:r w:rsidRPr="007E5E3D">
              <w:rPr>
                <w:sz w:val="24"/>
                <w:szCs w:val="24"/>
              </w:rPr>
              <w:t>0</w:t>
            </w:r>
          </w:p>
        </w:tc>
      </w:tr>
      <w:tr w:rsidR="009F5438" w:rsidRPr="00F45AE2" w:rsidTr="004914B5">
        <w:trPr>
          <w:trHeight w:val="65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438" w:rsidRDefault="009F5438" w:rsidP="004914B5">
            <w:pPr>
              <w:tabs>
                <w:tab w:val="left" w:pos="3195"/>
              </w:tabs>
              <w:jc w:val="center"/>
            </w:pPr>
            <w:r>
              <w:t>Средства областного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438" w:rsidRPr="007E5E3D" w:rsidRDefault="00F2399A" w:rsidP="004914B5">
            <w:pPr>
              <w:tabs>
                <w:tab w:val="left" w:pos="3195"/>
              </w:tabs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438" w:rsidRPr="007E5E3D" w:rsidRDefault="009F5438" w:rsidP="004914B5">
            <w:pPr>
              <w:tabs>
                <w:tab w:val="left" w:pos="3195"/>
              </w:tabs>
              <w:jc w:val="center"/>
              <w:rPr>
                <w:sz w:val="24"/>
                <w:szCs w:val="24"/>
              </w:rPr>
            </w:pPr>
            <w:r w:rsidRPr="007E5E3D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438" w:rsidRPr="007E5E3D" w:rsidRDefault="009F5438" w:rsidP="004914B5">
            <w:pPr>
              <w:tabs>
                <w:tab w:val="left" w:pos="3195"/>
              </w:tabs>
              <w:ind w:right="-108" w:hanging="108"/>
              <w:jc w:val="center"/>
              <w:rPr>
                <w:sz w:val="24"/>
                <w:szCs w:val="24"/>
              </w:rPr>
            </w:pPr>
            <w:r w:rsidRPr="007E5E3D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438" w:rsidRPr="007E5E3D" w:rsidRDefault="009F5438" w:rsidP="004914B5">
            <w:pPr>
              <w:tabs>
                <w:tab w:val="left" w:pos="3195"/>
              </w:tabs>
              <w:ind w:right="-108" w:hanging="108"/>
              <w:jc w:val="center"/>
              <w:rPr>
                <w:sz w:val="24"/>
                <w:szCs w:val="24"/>
              </w:rPr>
            </w:pPr>
            <w:r w:rsidRPr="007E5E3D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38" w:rsidRPr="007E5E3D" w:rsidRDefault="009F5438" w:rsidP="004914B5">
            <w:pPr>
              <w:tabs>
                <w:tab w:val="left" w:pos="3195"/>
              </w:tabs>
              <w:ind w:right="-108"/>
              <w:jc w:val="center"/>
              <w:rPr>
                <w:sz w:val="24"/>
                <w:szCs w:val="24"/>
              </w:rPr>
            </w:pPr>
            <w:r w:rsidRPr="007E5E3D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38" w:rsidRPr="007E5E3D" w:rsidRDefault="009F5438" w:rsidP="004914B5">
            <w:pPr>
              <w:tabs>
                <w:tab w:val="left" w:pos="3195"/>
              </w:tabs>
              <w:ind w:right="-108"/>
              <w:jc w:val="center"/>
              <w:rPr>
                <w:sz w:val="24"/>
                <w:szCs w:val="24"/>
              </w:rPr>
            </w:pPr>
            <w:r w:rsidRPr="007E5E3D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38" w:rsidRPr="007E5E3D" w:rsidRDefault="009F5438" w:rsidP="004914B5">
            <w:pPr>
              <w:tabs>
                <w:tab w:val="left" w:pos="3195"/>
              </w:tabs>
              <w:ind w:right="-108"/>
              <w:jc w:val="center"/>
              <w:rPr>
                <w:sz w:val="24"/>
                <w:szCs w:val="24"/>
              </w:rPr>
            </w:pPr>
            <w:r w:rsidRPr="007E5E3D">
              <w:rPr>
                <w:sz w:val="24"/>
                <w:szCs w:val="24"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38" w:rsidRPr="007E5E3D" w:rsidRDefault="009F5438" w:rsidP="004914B5">
            <w:pPr>
              <w:tabs>
                <w:tab w:val="left" w:pos="3195"/>
              </w:tabs>
              <w:ind w:right="-108"/>
              <w:jc w:val="center"/>
              <w:rPr>
                <w:sz w:val="24"/>
                <w:szCs w:val="24"/>
              </w:rPr>
            </w:pPr>
            <w:r w:rsidRPr="007E5E3D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38" w:rsidRPr="007E5E3D" w:rsidRDefault="009F5438" w:rsidP="004914B5">
            <w:pPr>
              <w:tabs>
                <w:tab w:val="left" w:pos="3195"/>
              </w:tabs>
              <w:ind w:right="-108"/>
              <w:jc w:val="center"/>
              <w:rPr>
                <w:sz w:val="24"/>
                <w:szCs w:val="24"/>
              </w:rPr>
            </w:pPr>
            <w:r w:rsidRPr="007E5E3D">
              <w:rPr>
                <w:sz w:val="24"/>
                <w:szCs w:val="24"/>
              </w:rPr>
              <w:t>0</w:t>
            </w:r>
          </w:p>
        </w:tc>
      </w:tr>
      <w:tr w:rsidR="009F5438" w:rsidRPr="00F45AE2" w:rsidTr="004914B5">
        <w:trPr>
          <w:trHeight w:val="563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438" w:rsidRDefault="009F5438" w:rsidP="004914B5">
            <w:pPr>
              <w:tabs>
                <w:tab w:val="left" w:pos="3195"/>
              </w:tabs>
              <w:jc w:val="center"/>
            </w:pPr>
            <w:r>
              <w:t>Средства</w:t>
            </w:r>
            <w:r w:rsidR="007E70EF">
              <w:t xml:space="preserve"> местного</w:t>
            </w:r>
            <w:r>
              <w:t xml:space="preserve"> бюджета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438" w:rsidRPr="007E5E3D" w:rsidRDefault="009F5438" w:rsidP="004914B5">
            <w:pPr>
              <w:tabs>
                <w:tab w:val="left" w:pos="3195"/>
              </w:tabs>
              <w:ind w:right="-108"/>
              <w:jc w:val="center"/>
              <w:rPr>
                <w:sz w:val="24"/>
                <w:szCs w:val="24"/>
              </w:rPr>
            </w:pPr>
            <w:r w:rsidRPr="007E5E3D">
              <w:rPr>
                <w:sz w:val="24"/>
                <w:szCs w:val="24"/>
              </w:rPr>
              <w:t>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438" w:rsidRPr="007E5E3D" w:rsidRDefault="009F5438" w:rsidP="004914B5">
            <w:pPr>
              <w:tabs>
                <w:tab w:val="left" w:pos="3195"/>
              </w:tabs>
              <w:jc w:val="center"/>
              <w:rPr>
                <w:sz w:val="24"/>
                <w:szCs w:val="24"/>
              </w:rPr>
            </w:pPr>
            <w:r w:rsidRPr="007E5E3D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438" w:rsidRPr="007E5E3D" w:rsidRDefault="009F5438" w:rsidP="004914B5">
            <w:pPr>
              <w:tabs>
                <w:tab w:val="left" w:pos="3195"/>
              </w:tabs>
              <w:ind w:right="-108" w:hanging="108"/>
              <w:jc w:val="center"/>
              <w:rPr>
                <w:sz w:val="24"/>
                <w:szCs w:val="24"/>
              </w:rPr>
            </w:pPr>
            <w:r w:rsidRPr="007E5E3D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438" w:rsidRPr="007E5E3D" w:rsidRDefault="009F5438" w:rsidP="004914B5">
            <w:pPr>
              <w:tabs>
                <w:tab w:val="left" w:pos="3195"/>
              </w:tabs>
              <w:ind w:right="-108" w:hanging="108"/>
              <w:jc w:val="center"/>
              <w:rPr>
                <w:sz w:val="24"/>
                <w:szCs w:val="24"/>
              </w:rPr>
            </w:pPr>
            <w:r w:rsidRPr="007E5E3D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38" w:rsidRPr="007E5E3D" w:rsidRDefault="009F5438" w:rsidP="004914B5">
            <w:pPr>
              <w:tabs>
                <w:tab w:val="left" w:pos="3195"/>
              </w:tabs>
              <w:ind w:right="-108"/>
              <w:jc w:val="center"/>
              <w:rPr>
                <w:sz w:val="24"/>
                <w:szCs w:val="24"/>
              </w:rPr>
            </w:pPr>
            <w:r w:rsidRPr="007E5E3D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38" w:rsidRPr="007E5E3D" w:rsidRDefault="009F5438" w:rsidP="004914B5">
            <w:pPr>
              <w:tabs>
                <w:tab w:val="left" w:pos="3195"/>
              </w:tabs>
              <w:ind w:right="-108"/>
              <w:jc w:val="center"/>
              <w:rPr>
                <w:sz w:val="24"/>
                <w:szCs w:val="24"/>
              </w:rPr>
            </w:pPr>
            <w:r w:rsidRPr="007E5E3D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38" w:rsidRPr="007E5E3D" w:rsidRDefault="009F5438" w:rsidP="004914B5">
            <w:pPr>
              <w:tabs>
                <w:tab w:val="left" w:pos="3195"/>
              </w:tabs>
              <w:ind w:right="-108"/>
              <w:jc w:val="center"/>
              <w:rPr>
                <w:sz w:val="24"/>
                <w:szCs w:val="24"/>
              </w:rPr>
            </w:pPr>
            <w:r w:rsidRPr="007E5E3D">
              <w:rPr>
                <w:sz w:val="24"/>
                <w:szCs w:val="24"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38" w:rsidRPr="007E5E3D" w:rsidRDefault="009F5438" w:rsidP="004914B5">
            <w:pPr>
              <w:tabs>
                <w:tab w:val="left" w:pos="3195"/>
              </w:tabs>
              <w:ind w:right="-108"/>
              <w:jc w:val="center"/>
              <w:rPr>
                <w:sz w:val="24"/>
                <w:szCs w:val="24"/>
              </w:rPr>
            </w:pPr>
            <w:r w:rsidRPr="007E5E3D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38" w:rsidRPr="007E5E3D" w:rsidRDefault="009F5438" w:rsidP="004914B5">
            <w:pPr>
              <w:tabs>
                <w:tab w:val="left" w:pos="3195"/>
              </w:tabs>
              <w:ind w:right="-108"/>
              <w:jc w:val="center"/>
              <w:rPr>
                <w:sz w:val="24"/>
                <w:szCs w:val="24"/>
              </w:rPr>
            </w:pPr>
            <w:r w:rsidRPr="007E5E3D">
              <w:rPr>
                <w:sz w:val="24"/>
                <w:szCs w:val="24"/>
              </w:rPr>
              <w:t>0</w:t>
            </w:r>
          </w:p>
        </w:tc>
      </w:tr>
      <w:tr w:rsidR="009F5438" w:rsidRPr="00F45AE2" w:rsidTr="004914B5">
        <w:trPr>
          <w:trHeight w:val="557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438" w:rsidRDefault="009F5438" w:rsidP="004914B5">
            <w:pPr>
              <w:tabs>
                <w:tab w:val="left" w:pos="3195"/>
              </w:tabs>
              <w:jc w:val="center"/>
            </w:pPr>
            <w:r>
              <w:rPr>
                <w:szCs w:val="28"/>
              </w:rPr>
              <w:t>В</w:t>
            </w:r>
            <w:r w:rsidRPr="00501DCB">
              <w:rPr>
                <w:szCs w:val="28"/>
              </w:rPr>
              <w:t>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438" w:rsidRPr="007E5E3D" w:rsidRDefault="009F5438" w:rsidP="004914B5">
            <w:pPr>
              <w:tabs>
                <w:tab w:val="left" w:pos="3195"/>
              </w:tabs>
              <w:ind w:right="-108"/>
              <w:jc w:val="center"/>
              <w:rPr>
                <w:sz w:val="24"/>
                <w:szCs w:val="24"/>
              </w:rPr>
            </w:pPr>
            <w:r w:rsidRPr="007E5E3D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438" w:rsidRPr="007E5E3D" w:rsidRDefault="009F5438" w:rsidP="004914B5">
            <w:pPr>
              <w:tabs>
                <w:tab w:val="left" w:pos="3195"/>
              </w:tabs>
              <w:jc w:val="center"/>
              <w:rPr>
                <w:sz w:val="24"/>
                <w:szCs w:val="24"/>
              </w:rPr>
            </w:pPr>
            <w:r w:rsidRPr="007E5E3D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438" w:rsidRPr="007E5E3D" w:rsidRDefault="009F5438" w:rsidP="004914B5">
            <w:pPr>
              <w:tabs>
                <w:tab w:val="left" w:pos="3195"/>
              </w:tabs>
              <w:ind w:right="-108" w:hanging="108"/>
              <w:jc w:val="center"/>
              <w:rPr>
                <w:sz w:val="24"/>
                <w:szCs w:val="24"/>
              </w:rPr>
            </w:pPr>
            <w:r w:rsidRPr="007E5E3D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438" w:rsidRPr="007E5E3D" w:rsidRDefault="009F5438" w:rsidP="004914B5">
            <w:pPr>
              <w:tabs>
                <w:tab w:val="left" w:pos="3195"/>
              </w:tabs>
              <w:ind w:right="-108" w:hanging="108"/>
              <w:jc w:val="center"/>
              <w:rPr>
                <w:sz w:val="24"/>
                <w:szCs w:val="24"/>
              </w:rPr>
            </w:pPr>
            <w:r w:rsidRPr="007E5E3D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38" w:rsidRPr="007E5E3D" w:rsidRDefault="009F5438" w:rsidP="004914B5">
            <w:pPr>
              <w:tabs>
                <w:tab w:val="left" w:pos="3195"/>
              </w:tabs>
              <w:ind w:right="-108"/>
              <w:jc w:val="center"/>
              <w:rPr>
                <w:sz w:val="24"/>
                <w:szCs w:val="24"/>
              </w:rPr>
            </w:pPr>
            <w:r w:rsidRPr="007E5E3D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38" w:rsidRPr="007E5E3D" w:rsidRDefault="009F5438" w:rsidP="004914B5">
            <w:pPr>
              <w:tabs>
                <w:tab w:val="left" w:pos="3195"/>
              </w:tabs>
              <w:ind w:right="-108"/>
              <w:jc w:val="center"/>
              <w:rPr>
                <w:sz w:val="24"/>
                <w:szCs w:val="24"/>
              </w:rPr>
            </w:pPr>
            <w:r w:rsidRPr="007E5E3D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38" w:rsidRPr="007E5E3D" w:rsidRDefault="009F5438" w:rsidP="004914B5">
            <w:pPr>
              <w:tabs>
                <w:tab w:val="left" w:pos="3195"/>
              </w:tabs>
              <w:ind w:right="-108"/>
              <w:jc w:val="center"/>
              <w:rPr>
                <w:sz w:val="24"/>
                <w:szCs w:val="24"/>
              </w:rPr>
            </w:pPr>
            <w:r w:rsidRPr="007E5E3D">
              <w:rPr>
                <w:sz w:val="24"/>
                <w:szCs w:val="24"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38" w:rsidRPr="007E5E3D" w:rsidRDefault="009F5438" w:rsidP="004914B5">
            <w:pPr>
              <w:tabs>
                <w:tab w:val="left" w:pos="3195"/>
              </w:tabs>
              <w:ind w:right="-108"/>
              <w:jc w:val="center"/>
              <w:rPr>
                <w:sz w:val="24"/>
                <w:szCs w:val="24"/>
              </w:rPr>
            </w:pPr>
            <w:r w:rsidRPr="007E5E3D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38" w:rsidRPr="007E5E3D" w:rsidRDefault="009F5438" w:rsidP="004914B5">
            <w:pPr>
              <w:tabs>
                <w:tab w:val="left" w:pos="3195"/>
              </w:tabs>
              <w:ind w:right="-108"/>
              <w:jc w:val="center"/>
              <w:rPr>
                <w:sz w:val="24"/>
                <w:szCs w:val="24"/>
              </w:rPr>
            </w:pPr>
            <w:r w:rsidRPr="007E5E3D">
              <w:rPr>
                <w:sz w:val="24"/>
                <w:szCs w:val="24"/>
              </w:rPr>
              <w:t>0</w:t>
            </w:r>
          </w:p>
        </w:tc>
      </w:tr>
    </w:tbl>
    <w:p w:rsidR="00756925" w:rsidRDefault="0053255C" w:rsidP="0070011B">
      <w:pPr>
        <w:pStyle w:val="ConsPlusNormal"/>
        <w:ind w:firstLine="567"/>
        <w:jc w:val="both"/>
        <w:rPr>
          <w:bCs/>
          <w:szCs w:val="28"/>
        </w:rPr>
      </w:pPr>
      <w:r>
        <w:rPr>
          <w:bCs/>
          <w:szCs w:val="28"/>
        </w:rPr>
        <w:t>1.3</w:t>
      </w:r>
      <w:r w:rsidR="0028502D">
        <w:rPr>
          <w:bCs/>
          <w:szCs w:val="28"/>
        </w:rPr>
        <w:t>.</w:t>
      </w:r>
      <w:r>
        <w:rPr>
          <w:bCs/>
          <w:szCs w:val="28"/>
        </w:rPr>
        <w:t xml:space="preserve"> П</w:t>
      </w:r>
      <w:r w:rsidR="00756925">
        <w:rPr>
          <w:bCs/>
          <w:szCs w:val="28"/>
        </w:rPr>
        <w:t xml:space="preserve">риложение №1 «Перечень </w:t>
      </w:r>
      <w:proofErr w:type="gramStart"/>
      <w:r w:rsidR="00756925">
        <w:rPr>
          <w:bCs/>
          <w:szCs w:val="28"/>
        </w:rPr>
        <w:t>мероприятий программы комплексного развития социальной инфраструктуры муниципального образования</w:t>
      </w:r>
      <w:proofErr w:type="gramEnd"/>
      <w:r w:rsidR="00756925">
        <w:rPr>
          <w:bCs/>
          <w:szCs w:val="28"/>
        </w:rPr>
        <w:t xml:space="preserve"> Ельнинского городского поселения Ельнинского района Смоленской области на </w:t>
      </w:r>
      <w:r w:rsidR="003957D8">
        <w:rPr>
          <w:bCs/>
          <w:szCs w:val="28"/>
        </w:rPr>
        <w:t>2020-2028годы</w:t>
      </w:r>
      <w:r w:rsidR="00756925">
        <w:rPr>
          <w:bCs/>
          <w:szCs w:val="28"/>
        </w:rPr>
        <w:t>» изложить в новой ре</w:t>
      </w:r>
      <w:r>
        <w:rPr>
          <w:bCs/>
          <w:szCs w:val="28"/>
        </w:rPr>
        <w:t>дакции согласно П</w:t>
      </w:r>
      <w:r w:rsidR="00213556">
        <w:rPr>
          <w:bCs/>
          <w:szCs w:val="28"/>
        </w:rPr>
        <w:t>риложению</w:t>
      </w:r>
      <w:r w:rsidR="00202F5A">
        <w:rPr>
          <w:bCs/>
          <w:szCs w:val="28"/>
        </w:rPr>
        <w:t>.</w:t>
      </w:r>
      <w:r w:rsidR="00756925">
        <w:rPr>
          <w:bCs/>
          <w:szCs w:val="28"/>
        </w:rPr>
        <w:t xml:space="preserve"> </w:t>
      </w:r>
    </w:p>
    <w:p w:rsidR="000E2C91" w:rsidRPr="00D67ED2" w:rsidRDefault="00751225" w:rsidP="00341599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2</w:t>
      </w:r>
      <w:r w:rsidR="000E2C91" w:rsidRPr="00D67ED2">
        <w:rPr>
          <w:sz w:val="28"/>
          <w:szCs w:val="28"/>
        </w:rPr>
        <w:t>. </w:t>
      </w:r>
      <w:proofErr w:type="gramStart"/>
      <w:r w:rsidR="000E2C91" w:rsidRPr="00D67ED2">
        <w:rPr>
          <w:sz w:val="28"/>
          <w:szCs w:val="28"/>
        </w:rPr>
        <w:t>Контроль за</w:t>
      </w:r>
      <w:proofErr w:type="gramEnd"/>
      <w:r w:rsidR="000E2C91" w:rsidRPr="00D67ED2">
        <w:rPr>
          <w:sz w:val="28"/>
          <w:szCs w:val="28"/>
        </w:rPr>
        <w:t xml:space="preserve"> исполнением настоящего постановления возложить на заместителя Главы муниципального образования «Ельнинский район» Смоленской области</w:t>
      </w:r>
      <w:r w:rsidR="000E2C91">
        <w:rPr>
          <w:sz w:val="28"/>
          <w:szCs w:val="28"/>
        </w:rPr>
        <w:t xml:space="preserve"> В.И. </w:t>
      </w:r>
      <w:proofErr w:type="spellStart"/>
      <w:r w:rsidR="000E2C91">
        <w:rPr>
          <w:sz w:val="28"/>
          <w:szCs w:val="28"/>
        </w:rPr>
        <w:t>Юрков</w:t>
      </w:r>
      <w:r w:rsidR="00500D2D">
        <w:rPr>
          <w:sz w:val="28"/>
          <w:szCs w:val="28"/>
        </w:rPr>
        <w:t>а</w:t>
      </w:r>
      <w:proofErr w:type="spellEnd"/>
      <w:r w:rsidR="00500D2D">
        <w:rPr>
          <w:sz w:val="28"/>
          <w:szCs w:val="28"/>
        </w:rPr>
        <w:t>.</w:t>
      </w:r>
    </w:p>
    <w:p w:rsidR="003827AE" w:rsidRPr="00D67ED2" w:rsidRDefault="003827AE" w:rsidP="000E2C91">
      <w:pPr>
        <w:pStyle w:val="a3"/>
        <w:ind w:left="0" w:right="-55" w:firstLine="0"/>
        <w:jc w:val="both"/>
        <w:rPr>
          <w:sz w:val="28"/>
        </w:rPr>
      </w:pPr>
    </w:p>
    <w:p w:rsidR="0028502D" w:rsidRDefault="0028502D" w:rsidP="000E2C91">
      <w:pPr>
        <w:pStyle w:val="a3"/>
        <w:ind w:left="0" w:right="-55" w:firstLine="0"/>
        <w:jc w:val="both"/>
        <w:rPr>
          <w:sz w:val="28"/>
          <w:szCs w:val="28"/>
        </w:rPr>
      </w:pPr>
    </w:p>
    <w:p w:rsidR="0028502D" w:rsidRDefault="0028502D" w:rsidP="000E2C91">
      <w:pPr>
        <w:pStyle w:val="a3"/>
        <w:ind w:left="0" w:right="-55" w:firstLine="0"/>
        <w:jc w:val="both"/>
        <w:rPr>
          <w:sz w:val="28"/>
          <w:szCs w:val="28"/>
        </w:rPr>
      </w:pPr>
    </w:p>
    <w:p w:rsidR="000E2C91" w:rsidRPr="00D67ED2" w:rsidRDefault="000E2C91" w:rsidP="000E2C91">
      <w:pPr>
        <w:pStyle w:val="a3"/>
        <w:ind w:left="0" w:right="-55" w:firstLine="0"/>
        <w:jc w:val="both"/>
        <w:rPr>
          <w:sz w:val="28"/>
          <w:szCs w:val="28"/>
        </w:rPr>
      </w:pPr>
      <w:r w:rsidRPr="00D67ED2">
        <w:rPr>
          <w:sz w:val="28"/>
          <w:szCs w:val="28"/>
        </w:rPr>
        <w:t xml:space="preserve">Глава муниципального образования </w:t>
      </w:r>
    </w:p>
    <w:p w:rsidR="00B2027B" w:rsidRPr="00B2027B" w:rsidRDefault="000E2C91" w:rsidP="00B2027B">
      <w:pPr>
        <w:pStyle w:val="a3"/>
        <w:ind w:left="0" w:right="-55" w:firstLine="0"/>
        <w:jc w:val="both"/>
        <w:rPr>
          <w:sz w:val="28"/>
          <w:szCs w:val="28"/>
        </w:rPr>
        <w:sectPr w:rsidR="00B2027B" w:rsidRPr="00B2027B" w:rsidSect="00B2027B">
          <w:headerReference w:type="even" r:id="rId10"/>
          <w:footerReference w:type="first" r:id="rId11"/>
          <w:type w:val="continuous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  <w:r w:rsidRPr="00D67ED2">
        <w:rPr>
          <w:sz w:val="28"/>
          <w:szCs w:val="28"/>
        </w:rPr>
        <w:t xml:space="preserve">«Ельнинский район» Смоленской области </w:t>
      </w:r>
      <w:r w:rsidRPr="00D67ED2">
        <w:rPr>
          <w:sz w:val="28"/>
          <w:szCs w:val="28"/>
        </w:rPr>
        <w:tab/>
      </w:r>
      <w:r w:rsidRPr="00D67ED2">
        <w:rPr>
          <w:sz w:val="28"/>
          <w:szCs w:val="28"/>
        </w:rPr>
        <w:tab/>
      </w:r>
      <w:r w:rsidRPr="00D67ED2">
        <w:rPr>
          <w:sz w:val="28"/>
          <w:szCs w:val="28"/>
        </w:rPr>
        <w:tab/>
      </w:r>
      <w:r w:rsidRPr="00D67ED2">
        <w:rPr>
          <w:sz w:val="28"/>
          <w:szCs w:val="28"/>
        </w:rPr>
        <w:tab/>
        <w:t xml:space="preserve">Н.Д. </w:t>
      </w:r>
      <w:proofErr w:type="spellStart"/>
      <w:r w:rsidRPr="00D67ED2">
        <w:rPr>
          <w:sz w:val="28"/>
          <w:szCs w:val="28"/>
        </w:rPr>
        <w:t>Мищенков</w:t>
      </w:r>
      <w:proofErr w:type="spellEnd"/>
    </w:p>
    <w:p w:rsidR="00D12329" w:rsidRDefault="00213556" w:rsidP="00213556">
      <w:pPr>
        <w:pStyle w:val="ConsPlusNormal"/>
        <w:tabs>
          <w:tab w:val="left" w:pos="13035"/>
        </w:tabs>
        <w:ind w:left="10348"/>
        <w:jc w:val="right"/>
        <w:rPr>
          <w:bCs/>
          <w:szCs w:val="28"/>
        </w:rPr>
      </w:pPr>
      <w:r>
        <w:rPr>
          <w:bCs/>
          <w:szCs w:val="28"/>
        </w:rPr>
        <w:lastRenderedPageBreak/>
        <w:t xml:space="preserve">Приложение </w:t>
      </w:r>
    </w:p>
    <w:p w:rsidR="00213556" w:rsidRDefault="00213556" w:rsidP="00213556">
      <w:pPr>
        <w:pStyle w:val="ConsPlusNormal"/>
        <w:tabs>
          <w:tab w:val="left" w:pos="13035"/>
        </w:tabs>
        <w:ind w:left="10348"/>
        <w:jc w:val="right"/>
        <w:rPr>
          <w:bCs/>
          <w:szCs w:val="28"/>
        </w:rPr>
      </w:pPr>
      <w:r>
        <w:rPr>
          <w:bCs/>
          <w:szCs w:val="28"/>
        </w:rPr>
        <w:t>к постановлению Администрации</w:t>
      </w:r>
    </w:p>
    <w:p w:rsidR="00213556" w:rsidRDefault="00213556" w:rsidP="00213556">
      <w:pPr>
        <w:pStyle w:val="ConsPlusNormal"/>
        <w:tabs>
          <w:tab w:val="left" w:pos="13035"/>
        </w:tabs>
        <w:ind w:left="10348"/>
        <w:jc w:val="right"/>
        <w:rPr>
          <w:bCs/>
          <w:szCs w:val="28"/>
        </w:rPr>
      </w:pPr>
      <w:r>
        <w:rPr>
          <w:bCs/>
          <w:szCs w:val="28"/>
        </w:rPr>
        <w:t>муниципального образования</w:t>
      </w:r>
    </w:p>
    <w:p w:rsidR="00213556" w:rsidRDefault="00213556" w:rsidP="00213556">
      <w:pPr>
        <w:pStyle w:val="ConsPlusNormal"/>
        <w:tabs>
          <w:tab w:val="left" w:pos="13035"/>
        </w:tabs>
        <w:ind w:left="10348"/>
        <w:jc w:val="right"/>
        <w:rPr>
          <w:bCs/>
          <w:szCs w:val="28"/>
        </w:rPr>
      </w:pPr>
      <w:r>
        <w:rPr>
          <w:bCs/>
          <w:szCs w:val="28"/>
        </w:rPr>
        <w:t xml:space="preserve">«Ельнинский район» </w:t>
      </w:r>
    </w:p>
    <w:p w:rsidR="00213556" w:rsidRDefault="00213556" w:rsidP="00213556">
      <w:pPr>
        <w:pStyle w:val="ConsPlusNormal"/>
        <w:tabs>
          <w:tab w:val="left" w:pos="13035"/>
        </w:tabs>
        <w:ind w:left="10348"/>
        <w:jc w:val="right"/>
        <w:rPr>
          <w:bCs/>
          <w:szCs w:val="28"/>
        </w:rPr>
      </w:pPr>
      <w:r>
        <w:rPr>
          <w:bCs/>
          <w:szCs w:val="28"/>
        </w:rPr>
        <w:t>Смоленской области</w:t>
      </w:r>
    </w:p>
    <w:p w:rsidR="00213556" w:rsidRDefault="00213556" w:rsidP="00213556">
      <w:pPr>
        <w:pStyle w:val="ConsPlusNormal"/>
        <w:tabs>
          <w:tab w:val="left" w:pos="13035"/>
        </w:tabs>
        <w:ind w:left="10348"/>
        <w:jc w:val="right"/>
        <w:rPr>
          <w:bCs/>
          <w:szCs w:val="28"/>
        </w:rPr>
      </w:pPr>
      <w:r>
        <w:rPr>
          <w:bCs/>
          <w:szCs w:val="28"/>
        </w:rPr>
        <w:t>от_____________ №___</w:t>
      </w:r>
    </w:p>
    <w:p w:rsidR="00213556" w:rsidRDefault="00213556" w:rsidP="00213556">
      <w:pPr>
        <w:tabs>
          <w:tab w:val="left" w:pos="10785"/>
          <w:tab w:val="right" w:pos="15137"/>
        </w:tabs>
        <w:ind w:left="10348"/>
        <w:jc w:val="right"/>
        <w:rPr>
          <w:sz w:val="28"/>
          <w:szCs w:val="28"/>
        </w:rPr>
      </w:pPr>
    </w:p>
    <w:p w:rsidR="00213556" w:rsidRDefault="00213556" w:rsidP="00213556">
      <w:pPr>
        <w:tabs>
          <w:tab w:val="left" w:pos="10785"/>
          <w:tab w:val="right" w:pos="15137"/>
        </w:tabs>
        <w:ind w:left="10348"/>
        <w:jc w:val="right"/>
        <w:rPr>
          <w:sz w:val="28"/>
          <w:szCs w:val="28"/>
        </w:rPr>
      </w:pPr>
    </w:p>
    <w:p w:rsidR="00751225" w:rsidRPr="00D812EC" w:rsidRDefault="00751225" w:rsidP="00213556">
      <w:pPr>
        <w:tabs>
          <w:tab w:val="left" w:pos="10785"/>
          <w:tab w:val="right" w:pos="14884"/>
        </w:tabs>
        <w:ind w:left="10348"/>
        <w:jc w:val="right"/>
        <w:rPr>
          <w:sz w:val="28"/>
          <w:szCs w:val="28"/>
        </w:rPr>
      </w:pPr>
      <w:r w:rsidRPr="00D812EC">
        <w:rPr>
          <w:sz w:val="28"/>
          <w:szCs w:val="28"/>
        </w:rPr>
        <w:t>Приложение № 1</w:t>
      </w:r>
    </w:p>
    <w:p w:rsidR="00751225" w:rsidRPr="00D812EC" w:rsidRDefault="00751225" w:rsidP="00213556">
      <w:pPr>
        <w:widowControl w:val="0"/>
        <w:tabs>
          <w:tab w:val="right" w:pos="14884"/>
        </w:tabs>
        <w:autoSpaceDE w:val="0"/>
        <w:autoSpaceDN w:val="0"/>
        <w:adjustRightInd w:val="0"/>
        <w:ind w:left="10348"/>
        <w:jc w:val="right"/>
        <w:rPr>
          <w:sz w:val="28"/>
          <w:szCs w:val="28"/>
        </w:rPr>
      </w:pPr>
      <w:r w:rsidRPr="00D812EC">
        <w:rPr>
          <w:sz w:val="28"/>
          <w:szCs w:val="28"/>
        </w:rPr>
        <w:t>к программе комплексного развития социальной инфраструктуры муниципального образования Ельнинского городского поселения</w:t>
      </w:r>
      <w:r>
        <w:rPr>
          <w:sz w:val="28"/>
          <w:szCs w:val="28"/>
        </w:rPr>
        <w:t xml:space="preserve"> Ельнинского </w:t>
      </w:r>
      <w:r w:rsidR="00FA2782">
        <w:rPr>
          <w:sz w:val="28"/>
          <w:szCs w:val="28"/>
        </w:rPr>
        <w:t>района Смоленской</w:t>
      </w:r>
      <w:r>
        <w:rPr>
          <w:sz w:val="28"/>
          <w:szCs w:val="28"/>
        </w:rPr>
        <w:t xml:space="preserve"> области на 2020</w:t>
      </w:r>
      <w:r w:rsidRPr="00D812EC">
        <w:rPr>
          <w:sz w:val="28"/>
          <w:szCs w:val="28"/>
        </w:rPr>
        <w:t xml:space="preserve"> – 2028 годы</w:t>
      </w:r>
    </w:p>
    <w:p w:rsidR="00751225" w:rsidRPr="00D812EC" w:rsidRDefault="00751225" w:rsidP="00751225">
      <w:pPr>
        <w:widowControl w:val="0"/>
        <w:autoSpaceDE w:val="0"/>
        <w:autoSpaceDN w:val="0"/>
        <w:adjustRightInd w:val="0"/>
        <w:ind w:left="10773"/>
        <w:jc w:val="both"/>
        <w:rPr>
          <w:sz w:val="28"/>
          <w:szCs w:val="28"/>
        </w:rPr>
      </w:pPr>
    </w:p>
    <w:p w:rsidR="00751225" w:rsidRPr="00D812EC" w:rsidRDefault="00751225" w:rsidP="00751225">
      <w:pPr>
        <w:widowControl w:val="0"/>
        <w:autoSpaceDE w:val="0"/>
        <w:autoSpaceDN w:val="0"/>
        <w:adjustRightInd w:val="0"/>
        <w:spacing w:after="240"/>
        <w:jc w:val="center"/>
        <w:rPr>
          <w:b/>
          <w:sz w:val="28"/>
          <w:szCs w:val="28"/>
          <w:vertAlign w:val="superscript"/>
        </w:rPr>
      </w:pPr>
      <w:r w:rsidRPr="00D812EC">
        <w:rPr>
          <w:b/>
          <w:sz w:val="28"/>
          <w:szCs w:val="28"/>
        </w:rPr>
        <w:t xml:space="preserve">Перечень   </w:t>
      </w:r>
      <w:proofErr w:type="gramStart"/>
      <w:r w:rsidRPr="00D812EC">
        <w:rPr>
          <w:b/>
          <w:sz w:val="28"/>
          <w:szCs w:val="28"/>
        </w:rPr>
        <w:t>мероприятий   программы   комплексного   развития   социальной   инфраструктуры   муниципальног</w:t>
      </w:r>
      <w:r>
        <w:rPr>
          <w:b/>
          <w:sz w:val="28"/>
          <w:szCs w:val="28"/>
        </w:rPr>
        <w:t>о   образования</w:t>
      </w:r>
      <w:proofErr w:type="gramEnd"/>
      <w:r>
        <w:rPr>
          <w:b/>
          <w:sz w:val="28"/>
          <w:szCs w:val="28"/>
        </w:rPr>
        <w:t xml:space="preserve">    Ельнинского </w:t>
      </w:r>
      <w:r w:rsidRPr="00D812EC">
        <w:rPr>
          <w:b/>
          <w:sz w:val="28"/>
          <w:szCs w:val="28"/>
        </w:rPr>
        <w:t xml:space="preserve">городского   </w:t>
      </w:r>
      <w:r w:rsidR="00FA2782" w:rsidRPr="00D812EC">
        <w:rPr>
          <w:b/>
          <w:sz w:val="28"/>
          <w:szCs w:val="28"/>
        </w:rPr>
        <w:t>поселения Ельнинского</w:t>
      </w:r>
      <w:r>
        <w:rPr>
          <w:b/>
          <w:sz w:val="28"/>
          <w:szCs w:val="28"/>
        </w:rPr>
        <w:t xml:space="preserve"> </w:t>
      </w:r>
      <w:r w:rsidRPr="00D812EC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>айона Смоленской области на 2020</w:t>
      </w:r>
      <w:r w:rsidRPr="00D812EC">
        <w:rPr>
          <w:b/>
          <w:sz w:val="28"/>
          <w:szCs w:val="28"/>
        </w:rPr>
        <w:t>-2028 годы</w:t>
      </w: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3"/>
        <w:gridCol w:w="1987"/>
        <w:gridCol w:w="1276"/>
        <w:gridCol w:w="142"/>
        <w:gridCol w:w="1418"/>
        <w:gridCol w:w="1072"/>
        <w:gridCol w:w="993"/>
        <w:gridCol w:w="992"/>
        <w:gridCol w:w="992"/>
        <w:gridCol w:w="992"/>
        <w:gridCol w:w="993"/>
        <w:gridCol w:w="992"/>
        <w:gridCol w:w="1620"/>
        <w:gridCol w:w="1136"/>
      </w:tblGrid>
      <w:tr w:rsidR="00751225" w:rsidTr="004914B5"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225" w:rsidRDefault="00751225" w:rsidP="00751225">
            <w:pPr>
              <w:pStyle w:val="ConsPlusNormal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N </w:t>
            </w: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>/п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225" w:rsidRDefault="00751225" w:rsidP="00751225">
            <w:pPr>
              <w:pStyle w:val="ConsPlusNormal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Программные мероприятия (инвестиционные проекты)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225" w:rsidRDefault="00751225" w:rsidP="00751225">
            <w:pPr>
              <w:pStyle w:val="ConsPlusNormal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Ответственные исполнители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225" w:rsidRDefault="00751225" w:rsidP="00751225">
            <w:pPr>
              <w:pStyle w:val="ConsPlusNormal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Источник финансирования</w:t>
            </w:r>
          </w:p>
        </w:tc>
        <w:tc>
          <w:tcPr>
            <w:tcW w:w="70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225" w:rsidRDefault="00751225" w:rsidP="00751225">
            <w:pPr>
              <w:pStyle w:val="ConsPlusNormal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Объемы финансирования, тыс. руб.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225" w:rsidRDefault="00751225" w:rsidP="00751225">
            <w:pPr>
              <w:pStyle w:val="ConsPlusNormal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Технико-экономические параметры объекта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225" w:rsidRDefault="00751225" w:rsidP="00751225">
            <w:pPr>
              <w:pStyle w:val="ConsPlusNormal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Целевые индикаторы объекта</w:t>
            </w:r>
          </w:p>
        </w:tc>
      </w:tr>
      <w:tr w:rsidR="00751225" w:rsidTr="004914B5"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25" w:rsidRDefault="00751225" w:rsidP="00751225">
            <w:pPr>
              <w:rPr>
                <w:rFonts w:eastAsiaTheme="minorHAnsi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25" w:rsidRDefault="00751225" w:rsidP="00751225">
            <w:pPr>
              <w:rPr>
                <w:rFonts w:eastAsiaTheme="minorHAnsi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25" w:rsidRDefault="00751225" w:rsidP="00751225">
            <w:pPr>
              <w:rPr>
                <w:rFonts w:eastAsiaTheme="minorHAnsi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25" w:rsidRDefault="00751225" w:rsidP="00751225">
            <w:pPr>
              <w:rPr>
                <w:rFonts w:eastAsiaTheme="minorHAnsi"/>
              </w:rPr>
            </w:pP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225" w:rsidRDefault="00751225" w:rsidP="00751225">
            <w:pPr>
              <w:pStyle w:val="ConsPlusNormal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225" w:rsidRDefault="00751225" w:rsidP="00751225">
            <w:pPr>
              <w:pStyle w:val="ConsPlusNormal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в том числе по годам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25" w:rsidRDefault="00751225" w:rsidP="00751225">
            <w:pPr>
              <w:rPr>
                <w:rFonts w:eastAsiaTheme="minorHAnsi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25" w:rsidRDefault="00751225" w:rsidP="00751225">
            <w:pPr>
              <w:rPr>
                <w:rFonts w:eastAsiaTheme="minorHAnsi"/>
              </w:rPr>
            </w:pPr>
          </w:p>
        </w:tc>
      </w:tr>
      <w:tr w:rsidR="00751225" w:rsidTr="004914B5">
        <w:trPr>
          <w:trHeight w:val="206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25" w:rsidRDefault="00751225" w:rsidP="00751225">
            <w:pPr>
              <w:rPr>
                <w:rFonts w:eastAsiaTheme="minorHAnsi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25" w:rsidRDefault="00751225" w:rsidP="00751225">
            <w:pPr>
              <w:rPr>
                <w:rFonts w:eastAsiaTheme="minorHAnsi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25" w:rsidRDefault="00751225" w:rsidP="00751225">
            <w:pPr>
              <w:rPr>
                <w:rFonts w:eastAsiaTheme="minorHAnsi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25" w:rsidRDefault="00751225" w:rsidP="00751225">
            <w:pPr>
              <w:rPr>
                <w:rFonts w:eastAsiaTheme="minorHAnsi"/>
              </w:rPr>
            </w:pP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25" w:rsidRDefault="00751225" w:rsidP="00751225">
            <w:pPr>
              <w:rPr>
                <w:rFonts w:eastAsiaTheme="minorHAns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225" w:rsidRDefault="00751225" w:rsidP="00751225">
            <w:pPr>
              <w:pStyle w:val="ConsPlusNormal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225" w:rsidRDefault="00751225" w:rsidP="00751225">
            <w:pPr>
              <w:pStyle w:val="ConsPlusNormal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225" w:rsidRDefault="00751225" w:rsidP="00751225">
            <w:pPr>
              <w:pStyle w:val="ConsPlusNormal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225" w:rsidRDefault="00751225" w:rsidP="00751225">
            <w:pPr>
              <w:pStyle w:val="ConsPlusNormal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225" w:rsidRDefault="00751225" w:rsidP="00751225">
            <w:pPr>
              <w:pStyle w:val="ConsPlusNormal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225" w:rsidRDefault="00751225" w:rsidP="00751225">
            <w:pPr>
              <w:pStyle w:val="ConsPlusNormal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2025-2028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25" w:rsidRDefault="00751225" w:rsidP="00751225">
            <w:pPr>
              <w:rPr>
                <w:rFonts w:eastAsiaTheme="minorHAnsi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25" w:rsidRDefault="00751225" w:rsidP="00751225">
            <w:pPr>
              <w:rPr>
                <w:rFonts w:eastAsiaTheme="minorHAnsi"/>
              </w:rPr>
            </w:pPr>
          </w:p>
        </w:tc>
      </w:tr>
      <w:tr w:rsidR="00751225" w:rsidTr="004914B5">
        <w:trPr>
          <w:trHeight w:val="41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225" w:rsidRDefault="00751225" w:rsidP="00751225">
            <w:pPr>
              <w:pStyle w:val="ConsPlusNormal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225" w:rsidRDefault="00751225" w:rsidP="00751225">
            <w:pPr>
              <w:pStyle w:val="ConsPlusNormal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225" w:rsidRDefault="00751225" w:rsidP="00751225">
            <w:pPr>
              <w:pStyle w:val="ConsPlusNormal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225" w:rsidRDefault="00751225" w:rsidP="00751225">
            <w:pPr>
              <w:pStyle w:val="ConsPlusNormal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225" w:rsidRDefault="00751225" w:rsidP="00751225">
            <w:pPr>
              <w:pStyle w:val="ConsPlusNormal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225" w:rsidRDefault="00751225" w:rsidP="00751225">
            <w:pPr>
              <w:pStyle w:val="ConsPlusNormal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225" w:rsidRDefault="00751225" w:rsidP="00751225">
            <w:pPr>
              <w:pStyle w:val="ConsPlusNormal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225" w:rsidRDefault="00751225" w:rsidP="00751225">
            <w:pPr>
              <w:pStyle w:val="ConsPlusNormal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225" w:rsidRDefault="00751225" w:rsidP="00751225">
            <w:pPr>
              <w:pStyle w:val="ConsPlusNormal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225" w:rsidRDefault="00751225" w:rsidP="00751225">
            <w:pPr>
              <w:pStyle w:val="ConsPlusNormal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225" w:rsidRDefault="00751225" w:rsidP="00751225">
            <w:pPr>
              <w:pStyle w:val="ConsPlusNormal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225" w:rsidRDefault="00751225" w:rsidP="00751225">
            <w:pPr>
              <w:pStyle w:val="ConsPlusNormal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225" w:rsidRDefault="00751225" w:rsidP="00751225">
            <w:pPr>
              <w:pStyle w:val="ConsPlusNormal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751225" w:rsidTr="004914B5">
        <w:tc>
          <w:tcPr>
            <w:tcW w:w="150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225" w:rsidRPr="009F6DCE" w:rsidRDefault="00751225" w:rsidP="00751225">
            <w:pPr>
              <w:pStyle w:val="ConsPlusNormal"/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  <w:r w:rsidRPr="009F6DCE">
              <w:rPr>
                <w:b/>
                <w:i/>
                <w:sz w:val="24"/>
                <w:szCs w:val="24"/>
              </w:rPr>
              <w:t>Объекты образования</w:t>
            </w:r>
          </w:p>
        </w:tc>
      </w:tr>
      <w:tr w:rsidR="00751225" w:rsidTr="004914B5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225" w:rsidRDefault="00751225" w:rsidP="00751225">
            <w:pPr>
              <w:pStyle w:val="ConsPlusNormal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225" w:rsidRDefault="00751225" w:rsidP="00751225">
            <w:pPr>
              <w:rPr>
                <w:iCs/>
              </w:rPr>
            </w:pPr>
            <w:r>
              <w:t xml:space="preserve">МБОУ </w:t>
            </w:r>
            <w:proofErr w:type="spellStart"/>
            <w:r>
              <w:t>Ельнинская</w:t>
            </w:r>
            <w:proofErr w:type="spellEnd"/>
            <w:r>
              <w:t xml:space="preserve"> средняя школа №1 им. М. И. Глинки</w:t>
            </w:r>
            <w:r>
              <w:rPr>
                <w:iCs/>
              </w:rPr>
              <w:t xml:space="preserve"> </w:t>
            </w:r>
          </w:p>
          <w:p w:rsidR="00751225" w:rsidRDefault="00751225" w:rsidP="00751225">
            <w:pPr>
              <w:rPr>
                <w:iCs/>
                <w:color w:val="262626"/>
              </w:rPr>
            </w:pPr>
            <w:r>
              <w:rPr>
                <w:iCs/>
              </w:rPr>
              <w:t xml:space="preserve">Капитальный ремонт </w:t>
            </w:r>
            <w:r>
              <w:rPr>
                <w:iCs/>
              </w:rPr>
              <w:lastRenderedPageBreak/>
              <w:t>помещений здания школы, мастерских.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225" w:rsidRDefault="00751225" w:rsidP="00751225">
            <w:pPr>
              <w:pStyle w:val="ConsPlusNormal"/>
              <w:spacing w:line="276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>Отдел образования Администраци</w:t>
            </w:r>
            <w:r>
              <w:rPr>
                <w:sz w:val="20"/>
              </w:rPr>
              <w:lastRenderedPageBreak/>
              <w:t>и муниципального образования «Ельнинский район» Смоленской области,</w:t>
            </w:r>
          </w:p>
          <w:p w:rsidR="00751225" w:rsidRDefault="00751225" w:rsidP="00751225">
            <w:pPr>
              <w:pStyle w:val="ConsPlusNormal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руководители ОО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25" w:rsidRDefault="00751225" w:rsidP="0075122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225" w:rsidRDefault="009F5438" w:rsidP="00751225">
            <w:pPr>
              <w:pStyle w:val="ConsPlusNormal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225" w:rsidRDefault="00751225" w:rsidP="00751225"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225" w:rsidRDefault="00751225" w:rsidP="00751225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225" w:rsidRDefault="00751225" w:rsidP="00751225"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225" w:rsidRDefault="00751225" w:rsidP="00751225"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225" w:rsidRDefault="00751225" w:rsidP="00751225"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225" w:rsidRDefault="00751225" w:rsidP="00751225">
            <w:pPr>
              <w:pStyle w:val="ConsPlusNormal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225" w:rsidRDefault="00751225" w:rsidP="00751225">
            <w:pPr>
              <w:pStyle w:val="ConsPlusNormal"/>
              <w:spacing w:line="276" w:lineRule="auto"/>
              <w:rPr>
                <w:sz w:val="20"/>
                <w:vertAlign w:val="superscript"/>
              </w:rPr>
            </w:pPr>
            <w:r>
              <w:rPr>
                <w:sz w:val="20"/>
              </w:rPr>
              <w:t xml:space="preserve">СОШ; проектная наполняемость- 436 мест; S = </w:t>
            </w:r>
            <w:r>
              <w:rPr>
                <w:sz w:val="20"/>
              </w:rPr>
              <w:lastRenderedPageBreak/>
              <w:t>1840 м</w:t>
            </w:r>
            <w:proofErr w:type="gramStart"/>
            <w:r>
              <w:rPr>
                <w:sz w:val="20"/>
                <w:vertAlign w:val="superscript"/>
              </w:rPr>
              <w:t>2</w:t>
            </w:r>
            <w:proofErr w:type="gram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225" w:rsidRDefault="00751225" w:rsidP="00751225">
            <w:pPr>
              <w:pStyle w:val="ConsPlusNormal"/>
              <w:spacing w:line="276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Доля населения города </w:t>
            </w:r>
            <w:r>
              <w:rPr>
                <w:sz w:val="20"/>
              </w:rPr>
              <w:lastRenderedPageBreak/>
              <w:t>Ельня в возрасте 7-18 лет, охваченных общим образованием</w:t>
            </w:r>
            <w:r w:rsidR="00607802">
              <w:rPr>
                <w:sz w:val="20"/>
              </w:rPr>
              <w:t xml:space="preserve">                                     </w:t>
            </w:r>
          </w:p>
        </w:tc>
      </w:tr>
      <w:tr w:rsidR="00D12329" w:rsidTr="004914B5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29" w:rsidRDefault="00D12329" w:rsidP="00751225">
            <w:pPr>
              <w:pStyle w:val="ConsPlusNormal"/>
              <w:spacing w:line="276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>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29" w:rsidRDefault="00D12329" w:rsidP="00751225">
            <w:r>
              <w:t xml:space="preserve"> МБОУ </w:t>
            </w:r>
            <w:proofErr w:type="spellStart"/>
            <w:r>
              <w:t>Ельнинская</w:t>
            </w:r>
            <w:proofErr w:type="spellEnd"/>
            <w:r>
              <w:t xml:space="preserve"> средняя школа №2 им. К. И. </w:t>
            </w:r>
            <w:proofErr w:type="spellStart"/>
            <w:r>
              <w:t>Ракутина</w:t>
            </w:r>
            <w:proofErr w:type="spellEnd"/>
          </w:p>
          <w:p w:rsidR="00D12329" w:rsidRDefault="00D12329" w:rsidP="00751225">
            <w:r>
              <w:t>Замена сетей электроснабжения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29" w:rsidRDefault="00D12329" w:rsidP="00751225">
            <w:pPr>
              <w:pStyle w:val="ConsPlusNormal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отдел образования,</w:t>
            </w:r>
          </w:p>
          <w:p w:rsidR="00D12329" w:rsidRDefault="00D12329" w:rsidP="00751225">
            <w:pPr>
              <w:pStyle w:val="ConsPlusNormal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руководители ОО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Default="00D12329" w:rsidP="0075122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29" w:rsidRDefault="009F5438" w:rsidP="00751225">
            <w:pPr>
              <w:pStyle w:val="ConsPlusNormal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29" w:rsidRDefault="00D12329" w:rsidP="00751225"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29" w:rsidRDefault="00D12329" w:rsidP="00751225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29" w:rsidRDefault="00D12329" w:rsidP="00751225"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29" w:rsidRDefault="00D12329" w:rsidP="00751225"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29" w:rsidRDefault="00D12329" w:rsidP="00751225"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29" w:rsidRDefault="00D12329" w:rsidP="00751225">
            <w:pPr>
              <w:pStyle w:val="ConsPlusNormal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29" w:rsidRDefault="00D12329" w:rsidP="00751225">
            <w:pPr>
              <w:pStyle w:val="ConsPlusNormal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СОШ; проектная наполняемость - 964 мест; S = 4357 м</w:t>
            </w:r>
            <w:proofErr w:type="gramStart"/>
            <w:r>
              <w:rPr>
                <w:sz w:val="20"/>
                <w:vertAlign w:val="superscript"/>
              </w:rPr>
              <w:t>2</w:t>
            </w:r>
            <w:proofErr w:type="gram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29" w:rsidRDefault="00D12329" w:rsidP="00751225">
            <w:pPr>
              <w:pStyle w:val="ConsPlusNormal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Доля населения города Ельня в возрасте 7-18 лет, охваченных общим образованием</w:t>
            </w:r>
          </w:p>
        </w:tc>
      </w:tr>
      <w:tr w:rsidR="00D12329" w:rsidTr="004914B5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29" w:rsidRDefault="00D12329" w:rsidP="00751225">
            <w:r>
              <w:t>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29" w:rsidRDefault="00D12329" w:rsidP="00751225">
            <w:r>
              <w:t xml:space="preserve"> МБОУ </w:t>
            </w:r>
            <w:proofErr w:type="spellStart"/>
            <w:r>
              <w:t>Ельнинская</w:t>
            </w:r>
            <w:proofErr w:type="spellEnd"/>
            <w:r>
              <w:t xml:space="preserve"> средняя школа№3</w:t>
            </w:r>
          </w:p>
          <w:p w:rsidR="00D12329" w:rsidRDefault="00D12329" w:rsidP="00751225">
            <w:r>
              <w:t xml:space="preserve">Реконструкция кровли с плоской на </w:t>
            </w:r>
            <w:proofErr w:type="gramStart"/>
            <w:r>
              <w:t>скатную</w:t>
            </w:r>
            <w:proofErr w:type="gram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29" w:rsidRDefault="00D12329" w:rsidP="00751225">
            <w:r>
              <w:t>отдел образования,</w:t>
            </w:r>
          </w:p>
          <w:p w:rsidR="00D12329" w:rsidRDefault="00D12329" w:rsidP="00751225">
            <w:r>
              <w:t>руководители ОО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Default="00D12329" w:rsidP="0075122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29" w:rsidRDefault="00D12329" w:rsidP="00751225">
            <w:pPr>
              <w:pStyle w:val="ConsPlusNormal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29" w:rsidRDefault="00D12329" w:rsidP="00751225"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29" w:rsidRDefault="00D12329" w:rsidP="00751225"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29" w:rsidRDefault="00D12329" w:rsidP="00751225"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29" w:rsidRDefault="00D12329" w:rsidP="00751225"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29" w:rsidRDefault="00D12329" w:rsidP="00751225"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29" w:rsidRDefault="00D12329" w:rsidP="00751225">
            <w:pPr>
              <w:pStyle w:val="ConsPlusNormal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29" w:rsidRDefault="00D12329" w:rsidP="00751225">
            <w:r>
              <w:t>СОШ; проектная наполняемость - 560 мест; S = 5203,7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29" w:rsidRDefault="00D12329" w:rsidP="00751225">
            <w:r>
              <w:t>Доля населения города Ельня в возрасте 7-18 лет, охваченных общим образованием</w:t>
            </w:r>
          </w:p>
        </w:tc>
      </w:tr>
      <w:tr w:rsidR="00D12329" w:rsidTr="004914B5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29" w:rsidRDefault="00D12329" w:rsidP="00751225">
            <w:r>
              <w:t>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29" w:rsidRDefault="00D12329" w:rsidP="00751225">
            <w:r>
              <w:t>МБДОУ «Улыбка»</w:t>
            </w:r>
          </w:p>
          <w:p w:rsidR="00D12329" w:rsidRDefault="00D12329" w:rsidP="00751225">
            <w:pPr>
              <w:rPr>
                <w:b/>
                <w:vertAlign w:val="superscript"/>
              </w:rPr>
            </w:pPr>
            <w:r>
              <w:t>Капитальный ремонт помещений здания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29" w:rsidRDefault="00D12329" w:rsidP="00751225">
            <w:r>
              <w:t>отдел образования,</w:t>
            </w:r>
          </w:p>
          <w:p w:rsidR="00D12329" w:rsidRDefault="00D12329" w:rsidP="00751225">
            <w:r>
              <w:t>руководители ОО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Default="00D12329" w:rsidP="0075122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29" w:rsidRDefault="00D12329" w:rsidP="00751225">
            <w:pPr>
              <w:pStyle w:val="ConsPlusNormal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29" w:rsidRDefault="00D12329" w:rsidP="00751225"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29" w:rsidRDefault="00D12329" w:rsidP="00751225"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29" w:rsidRDefault="00D12329" w:rsidP="00751225"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29" w:rsidRDefault="00D12329" w:rsidP="00751225"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29" w:rsidRDefault="00D12329" w:rsidP="00751225"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29" w:rsidRDefault="00D12329" w:rsidP="00751225">
            <w:pPr>
              <w:pStyle w:val="ConsPlusNormal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29" w:rsidRDefault="00D12329" w:rsidP="00751225">
            <w:r>
              <w:t>ДОУ; проектная наполняемость - 140 мест; S = 1810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29" w:rsidRDefault="00D12329" w:rsidP="00751225">
            <w:r>
              <w:t xml:space="preserve">Охват детей в возрасте от 1,5 до 7 лет программами </w:t>
            </w:r>
            <w:r>
              <w:lastRenderedPageBreak/>
              <w:t>дошкольного образования</w:t>
            </w:r>
          </w:p>
        </w:tc>
      </w:tr>
      <w:tr w:rsidR="00D12329" w:rsidTr="004914B5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29" w:rsidRDefault="00D12329" w:rsidP="00751225">
            <w:r>
              <w:lastRenderedPageBreak/>
              <w:t>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29" w:rsidRDefault="00D12329" w:rsidP="00751225">
            <w:pPr>
              <w:pStyle w:val="ConsPlusNonforma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МБДОУ «Улыбка»</w:t>
            </w:r>
          </w:p>
          <w:p w:rsidR="00D12329" w:rsidRDefault="00D12329" w:rsidP="00751225">
            <w:pPr>
              <w:rPr>
                <w:vertAlign w:val="superscript"/>
              </w:rPr>
            </w:pPr>
            <w:r>
              <w:t>Благоустройство детской площадки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29" w:rsidRDefault="00D12329" w:rsidP="00751225">
            <w:r>
              <w:t>отдел образования,</w:t>
            </w:r>
          </w:p>
          <w:p w:rsidR="00D12329" w:rsidRDefault="00D12329" w:rsidP="00751225">
            <w:r>
              <w:t>руководители ОО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Default="00D12329" w:rsidP="0075122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29" w:rsidRDefault="00D12329" w:rsidP="00751225">
            <w:pPr>
              <w:pStyle w:val="ConsPlusNormal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29" w:rsidRDefault="00D12329" w:rsidP="00751225"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29" w:rsidRDefault="00D12329" w:rsidP="00751225"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29" w:rsidRDefault="00D12329" w:rsidP="00751225"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29" w:rsidRDefault="00D12329" w:rsidP="00751225"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29" w:rsidRDefault="00D12329" w:rsidP="00751225"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29" w:rsidRDefault="00D12329" w:rsidP="00751225">
            <w:pPr>
              <w:pStyle w:val="ConsPlusNormal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29" w:rsidRDefault="00D12329" w:rsidP="00751225">
            <w:r>
              <w:t>ДОУ; проектная наполняемость - 140 мест; S = 1810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29" w:rsidRDefault="00D12329" w:rsidP="00751225">
            <w:r>
              <w:t>Охват детей в возрасте от 1,5 до 7 лет программами дошкольного образования</w:t>
            </w:r>
          </w:p>
        </w:tc>
      </w:tr>
      <w:tr w:rsidR="00D12329" w:rsidTr="004914B5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29" w:rsidRDefault="00D12329" w:rsidP="00751225">
            <w:r>
              <w:t>6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29" w:rsidRDefault="00D12329" w:rsidP="00751225">
            <w:r>
              <w:t>МБДОУ «Солнышко»</w:t>
            </w:r>
          </w:p>
          <w:p w:rsidR="00D12329" w:rsidRDefault="00D12329" w:rsidP="00751225">
            <w:pPr>
              <w:rPr>
                <w:vertAlign w:val="superscript"/>
              </w:rPr>
            </w:pPr>
            <w:r>
              <w:t>Устройство ограждения территории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29" w:rsidRDefault="00D12329" w:rsidP="00751225">
            <w:r>
              <w:t>отдел образования,</w:t>
            </w:r>
          </w:p>
          <w:p w:rsidR="00D12329" w:rsidRDefault="00D12329" w:rsidP="00751225">
            <w:r>
              <w:t>руководители  ОО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Default="00D12329" w:rsidP="0075122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29" w:rsidRDefault="00D12329" w:rsidP="00751225">
            <w:pPr>
              <w:pStyle w:val="ConsPlusNormal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29" w:rsidRDefault="00D12329" w:rsidP="00751225"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29" w:rsidRDefault="00D12329" w:rsidP="00751225"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29" w:rsidRDefault="00D12329" w:rsidP="00751225"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29" w:rsidRDefault="00D12329" w:rsidP="00751225"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29" w:rsidRDefault="00D12329" w:rsidP="00751225"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29" w:rsidRDefault="00D12329" w:rsidP="00751225">
            <w:pPr>
              <w:pStyle w:val="ConsPlusNormal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29" w:rsidRDefault="00D12329" w:rsidP="00751225">
            <w:r>
              <w:t>ДОУ; проектная наполняемость - 140 мест; S = 1618,9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29" w:rsidRDefault="00D12329" w:rsidP="00751225">
            <w:r>
              <w:t>Охват детей в возрасте от 1,5 до 7 лет программами дошкольного образования</w:t>
            </w:r>
          </w:p>
        </w:tc>
      </w:tr>
    </w:tbl>
    <w:p w:rsidR="00D12329" w:rsidRPr="009F6DCE" w:rsidRDefault="00D12329" w:rsidP="00D12329">
      <w:pPr>
        <w:pStyle w:val="ConsPlusNormal"/>
        <w:jc w:val="center"/>
        <w:rPr>
          <w:b/>
          <w:i/>
          <w:sz w:val="24"/>
          <w:szCs w:val="24"/>
        </w:rPr>
      </w:pPr>
      <w:r w:rsidRPr="009F6DCE">
        <w:rPr>
          <w:b/>
          <w:i/>
          <w:sz w:val="24"/>
          <w:szCs w:val="24"/>
        </w:rPr>
        <w:t>Объекты культуры</w:t>
      </w: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1984"/>
        <w:gridCol w:w="1418"/>
        <w:gridCol w:w="1417"/>
        <w:gridCol w:w="1134"/>
        <w:gridCol w:w="992"/>
        <w:gridCol w:w="993"/>
        <w:gridCol w:w="992"/>
        <w:gridCol w:w="992"/>
        <w:gridCol w:w="992"/>
        <w:gridCol w:w="993"/>
        <w:gridCol w:w="1559"/>
        <w:gridCol w:w="1134"/>
      </w:tblGrid>
      <w:tr w:rsidR="00D12329" w:rsidTr="004D4B64">
        <w:trPr>
          <w:trHeight w:val="18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29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Default="00D12329" w:rsidP="00751225">
            <w:pPr>
              <w:pStyle w:val="ConsPlusNormal"/>
              <w:spacing w:line="256" w:lineRule="auto"/>
              <w:rPr>
                <w:sz w:val="22"/>
              </w:rPr>
            </w:pPr>
            <w:r>
              <w:rPr>
                <w:sz w:val="22"/>
              </w:rPr>
              <w:t>Ка</w:t>
            </w:r>
            <w:r w:rsidR="00B06896">
              <w:rPr>
                <w:sz w:val="22"/>
              </w:rPr>
              <w:t>питальный ремонт полов в МБУК «</w:t>
            </w:r>
            <w:r>
              <w:rPr>
                <w:sz w:val="22"/>
              </w:rPr>
              <w:t>Ельнинский музей»</w:t>
            </w:r>
          </w:p>
          <w:p w:rsidR="00D12329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29" w:rsidRDefault="00D12329" w:rsidP="00751225">
            <w:pPr>
              <w:pStyle w:val="ConsPlusNormal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Админист</w:t>
            </w:r>
            <w:proofErr w:type="spellEnd"/>
            <w:r>
              <w:rPr>
                <w:sz w:val="20"/>
              </w:rPr>
              <w:t>-рация</w:t>
            </w:r>
            <w:proofErr w:type="gramEnd"/>
            <w:r>
              <w:rPr>
                <w:sz w:val="20"/>
              </w:rPr>
              <w:t xml:space="preserve"> МО Ельнинский  район Смоленской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Default="00D12329" w:rsidP="00751225">
            <w:pPr>
              <w:pStyle w:val="ConsPlusNormal"/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Default="009F5438" w:rsidP="00751225">
            <w:pPr>
              <w:pStyle w:val="ConsPlusNormal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29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29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Объекты культуры и спорта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Default="00D12329" w:rsidP="004D4B64">
            <w:pPr>
              <w:pStyle w:val="ConsPlusNormal"/>
              <w:spacing w:line="256" w:lineRule="auto"/>
              <w:jc w:val="center"/>
              <w:rPr>
                <w:sz w:val="20"/>
              </w:rPr>
            </w:pPr>
            <w:r>
              <w:rPr>
                <w:sz w:val="20"/>
              </w:rPr>
              <w:t>Удельный вес населения г. Ельни Смоленской област</w:t>
            </w:r>
            <w:proofErr w:type="gramStart"/>
            <w:r>
              <w:rPr>
                <w:sz w:val="20"/>
              </w:rPr>
              <w:t>и-</w:t>
            </w:r>
            <w:proofErr w:type="gramEnd"/>
            <w:r>
              <w:rPr>
                <w:sz w:val="20"/>
              </w:rPr>
              <w:t xml:space="preserve"> посетителей музеев</w:t>
            </w:r>
          </w:p>
        </w:tc>
      </w:tr>
      <w:tr w:rsidR="00D12329" w:rsidRPr="007645D8" w:rsidTr="004914B5">
        <w:trPr>
          <w:trHeight w:val="2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29" w:rsidRPr="007645D8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 w:rsidRPr="007645D8"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29" w:rsidRPr="007645D8" w:rsidRDefault="00D12329" w:rsidP="00751225">
            <w:pPr>
              <w:pStyle w:val="ConsPlusNormal"/>
              <w:spacing w:line="256" w:lineRule="auto"/>
              <w:rPr>
                <w:sz w:val="22"/>
                <w:szCs w:val="22"/>
              </w:rPr>
            </w:pPr>
            <w:r w:rsidRPr="007645D8">
              <w:rPr>
                <w:sz w:val="22"/>
                <w:szCs w:val="22"/>
              </w:rPr>
              <w:t>Замена оконных блоков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7645D8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7645D8" w:rsidRDefault="00D12329" w:rsidP="00751225">
            <w:pPr>
              <w:pStyle w:val="ConsPlusNormal"/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7645D8" w:rsidRDefault="009F5438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7645D8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7645D8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7645D8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29" w:rsidRPr="007645D8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7645D8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7645D8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7645D8" w:rsidRDefault="00D12329" w:rsidP="00751225">
            <w:pPr>
              <w:pStyle w:val="ConsPlusNormal"/>
              <w:spacing w:line="256" w:lineRule="auto"/>
              <w:rPr>
                <w:sz w:val="22"/>
                <w:szCs w:val="22"/>
                <w:vertAlign w:val="superscript"/>
              </w:rPr>
            </w:pPr>
          </w:p>
          <w:p w:rsidR="00D12329" w:rsidRPr="007645D8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7645D8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D12329" w:rsidRPr="007645D8" w:rsidTr="004914B5">
        <w:trPr>
          <w:trHeight w:val="2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29" w:rsidRPr="007645D8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 w:rsidRPr="007645D8"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29" w:rsidRPr="007645D8" w:rsidRDefault="00D12329" w:rsidP="00751225">
            <w:pPr>
              <w:pStyle w:val="ConsPlusNormal"/>
              <w:spacing w:line="256" w:lineRule="auto"/>
              <w:rPr>
                <w:sz w:val="22"/>
                <w:szCs w:val="22"/>
              </w:rPr>
            </w:pPr>
            <w:r w:rsidRPr="007645D8">
              <w:rPr>
                <w:sz w:val="22"/>
                <w:szCs w:val="22"/>
              </w:rPr>
              <w:t>Замена светильников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7645D8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7645D8" w:rsidRDefault="00D12329" w:rsidP="00751225">
            <w:pPr>
              <w:pStyle w:val="ConsPlusNormal"/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7645D8" w:rsidRDefault="009F5438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7645D8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7645D8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7645D8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29" w:rsidRPr="007645D8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7645D8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7645D8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7645D8" w:rsidRDefault="00D12329" w:rsidP="00751225">
            <w:pPr>
              <w:pStyle w:val="ConsPlusNormal"/>
              <w:spacing w:line="256" w:lineRule="auto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7645D8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D12329" w:rsidRPr="007645D8" w:rsidTr="004914B5">
        <w:trPr>
          <w:trHeight w:val="2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29" w:rsidRPr="007645D8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 w:rsidRPr="007645D8">
              <w:rPr>
                <w:sz w:val="22"/>
                <w:szCs w:val="22"/>
              </w:rPr>
              <w:t>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29" w:rsidRPr="007645D8" w:rsidRDefault="00D12329" w:rsidP="00751225">
            <w:pPr>
              <w:pStyle w:val="ConsPlusNormal"/>
              <w:spacing w:line="256" w:lineRule="auto"/>
              <w:rPr>
                <w:sz w:val="22"/>
                <w:szCs w:val="22"/>
              </w:rPr>
            </w:pPr>
            <w:r w:rsidRPr="007645D8">
              <w:rPr>
                <w:sz w:val="22"/>
                <w:szCs w:val="22"/>
              </w:rPr>
              <w:t>Проектор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7645D8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7645D8" w:rsidRDefault="00D12329" w:rsidP="00751225">
            <w:pPr>
              <w:pStyle w:val="ConsPlusNormal"/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7645D8" w:rsidRDefault="009F5438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7645D8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7645D8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7645D8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29" w:rsidRPr="007645D8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7645D8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7645D8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7645D8" w:rsidRDefault="00D12329" w:rsidP="00751225">
            <w:pPr>
              <w:pStyle w:val="ConsPlusNormal"/>
              <w:spacing w:line="256" w:lineRule="auto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7645D8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D12329" w:rsidRPr="007645D8" w:rsidTr="004914B5">
        <w:trPr>
          <w:trHeight w:val="2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29" w:rsidRPr="007645D8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 w:rsidRPr="007645D8">
              <w:rPr>
                <w:sz w:val="22"/>
                <w:szCs w:val="22"/>
              </w:rPr>
              <w:t>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29" w:rsidRPr="007645D8" w:rsidRDefault="00D12329" w:rsidP="00751225">
            <w:pPr>
              <w:pStyle w:val="ConsPlusNormal"/>
              <w:spacing w:line="256" w:lineRule="auto"/>
              <w:rPr>
                <w:sz w:val="22"/>
                <w:szCs w:val="22"/>
              </w:rPr>
            </w:pPr>
            <w:r w:rsidRPr="007645D8">
              <w:rPr>
                <w:sz w:val="22"/>
                <w:szCs w:val="22"/>
              </w:rPr>
              <w:t>Ламинатор для проектора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7645D8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7645D8" w:rsidRDefault="00D12329" w:rsidP="00751225">
            <w:pPr>
              <w:pStyle w:val="ConsPlusNormal"/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7645D8" w:rsidRDefault="009F5438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7645D8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7645D8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7645D8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29" w:rsidRPr="007645D8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7645D8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7645D8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7645D8" w:rsidRDefault="00D12329" w:rsidP="00751225">
            <w:pPr>
              <w:pStyle w:val="ConsPlusNormal"/>
              <w:spacing w:line="256" w:lineRule="auto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7645D8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D12329" w:rsidRPr="007645D8" w:rsidTr="004914B5">
        <w:trPr>
          <w:trHeight w:val="2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29" w:rsidRPr="007645D8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 w:rsidRPr="007645D8">
              <w:rPr>
                <w:sz w:val="22"/>
                <w:szCs w:val="22"/>
              </w:rPr>
              <w:t>6.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29" w:rsidRPr="007645D8" w:rsidRDefault="00D12329" w:rsidP="00751225">
            <w:pPr>
              <w:pStyle w:val="ConsPlusNormal"/>
              <w:spacing w:line="256" w:lineRule="auto"/>
              <w:rPr>
                <w:sz w:val="22"/>
                <w:szCs w:val="22"/>
              </w:rPr>
            </w:pPr>
            <w:r w:rsidRPr="007645D8">
              <w:rPr>
                <w:sz w:val="22"/>
                <w:szCs w:val="22"/>
              </w:rPr>
              <w:t>ЖК-телевизор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7645D8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7645D8" w:rsidRDefault="00D12329" w:rsidP="00751225">
            <w:pPr>
              <w:pStyle w:val="ConsPlusNormal"/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7645D8" w:rsidRDefault="009F5438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7645D8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7645D8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7645D8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29" w:rsidRPr="007645D8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7645D8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7645D8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7645D8" w:rsidRDefault="00D12329" w:rsidP="00751225">
            <w:pPr>
              <w:pStyle w:val="ConsPlusNormal"/>
              <w:spacing w:line="256" w:lineRule="auto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7645D8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D12329" w:rsidRPr="007645D8" w:rsidTr="004914B5">
        <w:trPr>
          <w:trHeight w:val="2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29" w:rsidRPr="007645D8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 w:rsidRPr="007645D8">
              <w:rPr>
                <w:sz w:val="22"/>
                <w:szCs w:val="22"/>
              </w:rPr>
              <w:t>7.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29" w:rsidRPr="007645D8" w:rsidRDefault="00D12329" w:rsidP="00751225">
            <w:pPr>
              <w:pStyle w:val="ConsPlusNormal"/>
              <w:spacing w:line="256" w:lineRule="auto"/>
              <w:rPr>
                <w:sz w:val="22"/>
                <w:szCs w:val="22"/>
              </w:rPr>
            </w:pPr>
            <w:r w:rsidRPr="007645D8">
              <w:rPr>
                <w:sz w:val="22"/>
                <w:szCs w:val="22"/>
              </w:rPr>
              <w:t>Ноутбук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7645D8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7645D8" w:rsidRDefault="00D12329" w:rsidP="00751225">
            <w:pPr>
              <w:pStyle w:val="ConsPlusNormal"/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7645D8" w:rsidRDefault="009F5438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7645D8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7645D8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7645D8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29" w:rsidRPr="007645D8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7645D8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7645D8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7645D8" w:rsidRDefault="00D12329" w:rsidP="00751225">
            <w:pPr>
              <w:pStyle w:val="ConsPlusNormal"/>
              <w:spacing w:line="256" w:lineRule="auto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7645D8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D12329" w:rsidRPr="007645D8" w:rsidTr="004914B5">
        <w:trPr>
          <w:trHeight w:val="2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29" w:rsidRPr="007645D8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 w:rsidRPr="007645D8">
              <w:rPr>
                <w:sz w:val="22"/>
                <w:szCs w:val="22"/>
              </w:rPr>
              <w:t>8.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29" w:rsidRPr="007645D8" w:rsidRDefault="00D12329" w:rsidP="00751225">
            <w:pPr>
              <w:pStyle w:val="ConsPlusNormal"/>
              <w:spacing w:line="256" w:lineRule="auto"/>
              <w:rPr>
                <w:sz w:val="22"/>
                <w:szCs w:val="22"/>
              </w:rPr>
            </w:pPr>
            <w:r w:rsidRPr="007645D8">
              <w:rPr>
                <w:sz w:val="22"/>
                <w:szCs w:val="22"/>
              </w:rPr>
              <w:t>Принтер цветной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7645D8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7645D8" w:rsidRDefault="00D12329" w:rsidP="00751225">
            <w:pPr>
              <w:pStyle w:val="ConsPlusNormal"/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7645D8" w:rsidRDefault="009F5438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7645D8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7645D8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7645D8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29" w:rsidRPr="007645D8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7645D8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7645D8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7645D8" w:rsidRDefault="00D12329" w:rsidP="00751225">
            <w:pPr>
              <w:pStyle w:val="ConsPlusNormal"/>
              <w:spacing w:line="256" w:lineRule="auto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7645D8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D12329" w:rsidRPr="007645D8" w:rsidTr="004914B5">
        <w:trPr>
          <w:trHeight w:val="2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29" w:rsidRPr="007645D8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 w:rsidRPr="007645D8">
              <w:rPr>
                <w:sz w:val="22"/>
                <w:szCs w:val="22"/>
              </w:rPr>
              <w:t>9.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29" w:rsidRPr="007645D8" w:rsidRDefault="00D12329" w:rsidP="00751225">
            <w:pPr>
              <w:pStyle w:val="ConsPlusNormal"/>
              <w:spacing w:line="256" w:lineRule="auto"/>
              <w:rPr>
                <w:sz w:val="22"/>
                <w:szCs w:val="22"/>
              </w:rPr>
            </w:pPr>
            <w:r w:rsidRPr="007645D8">
              <w:rPr>
                <w:sz w:val="22"/>
                <w:szCs w:val="22"/>
              </w:rPr>
              <w:t>Экран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7645D8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7645D8" w:rsidRDefault="00D12329" w:rsidP="00751225">
            <w:pPr>
              <w:pStyle w:val="ConsPlusNormal"/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7645D8" w:rsidRDefault="009F5438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7645D8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7645D8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7645D8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29" w:rsidRPr="007645D8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7645D8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7645D8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7645D8" w:rsidRDefault="00D12329" w:rsidP="00751225">
            <w:pPr>
              <w:pStyle w:val="ConsPlusNormal"/>
              <w:spacing w:line="256" w:lineRule="auto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7645D8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D12329" w:rsidRPr="007645D8" w:rsidTr="004914B5">
        <w:trPr>
          <w:trHeight w:val="2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29" w:rsidRPr="007645D8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 w:rsidRPr="007645D8">
              <w:rPr>
                <w:sz w:val="22"/>
                <w:szCs w:val="22"/>
              </w:rPr>
              <w:t>10.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29" w:rsidRPr="007645D8" w:rsidRDefault="00D12329" w:rsidP="00751225">
            <w:pPr>
              <w:pStyle w:val="ConsPlusNormal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Колонки </w:t>
            </w:r>
            <w:proofErr w:type="spellStart"/>
            <w:r>
              <w:rPr>
                <w:sz w:val="22"/>
                <w:szCs w:val="22"/>
              </w:rPr>
              <w:t>звук</w:t>
            </w:r>
            <w:proofErr w:type="gramStart"/>
            <w:r>
              <w:rPr>
                <w:sz w:val="22"/>
                <w:szCs w:val="22"/>
              </w:rPr>
              <w:t>о</w:t>
            </w:r>
            <w:proofErr w:type="spellEnd"/>
            <w:r>
              <w:rPr>
                <w:sz w:val="22"/>
                <w:szCs w:val="22"/>
              </w:rPr>
              <w:t>-</w:t>
            </w:r>
            <w:proofErr w:type="gramEnd"/>
            <w:r>
              <w:rPr>
                <w:sz w:val="22"/>
                <w:szCs w:val="22"/>
              </w:rPr>
              <w:t xml:space="preserve"> у</w:t>
            </w:r>
            <w:r w:rsidRPr="007645D8">
              <w:rPr>
                <w:sz w:val="22"/>
                <w:szCs w:val="22"/>
              </w:rPr>
              <w:t>силительные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7645D8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7645D8" w:rsidRDefault="00D12329" w:rsidP="00751225">
            <w:pPr>
              <w:pStyle w:val="ConsPlusNormal"/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7645D8" w:rsidRDefault="009F5438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7645D8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7645D8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7645D8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29" w:rsidRPr="007645D8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7645D8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7645D8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7645D8" w:rsidRDefault="00D12329" w:rsidP="00751225">
            <w:pPr>
              <w:pStyle w:val="ConsPlusNormal"/>
              <w:spacing w:line="256" w:lineRule="auto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7645D8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D12329" w:rsidRPr="007645D8" w:rsidTr="004914B5">
        <w:trPr>
          <w:trHeight w:val="2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29" w:rsidRPr="007645D8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 w:rsidRPr="007645D8">
              <w:rPr>
                <w:sz w:val="22"/>
                <w:szCs w:val="22"/>
              </w:rPr>
              <w:t>11.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29" w:rsidRPr="007645D8" w:rsidRDefault="00D12329" w:rsidP="00751225">
            <w:pPr>
              <w:pStyle w:val="ConsPlusNormal"/>
              <w:spacing w:line="256" w:lineRule="auto"/>
              <w:rPr>
                <w:sz w:val="22"/>
                <w:szCs w:val="22"/>
              </w:rPr>
            </w:pPr>
            <w:r w:rsidRPr="007645D8">
              <w:rPr>
                <w:sz w:val="22"/>
                <w:szCs w:val="22"/>
              </w:rPr>
              <w:t>Радио</w:t>
            </w:r>
            <w:r>
              <w:rPr>
                <w:sz w:val="22"/>
                <w:szCs w:val="22"/>
              </w:rPr>
              <w:t xml:space="preserve"> </w:t>
            </w:r>
            <w:r w:rsidRPr="007645D8">
              <w:rPr>
                <w:sz w:val="22"/>
                <w:szCs w:val="22"/>
              </w:rPr>
              <w:t>гарнитура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7645D8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7645D8" w:rsidRDefault="00D12329" w:rsidP="00751225">
            <w:pPr>
              <w:pStyle w:val="ConsPlusNormal"/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7645D8" w:rsidRDefault="009F5438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7645D8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7645D8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7645D8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29" w:rsidRPr="007645D8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7645D8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7645D8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7645D8" w:rsidRDefault="00D12329" w:rsidP="00751225">
            <w:pPr>
              <w:pStyle w:val="ConsPlusNormal"/>
              <w:spacing w:line="256" w:lineRule="auto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7645D8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D12329" w:rsidRPr="007645D8" w:rsidTr="004914B5">
        <w:trPr>
          <w:trHeight w:val="2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29" w:rsidRPr="007645D8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 w:rsidRPr="007645D8">
              <w:rPr>
                <w:sz w:val="22"/>
                <w:szCs w:val="22"/>
              </w:rPr>
              <w:t>12.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29" w:rsidRPr="007645D8" w:rsidRDefault="00D12329" w:rsidP="00751225">
            <w:pPr>
              <w:pStyle w:val="ConsPlusNormal"/>
              <w:spacing w:line="256" w:lineRule="auto"/>
              <w:rPr>
                <w:sz w:val="22"/>
                <w:szCs w:val="22"/>
              </w:rPr>
            </w:pPr>
            <w:r w:rsidRPr="007645D8">
              <w:rPr>
                <w:sz w:val="22"/>
                <w:szCs w:val="22"/>
              </w:rPr>
              <w:t>Стойка с беспроводным микрофоном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7645D8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7645D8" w:rsidRDefault="00D12329" w:rsidP="00751225">
            <w:pPr>
              <w:pStyle w:val="ConsPlusNormal"/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7645D8" w:rsidRDefault="009F5438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7645D8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7645D8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7645D8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29" w:rsidRPr="007645D8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7645D8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7645D8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7645D8" w:rsidRDefault="00D12329" w:rsidP="00751225">
            <w:pPr>
              <w:pStyle w:val="ConsPlusNormal"/>
              <w:spacing w:line="256" w:lineRule="auto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7645D8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D12329" w:rsidRPr="007645D8" w:rsidTr="004914B5">
        <w:trPr>
          <w:trHeight w:val="2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29" w:rsidRPr="007645D8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 w:rsidRPr="007645D8">
              <w:rPr>
                <w:sz w:val="22"/>
                <w:szCs w:val="22"/>
              </w:rPr>
              <w:t>13.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29" w:rsidRPr="007645D8" w:rsidRDefault="00D12329" w:rsidP="00751225">
            <w:pPr>
              <w:pStyle w:val="ConsPlusNormal"/>
              <w:spacing w:line="256" w:lineRule="auto"/>
              <w:rPr>
                <w:sz w:val="22"/>
                <w:szCs w:val="22"/>
              </w:rPr>
            </w:pPr>
            <w:r w:rsidRPr="007645D8">
              <w:rPr>
                <w:sz w:val="22"/>
                <w:szCs w:val="22"/>
              </w:rPr>
              <w:t>Микрофонный пульт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7645D8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7645D8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7645D8" w:rsidRDefault="009F5438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7645D8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7645D8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7645D8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29" w:rsidRPr="007645D8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7645D8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7645D8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7645D8" w:rsidRDefault="00D12329" w:rsidP="00751225">
            <w:pPr>
              <w:pStyle w:val="ConsPlusNormal"/>
              <w:spacing w:line="256" w:lineRule="auto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7645D8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D12329" w:rsidRPr="007645D8" w:rsidTr="004914B5">
        <w:trPr>
          <w:trHeight w:val="2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29" w:rsidRPr="007645D8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 w:rsidRPr="007645D8">
              <w:rPr>
                <w:sz w:val="22"/>
                <w:szCs w:val="22"/>
              </w:rPr>
              <w:t>14.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29" w:rsidRPr="007645D8" w:rsidRDefault="00D12329" w:rsidP="00751225">
            <w:pPr>
              <w:pStyle w:val="ConsPlusNormal"/>
              <w:spacing w:line="256" w:lineRule="auto"/>
              <w:rPr>
                <w:sz w:val="22"/>
                <w:szCs w:val="22"/>
              </w:rPr>
            </w:pPr>
            <w:r w:rsidRPr="007645D8">
              <w:rPr>
                <w:sz w:val="22"/>
                <w:szCs w:val="22"/>
              </w:rPr>
              <w:t>Замена  дверей и дверных блоков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7645D8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7645D8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7645D8" w:rsidRDefault="009F5438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7645D8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7645D8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7645D8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29" w:rsidRPr="007645D8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7645D8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7645D8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7645D8" w:rsidRDefault="00D12329" w:rsidP="00751225">
            <w:pPr>
              <w:pStyle w:val="ConsPlusNormal"/>
              <w:spacing w:line="256" w:lineRule="auto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7645D8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D12329" w:rsidRPr="007645D8" w:rsidTr="004914B5">
        <w:trPr>
          <w:trHeight w:val="2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29" w:rsidRPr="007645D8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 w:rsidRPr="007645D8">
              <w:rPr>
                <w:sz w:val="22"/>
                <w:szCs w:val="22"/>
              </w:rPr>
              <w:t>15.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29" w:rsidRPr="007645D8" w:rsidRDefault="00D12329" w:rsidP="00751225">
            <w:pPr>
              <w:pStyle w:val="ConsPlusNormal"/>
              <w:spacing w:line="256" w:lineRule="auto"/>
              <w:rPr>
                <w:sz w:val="22"/>
                <w:szCs w:val="22"/>
              </w:rPr>
            </w:pPr>
            <w:r w:rsidRPr="007645D8">
              <w:rPr>
                <w:sz w:val="22"/>
                <w:szCs w:val="22"/>
              </w:rPr>
              <w:t>Стеллажи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7645D8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7645D8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7645D8" w:rsidRDefault="009F5438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7645D8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7645D8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7645D8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29" w:rsidRPr="007645D8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7645D8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7645D8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7645D8" w:rsidRDefault="00D12329" w:rsidP="00751225">
            <w:pPr>
              <w:pStyle w:val="ConsPlusNormal"/>
              <w:spacing w:line="256" w:lineRule="auto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7645D8" w:rsidRDefault="00D12329" w:rsidP="0075122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D12329" w:rsidRPr="007645D8" w:rsidTr="004D4B64">
        <w:trPr>
          <w:trHeight w:val="51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29" w:rsidRPr="007645D8" w:rsidRDefault="00D12329" w:rsidP="00751225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 w:rsidRPr="007645D8">
              <w:rPr>
                <w:sz w:val="22"/>
                <w:szCs w:val="22"/>
              </w:rPr>
              <w:lastRenderedPageBreak/>
              <w:t>16.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29" w:rsidRPr="007645D8" w:rsidRDefault="00D12329" w:rsidP="00751225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 w:rsidRPr="007645D8">
              <w:rPr>
                <w:sz w:val="22"/>
                <w:szCs w:val="22"/>
              </w:rPr>
              <w:t>Реконструкция социально-культурного центра (здание библиотеки)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29" w:rsidRPr="007645D8" w:rsidRDefault="00D12329" w:rsidP="00751225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7645D8">
              <w:rPr>
                <w:sz w:val="22"/>
                <w:szCs w:val="22"/>
              </w:rPr>
              <w:t>Админист</w:t>
            </w:r>
            <w:proofErr w:type="spellEnd"/>
            <w:r w:rsidRPr="007645D8">
              <w:rPr>
                <w:sz w:val="22"/>
                <w:szCs w:val="22"/>
              </w:rPr>
              <w:t>-рация</w:t>
            </w:r>
            <w:proofErr w:type="gramEnd"/>
            <w:r w:rsidRPr="007645D8">
              <w:rPr>
                <w:sz w:val="22"/>
                <w:szCs w:val="22"/>
              </w:rPr>
              <w:t xml:space="preserve"> МО район Смоленской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29" w:rsidRPr="007645D8" w:rsidRDefault="00D12329" w:rsidP="00751225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 w:rsidRPr="007645D8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29" w:rsidRPr="007645D8" w:rsidRDefault="009F5438" w:rsidP="00751225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29" w:rsidRPr="007645D8" w:rsidRDefault="00D12329" w:rsidP="00751225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29" w:rsidRPr="007645D8" w:rsidRDefault="00D12329" w:rsidP="00751225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29" w:rsidRPr="007645D8" w:rsidRDefault="00D12329" w:rsidP="00751225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29" w:rsidRPr="007645D8" w:rsidRDefault="00202F5A" w:rsidP="00751225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29" w:rsidRPr="007645D8" w:rsidRDefault="00D12329" w:rsidP="00751225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29" w:rsidRPr="007645D8" w:rsidRDefault="00D12329" w:rsidP="00751225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Default="00D12329" w:rsidP="00751225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 w:rsidRPr="007645D8">
              <w:rPr>
                <w:sz w:val="22"/>
                <w:szCs w:val="22"/>
              </w:rPr>
              <w:t xml:space="preserve">Учреждение культуры общая площадь здания- </w:t>
            </w:r>
          </w:p>
          <w:p w:rsidR="00D12329" w:rsidRPr="007645D8" w:rsidRDefault="00D12329" w:rsidP="00751225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 xml:space="preserve">610 </w:t>
            </w:r>
            <w:proofErr w:type="spellStart"/>
            <w:r>
              <w:rPr>
                <w:sz w:val="22"/>
                <w:szCs w:val="22"/>
              </w:rPr>
              <w:t>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spellEnd"/>
            <w:proofErr w:type="gramEnd"/>
          </w:p>
          <w:p w:rsidR="00D12329" w:rsidRPr="007645D8" w:rsidRDefault="00D12329" w:rsidP="00751225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7645D8" w:rsidRDefault="00D12329" w:rsidP="00751225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 w:rsidRPr="007645D8">
              <w:rPr>
                <w:sz w:val="22"/>
                <w:szCs w:val="22"/>
              </w:rPr>
              <w:t xml:space="preserve">Удельный вес населения: </w:t>
            </w:r>
          </w:p>
          <w:p w:rsidR="00D12329" w:rsidRPr="007645D8" w:rsidRDefault="00D12329" w:rsidP="00751225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 w:rsidRPr="007645D8">
              <w:rPr>
                <w:sz w:val="22"/>
                <w:szCs w:val="22"/>
              </w:rPr>
              <w:t xml:space="preserve">  -пользователей библиотек;</w:t>
            </w:r>
          </w:p>
          <w:p w:rsidR="00D12329" w:rsidRPr="007645D8" w:rsidRDefault="00D12329" w:rsidP="00751225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 w:rsidRPr="007645D8">
              <w:rPr>
                <w:sz w:val="22"/>
                <w:szCs w:val="22"/>
              </w:rPr>
              <w:t xml:space="preserve">- удельный вес населения </w:t>
            </w:r>
            <w:r w:rsidRPr="007645D8">
              <w:rPr>
                <w:i/>
                <w:sz w:val="22"/>
                <w:szCs w:val="22"/>
              </w:rPr>
              <w:t>уч</w:t>
            </w:r>
            <w:r w:rsidRPr="007645D8">
              <w:rPr>
                <w:sz w:val="22"/>
                <w:szCs w:val="22"/>
              </w:rPr>
              <w:t>аствующих в  культурно - досуговых формированиях</w:t>
            </w:r>
          </w:p>
          <w:p w:rsidR="00D12329" w:rsidRPr="007645D8" w:rsidRDefault="00D12329" w:rsidP="00751225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:rsidR="00D12329" w:rsidRPr="007645D8" w:rsidRDefault="00D12329" w:rsidP="00D12329">
      <w:r w:rsidRPr="007645D8">
        <w:t xml:space="preserve">                                                                                                       </w:t>
      </w: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1984"/>
        <w:gridCol w:w="1418"/>
        <w:gridCol w:w="1417"/>
        <w:gridCol w:w="1134"/>
        <w:gridCol w:w="992"/>
        <w:gridCol w:w="993"/>
        <w:gridCol w:w="992"/>
        <w:gridCol w:w="992"/>
        <w:gridCol w:w="992"/>
        <w:gridCol w:w="993"/>
        <w:gridCol w:w="1559"/>
        <w:gridCol w:w="1134"/>
      </w:tblGrid>
      <w:tr w:rsidR="00D12329" w:rsidRPr="007645D8" w:rsidTr="004914B5">
        <w:trPr>
          <w:trHeight w:val="1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29" w:rsidRPr="007645D8" w:rsidRDefault="00D12329" w:rsidP="00751225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 w:rsidRPr="007645D8">
              <w:rPr>
                <w:sz w:val="22"/>
                <w:szCs w:val="22"/>
              </w:rPr>
              <w:t>17.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29" w:rsidRPr="007645D8" w:rsidRDefault="00D12329" w:rsidP="00751225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 w:rsidRPr="007645D8">
              <w:rPr>
                <w:sz w:val="22"/>
                <w:szCs w:val="22"/>
              </w:rPr>
              <w:t>Капитальный ремонт здания МБУ ДО ДМШ г. Ельни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29" w:rsidRPr="007645D8" w:rsidRDefault="00D12329" w:rsidP="00751225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7645D8">
              <w:rPr>
                <w:sz w:val="22"/>
                <w:szCs w:val="22"/>
              </w:rPr>
              <w:t>Администра</w:t>
            </w:r>
            <w:r>
              <w:rPr>
                <w:sz w:val="22"/>
                <w:szCs w:val="22"/>
              </w:rPr>
              <w:t>-</w:t>
            </w:r>
            <w:r w:rsidRPr="007645D8">
              <w:rPr>
                <w:sz w:val="22"/>
                <w:szCs w:val="22"/>
              </w:rPr>
              <w:t>ция</w:t>
            </w:r>
            <w:proofErr w:type="spellEnd"/>
            <w:proofErr w:type="gramEnd"/>
            <w:r w:rsidRPr="007645D8">
              <w:rPr>
                <w:sz w:val="22"/>
                <w:szCs w:val="22"/>
              </w:rPr>
              <w:t xml:space="preserve"> МО «Ельнинский район» Смоленской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29" w:rsidRPr="007645D8" w:rsidRDefault="00D12329" w:rsidP="00751225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 w:rsidRPr="007645D8">
              <w:rPr>
                <w:sz w:val="22"/>
                <w:szCs w:val="22"/>
              </w:rPr>
              <w:t>Инвестиции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29" w:rsidRPr="007645D8" w:rsidRDefault="009F5438" w:rsidP="00751225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29" w:rsidRPr="007645D8" w:rsidRDefault="00D12329" w:rsidP="00751225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29" w:rsidRPr="007645D8" w:rsidRDefault="00D12329" w:rsidP="00751225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29" w:rsidRPr="007645D8" w:rsidRDefault="00D12329" w:rsidP="00751225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29" w:rsidRPr="007645D8" w:rsidRDefault="00D12329" w:rsidP="00751225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29" w:rsidRPr="007645D8" w:rsidRDefault="00D12329" w:rsidP="00751225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29" w:rsidRPr="007645D8" w:rsidRDefault="00D12329" w:rsidP="00751225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29" w:rsidRPr="007645D8" w:rsidRDefault="00D12329" w:rsidP="00751225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 w:rsidRPr="007645D8">
              <w:rPr>
                <w:sz w:val="22"/>
                <w:szCs w:val="22"/>
              </w:rPr>
              <w:t>Учреждение дополнительного образования, общая площадь здания – 603 кв.</w:t>
            </w:r>
            <w:r>
              <w:rPr>
                <w:sz w:val="22"/>
                <w:szCs w:val="22"/>
              </w:rPr>
              <w:t xml:space="preserve"> </w:t>
            </w:r>
            <w:r w:rsidRPr="007645D8">
              <w:rPr>
                <w:sz w:val="22"/>
                <w:szCs w:val="22"/>
              </w:rPr>
              <w:t xml:space="preserve">м.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29" w:rsidRPr="007645D8" w:rsidRDefault="00D12329" w:rsidP="00751225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 w:rsidRPr="007645D8">
              <w:rPr>
                <w:sz w:val="22"/>
                <w:szCs w:val="22"/>
              </w:rPr>
              <w:t>-удельный вес населения (детей), обучающихся</w:t>
            </w:r>
            <w:r w:rsidRPr="007645D8">
              <w:rPr>
                <w:i/>
                <w:sz w:val="22"/>
                <w:szCs w:val="22"/>
              </w:rPr>
              <w:t xml:space="preserve"> </w:t>
            </w:r>
            <w:r w:rsidRPr="007645D8">
              <w:rPr>
                <w:sz w:val="22"/>
                <w:szCs w:val="22"/>
              </w:rPr>
              <w:t xml:space="preserve">в ДМШ   </w:t>
            </w:r>
          </w:p>
        </w:tc>
      </w:tr>
    </w:tbl>
    <w:p w:rsidR="004D4B64" w:rsidRDefault="004D4B64" w:rsidP="00D12329">
      <w:pPr>
        <w:jc w:val="center"/>
        <w:rPr>
          <w:rStyle w:val="2"/>
          <w:sz w:val="24"/>
          <w:szCs w:val="24"/>
        </w:rPr>
      </w:pPr>
    </w:p>
    <w:p w:rsidR="00D12329" w:rsidRPr="009F6DCE" w:rsidRDefault="00D12329" w:rsidP="00D12329">
      <w:pPr>
        <w:jc w:val="center"/>
        <w:rPr>
          <w:b/>
        </w:rPr>
      </w:pPr>
      <w:r w:rsidRPr="009F6DCE">
        <w:rPr>
          <w:rStyle w:val="2"/>
          <w:rFonts w:ascii="Times New Roman" w:hAnsi="Times New Roman" w:cs="Times New Roman"/>
          <w:sz w:val="24"/>
          <w:szCs w:val="24"/>
        </w:rPr>
        <w:lastRenderedPageBreak/>
        <w:t>Объекты физической культуры и массового спорта</w:t>
      </w:r>
    </w:p>
    <w:tbl>
      <w:tblPr>
        <w:tblW w:w="1499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425"/>
        <w:gridCol w:w="1980"/>
        <w:gridCol w:w="1273"/>
        <w:gridCol w:w="1555"/>
        <w:gridCol w:w="1131"/>
        <w:gridCol w:w="990"/>
        <w:gridCol w:w="991"/>
        <w:gridCol w:w="848"/>
        <w:gridCol w:w="1131"/>
        <w:gridCol w:w="1131"/>
        <w:gridCol w:w="707"/>
        <w:gridCol w:w="1980"/>
        <w:gridCol w:w="849"/>
      </w:tblGrid>
      <w:tr w:rsidR="00D12329" w:rsidRPr="00B771D7" w:rsidTr="004D4B64">
        <w:trPr>
          <w:trHeight w:val="158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F5798D" w:rsidRDefault="00D12329" w:rsidP="00751225">
            <w:pPr>
              <w:pStyle w:val="ConsPlusNormal"/>
              <w:jc w:val="center"/>
              <w:rPr>
                <w:sz w:val="22"/>
              </w:rPr>
            </w:pPr>
            <w:r w:rsidRPr="00F5798D">
              <w:rPr>
                <w:sz w:val="22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F5798D" w:rsidRDefault="00D12329" w:rsidP="00751225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 xml:space="preserve">Капитальный ремонт пристройки  к спортивному залу </w:t>
            </w:r>
            <w:proofErr w:type="spellStart"/>
            <w:r>
              <w:rPr>
                <w:sz w:val="22"/>
              </w:rPr>
              <w:t>Ельнинской</w:t>
            </w:r>
            <w:proofErr w:type="spellEnd"/>
            <w:r>
              <w:rPr>
                <w:sz w:val="22"/>
              </w:rPr>
              <w:t xml:space="preserve"> спортивной школы по адресу ул. </w:t>
            </w:r>
            <w:proofErr w:type="gramStart"/>
            <w:r>
              <w:rPr>
                <w:sz w:val="22"/>
              </w:rPr>
              <w:t>Пролетарская</w:t>
            </w:r>
            <w:proofErr w:type="gramEnd"/>
            <w:r>
              <w:rPr>
                <w:sz w:val="22"/>
              </w:rPr>
              <w:t xml:space="preserve"> 66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F5798D" w:rsidRDefault="00D12329" w:rsidP="00751225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F5798D" w:rsidRDefault="00D12329" w:rsidP="00751225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F5798D" w:rsidRDefault="009F5438" w:rsidP="00751225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F5798D" w:rsidRDefault="00D12329" w:rsidP="00751225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F5798D" w:rsidRDefault="00D12329" w:rsidP="00751225">
            <w:pPr>
              <w:pStyle w:val="ConsPlusNormal"/>
              <w:jc w:val="center"/>
              <w:rPr>
                <w:sz w:val="22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F5798D" w:rsidRDefault="00D12329" w:rsidP="00751225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F5798D" w:rsidRDefault="00D12329" w:rsidP="00751225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F5798D" w:rsidRDefault="00D12329" w:rsidP="00751225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F5798D" w:rsidRDefault="00D12329" w:rsidP="00751225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F5798D" w:rsidRDefault="00D12329" w:rsidP="00751225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Объекты культуры и спорта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B771D7" w:rsidRDefault="00D12329" w:rsidP="0075122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D12329" w:rsidRPr="00B771D7" w:rsidTr="00EF1C96">
        <w:trPr>
          <w:trHeight w:val="14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Pr="00F5798D" w:rsidRDefault="00D12329" w:rsidP="00751225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Default="00D12329" w:rsidP="00751225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Приобретение микроавтобуса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Default="00D12329" w:rsidP="00751225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Default="00D12329" w:rsidP="00751225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Default="009F5438" w:rsidP="00751225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Default="00D12329" w:rsidP="00751225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Default="00D12329" w:rsidP="00751225">
            <w:pPr>
              <w:pStyle w:val="ConsPlusNormal"/>
              <w:jc w:val="center"/>
              <w:rPr>
                <w:sz w:val="22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Default="00D12329" w:rsidP="00751225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Default="00D12329" w:rsidP="00751225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Default="00D12329" w:rsidP="00751225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Default="00D12329" w:rsidP="00751225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Default="00D12329" w:rsidP="00751225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Транспортное средство на 19 мест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9" w:rsidRDefault="00D12329" w:rsidP="0075122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3957D8" w:rsidRPr="009F6DCE" w:rsidRDefault="00D12329" w:rsidP="004D4B64">
      <w:pPr>
        <w:widowControl w:val="0"/>
        <w:tabs>
          <w:tab w:val="left" w:pos="225"/>
          <w:tab w:val="center" w:pos="7285"/>
        </w:tabs>
        <w:autoSpaceDE w:val="0"/>
        <w:autoSpaceDN w:val="0"/>
        <w:adjustRightInd w:val="0"/>
        <w:spacing w:after="240"/>
        <w:rPr>
          <w:b/>
          <w:bCs/>
          <w:i/>
          <w:sz w:val="24"/>
          <w:szCs w:val="24"/>
        </w:rPr>
      </w:pPr>
      <w:r>
        <w:rPr>
          <w:b/>
        </w:rPr>
        <w:tab/>
      </w:r>
      <w:r>
        <w:rPr>
          <w:b/>
        </w:rPr>
        <w:tab/>
      </w:r>
      <w:r w:rsidR="0031083F" w:rsidRPr="009F6DCE">
        <w:rPr>
          <w:b/>
          <w:bCs/>
          <w:i/>
          <w:sz w:val="24"/>
          <w:szCs w:val="24"/>
        </w:rPr>
        <w:t>Объекты социальной инфраструктуры</w:t>
      </w: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426"/>
        <w:gridCol w:w="1984"/>
        <w:gridCol w:w="1276"/>
        <w:gridCol w:w="1559"/>
        <w:gridCol w:w="1134"/>
        <w:gridCol w:w="992"/>
        <w:gridCol w:w="993"/>
        <w:gridCol w:w="850"/>
        <w:gridCol w:w="1134"/>
        <w:gridCol w:w="1134"/>
        <w:gridCol w:w="709"/>
        <w:gridCol w:w="1984"/>
        <w:gridCol w:w="993"/>
      </w:tblGrid>
      <w:tr w:rsidR="00F2399A" w:rsidRPr="00B771D7" w:rsidTr="004D4B64">
        <w:trPr>
          <w:trHeight w:val="144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99A" w:rsidRPr="00F5798D" w:rsidRDefault="00F2399A" w:rsidP="00751225">
            <w:pPr>
              <w:pStyle w:val="ConsPlusNormal"/>
              <w:jc w:val="center"/>
              <w:rPr>
                <w:sz w:val="22"/>
              </w:rPr>
            </w:pPr>
            <w:r w:rsidRPr="00F5798D">
              <w:rPr>
                <w:sz w:val="22"/>
              </w:rPr>
              <w:t>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99A" w:rsidRPr="009F5438" w:rsidRDefault="00F2399A" w:rsidP="00751225">
            <w:pPr>
              <w:pStyle w:val="ConsPlusNormal"/>
              <w:rPr>
                <w:sz w:val="22"/>
              </w:rPr>
            </w:pPr>
            <w:r w:rsidRPr="009F5438">
              <w:rPr>
                <w:sz w:val="22"/>
              </w:rPr>
              <w:t>Проведение мероприятий по вводу в эксплуатацию досугового центра для граждан пожилого возраста «Клуб золотого возраста»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99A" w:rsidRPr="00F5798D" w:rsidRDefault="00F2399A" w:rsidP="00AA5861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Отдел жилищно-коммунального и городского поселения Администрации муниципального образования «Ельнинский район» Смоленской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9A" w:rsidRPr="00202F5A" w:rsidRDefault="00F2399A" w:rsidP="00751225">
            <w:pPr>
              <w:pStyle w:val="ConsPlusNormal"/>
              <w:jc w:val="center"/>
              <w:rPr>
                <w:sz w:val="22"/>
                <w:szCs w:val="22"/>
              </w:rPr>
            </w:pPr>
            <w:r w:rsidRPr="00F2399A">
              <w:rPr>
                <w:sz w:val="22"/>
                <w:szCs w:val="22"/>
              </w:rPr>
              <w:t>Средства областного бюджета</w:t>
            </w:r>
            <w:r>
              <w:rPr>
                <w:sz w:val="22"/>
                <w:szCs w:val="22"/>
              </w:rPr>
              <w:t xml:space="preserve"> Смоленской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9A" w:rsidRPr="00202F5A" w:rsidRDefault="00F2399A" w:rsidP="00751225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9A" w:rsidRPr="00F5798D" w:rsidRDefault="00F2399A" w:rsidP="00751225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898,4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9A" w:rsidRPr="00F5798D" w:rsidRDefault="00F2399A" w:rsidP="00751225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9A" w:rsidRPr="00F5798D" w:rsidRDefault="00F2399A" w:rsidP="00751225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9A" w:rsidRPr="00F5798D" w:rsidRDefault="00F2399A" w:rsidP="00751225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9A" w:rsidRPr="00F5798D" w:rsidRDefault="00F2399A" w:rsidP="00751225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9A" w:rsidRPr="00F5798D" w:rsidRDefault="00F2399A" w:rsidP="00751225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9A" w:rsidRPr="00F5798D" w:rsidRDefault="00F2399A" w:rsidP="00751225">
            <w:pPr>
              <w:pStyle w:val="ConsPlusNormal"/>
              <w:jc w:val="center"/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9A" w:rsidRPr="00B771D7" w:rsidRDefault="00F2399A" w:rsidP="0075122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F2399A" w:rsidRPr="00B771D7" w:rsidTr="00B60C07">
        <w:trPr>
          <w:trHeight w:val="172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9A" w:rsidRPr="00F5798D" w:rsidRDefault="00F2399A" w:rsidP="00751225">
            <w:pPr>
              <w:pStyle w:val="ConsPlusNormal"/>
              <w:jc w:val="center"/>
              <w:rPr>
                <w:sz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9A" w:rsidRPr="009F5438" w:rsidRDefault="00F2399A" w:rsidP="00751225">
            <w:pPr>
              <w:pStyle w:val="ConsPlusNormal"/>
              <w:rPr>
                <w:sz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9A" w:rsidRDefault="00F2399A" w:rsidP="00AA5861">
            <w:pPr>
              <w:pStyle w:val="ConsPlusNormal"/>
              <w:jc w:val="center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9A" w:rsidRPr="00202F5A" w:rsidRDefault="00F2399A" w:rsidP="00751225">
            <w:pPr>
              <w:pStyle w:val="ConsPlusNormal"/>
              <w:jc w:val="center"/>
              <w:rPr>
                <w:sz w:val="22"/>
                <w:szCs w:val="22"/>
              </w:rPr>
            </w:pPr>
            <w:r w:rsidRPr="00202F5A">
              <w:rPr>
                <w:sz w:val="22"/>
                <w:szCs w:val="22"/>
              </w:rPr>
              <w:t>Средства бюджета Ельнинского городского поселения Ельнинского района Смоленской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9A" w:rsidRPr="00202F5A" w:rsidRDefault="00F2399A" w:rsidP="00751225">
            <w:pPr>
              <w:pStyle w:val="ConsPlusNormal"/>
              <w:jc w:val="center"/>
              <w:rPr>
                <w:sz w:val="22"/>
                <w:szCs w:val="22"/>
              </w:rPr>
            </w:pPr>
            <w:r w:rsidRPr="00202F5A">
              <w:rPr>
                <w:sz w:val="22"/>
                <w:szCs w:val="22"/>
              </w:rPr>
              <w:t>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9A" w:rsidRDefault="00F2399A" w:rsidP="00751225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9A" w:rsidRDefault="00F2399A" w:rsidP="00751225">
            <w:pPr>
              <w:pStyle w:val="ConsPlusNormal"/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9A" w:rsidRDefault="00F2399A" w:rsidP="00751225">
            <w:pPr>
              <w:pStyle w:val="ConsPlusNormal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9A" w:rsidRDefault="00F2399A" w:rsidP="00751225">
            <w:pPr>
              <w:pStyle w:val="ConsPlusNormal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9A" w:rsidRDefault="00F2399A" w:rsidP="00751225">
            <w:pPr>
              <w:pStyle w:val="ConsPlusNormal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9A" w:rsidRDefault="00F2399A" w:rsidP="00751225">
            <w:pPr>
              <w:pStyle w:val="ConsPlusNormal"/>
              <w:jc w:val="center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9A" w:rsidRPr="00F5798D" w:rsidRDefault="00F2399A" w:rsidP="00751225">
            <w:pPr>
              <w:pStyle w:val="ConsPlusNormal"/>
              <w:jc w:val="center"/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9A" w:rsidRDefault="00F2399A" w:rsidP="00751225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3957D8" w:rsidRPr="000A42B9" w:rsidTr="004D4B64">
        <w:tblPrEx>
          <w:tblLook w:val="04A0" w:firstRow="1" w:lastRow="0" w:firstColumn="1" w:lastColumn="0" w:noHBand="0" w:noVBand="1"/>
        </w:tblPrEx>
        <w:trPr>
          <w:trHeight w:val="313"/>
        </w:trPr>
        <w:tc>
          <w:tcPr>
            <w:tcW w:w="426" w:type="dxa"/>
            <w:vMerge w:val="restart"/>
          </w:tcPr>
          <w:p w:rsidR="003957D8" w:rsidRPr="000A42B9" w:rsidRDefault="003957D8" w:rsidP="0075122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3957D8" w:rsidRPr="000A42B9" w:rsidRDefault="003957D8" w:rsidP="00751225">
            <w:pPr>
              <w:pStyle w:val="ConsPlusNormal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Итого по Программе:</w:t>
            </w:r>
          </w:p>
        </w:tc>
        <w:tc>
          <w:tcPr>
            <w:tcW w:w="1276" w:type="dxa"/>
            <w:vMerge w:val="restart"/>
          </w:tcPr>
          <w:p w:rsidR="003957D8" w:rsidRPr="000A42B9" w:rsidRDefault="003957D8" w:rsidP="00751225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3957D8" w:rsidRPr="000A42B9" w:rsidRDefault="003957D8" w:rsidP="00751225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957D8" w:rsidRPr="00A94B6C" w:rsidRDefault="00325080" w:rsidP="00F2399A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  <w:r w:rsidR="00F2399A">
              <w:rPr>
                <w:b/>
                <w:sz w:val="22"/>
                <w:szCs w:val="22"/>
              </w:rPr>
              <w:t>07</w:t>
            </w:r>
            <w:r>
              <w:rPr>
                <w:b/>
                <w:sz w:val="22"/>
                <w:szCs w:val="22"/>
              </w:rPr>
              <w:t>,</w:t>
            </w:r>
            <w:r w:rsidR="00F2399A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3957D8" w:rsidRPr="00A94B6C" w:rsidRDefault="009421BF" w:rsidP="00F2399A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  <w:r w:rsidR="00F2399A">
              <w:rPr>
                <w:b/>
                <w:sz w:val="22"/>
                <w:szCs w:val="22"/>
              </w:rPr>
              <w:t>07</w:t>
            </w:r>
            <w:r>
              <w:rPr>
                <w:b/>
                <w:sz w:val="22"/>
                <w:szCs w:val="22"/>
              </w:rPr>
              <w:t>,</w:t>
            </w:r>
            <w:r w:rsidR="00F2399A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993" w:type="dxa"/>
          </w:tcPr>
          <w:p w:rsidR="003957D8" w:rsidRPr="00A94B6C" w:rsidRDefault="005C2CB8" w:rsidP="00751225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3957D8" w:rsidRPr="00A94B6C" w:rsidRDefault="003957D8" w:rsidP="00751225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3957D8" w:rsidRPr="00A94B6C" w:rsidRDefault="003957D8" w:rsidP="00751225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3957D8" w:rsidRPr="00A94B6C" w:rsidRDefault="003957D8" w:rsidP="00751225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3957D8" w:rsidRPr="00A94B6C" w:rsidRDefault="003957D8" w:rsidP="00751225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:rsidR="003957D8" w:rsidRPr="000A42B9" w:rsidRDefault="003957D8" w:rsidP="0075122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957D8" w:rsidRPr="000A42B9" w:rsidRDefault="003957D8" w:rsidP="0075122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3957D8" w:rsidTr="004D4B64">
        <w:tblPrEx>
          <w:tblLook w:val="04A0" w:firstRow="1" w:lastRow="0" w:firstColumn="1" w:lastColumn="0" w:noHBand="0" w:noVBand="1"/>
        </w:tblPrEx>
        <w:trPr>
          <w:trHeight w:val="29"/>
        </w:trPr>
        <w:tc>
          <w:tcPr>
            <w:tcW w:w="426" w:type="dxa"/>
            <w:vMerge/>
          </w:tcPr>
          <w:p w:rsidR="003957D8" w:rsidRPr="000A42B9" w:rsidRDefault="003957D8" w:rsidP="0075122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957D8" w:rsidRPr="000A42B9" w:rsidRDefault="003957D8" w:rsidP="00751225">
            <w:pPr>
              <w:pStyle w:val="ConsPlusNormal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957D8" w:rsidRPr="000A42B9" w:rsidRDefault="003957D8" w:rsidP="00751225">
            <w:pPr>
              <w:pStyle w:val="ConsPlusNormal"/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3957D8" w:rsidRDefault="003957D8" w:rsidP="00751225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957D8" w:rsidRPr="00A94B6C" w:rsidRDefault="003957D8" w:rsidP="00751225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3957D8" w:rsidRPr="00A94B6C" w:rsidRDefault="003957D8" w:rsidP="00751225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3957D8" w:rsidRPr="00A94B6C" w:rsidRDefault="003957D8" w:rsidP="00751225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3957D8" w:rsidRPr="00A94B6C" w:rsidRDefault="003957D8" w:rsidP="00751225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3957D8" w:rsidRPr="00A94B6C" w:rsidRDefault="003957D8" w:rsidP="00751225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3957D8" w:rsidRPr="00A94B6C" w:rsidRDefault="003957D8" w:rsidP="00751225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3957D8" w:rsidRPr="00A94B6C" w:rsidRDefault="003957D8" w:rsidP="00751225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:rsidR="003957D8" w:rsidRDefault="003957D8" w:rsidP="0075122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957D8" w:rsidRDefault="003957D8" w:rsidP="0075122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</w:tbl>
    <w:p w:rsidR="003957D8" w:rsidRDefault="003957D8" w:rsidP="00756925">
      <w:pPr>
        <w:pStyle w:val="ConsPlusNormal"/>
        <w:spacing w:line="276" w:lineRule="auto"/>
        <w:ind w:firstLine="567"/>
        <w:jc w:val="both"/>
        <w:rPr>
          <w:bCs/>
          <w:szCs w:val="28"/>
        </w:rPr>
        <w:sectPr w:rsidR="003957D8" w:rsidSect="00213556">
          <w:pgSz w:w="16838" w:h="11906" w:orient="landscape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6046F5" w:rsidRPr="00D67ED2" w:rsidRDefault="006046F5" w:rsidP="00751225">
      <w:pPr>
        <w:pStyle w:val="a3"/>
        <w:spacing w:line="360" w:lineRule="auto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751225" w:rsidRPr="00640D74" w:rsidRDefault="00751225" w:rsidP="00751225"/>
    <w:p w:rsidR="00751225" w:rsidRPr="00640D74" w:rsidRDefault="00751225" w:rsidP="00751225"/>
    <w:p w:rsidR="00751225" w:rsidRPr="00640D74" w:rsidRDefault="00751225" w:rsidP="00751225"/>
    <w:p w:rsidR="00751225" w:rsidRPr="00640D74" w:rsidRDefault="00751225" w:rsidP="00751225"/>
    <w:p w:rsidR="00751225" w:rsidRPr="00640D74" w:rsidRDefault="00751225" w:rsidP="00751225"/>
    <w:p w:rsidR="00751225" w:rsidRPr="00640D74" w:rsidRDefault="00751225" w:rsidP="00751225"/>
    <w:p w:rsidR="00751225" w:rsidRPr="00640D74" w:rsidRDefault="00751225" w:rsidP="00751225"/>
    <w:p w:rsidR="00751225" w:rsidRDefault="00751225" w:rsidP="00751225"/>
    <w:p w:rsidR="004914B5" w:rsidRDefault="004914B5" w:rsidP="00751225"/>
    <w:p w:rsidR="004914B5" w:rsidRDefault="004914B5" w:rsidP="00751225"/>
    <w:p w:rsidR="004914B5" w:rsidRPr="00640D74" w:rsidRDefault="004914B5" w:rsidP="00751225"/>
    <w:p w:rsidR="00751225" w:rsidRPr="00640D74" w:rsidRDefault="00751225" w:rsidP="00751225"/>
    <w:p w:rsidR="00751225" w:rsidRPr="00640D74" w:rsidRDefault="00751225" w:rsidP="00751225"/>
    <w:p w:rsidR="00751225" w:rsidRPr="00640D74" w:rsidRDefault="00751225" w:rsidP="00751225"/>
    <w:p w:rsidR="00751225" w:rsidRPr="00640D74" w:rsidRDefault="00751225" w:rsidP="00751225"/>
    <w:p w:rsidR="00751225" w:rsidRPr="00640D74" w:rsidRDefault="00751225" w:rsidP="00751225"/>
    <w:p w:rsidR="00751225" w:rsidRPr="00640D74" w:rsidRDefault="00751225" w:rsidP="00751225"/>
    <w:p w:rsidR="00751225" w:rsidRPr="00640D74" w:rsidRDefault="00751225" w:rsidP="00751225"/>
    <w:p w:rsidR="00751225" w:rsidRDefault="00751225" w:rsidP="00751225"/>
    <w:p w:rsidR="00751225" w:rsidRDefault="00751225" w:rsidP="00751225"/>
    <w:p w:rsidR="00751225" w:rsidRPr="00640D74" w:rsidRDefault="00751225" w:rsidP="00751225"/>
    <w:p w:rsidR="00751225" w:rsidRPr="00640D74" w:rsidRDefault="00751225" w:rsidP="00751225"/>
    <w:p w:rsidR="00751225" w:rsidRDefault="00751225" w:rsidP="00751225"/>
    <w:p w:rsidR="00751225" w:rsidRDefault="00751225" w:rsidP="00751225"/>
    <w:tbl>
      <w:tblPr>
        <w:tblW w:w="0" w:type="auto"/>
        <w:tblLook w:val="01E0" w:firstRow="1" w:lastRow="1" w:firstColumn="1" w:lastColumn="1" w:noHBand="0" w:noVBand="0"/>
      </w:tblPr>
      <w:tblGrid>
        <w:gridCol w:w="4917"/>
        <w:gridCol w:w="4936"/>
      </w:tblGrid>
      <w:tr w:rsidR="00751225" w:rsidRPr="00D67ED2" w:rsidTr="00751225">
        <w:tc>
          <w:tcPr>
            <w:tcW w:w="4917" w:type="dxa"/>
          </w:tcPr>
          <w:p w:rsidR="00751225" w:rsidRPr="00D67ED2" w:rsidRDefault="00751225" w:rsidP="00751225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D67ED2">
              <w:rPr>
                <w:sz w:val="28"/>
                <w:szCs w:val="28"/>
              </w:rPr>
              <w:t>Отп.1 экз. – в дело</w:t>
            </w:r>
          </w:p>
        </w:tc>
        <w:tc>
          <w:tcPr>
            <w:tcW w:w="4936" w:type="dxa"/>
          </w:tcPr>
          <w:p w:rsidR="00751225" w:rsidRPr="00D67ED2" w:rsidRDefault="00751225" w:rsidP="00751225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D67ED2">
              <w:rPr>
                <w:b/>
                <w:sz w:val="28"/>
                <w:szCs w:val="28"/>
              </w:rPr>
              <w:t xml:space="preserve">Разослать: </w:t>
            </w:r>
            <w:r w:rsidRPr="00D67ED2">
              <w:rPr>
                <w:sz w:val="28"/>
                <w:szCs w:val="28"/>
              </w:rPr>
              <w:t>пр.</w:t>
            </w:r>
            <w:proofErr w:type="gramStart"/>
            <w:r w:rsidRPr="00D67ED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о</w:t>
            </w:r>
            <w:proofErr w:type="gramEnd"/>
            <w:r>
              <w:rPr>
                <w:sz w:val="28"/>
                <w:szCs w:val="28"/>
              </w:rPr>
              <w:t>тд.экон.-1экз.,фин.упр.</w:t>
            </w:r>
            <w:r w:rsidRPr="00D67ED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отдел ЖК и ГХ -2 экз.</w:t>
            </w:r>
          </w:p>
        </w:tc>
      </w:tr>
      <w:tr w:rsidR="00751225" w:rsidRPr="00D67ED2" w:rsidTr="00751225">
        <w:tc>
          <w:tcPr>
            <w:tcW w:w="4917" w:type="dxa"/>
          </w:tcPr>
          <w:p w:rsidR="00751225" w:rsidRPr="00D67ED2" w:rsidRDefault="00751225" w:rsidP="00D206A4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D67ED2">
              <w:rPr>
                <w:sz w:val="28"/>
                <w:szCs w:val="28"/>
              </w:rPr>
              <w:t xml:space="preserve">Исп. </w:t>
            </w:r>
            <w:r w:rsidR="00D206A4">
              <w:rPr>
                <w:sz w:val="28"/>
                <w:szCs w:val="28"/>
              </w:rPr>
              <w:t>Е.С. Белова</w:t>
            </w:r>
          </w:p>
        </w:tc>
        <w:tc>
          <w:tcPr>
            <w:tcW w:w="4936" w:type="dxa"/>
          </w:tcPr>
          <w:p w:rsidR="00751225" w:rsidRPr="00D67ED2" w:rsidRDefault="00751225" w:rsidP="00751225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751225" w:rsidRPr="00D67ED2" w:rsidTr="00751225">
        <w:tc>
          <w:tcPr>
            <w:tcW w:w="4917" w:type="dxa"/>
          </w:tcPr>
          <w:p w:rsidR="00751225" w:rsidRPr="00D67ED2" w:rsidRDefault="00751225" w:rsidP="00751225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D67ED2">
              <w:rPr>
                <w:sz w:val="28"/>
                <w:szCs w:val="28"/>
              </w:rPr>
              <w:t xml:space="preserve">тел. </w:t>
            </w:r>
            <w:r w:rsidR="00D206A4">
              <w:rPr>
                <w:sz w:val="28"/>
                <w:szCs w:val="28"/>
              </w:rPr>
              <w:t>4-27-68</w:t>
            </w:r>
          </w:p>
        </w:tc>
        <w:tc>
          <w:tcPr>
            <w:tcW w:w="4936" w:type="dxa"/>
          </w:tcPr>
          <w:p w:rsidR="00751225" w:rsidRPr="00D67ED2" w:rsidRDefault="00751225" w:rsidP="00751225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751225" w:rsidRPr="00D67ED2" w:rsidTr="00751225">
        <w:tc>
          <w:tcPr>
            <w:tcW w:w="4917" w:type="dxa"/>
          </w:tcPr>
          <w:p w:rsidR="00751225" w:rsidRPr="00D67ED2" w:rsidRDefault="00D206A4" w:rsidP="00D206A4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«___»______ 2020</w:t>
            </w:r>
            <w:r w:rsidRPr="00D67ED2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936" w:type="dxa"/>
          </w:tcPr>
          <w:p w:rsidR="00751225" w:rsidRPr="00D67ED2" w:rsidRDefault="00751225" w:rsidP="00751225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751225" w:rsidRPr="00D67ED2" w:rsidTr="00751225">
        <w:tc>
          <w:tcPr>
            <w:tcW w:w="4917" w:type="dxa"/>
          </w:tcPr>
          <w:p w:rsidR="00751225" w:rsidRPr="00D67ED2" w:rsidRDefault="00751225" w:rsidP="00751225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751225" w:rsidRPr="00D67ED2" w:rsidRDefault="00751225" w:rsidP="00751225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751225" w:rsidRPr="00D67ED2" w:rsidTr="00751225">
        <w:tc>
          <w:tcPr>
            <w:tcW w:w="4917" w:type="dxa"/>
          </w:tcPr>
          <w:p w:rsidR="00751225" w:rsidRPr="00D67ED2" w:rsidRDefault="00751225" w:rsidP="00751225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 w:rsidRPr="00D67ED2">
              <w:rPr>
                <w:sz w:val="28"/>
                <w:szCs w:val="28"/>
              </w:rPr>
              <w:t>Разработчик:</w:t>
            </w:r>
          </w:p>
        </w:tc>
        <w:tc>
          <w:tcPr>
            <w:tcW w:w="4936" w:type="dxa"/>
          </w:tcPr>
          <w:p w:rsidR="00751225" w:rsidRPr="00D67ED2" w:rsidRDefault="00751225" w:rsidP="00751225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751225" w:rsidRPr="00D67ED2" w:rsidTr="00751225">
        <w:tc>
          <w:tcPr>
            <w:tcW w:w="4917" w:type="dxa"/>
          </w:tcPr>
          <w:p w:rsidR="00751225" w:rsidRPr="00D67ED2" w:rsidRDefault="00A5563E" w:rsidP="00751225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</w:rPr>
              <w:t>Е. А. Фролова</w:t>
            </w:r>
          </w:p>
        </w:tc>
        <w:tc>
          <w:tcPr>
            <w:tcW w:w="4936" w:type="dxa"/>
          </w:tcPr>
          <w:p w:rsidR="00751225" w:rsidRPr="00D67ED2" w:rsidRDefault="00751225" w:rsidP="00751225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751225" w:rsidRPr="00D67ED2" w:rsidTr="00751225">
        <w:tc>
          <w:tcPr>
            <w:tcW w:w="4917" w:type="dxa"/>
          </w:tcPr>
          <w:p w:rsidR="00751225" w:rsidRPr="00D67ED2" w:rsidRDefault="00751225" w:rsidP="00751225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D67ED2">
              <w:rPr>
                <w:sz w:val="28"/>
                <w:szCs w:val="28"/>
              </w:rPr>
              <w:t xml:space="preserve">тел. </w:t>
            </w:r>
            <w:r w:rsidR="00A5563E">
              <w:rPr>
                <w:sz w:val="28"/>
                <w:szCs w:val="28"/>
              </w:rPr>
              <w:t>4-16-67</w:t>
            </w:r>
          </w:p>
        </w:tc>
        <w:tc>
          <w:tcPr>
            <w:tcW w:w="4936" w:type="dxa"/>
          </w:tcPr>
          <w:p w:rsidR="00751225" w:rsidRPr="00D67ED2" w:rsidRDefault="00751225" w:rsidP="00751225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7E70EF" w:rsidRPr="00D67ED2" w:rsidTr="007E70EF">
        <w:trPr>
          <w:trHeight w:val="470"/>
        </w:trPr>
        <w:tc>
          <w:tcPr>
            <w:tcW w:w="4917" w:type="dxa"/>
          </w:tcPr>
          <w:p w:rsidR="007E70EF" w:rsidRPr="00D67ED2" w:rsidRDefault="007E70EF" w:rsidP="007E70EF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«___»______ 2020</w:t>
            </w:r>
            <w:r w:rsidRPr="00D67ED2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936" w:type="dxa"/>
          </w:tcPr>
          <w:p w:rsidR="007E70EF" w:rsidRPr="00D67ED2" w:rsidRDefault="007E70EF" w:rsidP="007E70EF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7E70EF" w:rsidRPr="00D67ED2" w:rsidTr="00751225">
        <w:tc>
          <w:tcPr>
            <w:tcW w:w="4917" w:type="dxa"/>
          </w:tcPr>
          <w:p w:rsidR="007E70EF" w:rsidRPr="00D67ED2" w:rsidRDefault="007E70EF" w:rsidP="007E70EF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7E70EF" w:rsidRPr="00D67ED2" w:rsidRDefault="007E70EF" w:rsidP="007E70EF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7E70EF" w:rsidRPr="00D67ED2" w:rsidTr="00751225">
        <w:tc>
          <w:tcPr>
            <w:tcW w:w="4917" w:type="dxa"/>
          </w:tcPr>
          <w:p w:rsidR="007E70EF" w:rsidRPr="00D67ED2" w:rsidRDefault="007E70EF" w:rsidP="007E70EF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 w:rsidRPr="00D67ED2">
              <w:rPr>
                <w:sz w:val="28"/>
                <w:szCs w:val="28"/>
              </w:rPr>
              <w:t>Визы:</w:t>
            </w:r>
          </w:p>
        </w:tc>
        <w:tc>
          <w:tcPr>
            <w:tcW w:w="4936" w:type="dxa"/>
          </w:tcPr>
          <w:p w:rsidR="007E70EF" w:rsidRPr="00D67ED2" w:rsidRDefault="007E70EF" w:rsidP="007E70EF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7E70EF" w:rsidRPr="00D67ED2" w:rsidTr="00751225">
        <w:tc>
          <w:tcPr>
            <w:tcW w:w="4917" w:type="dxa"/>
          </w:tcPr>
          <w:p w:rsidR="007E70EF" w:rsidRPr="00D67ED2" w:rsidRDefault="007E70EF" w:rsidP="007E70EF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7E70EF" w:rsidRPr="00D67ED2" w:rsidRDefault="007E70EF" w:rsidP="007E70EF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7E70EF" w:rsidRPr="00D67ED2" w:rsidTr="00751225">
        <w:tc>
          <w:tcPr>
            <w:tcW w:w="4917" w:type="dxa"/>
          </w:tcPr>
          <w:p w:rsidR="007E70EF" w:rsidRPr="00D67ED2" w:rsidRDefault="007E70EF" w:rsidP="007E70EF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</w:t>
            </w:r>
            <w:r w:rsidRPr="00D67ED2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Глебова             </w:t>
            </w:r>
            <w:r w:rsidRPr="00D67ED2">
              <w:rPr>
                <w:sz w:val="28"/>
                <w:szCs w:val="28"/>
              </w:rPr>
              <w:t>_____________</w:t>
            </w:r>
          </w:p>
        </w:tc>
        <w:tc>
          <w:tcPr>
            <w:tcW w:w="4936" w:type="dxa"/>
          </w:tcPr>
          <w:p w:rsidR="007E70EF" w:rsidRDefault="007E70EF" w:rsidP="007E70EF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«___»______ 2020</w:t>
            </w:r>
            <w:r w:rsidRPr="00D67ED2">
              <w:rPr>
                <w:sz w:val="28"/>
                <w:szCs w:val="28"/>
              </w:rPr>
              <w:t xml:space="preserve"> г.</w:t>
            </w:r>
          </w:p>
          <w:p w:rsidR="007E70EF" w:rsidRPr="00D67ED2" w:rsidRDefault="007E70EF" w:rsidP="007E70EF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7E70EF" w:rsidRPr="00D67ED2" w:rsidTr="00751225">
        <w:tc>
          <w:tcPr>
            <w:tcW w:w="4917" w:type="dxa"/>
          </w:tcPr>
          <w:p w:rsidR="007E70EF" w:rsidRPr="00D67ED2" w:rsidRDefault="007E70EF" w:rsidP="007E70EF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</w:t>
            </w:r>
            <w:r w:rsidRPr="00D67ED2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Макаренкова</w:t>
            </w:r>
            <w:r w:rsidRPr="00D67ED2">
              <w:rPr>
                <w:sz w:val="28"/>
                <w:szCs w:val="28"/>
              </w:rPr>
              <w:t xml:space="preserve">   _____________</w:t>
            </w:r>
          </w:p>
        </w:tc>
        <w:tc>
          <w:tcPr>
            <w:tcW w:w="4936" w:type="dxa"/>
          </w:tcPr>
          <w:p w:rsidR="007E70EF" w:rsidRDefault="007E70EF" w:rsidP="007E70EF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«___»______ 2020</w:t>
            </w:r>
            <w:r w:rsidRPr="00D67ED2">
              <w:rPr>
                <w:sz w:val="28"/>
                <w:szCs w:val="28"/>
              </w:rPr>
              <w:t xml:space="preserve"> г.</w:t>
            </w:r>
          </w:p>
          <w:p w:rsidR="007E70EF" w:rsidRPr="00D67ED2" w:rsidRDefault="007E70EF" w:rsidP="007E70EF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7E70EF" w:rsidRPr="00D67ED2" w:rsidTr="00751225">
        <w:tc>
          <w:tcPr>
            <w:tcW w:w="4917" w:type="dxa"/>
          </w:tcPr>
          <w:p w:rsidR="007E70EF" w:rsidRPr="00D67ED2" w:rsidRDefault="007E70EF" w:rsidP="007E70EF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Т.В. </w:t>
            </w:r>
            <w:proofErr w:type="spellStart"/>
            <w:r>
              <w:rPr>
                <w:sz w:val="28"/>
                <w:szCs w:val="28"/>
              </w:rPr>
              <w:t>Орещенкова</w:t>
            </w:r>
            <w:proofErr w:type="spellEnd"/>
            <w:r w:rsidRPr="00D67ED2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</w:t>
            </w:r>
            <w:r w:rsidRPr="00D67ED2">
              <w:rPr>
                <w:sz w:val="28"/>
                <w:szCs w:val="28"/>
              </w:rPr>
              <w:t>_____________</w:t>
            </w:r>
          </w:p>
        </w:tc>
        <w:tc>
          <w:tcPr>
            <w:tcW w:w="4936" w:type="dxa"/>
          </w:tcPr>
          <w:p w:rsidR="007E70EF" w:rsidRPr="00D67ED2" w:rsidRDefault="007E70EF" w:rsidP="007E70EF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«___»______ 2020</w:t>
            </w:r>
            <w:r w:rsidRPr="00D67ED2">
              <w:rPr>
                <w:sz w:val="28"/>
                <w:szCs w:val="28"/>
              </w:rPr>
              <w:t xml:space="preserve"> г.</w:t>
            </w:r>
          </w:p>
        </w:tc>
      </w:tr>
    </w:tbl>
    <w:p w:rsidR="00751225" w:rsidRDefault="00751225" w:rsidP="00751225">
      <w:pPr>
        <w:pStyle w:val="a3"/>
        <w:ind w:left="0" w:right="-55" w:firstLine="0"/>
        <w:jc w:val="both"/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17"/>
        <w:gridCol w:w="4936"/>
      </w:tblGrid>
      <w:tr w:rsidR="00751225" w:rsidRPr="00D67ED2" w:rsidTr="00751225">
        <w:tc>
          <w:tcPr>
            <w:tcW w:w="4917" w:type="dxa"/>
          </w:tcPr>
          <w:p w:rsidR="00751225" w:rsidRPr="00D67ED2" w:rsidRDefault="00A5563E" w:rsidP="00751225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 И. Новикова         </w:t>
            </w:r>
            <w:r w:rsidR="00751225" w:rsidRPr="00D67ED2">
              <w:rPr>
                <w:sz w:val="28"/>
                <w:szCs w:val="28"/>
              </w:rPr>
              <w:t>_____________</w:t>
            </w:r>
          </w:p>
        </w:tc>
        <w:tc>
          <w:tcPr>
            <w:tcW w:w="4936" w:type="dxa"/>
          </w:tcPr>
          <w:p w:rsidR="00751225" w:rsidRPr="00D67ED2" w:rsidRDefault="00751225" w:rsidP="00751225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«___»______ 2020</w:t>
            </w:r>
            <w:r w:rsidRPr="00D67ED2">
              <w:rPr>
                <w:sz w:val="28"/>
                <w:szCs w:val="28"/>
              </w:rPr>
              <w:t xml:space="preserve"> г.</w:t>
            </w:r>
          </w:p>
        </w:tc>
      </w:tr>
    </w:tbl>
    <w:p w:rsidR="00751225" w:rsidRDefault="00751225" w:rsidP="00751225">
      <w:pPr>
        <w:pStyle w:val="a3"/>
        <w:ind w:left="0" w:right="-55" w:firstLine="0"/>
        <w:jc w:val="both"/>
        <w:rPr>
          <w:sz w:val="28"/>
        </w:rPr>
      </w:pPr>
    </w:p>
    <w:p w:rsidR="007109A0" w:rsidRPr="00D67ED2" w:rsidRDefault="007109A0" w:rsidP="00751225">
      <w:pPr>
        <w:pStyle w:val="a3"/>
        <w:ind w:left="0" w:right="-55" w:firstLine="0"/>
        <w:jc w:val="both"/>
        <w:rPr>
          <w:sz w:val="28"/>
        </w:rPr>
      </w:pPr>
    </w:p>
    <w:sectPr w:rsidR="007109A0" w:rsidRPr="00D67ED2" w:rsidSect="00D12329"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781" w:rsidRDefault="00553781">
      <w:r>
        <w:separator/>
      </w:r>
    </w:p>
  </w:endnote>
  <w:endnote w:type="continuationSeparator" w:id="0">
    <w:p w:rsidR="00553781" w:rsidRDefault="00553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878" w:rsidRPr="006B5878" w:rsidRDefault="006B5878">
    <w:pPr>
      <w:pStyle w:val="aa"/>
      <w:rPr>
        <w:sz w:val="16"/>
      </w:rPr>
    </w:pPr>
    <w:r>
      <w:rPr>
        <w:sz w:val="16"/>
      </w:rPr>
      <w:t xml:space="preserve">Рег. № 0557 от 17.11.2020, Подписано ЭП: </w:t>
    </w:r>
    <w:proofErr w:type="spellStart"/>
    <w:r>
      <w:rPr>
        <w:sz w:val="16"/>
      </w:rPr>
      <w:t>Мищенков</w:t>
    </w:r>
    <w:proofErr w:type="spellEnd"/>
    <w:r>
      <w:rPr>
        <w:sz w:val="16"/>
      </w:rPr>
      <w:t xml:space="preserve"> Николай Данилович, "Глава муниципального образования ""Ельнинский район"" </w:t>
    </w:r>
    <w:proofErr w:type="gramStart"/>
    <w:r>
      <w:rPr>
        <w:sz w:val="16"/>
      </w:rPr>
      <w:t>Смоленской</w:t>
    </w:r>
    <w:proofErr w:type="gramEnd"/>
    <w:r>
      <w:rPr>
        <w:sz w:val="16"/>
      </w:rPr>
      <w:t xml:space="preserve"> о" 17.11.2020 12:23:36; </w:t>
    </w:r>
    <w:proofErr w:type="spellStart"/>
    <w:r>
      <w:rPr>
        <w:sz w:val="16"/>
      </w:rPr>
      <w:t>Мищенков</w:t>
    </w:r>
    <w:proofErr w:type="spellEnd"/>
    <w:r>
      <w:rPr>
        <w:sz w:val="16"/>
      </w:rPr>
      <w:t xml:space="preserve"> Николай Данилович, "Глава муниципального образования ""Ельнинский район"" Смоленской о" 17.11.2020 12:25:57,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781" w:rsidRDefault="00553781">
      <w:r>
        <w:separator/>
      </w:r>
    </w:p>
  </w:footnote>
  <w:footnote w:type="continuationSeparator" w:id="0">
    <w:p w:rsidR="00553781" w:rsidRDefault="005537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4B5" w:rsidRDefault="009B5C44" w:rsidP="00190F9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4914B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914B5" w:rsidRDefault="004914B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C0372"/>
    <w:multiLevelType w:val="singleLevel"/>
    <w:tmpl w:val="AEC07956"/>
    <w:lvl w:ilvl="0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1">
    <w:nsid w:val="4D1F589E"/>
    <w:multiLevelType w:val="multilevel"/>
    <w:tmpl w:val="D9005828"/>
    <w:lvl w:ilvl="0">
      <w:start w:val="1"/>
      <w:numFmt w:val="decimal"/>
      <w:lvlText w:val="%1."/>
      <w:lvlJc w:val="left"/>
      <w:pPr>
        <w:ind w:left="705" w:hanging="705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Calibri" w:hint="default"/>
      </w:rPr>
    </w:lvl>
  </w:abstractNum>
  <w:abstractNum w:abstractNumId="2">
    <w:nsid w:val="5B411B9D"/>
    <w:multiLevelType w:val="hybridMultilevel"/>
    <w:tmpl w:val="AC9ECFF4"/>
    <w:lvl w:ilvl="0" w:tplc="4C326D9E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1242"/>
    <w:rsid w:val="000115EC"/>
    <w:rsid w:val="0001161F"/>
    <w:rsid w:val="00017ECF"/>
    <w:rsid w:val="0004244F"/>
    <w:rsid w:val="00073E82"/>
    <w:rsid w:val="00074873"/>
    <w:rsid w:val="00080E81"/>
    <w:rsid w:val="00085840"/>
    <w:rsid w:val="00096612"/>
    <w:rsid w:val="000B2952"/>
    <w:rsid w:val="000C673E"/>
    <w:rsid w:val="000C6902"/>
    <w:rsid w:val="000D1051"/>
    <w:rsid w:val="000D2FA2"/>
    <w:rsid w:val="000D3318"/>
    <w:rsid w:val="000D5D20"/>
    <w:rsid w:val="000E2C91"/>
    <w:rsid w:val="000F706F"/>
    <w:rsid w:val="001032D5"/>
    <w:rsid w:val="001046A4"/>
    <w:rsid w:val="001133D2"/>
    <w:rsid w:val="00171485"/>
    <w:rsid w:val="0017602E"/>
    <w:rsid w:val="00190F9C"/>
    <w:rsid w:val="001969DC"/>
    <w:rsid w:val="001B4738"/>
    <w:rsid w:val="001C220E"/>
    <w:rsid w:val="001C2566"/>
    <w:rsid w:val="001F4CDF"/>
    <w:rsid w:val="00202F5A"/>
    <w:rsid w:val="00210726"/>
    <w:rsid w:val="00213556"/>
    <w:rsid w:val="0021678C"/>
    <w:rsid w:val="00237271"/>
    <w:rsid w:val="0024287D"/>
    <w:rsid w:val="002479BC"/>
    <w:rsid w:val="0025656C"/>
    <w:rsid w:val="0028502D"/>
    <w:rsid w:val="002911E3"/>
    <w:rsid w:val="00293B13"/>
    <w:rsid w:val="00294146"/>
    <w:rsid w:val="0029417F"/>
    <w:rsid w:val="002B05DB"/>
    <w:rsid w:val="002B4EB1"/>
    <w:rsid w:val="002B7648"/>
    <w:rsid w:val="002D6FC2"/>
    <w:rsid w:val="002E6656"/>
    <w:rsid w:val="00301298"/>
    <w:rsid w:val="00304C50"/>
    <w:rsid w:val="0031083F"/>
    <w:rsid w:val="00325080"/>
    <w:rsid w:val="00341599"/>
    <w:rsid w:val="0034184C"/>
    <w:rsid w:val="00361486"/>
    <w:rsid w:val="00361B03"/>
    <w:rsid w:val="003827AE"/>
    <w:rsid w:val="003957D8"/>
    <w:rsid w:val="00397541"/>
    <w:rsid w:val="003A762A"/>
    <w:rsid w:val="003D3355"/>
    <w:rsid w:val="003E3199"/>
    <w:rsid w:val="003E7DA3"/>
    <w:rsid w:val="0040610E"/>
    <w:rsid w:val="00411BBA"/>
    <w:rsid w:val="00450F3D"/>
    <w:rsid w:val="004516A7"/>
    <w:rsid w:val="00451866"/>
    <w:rsid w:val="0046218A"/>
    <w:rsid w:val="0046261B"/>
    <w:rsid w:val="0046607F"/>
    <w:rsid w:val="00476DE3"/>
    <w:rsid w:val="00477140"/>
    <w:rsid w:val="00480093"/>
    <w:rsid w:val="004914B5"/>
    <w:rsid w:val="004B02EB"/>
    <w:rsid w:val="004B2AA9"/>
    <w:rsid w:val="004C4808"/>
    <w:rsid w:val="004D4B64"/>
    <w:rsid w:val="004D6FF0"/>
    <w:rsid w:val="004E2B5B"/>
    <w:rsid w:val="004F193E"/>
    <w:rsid w:val="004F1E29"/>
    <w:rsid w:val="004F750F"/>
    <w:rsid w:val="00500D2D"/>
    <w:rsid w:val="0053255C"/>
    <w:rsid w:val="005412A4"/>
    <w:rsid w:val="00553781"/>
    <w:rsid w:val="00564F8F"/>
    <w:rsid w:val="005B3B09"/>
    <w:rsid w:val="005C2CB8"/>
    <w:rsid w:val="005E6FA8"/>
    <w:rsid w:val="005F5E8F"/>
    <w:rsid w:val="00603E78"/>
    <w:rsid w:val="006046F5"/>
    <w:rsid w:val="00607802"/>
    <w:rsid w:val="00611C97"/>
    <w:rsid w:val="00614F0A"/>
    <w:rsid w:val="00635A65"/>
    <w:rsid w:val="006561AD"/>
    <w:rsid w:val="00662123"/>
    <w:rsid w:val="00667029"/>
    <w:rsid w:val="00685135"/>
    <w:rsid w:val="006B2ECD"/>
    <w:rsid w:val="006B5878"/>
    <w:rsid w:val="006C4E50"/>
    <w:rsid w:val="006D4224"/>
    <w:rsid w:val="006F1C88"/>
    <w:rsid w:val="0070011B"/>
    <w:rsid w:val="00703087"/>
    <w:rsid w:val="00704A6B"/>
    <w:rsid w:val="007109A0"/>
    <w:rsid w:val="007207F8"/>
    <w:rsid w:val="0075051D"/>
    <w:rsid w:val="00751225"/>
    <w:rsid w:val="00756925"/>
    <w:rsid w:val="007610E5"/>
    <w:rsid w:val="00774E1C"/>
    <w:rsid w:val="00790CF2"/>
    <w:rsid w:val="007A0CFA"/>
    <w:rsid w:val="007A2BEF"/>
    <w:rsid w:val="007A3696"/>
    <w:rsid w:val="007A63F6"/>
    <w:rsid w:val="007A7D30"/>
    <w:rsid w:val="007C4E51"/>
    <w:rsid w:val="007D3C89"/>
    <w:rsid w:val="007E36A4"/>
    <w:rsid w:val="007E45B2"/>
    <w:rsid w:val="007E49B3"/>
    <w:rsid w:val="007E5E3D"/>
    <w:rsid w:val="007E70EF"/>
    <w:rsid w:val="007F3D05"/>
    <w:rsid w:val="007F5621"/>
    <w:rsid w:val="00803C2B"/>
    <w:rsid w:val="00820C9C"/>
    <w:rsid w:val="00837437"/>
    <w:rsid w:val="00864CA9"/>
    <w:rsid w:val="008663ED"/>
    <w:rsid w:val="00872671"/>
    <w:rsid w:val="00877DE7"/>
    <w:rsid w:val="00884779"/>
    <w:rsid w:val="00887261"/>
    <w:rsid w:val="00893A51"/>
    <w:rsid w:val="00897F8D"/>
    <w:rsid w:val="008A552D"/>
    <w:rsid w:val="008B551E"/>
    <w:rsid w:val="008B57CA"/>
    <w:rsid w:val="008B6310"/>
    <w:rsid w:val="008C7623"/>
    <w:rsid w:val="008F059F"/>
    <w:rsid w:val="009066E4"/>
    <w:rsid w:val="009234D3"/>
    <w:rsid w:val="0092371A"/>
    <w:rsid w:val="00937F29"/>
    <w:rsid w:val="00940846"/>
    <w:rsid w:val="009421BF"/>
    <w:rsid w:val="00950187"/>
    <w:rsid w:val="00957C3D"/>
    <w:rsid w:val="00974088"/>
    <w:rsid w:val="009B235B"/>
    <w:rsid w:val="009B5C44"/>
    <w:rsid w:val="009D7AE4"/>
    <w:rsid w:val="009E7341"/>
    <w:rsid w:val="009F5438"/>
    <w:rsid w:val="009F6DCE"/>
    <w:rsid w:val="00A10C4A"/>
    <w:rsid w:val="00A161D1"/>
    <w:rsid w:val="00A27815"/>
    <w:rsid w:val="00A406D8"/>
    <w:rsid w:val="00A42142"/>
    <w:rsid w:val="00A52BF0"/>
    <w:rsid w:val="00A54AB0"/>
    <w:rsid w:val="00A5563E"/>
    <w:rsid w:val="00A71242"/>
    <w:rsid w:val="00AA0EE1"/>
    <w:rsid w:val="00AA5861"/>
    <w:rsid w:val="00AB5730"/>
    <w:rsid w:val="00AC09AE"/>
    <w:rsid w:val="00AF1A69"/>
    <w:rsid w:val="00B042EB"/>
    <w:rsid w:val="00B06304"/>
    <w:rsid w:val="00B06896"/>
    <w:rsid w:val="00B135BA"/>
    <w:rsid w:val="00B13CA5"/>
    <w:rsid w:val="00B2027B"/>
    <w:rsid w:val="00B248D4"/>
    <w:rsid w:val="00B51AFA"/>
    <w:rsid w:val="00B946C9"/>
    <w:rsid w:val="00BB18DD"/>
    <w:rsid w:val="00BC5911"/>
    <w:rsid w:val="00BD2C97"/>
    <w:rsid w:val="00C14AF0"/>
    <w:rsid w:val="00C21743"/>
    <w:rsid w:val="00C35546"/>
    <w:rsid w:val="00C43F06"/>
    <w:rsid w:val="00C613E9"/>
    <w:rsid w:val="00C73FD6"/>
    <w:rsid w:val="00C8392F"/>
    <w:rsid w:val="00C906B8"/>
    <w:rsid w:val="00C97A96"/>
    <w:rsid w:val="00CC1ED6"/>
    <w:rsid w:val="00CD081D"/>
    <w:rsid w:val="00CD4291"/>
    <w:rsid w:val="00CE430E"/>
    <w:rsid w:val="00CF368B"/>
    <w:rsid w:val="00D04B85"/>
    <w:rsid w:val="00D12329"/>
    <w:rsid w:val="00D152C1"/>
    <w:rsid w:val="00D206A4"/>
    <w:rsid w:val="00D27B39"/>
    <w:rsid w:val="00D61B97"/>
    <w:rsid w:val="00D67ED2"/>
    <w:rsid w:val="00D80FE6"/>
    <w:rsid w:val="00DA33E3"/>
    <w:rsid w:val="00DC6951"/>
    <w:rsid w:val="00DC6B72"/>
    <w:rsid w:val="00DE27BD"/>
    <w:rsid w:val="00E274A1"/>
    <w:rsid w:val="00E34F6C"/>
    <w:rsid w:val="00E60BCA"/>
    <w:rsid w:val="00E60F86"/>
    <w:rsid w:val="00E6110B"/>
    <w:rsid w:val="00E64306"/>
    <w:rsid w:val="00E75D23"/>
    <w:rsid w:val="00E9121A"/>
    <w:rsid w:val="00E933C6"/>
    <w:rsid w:val="00E934F1"/>
    <w:rsid w:val="00E97F2F"/>
    <w:rsid w:val="00EB135D"/>
    <w:rsid w:val="00EC2FD6"/>
    <w:rsid w:val="00EC57E8"/>
    <w:rsid w:val="00EF02AF"/>
    <w:rsid w:val="00EF1C02"/>
    <w:rsid w:val="00EF1C96"/>
    <w:rsid w:val="00EF2C54"/>
    <w:rsid w:val="00F06FA3"/>
    <w:rsid w:val="00F2399A"/>
    <w:rsid w:val="00F33314"/>
    <w:rsid w:val="00F3730F"/>
    <w:rsid w:val="00F45AE2"/>
    <w:rsid w:val="00F55C8A"/>
    <w:rsid w:val="00FA2782"/>
    <w:rsid w:val="00FA7AD7"/>
    <w:rsid w:val="00FB5357"/>
    <w:rsid w:val="00FE013D"/>
    <w:rsid w:val="00FE07DB"/>
    <w:rsid w:val="00FF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25656C"/>
    <w:pPr>
      <w:widowControl w:val="0"/>
      <w:ind w:left="283" w:hanging="283"/>
    </w:pPr>
  </w:style>
  <w:style w:type="paragraph" w:styleId="a4">
    <w:name w:val="caption"/>
    <w:basedOn w:val="a"/>
    <w:qFormat/>
    <w:rsid w:val="0025656C"/>
    <w:pPr>
      <w:widowControl w:val="0"/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5">
    <w:name w:val="Subtitle"/>
    <w:basedOn w:val="a"/>
    <w:qFormat/>
    <w:rsid w:val="0025656C"/>
    <w:pPr>
      <w:widowControl w:val="0"/>
      <w:spacing w:after="60"/>
      <w:jc w:val="center"/>
    </w:pPr>
    <w:rPr>
      <w:rFonts w:ascii="Arial" w:hAnsi="Arial"/>
      <w:i/>
      <w:sz w:val="24"/>
    </w:rPr>
  </w:style>
  <w:style w:type="paragraph" w:styleId="a6">
    <w:name w:val="Body Text"/>
    <w:basedOn w:val="a"/>
    <w:rsid w:val="0046218A"/>
    <w:pPr>
      <w:jc w:val="both"/>
    </w:pPr>
    <w:rPr>
      <w:rFonts w:ascii="Arial" w:hAnsi="Arial"/>
      <w:sz w:val="24"/>
    </w:rPr>
  </w:style>
  <w:style w:type="paragraph" w:styleId="a7">
    <w:name w:val="header"/>
    <w:basedOn w:val="a"/>
    <w:rsid w:val="0046218A"/>
    <w:pPr>
      <w:tabs>
        <w:tab w:val="center" w:pos="4153"/>
        <w:tab w:val="right" w:pos="8306"/>
      </w:tabs>
    </w:pPr>
    <w:rPr>
      <w:sz w:val="24"/>
    </w:rPr>
  </w:style>
  <w:style w:type="character" w:styleId="a8">
    <w:name w:val="page number"/>
    <w:basedOn w:val="a0"/>
    <w:rsid w:val="0046218A"/>
  </w:style>
  <w:style w:type="table" w:styleId="a9">
    <w:name w:val="Table Grid"/>
    <w:basedOn w:val="a1"/>
    <w:rsid w:val="009066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2B05DB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8C76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C762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8C762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link w:val="ConsPlusNormal0"/>
    <w:rsid w:val="00756925"/>
    <w:pPr>
      <w:widowControl w:val="0"/>
      <w:autoSpaceDE w:val="0"/>
      <w:autoSpaceDN w:val="0"/>
    </w:pPr>
    <w:rPr>
      <w:sz w:val="28"/>
    </w:rPr>
  </w:style>
  <w:style w:type="character" w:customStyle="1" w:styleId="ConsPlusNormal0">
    <w:name w:val="ConsPlusNormal Знак"/>
    <w:link w:val="ConsPlusNormal"/>
    <w:locked/>
    <w:rsid w:val="00756925"/>
    <w:rPr>
      <w:sz w:val="28"/>
    </w:rPr>
  </w:style>
  <w:style w:type="paragraph" w:customStyle="1" w:styleId="ConsPlusNonformat">
    <w:name w:val="ConsPlusNonformat"/>
    <w:rsid w:val="00D12329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2">
    <w:name w:val="Заголовок 2 Знак Знак"/>
    <w:aliases w:val="Знак2 Знак Знак Знак Знак"/>
    <w:locked/>
    <w:rsid w:val="00D12329"/>
    <w:rPr>
      <w:rFonts w:ascii="Arial" w:hAnsi="Arial" w:cs="Arial" w:hint="default"/>
      <w:b/>
      <w:bCs/>
      <w:i/>
      <w:iCs/>
      <w:sz w:val="28"/>
      <w:szCs w:val="28"/>
      <w:lang w:val="ru-RU" w:eastAsia="ru-RU" w:bidi="ar-SA"/>
    </w:rPr>
  </w:style>
  <w:style w:type="paragraph" w:styleId="ab">
    <w:name w:val="endnote text"/>
    <w:basedOn w:val="a"/>
    <w:link w:val="ac"/>
    <w:uiPriority w:val="99"/>
    <w:unhideWhenUsed/>
    <w:rsid w:val="00D12329"/>
    <w:rPr>
      <w:rFonts w:ascii="Calibri" w:eastAsia="Calibri" w:hAnsi="Calibri"/>
      <w:lang w:eastAsia="en-US"/>
    </w:rPr>
  </w:style>
  <w:style w:type="character" w:customStyle="1" w:styleId="ac">
    <w:name w:val="Текст концевой сноски Знак"/>
    <w:basedOn w:val="a0"/>
    <w:link w:val="ab"/>
    <w:uiPriority w:val="99"/>
    <w:rsid w:val="00D12329"/>
    <w:rPr>
      <w:rFonts w:ascii="Calibri" w:eastAsia="Calibri" w:hAnsi="Calibri"/>
      <w:lang w:eastAsia="en-US"/>
    </w:rPr>
  </w:style>
  <w:style w:type="paragraph" w:styleId="ad">
    <w:name w:val="Balloon Text"/>
    <w:basedOn w:val="a"/>
    <w:link w:val="ae"/>
    <w:semiHidden/>
    <w:unhideWhenUsed/>
    <w:rsid w:val="00E60F8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E60F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8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BD1710-00FE-4F60-A01A-D178E37D4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1322</Words>
  <Characters>7541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********************</Company>
  <LinksUpToDate>false</LinksUpToDate>
  <CharactersWithSpaces>8846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************************</dc:creator>
  <cp:lastModifiedBy>TeemoshenkovaLN</cp:lastModifiedBy>
  <cp:revision>2</cp:revision>
  <cp:lastPrinted>2020-11-03T10:47:00Z</cp:lastPrinted>
  <dcterms:created xsi:type="dcterms:W3CDTF">2020-11-24T14:09:00Z</dcterms:created>
  <dcterms:modified xsi:type="dcterms:W3CDTF">2020-11-24T14:09:00Z</dcterms:modified>
</cp:coreProperties>
</file>