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FB67AE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68.65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D67ED2" w:rsidRDefault="00EB39C1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EB39C1" w:rsidP="00E934F1">
      <w:pPr>
        <w:pStyle w:val="a3"/>
        <w:ind w:left="0" w:right="1255" w:firstLine="0"/>
        <w:rPr>
          <w:sz w:val="28"/>
        </w:rPr>
      </w:pPr>
      <w:r>
        <w:rPr>
          <w:sz w:val="28"/>
        </w:rPr>
        <w:t>от</w:t>
      </w:r>
      <w:r w:rsidR="00B06304" w:rsidRPr="00D67ED2">
        <w:rPr>
          <w:sz w:val="28"/>
        </w:rPr>
        <w:t xml:space="preserve"> </w:t>
      </w:r>
      <w:r w:rsidR="000C6738">
        <w:rPr>
          <w:sz w:val="28"/>
        </w:rPr>
        <w:t xml:space="preserve"> 08.10.</w:t>
      </w:r>
      <w:bookmarkStart w:id="0" w:name="_GoBack"/>
      <w:bookmarkEnd w:id="0"/>
      <w:r w:rsidR="0001161F" w:rsidRPr="00D67ED2">
        <w:rPr>
          <w:sz w:val="28"/>
        </w:rPr>
        <w:t>201</w:t>
      </w:r>
      <w:r w:rsidR="00AA0EE1">
        <w:rPr>
          <w:sz w:val="28"/>
        </w:rPr>
        <w:t>9</w:t>
      </w:r>
      <w:r w:rsidR="0025656C" w:rsidRPr="00D67ED2">
        <w:rPr>
          <w:sz w:val="28"/>
        </w:rPr>
        <w:t xml:space="preserve"> № </w:t>
      </w:r>
      <w:r w:rsidR="000C6738">
        <w:rPr>
          <w:sz w:val="28"/>
        </w:rPr>
        <w:t xml:space="preserve"> 605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0F5757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695D21">
        <w:rPr>
          <w:sz w:val="28"/>
          <w:szCs w:val="28"/>
        </w:rPr>
        <w:t xml:space="preserve">муниципальную программу </w:t>
      </w:r>
      <w:r w:rsidR="00695D21" w:rsidRPr="0044599F">
        <w:rPr>
          <w:sz w:val="28"/>
          <w:szCs w:val="28"/>
        </w:rPr>
        <w:t>«</w:t>
      </w:r>
      <w:r w:rsidR="00695D21">
        <w:rPr>
          <w:sz w:val="28"/>
          <w:szCs w:val="28"/>
        </w:rPr>
        <w:t>Поддержка и развитие информационно-коммуникационных технологий в Администрации муниципального образования «Ельнинский район» Смоленской области</w:t>
      </w:r>
      <w:r w:rsidR="00695D21" w:rsidRPr="0044599F">
        <w:rPr>
          <w:sz w:val="28"/>
          <w:szCs w:val="28"/>
        </w:rPr>
        <w:t>»</w:t>
      </w: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5757" w:rsidRDefault="000F5757" w:rsidP="000F575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Внести в</w:t>
      </w:r>
      <w:r w:rsidR="0083700D">
        <w:rPr>
          <w:sz w:val="28"/>
          <w:szCs w:val="28"/>
        </w:rPr>
        <w:t xml:space="preserve"> муниципальную программу </w:t>
      </w:r>
      <w:r w:rsidR="0083700D" w:rsidRPr="0044599F">
        <w:rPr>
          <w:sz w:val="28"/>
          <w:szCs w:val="28"/>
        </w:rPr>
        <w:t>«</w:t>
      </w:r>
      <w:r w:rsidR="0083700D">
        <w:rPr>
          <w:sz w:val="28"/>
          <w:szCs w:val="28"/>
        </w:rPr>
        <w:t>Поддержка и развитие информационно-коммуникационных технологий в Администрации муниципального образования «Ельнинский район» Смоленской области на 2018-2022 годы</w:t>
      </w:r>
      <w:r w:rsidR="0083700D" w:rsidRPr="0044599F">
        <w:rPr>
          <w:sz w:val="28"/>
          <w:szCs w:val="28"/>
        </w:rPr>
        <w:t>»</w:t>
      </w:r>
      <w:r w:rsidR="0083700D">
        <w:rPr>
          <w:sz w:val="28"/>
          <w:szCs w:val="28"/>
        </w:rPr>
        <w:t>», утвержденную</w:t>
      </w:r>
      <w:r>
        <w:rPr>
          <w:sz w:val="28"/>
          <w:szCs w:val="28"/>
        </w:rPr>
        <w:t xml:space="preserve"> </w:t>
      </w:r>
      <w:r w:rsidRPr="00466EF0">
        <w:rPr>
          <w:sz w:val="28"/>
          <w:szCs w:val="28"/>
        </w:rPr>
        <w:t>постановление</w:t>
      </w:r>
      <w:r w:rsidR="0083700D">
        <w:rPr>
          <w:sz w:val="28"/>
          <w:szCs w:val="28"/>
        </w:rPr>
        <w:t>м</w:t>
      </w:r>
      <w:r w:rsidRPr="00466EF0"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</w:t>
      </w:r>
      <w:r>
        <w:rPr>
          <w:sz w:val="28"/>
          <w:szCs w:val="28"/>
        </w:rPr>
        <w:t xml:space="preserve"> от 25.12.2017 № </w:t>
      </w:r>
      <w:r w:rsidR="0083700D">
        <w:rPr>
          <w:sz w:val="28"/>
          <w:szCs w:val="28"/>
        </w:rPr>
        <w:t>908</w:t>
      </w:r>
      <w:r>
        <w:rPr>
          <w:sz w:val="28"/>
          <w:szCs w:val="28"/>
        </w:rPr>
        <w:t xml:space="preserve"> (в редакции</w:t>
      </w:r>
      <w:r w:rsidRPr="007D6CF6">
        <w:rPr>
          <w:sz w:val="28"/>
          <w:szCs w:val="28"/>
        </w:rPr>
        <w:t xml:space="preserve"> </w:t>
      </w:r>
      <w:r w:rsidRPr="00466EF0">
        <w:rPr>
          <w:sz w:val="28"/>
          <w:szCs w:val="28"/>
        </w:rPr>
        <w:t>постановлени</w:t>
      </w:r>
      <w:r w:rsidR="00695D21">
        <w:rPr>
          <w:sz w:val="28"/>
          <w:szCs w:val="28"/>
        </w:rPr>
        <w:t>й</w:t>
      </w:r>
      <w:r w:rsidRPr="00466EF0">
        <w:rPr>
          <w:sz w:val="28"/>
          <w:szCs w:val="28"/>
        </w:rPr>
        <w:t xml:space="preserve"> Администрации муниципального образования «Ельнинский район</w:t>
      </w:r>
      <w:r>
        <w:rPr>
          <w:color w:val="000000"/>
          <w:sz w:val="28"/>
          <w:szCs w:val="28"/>
        </w:rPr>
        <w:t>» Смоленской области от 10.07.2018</w:t>
      </w:r>
      <w:r w:rsidRPr="00931761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475</w:t>
      </w:r>
      <w:r w:rsidR="00695D21">
        <w:rPr>
          <w:color w:val="000000"/>
          <w:sz w:val="28"/>
          <w:szCs w:val="28"/>
        </w:rPr>
        <w:t>, от 28.02.2019 № 140</w:t>
      </w:r>
      <w:r w:rsidRPr="00931761">
        <w:rPr>
          <w:color w:val="000000"/>
          <w:sz w:val="28"/>
          <w:szCs w:val="28"/>
        </w:rPr>
        <w:t>) следующие изменения:</w:t>
      </w:r>
      <w:r>
        <w:rPr>
          <w:color w:val="000000"/>
          <w:sz w:val="28"/>
          <w:szCs w:val="28"/>
        </w:rPr>
        <w:t xml:space="preserve"> </w:t>
      </w:r>
    </w:p>
    <w:p w:rsidR="000F5757" w:rsidRPr="0083700D" w:rsidRDefault="000F5757" w:rsidP="0083700D">
      <w:pPr>
        <w:ind w:firstLine="709"/>
        <w:jc w:val="both"/>
        <w:rPr>
          <w:sz w:val="28"/>
          <w:szCs w:val="28"/>
        </w:rPr>
      </w:pPr>
      <w:r w:rsidRPr="0077429E">
        <w:rPr>
          <w:color w:val="000000"/>
          <w:sz w:val="28"/>
          <w:szCs w:val="28"/>
        </w:rPr>
        <w:t xml:space="preserve">1.1. </w:t>
      </w:r>
      <w:r w:rsidR="00695D21">
        <w:rPr>
          <w:color w:val="000000"/>
          <w:sz w:val="28"/>
          <w:szCs w:val="28"/>
        </w:rPr>
        <w:t xml:space="preserve">Приложение № 2 </w:t>
      </w:r>
      <w:r w:rsidR="0083700D">
        <w:rPr>
          <w:color w:val="000000"/>
          <w:sz w:val="28"/>
          <w:szCs w:val="28"/>
        </w:rPr>
        <w:t>«</w:t>
      </w:r>
      <w:r w:rsidR="0083700D">
        <w:rPr>
          <w:sz w:val="28"/>
          <w:szCs w:val="28"/>
        </w:rPr>
        <w:t xml:space="preserve">План </w:t>
      </w:r>
      <w:r w:rsidR="0083700D" w:rsidRPr="0083700D">
        <w:rPr>
          <w:sz w:val="28"/>
          <w:szCs w:val="28"/>
        </w:rPr>
        <w:t>реализации муниципальной программы «Поддержка и развитие информационно-коммуникационных технологий в Администрации муниципального образования «Ельнинский район» Смоленской области»</w:t>
      </w:r>
      <w:r w:rsidR="00695D21">
        <w:rPr>
          <w:sz w:val="28"/>
          <w:szCs w:val="28"/>
        </w:rPr>
        <w:t xml:space="preserve"> изложить в новой редакции.</w:t>
      </w:r>
    </w:p>
    <w:p w:rsidR="000F5757" w:rsidRPr="00D67ED2" w:rsidRDefault="00695D21" w:rsidP="000F5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5757" w:rsidRPr="00D67ED2">
        <w:rPr>
          <w:sz w:val="28"/>
          <w:szCs w:val="28"/>
        </w:rPr>
        <w:t>.</w:t>
      </w:r>
      <w:r w:rsidR="000F5757">
        <w:rPr>
          <w:sz w:val="28"/>
          <w:szCs w:val="28"/>
        </w:rPr>
        <w:t xml:space="preserve"> </w:t>
      </w:r>
      <w:r w:rsidR="000F5757" w:rsidRPr="00D67ED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0F5757">
        <w:rPr>
          <w:sz w:val="28"/>
          <w:szCs w:val="28"/>
        </w:rPr>
        <w:t>управляющего делами Администрации</w:t>
      </w:r>
      <w:r w:rsidR="000F5757" w:rsidRPr="00D67ED2">
        <w:rPr>
          <w:sz w:val="28"/>
          <w:szCs w:val="28"/>
        </w:rPr>
        <w:t xml:space="preserve"> муниципального образования «Ельнинский район» Смоленской области </w:t>
      </w:r>
      <w:r w:rsidR="000F5757">
        <w:rPr>
          <w:sz w:val="28"/>
          <w:szCs w:val="28"/>
        </w:rPr>
        <w:t>О.И. Новикову</w:t>
      </w:r>
      <w:r w:rsidR="000F5757"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7F29E3" w:rsidRPr="00D67ED2" w:rsidRDefault="007F29E3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8B5920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  <w:r w:rsidR="008B5920">
              <w:rPr>
                <w:sz w:val="28"/>
                <w:szCs w:val="28"/>
              </w:rPr>
              <w:t>сектор инф. работы,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0F5757">
              <w:rPr>
                <w:sz w:val="28"/>
                <w:szCs w:val="28"/>
              </w:rPr>
              <w:t>К.Д. Андреенкова</w:t>
            </w:r>
          </w:p>
        </w:tc>
        <w:tc>
          <w:tcPr>
            <w:tcW w:w="4936" w:type="dxa"/>
          </w:tcPr>
          <w:p w:rsidR="006046F5" w:rsidRPr="00D67ED2" w:rsidRDefault="008B5920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фин. упр., отд. экон., бух.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0F5757">
              <w:rPr>
                <w:sz w:val="28"/>
                <w:szCs w:val="28"/>
              </w:rPr>
              <w:t>4-13-34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95D2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04.10</w:t>
            </w:r>
            <w:r w:rsidR="000F5757">
              <w:rPr>
                <w:sz w:val="28"/>
              </w:rPr>
              <w:t>.2019 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0F5757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К.Д. Андреенкова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0F5757">
              <w:rPr>
                <w:sz w:val="28"/>
                <w:szCs w:val="28"/>
              </w:rPr>
              <w:t>4-13-34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95D2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04.10</w:t>
            </w:r>
            <w:r w:rsidR="000F5757">
              <w:rPr>
                <w:sz w:val="28"/>
              </w:rPr>
              <w:t>.2019 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C4E50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="005F5E8F"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8B5920">
              <w:rPr>
                <w:sz w:val="28"/>
                <w:szCs w:val="28"/>
              </w:rPr>
              <w:t xml:space="preserve">            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AA0EE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</w:t>
            </w:r>
            <w:r w:rsidR="00AA0EE1">
              <w:rPr>
                <w:sz w:val="28"/>
                <w:szCs w:val="28"/>
              </w:rPr>
              <w:t>9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8B5920" w:rsidRPr="00D67ED2" w:rsidTr="004F1E29">
        <w:tc>
          <w:tcPr>
            <w:tcW w:w="4917" w:type="dxa"/>
          </w:tcPr>
          <w:p w:rsidR="008B5920" w:rsidRPr="00D67ED2" w:rsidRDefault="008B5920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8B5920" w:rsidRPr="00D67ED2" w:rsidRDefault="008B5920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B5920" w:rsidRPr="00D67ED2" w:rsidTr="004F1E29">
        <w:tc>
          <w:tcPr>
            <w:tcW w:w="4917" w:type="dxa"/>
          </w:tcPr>
          <w:p w:rsidR="008B5920" w:rsidRPr="00D67ED2" w:rsidRDefault="008B5920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Макаренкова</w:t>
            </w:r>
            <w:r w:rsidRPr="00D67ED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D67ED2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8B5920" w:rsidRPr="00D67ED2" w:rsidRDefault="008B5920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9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8B5920" w:rsidRPr="00D67ED2" w:rsidTr="004F1E29">
        <w:tc>
          <w:tcPr>
            <w:tcW w:w="4917" w:type="dxa"/>
          </w:tcPr>
          <w:p w:rsidR="008B5920" w:rsidRPr="00D67ED2" w:rsidRDefault="008B5920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8B5920" w:rsidRPr="00D67ED2" w:rsidRDefault="008B5920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B5920" w:rsidRPr="00D67ED2" w:rsidTr="004F1E29">
        <w:tc>
          <w:tcPr>
            <w:tcW w:w="4917" w:type="dxa"/>
          </w:tcPr>
          <w:p w:rsidR="008B5920" w:rsidRPr="00D67ED2" w:rsidRDefault="008B5920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Орещенкова</w:t>
            </w:r>
            <w:r w:rsidRPr="00D67ED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</w:t>
            </w:r>
            <w:r w:rsidRPr="00D67ED2">
              <w:rPr>
                <w:sz w:val="28"/>
                <w:szCs w:val="28"/>
              </w:rPr>
              <w:t xml:space="preserve"> _____________</w:t>
            </w:r>
          </w:p>
        </w:tc>
        <w:tc>
          <w:tcPr>
            <w:tcW w:w="4936" w:type="dxa"/>
          </w:tcPr>
          <w:p w:rsidR="008B5920" w:rsidRPr="00D67ED2" w:rsidRDefault="008B5920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9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8B5920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Кизунова</w:t>
            </w:r>
            <w:r w:rsidR="007E49B3" w:rsidRPr="00D67E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8B5920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Гаврютина</w:t>
            </w:r>
            <w:r w:rsidR="007E49B3" w:rsidRPr="00D67E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  <w:r w:rsidR="007E49B3" w:rsidRPr="00D67ED2">
              <w:rPr>
                <w:sz w:val="28"/>
                <w:szCs w:val="28"/>
              </w:rPr>
              <w:t xml:space="preserve">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8B5920" w:rsidRDefault="008B5920" w:rsidP="00CD081D">
      <w:pPr>
        <w:pStyle w:val="a3"/>
        <w:ind w:left="0" w:right="-55" w:firstLine="0"/>
        <w:jc w:val="both"/>
        <w:rPr>
          <w:sz w:val="28"/>
        </w:rPr>
        <w:sectPr w:rsidR="008B5920" w:rsidSect="007F29E3">
          <w:headerReference w:type="even" r:id="rId9"/>
          <w:headerReference w:type="default" r:id="rId10"/>
          <w:footerReference w:type="firs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8B5920" w:rsidRDefault="008B5920" w:rsidP="00F8563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B5920" w:rsidRDefault="008B5920" w:rsidP="00F85638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«Поддержка и развитие информационно-коммуникационных технологий в Администрации муниципального образования «Ельнинский район» Смоленской области»</w:t>
      </w:r>
    </w:p>
    <w:p w:rsidR="008B5920" w:rsidRDefault="008B5920" w:rsidP="008B5920">
      <w:pPr>
        <w:jc w:val="right"/>
        <w:rPr>
          <w:sz w:val="24"/>
          <w:szCs w:val="24"/>
        </w:rPr>
      </w:pPr>
    </w:p>
    <w:p w:rsidR="008B5920" w:rsidRDefault="008B5920" w:rsidP="008B5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</w:t>
      </w:r>
    </w:p>
    <w:p w:rsidR="008B5920" w:rsidRDefault="008B5920" w:rsidP="008B5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муниципальной программы «Поддержка и развитие информационно-коммуникационных технологий в Администрации муниципального образования «Ельнинский район» Смоленской области»</w:t>
      </w:r>
    </w:p>
    <w:p w:rsidR="008B5920" w:rsidRDefault="008B5920" w:rsidP="008B5920">
      <w:pPr>
        <w:pStyle w:val="af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04"/>
        <w:gridCol w:w="2167"/>
        <w:gridCol w:w="1993"/>
        <w:gridCol w:w="1268"/>
        <w:gridCol w:w="1418"/>
        <w:gridCol w:w="1276"/>
        <w:gridCol w:w="1276"/>
        <w:gridCol w:w="1134"/>
        <w:gridCol w:w="805"/>
      </w:tblGrid>
      <w:tr w:rsidR="008B5920" w:rsidTr="00D74F8A">
        <w:trPr>
          <w:trHeight w:val="96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Наименование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Объем средств на реализацию муниципальной</w:t>
            </w:r>
          </w:p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программы на отчетный год и плановый период,</w:t>
            </w:r>
          </w:p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(тыс. руб.)</w:t>
            </w:r>
          </w:p>
        </w:tc>
      </w:tr>
      <w:tr w:rsidR="008B5920" w:rsidTr="00D74F8A">
        <w:trPr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Default="008B5920" w:rsidP="00D74F8A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Default="008B5920" w:rsidP="00D74F8A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Default="008B5920" w:rsidP="00D74F8A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Default="008B5920" w:rsidP="00D74F8A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Всего</w:t>
            </w:r>
          </w:p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2021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2022</w:t>
            </w:r>
          </w:p>
        </w:tc>
      </w:tr>
      <w:tr w:rsidR="008B5920" w:rsidTr="00D74F8A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20" w:rsidRDefault="008B5920" w:rsidP="00D74F8A">
            <w:pPr>
              <w:jc w:val="both"/>
              <w:rPr>
                <w:kern w:val="28"/>
                <w:sz w:val="24"/>
                <w:szCs w:val="24"/>
                <w:u w:val="single"/>
              </w:rPr>
            </w:pPr>
            <w:r>
              <w:rPr>
                <w:b/>
                <w:kern w:val="28"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совершенствование системы муниципального управления в Администрации муниципального образовании «Ельнинский район» Смоленской области, повышение доступности и качества предоставления муниципальных услуг, повышение открытости органов местного самоуправления на основе </w:t>
            </w:r>
            <w:r>
              <w:rPr>
                <w:spacing w:val="-1"/>
                <w:sz w:val="24"/>
                <w:szCs w:val="24"/>
              </w:rPr>
              <w:t>использования современных информационно-</w:t>
            </w:r>
            <w:r>
              <w:rPr>
                <w:sz w:val="24"/>
                <w:szCs w:val="24"/>
              </w:rPr>
              <w:t>коммуникационных технологий.</w:t>
            </w:r>
          </w:p>
        </w:tc>
      </w:tr>
      <w:tr w:rsidR="008B5920" w:rsidTr="00D74F8A">
        <w:tc>
          <w:tcPr>
            <w:tcW w:w="14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 xml:space="preserve">Основное мероприятие 1: </w:t>
            </w:r>
            <w:r>
              <w:rPr>
                <w:b/>
                <w:sz w:val="24"/>
                <w:szCs w:val="24"/>
              </w:rPr>
              <w:t>«Приобретение, модернизация и ремонт компьютерной и оргтехники»</w:t>
            </w:r>
          </w:p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0" w:rsidRDefault="008B5920" w:rsidP="00D74F8A">
            <w:pPr>
              <w:rPr>
                <w:kern w:val="28"/>
                <w:sz w:val="24"/>
                <w:szCs w:val="24"/>
                <w:u w:val="single"/>
              </w:rPr>
            </w:pPr>
          </w:p>
        </w:tc>
      </w:tr>
      <w:tr w:rsidR="008B5920" w:rsidTr="00D74F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1.1.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20" w:rsidRDefault="008B5920" w:rsidP="00D74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Приобретение расходных и комплектующих материалов для оргтехники</w:t>
            </w:r>
          </w:p>
          <w:p w:rsidR="008B5920" w:rsidRDefault="008B5920" w:rsidP="00D74F8A">
            <w:pPr>
              <w:jc w:val="both"/>
              <w:rPr>
                <w:sz w:val="24"/>
                <w:szCs w:val="24"/>
              </w:rPr>
            </w:pPr>
          </w:p>
          <w:p w:rsidR="008B5920" w:rsidRDefault="008B5920" w:rsidP="00D74F8A">
            <w:pPr>
              <w:jc w:val="both"/>
              <w:rPr>
                <w:sz w:val="24"/>
                <w:szCs w:val="24"/>
              </w:rPr>
            </w:pPr>
          </w:p>
          <w:p w:rsidR="008B5920" w:rsidRDefault="008B5920" w:rsidP="00D74F8A">
            <w:pPr>
              <w:jc w:val="both"/>
              <w:rPr>
                <w:sz w:val="24"/>
                <w:szCs w:val="24"/>
              </w:rPr>
            </w:pPr>
          </w:p>
          <w:p w:rsidR="008B5920" w:rsidRDefault="008B5920" w:rsidP="00D74F8A">
            <w:pPr>
              <w:jc w:val="both"/>
              <w:rPr>
                <w:sz w:val="24"/>
                <w:szCs w:val="24"/>
              </w:rPr>
            </w:pPr>
          </w:p>
          <w:p w:rsidR="008B5920" w:rsidRDefault="008B5920" w:rsidP="00D74F8A">
            <w:pPr>
              <w:jc w:val="both"/>
              <w:rPr>
                <w:sz w:val="24"/>
                <w:szCs w:val="24"/>
              </w:rPr>
            </w:pPr>
          </w:p>
          <w:p w:rsidR="008B5920" w:rsidRDefault="008B5920" w:rsidP="00D74F8A">
            <w:pPr>
              <w:jc w:val="both"/>
              <w:rPr>
                <w:sz w:val="24"/>
                <w:szCs w:val="24"/>
              </w:rPr>
            </w:pPr>
          </w:p>
          <w:p w:rsidR="008B5920" w:rsidRDefault="008B5920" w:rsidP="00D74F8A">
            <w:pPr>
              <w:jc w:val="both"/>
              <w:rPr>
                <w:sz w:val="24"/>
                <w:szCs w:val="24"/>
              </w:rPr>
            </w:pPr>
          </w:p>
          <w:p w:rsidR="008B5920" w:rsidRDefault="008B5920" w:rsidP="00D74F8A">
            <w:pPr>
              <w:jc w:val="both"/>
              <w:rPr>
                <w:sz w:val="24"/>
                <w:szCs w:val="24"/>
              </w:rPr>
            </w:pPr>
          </w:p>
          <w:p w:rsidR="008B5920" w:rsidRPr="00F85AEB" w:rsidRDefault="008B5920" w:rsidP="00D74F8A">
            <w:pPr>
              <w:jc w:val="both"/>
              <w:rPr>
                <w:kern w:val="28"/>
                <w:sz w:val="24"/>
                <w:szCs w:val="24"/>
              </w:rPr>
            </w:pPr>
            <w:r w:rsidRPr="00F85AEB">
              <w:rPr>
                <w:kern w:val="28"/>
                <w:sz w:val="24"/>
                <w:szCs w:val="24"/>
              </w:rPr>
              <w:t>Приобретение оргтехники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 xml:space="preserve">Сектор информационной работы Администрации муниципального образования «Ельнинский </w:t>
            </w:r>
            <w:r>
              <w:rPr>
                <w:kern w:val="28"/>
                <w:sz w:val="24"/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Бюджет муниципального образования «Ельнинский район» Смоленской области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0E2348">
              <w:rPr>
                <w:kern w:val="28"/>
                <w:sz w:val="24"/>
                <w:szCs w:val="24"/>
              </w:rPr>
              <w:t>5,5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0E2348">
              <w:rPr>
                <w:kern w:val="28"/>
                <w:sz w:val="24"/>
                <w:szCs w:val="24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0E2348">
              <w:rPr>
                <w:kern w:val="28"/>
                <w:sz w:val="24"/>
                <w:szCs w:val="24"/>
              </w:rPr>
              <w:lastRenderedPageBreak/>
              <w:t>5,5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0E2348">
              <w:rPr>
                <w:kern w:val="28"/>
                <w:sz w:val="24"/>
                <w:szCs w:val="24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</w:tr>
      <w:tr w:rsidR="008B5920" w:rsidTr="00D74F8A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 xml:space="preserve">Основное мероприятие 2: </w:t>
            </w:r>
            <w:r>
              <w:rPr>
                <w:b/>
                <w:bCs/>
                <w:iCs/>
                <w:sz w:val="24"/>
                <w:szCs w:val="24"/>
              </w:rPr>
              <w:t>«Информационное обеспечение деятельности, обслуживание, приобретение и техническое сопровождение комплекса информационных систем»</w:t>
            </w:r>
          </w:p>
          <w:p w:rsidR="008B5920" w:rsidRDefault="008B5920" w:rsidP="00D74F8A">
            <w:pPr>
              <w:rPr>
                <w:kern w:val="28"/>
                <w:sz w:val="24"/>
                <w:szCs w:val="24"/>
                <w:u w:val="single"/>
              </w:rPr>
            </w:pPr>
          </w:p>
        </w:tc>
      </w:tr>
      <w:tr w:rsidR="008B5920" w:rsidTr="00D74F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2.1.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2.2.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2.3.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2.4.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2.5.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2.6.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2.7.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2.8.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2.9.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2.10.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0" w:rsidRDefault="008B5920" w:rsidP="00D74F8A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 xml:space="preserve">Приобретение лицензий на программное обеспечение </w:t>
            </w:r>
            <w:r>
              <w:rPr>
                <w:kern w:val="28"/>
                <w:sz w:val="24"/>
                <w:szCs w:val="24"/>
                <w:lang w:val="en-US"/>
              </w:rPr>
              <w:t>Microsoft</w:t>
            </w:r>
            <w:r w:rsidRPr="00103091">
              <w:rPr>
                <w:kern w:val="28"/>
                <w:sz w:val="24"/>
                <w:szCs w:val="24"/>
              </w:rPr>
              <w:t xml:space="preserve"> </w:t>
            </w:r>
            <w:r>
              <w:rPr>
                <w:kern w:val="28"/>
                <w:sz w:val="24"/>
                <w:szCs w:val="24"/>
                <w:lang w:val="en-US"/>
              </w:rPr>
              <w:t>Windows</w:t>
            </w:r>
            <w:r w:rsidRPr="00103091">
              <w:rPr>
                <w:kern w:val="28"/>
                <w:sz w:val="24"/>
                <w:szCs w:val="24"/>
              </w:rPr>
              <w:t xml:space="preserve"> </w:t>
            </w:r>
            <w:r>
              <w:rPr>
                <w:kern w:val="28"/>
                <w:sz w:val="24"/>
                <w:szCs w:val="24"/>
                <w:lang w:val="en-US"/>
              </w:rPr>
              <w:t>v</w:t>
            </w:r>
            <w:r>
              <w:rPr>
                <w:kern w:val="28"/>
                <w:sz w:val="24"/>
                <w:szCs w:val="24"/>
              </w:rPr>
              <w:t>.7-8.1.</w:t>
            </w:r>
          </w:p>
          <w:p w:rsidR="008B5920" w:rsidRDefault="008B5920" w:rsidP="00D74F8A">
            <w:pPr>
              <w:rPr>
                <w:kern w:val="28"/>
                <w:sz w:val="24"/>
                <w:szCs w:val="24"/>
                <w:u w:val="single"/>
              </w:rPr>
            </w:pPr>
          </w:p>
          <w:p w:rsidR="008B5920" w:rsidRDefault="008B5920" w:rsidP="00D74F8A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Приобретение лицензий на программное обеспечение </w:t>
            </w:r>
            <w:r>
              <w:rPr>
                <w:kern w:val="28"/>
                <w:sz w:val="24"/>
                <w:szCs w:val="24"/>
                <w:lang w:val="en-US"/>
              </w:rPr>
              <w:t>Microsoft</w:t>
            </w:r>
            <w:r w:rsidRPr="00103091">
              <w:rPr>
                <w:kern w:val="28"/>
                <w:sz w:val="24"/>
                <w:szCs w:val="24"/>
              </w:rPr>
              <w:t xml:space="preserve"> </w:t>
            </w:r>
            <w:r>
              <w:rPr>
                <w:kern w:val="28"/>
                <w:sz w:val="24"/>
                <w:szCs w:val="24"/>
                <w:lang w:val="en-US"/>
              </w:rPr>
              <w:t>Office</w:t>
            </w:r>
            <w:r>
              <w:rPr>
                <w:kern w:val="28"/>
                <w:sz w:val="24"/>
                <w:szCs w:val="24"/>
              </w:rPr>
              <w:t>.</w:t>
            </w:r>
          </w:p>
          <w:p w:rsidR="008B5920" w:rsidRDefault="008B5920" w:rsidP="00D74F8A">
            <w:pPr>
              <w:rPr>
                <w:kern w:val="28"/>
                <w:sz w:val="24"/>
                <w:szCs w:val="24"/>
                <w:u w:val="single"/>
              </w:rPr>
            </w:pPr>
          </w:p>
          <w:p w:rsidR="008B5920" w:rsidRDefault="008B5920" w:rsidP="00D74F8A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Приобретение продления лицензий на антивирус </w:t>
            </w:r>
            <w:r>
              <w:rPr>
                <w:kern w:val="28"/>
                <w:sz w:val="24"/>
                <w:szCs w:val="24"/>
                <w:lang w:val="en-US"/>
              </w:rPr>
              <w:t>Kaspersky</w:t>
            </w:r>
            <w:r w:rsidRPr="00103091">
              <w:rPr>
                <w:kern w:val="28"/>
                <w:sz w:val="24"/>
                <w:szCs w:val="24"/>
              </w:rPr>
              <w:t xml:space="preserve"> </w:t>
            </w:r>
            <w:r>
              <w:rPr>
                <w:kern w:val="28"/>
                <w:sz w:val="24"/>
                <w:szCs w:val="24"/>
                <w:lang w:val="en-US"/>
              </w:rPr>
              <w:t>Endpoint</w:t>
            </w:r>
            <w:r w:rsidRPr="00103091">
              <w:rPr>
                <w:kern w:val="28"/>
                <w:sz w:val="24"/>
                <w:szCs w:val="24"/>
              </w:rPr>
              <w:t xml:space="preserve"> </w:t>
            </w:r>
            <w:r>
              <w:rPr>
                <w:kern w:val="28"/>
                <w:sz w:val="24"/>
                <w:szCs w:val="24"/>
                <w:lang w:val="en-US"/>
              </w:rPr>
              <w:t>Security</w:t>
            </w:r>
            <w:r>
              <w:rPr>
                <w:kern w:val="28"/>
                <w:sz w:val="24"/>
                <w:szCs w:val="24"/>
              </w:rPr>
              <w:t xml:space="preserve"> 10 для </w:t>
            </w:r>
            <w:r>
              <w:rPr>
                <w:kern w:val="28"/>
                <w:sz w:val="24"/>
                <w:szCs w:val="24"/>
                <w:lang w:val="en-US"/>
              </w:rPr>
              <w:t>Windows</w:t>
            </w:r>
            <w:r>
              <w:rPr>
                <w:kern w:val="28"/>
                <w:sz w:val="24"/>
                <w:szCs w:val="24"/>
              </w:rPr>
              <w:t>.</w:t>
            </w:r>
          </w:p>
          <w:p w:rsidR="008B5920" w:rsidRDefault="008B5920" w:rsidP="00D74F8A">
            <w:pPr>
              <w:rPr>
                <w:kern w:val="28"/>
                <w:sz w:val="24"/>
                <w:szCs w:val="24"/>
                <w:u w:val="single"/>
              </w:rPr>
            </w:pPr>
          </w:p>
          <w:p w:rsidR="008B5920" w:rsidRDefault="008B5920" w:rsidP="00D74F8A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Приобретение новых электронных цифровых подписей.</w:t>
            </w:r>
          </w:p>
          <w:p w:rsidR="008B5920" w:rsidRDefault="008B5920" w:rsidP="00D74F8A">
            <w:pPr>
              <w:rPr>
                <w:kern w:val="28"/>
                <w:sz w:val="24"/>
                <w:szCs w:val="24"/>
                <w:u w:val="single"/>
              </w:rPr>
            </w:pPr>
          </w:p>
          <w:p w:rsidR="008B5920" w:rsidRDefault="008B5920" w:rsidP="00D74F8A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Приобретение лицензии на право использования СКЗИ «КриптоПРО </w:t>
            </w:r>
            <w:r>
              <w:rPr>
                <w:kern w:val="28"/>
                <w:sz w:val="24"/>
                <w:szCs w:val="24"/>
                <w:lang w:val="en-US"/>
              </w:rPr>
              <w:t>CSP</w:t>
            </w:r>
            <w:r>
              <w:rPr>
                <w:kern w:val="28"/>
                <w:sz w:val="24"/>
                <w:szCs w:val="24"/>
              </w:rPr>
              <w:t xml:space="preserve">» </w:t>
            </w:r>
            <w:r>
              <w:rPr>
                <w:kern w:val="28"/>
                <w:sz w:val="24"/>
                <w:szCs w:val="24"/>
                <w:lang w:val="en-US"/>
              </w:rPr>
              <w:t>v</w:t>
            </w:r>
            <w:r>
              <w:rPr>
                <w:kern w:val="28"/>
                <w:sz w:val="24"/>
                <w:szCs w:val="24"/>
              </w:rPr>
              <w:t>. 4.0.</w:t>
            </w:r>
          </w:p>
          <w:p w:rsidR="008B5920" w:rsidRDefault="008B5920" w:rsidP="00D74F8A">
            <w:pPr>
              <w:rPr>
                <w:kern w:val="28"/>
                <w:sz w:val="24"/>
                <w:szCs w:val="24"/>
                <w:u w:val="single"/>
              </w:rPr>
            </w:pPr>
          </w:p>
          <w:p w:rsidR="008B5920" w:rsidRDefault="008B5920" w:rsidP="00D74F8A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Приобретение набора программ для обеспечения защиты информации и персональных данных</w:t>
            </w:r>
          </w:p>
          <w:p w:rsidR="008B5920" w:rsidRDefault="008B5920" w:rsidP="00D74F8A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Приобретение сейфа для хранения документов</w:t>
            </w:r>
          </w:p>
          <w:p w:rsidR="008B5920" w:rsidRDefault="008B5920" w:rsidP="00D74F8A">
            <w:pPr>
              <w:rPr>
                <w:kern w:val="28"/>
                <w:sz w:val="24"/>
                <w:szCs w:val="24"/>
                <w:u w:val="single"/>
              </w:rPr>
            </w:pPr>
          </w:p>
          <w:p w:rsidR="008B5920" w:rsidRDefault="008B5920" w:rsidP="00D74F8A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Приведение к нормам действующего законодательства Российской Федерации помещений сектора информационной работы Администрации муниципального образования «Ельнинский район» Смоленской области, а также телекоммуникационного помещения ограниченного доступа, в котором размещаются распределительные устройства и устройства шифрования данных.</w:t>
            </w:r>
          </w:p>
          <w:p w:rsidR="008B5920" w:rsidRDefault="008B5920" w:rsidP="00D74F8A">
            <w:pPr>
              <w:rPr>
                <w:kern w:val="28"/>
                <w:sz w:val="24"/>
                <w:szCs w:val="24"/>
                <w:u w:val="single"/>
              </w:rPr>
            </w:pPr>
          </w:p>
          <w:p w:rsidR="008B5920" w:rsidRDefault="008B5920" w:rsidP="00D74F8A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Приобретение тубуса, для хранения и транспортировки электронных цифровых подписей.</w:t>
            </w:r>
          </w:p>
          <w:p w:rsidR="008B5920" w:rsidRDefault="008B5920" w:rsidP="00D74F8A">
            <w:pPr>
              <w:rPr>
                <w:kern w:val="28"/>
                <w:sz w:val="24"/>
                <w:szCs w:val="24"/>
                <w:u w:val="single"/>
              </w:rPr>
            </w:pPr>
          </w:p>
          <w:p w:rsidR="008B5920" w:rsidRDefault="008B5920" w:rsidP="00D74F8A">
            <w:pPr>
              <w:jc w:val="both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Приобретение пломбиратора для тубуса для хранения и транспортировки электронных цифровых подписей.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  <w:u w:val="single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Сектор информационной работы Администрации муниципального образования «Ельнинский район» Смоленской области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  <w:u w:val="single"/>
              </w:rPr>
            </w:pPr>
            <w:r>
              <w:rPr>
                <w:kern w:val="28"/>
                <w:sz w:val="24"/>
                <w:szCs w:val="24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0E2348">
              <w:rPr>
                <w:kern w:val="28"/>
                <w:sz w:val="24"/>
                <w:szCs w:val="24"/>
              </w:rPr>
              <w:t>0,0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  <w:lang w:val="en-US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695D21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50</w:t>
            </w:r>
            <w:r w:rsidR="008B5920" w:rsidRPr="000E2348">
              <w:rPr>
                <w:kern w:val="28"/>
                <w:sz w:val="24"/>
                <w:szCs w:val="24"/>
              </w:rPr>
              <w:t>,0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  <w:r w:rsidRPr="000E2348">
              <w:rPr>
                <w:kern w:val="28"/>
                <w:sz w:val="24"/>
                <w:szCs w:val="24"/>
              </w:rPr>
              <w:t>,0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  <w:r w:rsidRPr="000E2348">
              <w:rPr>
                <w:kern w:val="28"/>
                <w:sz w:val="24"/>
                <w:szCs w:val="24"/>
              </w:rPr>
              <w:t>,</w:t>
            </w:r>
            <w:r>
              <w:rPr>
                <w:kern w:val="28"/>
                <w:sz w:val="24"/>
                <w:szCs w:val="24"/>
              </w:rPr>
              <w:t>0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  <w:r w:rsidRPr="000E2348">
              <w:rPr>
                <w:kern w:val="28"/>
                <w:sz w:val="24"/>
                <w:szCs w:val="24"/>
              </w:rPr>
              <w:t>,0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10,3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0E2348">
              <w:rPr>
                <w:kern w:val="28"/>
                <w:sz w:val="24"/>
                <w:szCs w:val="24"/>
              </w:rPr>
              <w:t>0,0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0E2348"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0E2348">
              <w:rPr>
                <w:kern w:val="28"/>
                <w:sz w:val="24"/>
                <w:szCs w:val="24"/>
              </w:rPr>
              <w:t>0,0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  <w:lang w:val="en-US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0E2348">
              <w:rPr>
                <w:kern w:val="28"/>
                <w:sz w:val="24"/>
                <w:szCs w:val="24"/>
              </w:rPr>
              <w:t>0,0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0E2348">
              <w:rPr>
                <w:kern w:val="28"/>
                <w:sz w:val="24"/>
                <w:szCs w:val="24"/>
              </w:rPr>
              <w:t>0,0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0E2348">
              <w:rPr>
                <w:kern w:val="28"/>
                <w:sz w:val="24"/>
                <w:szCs w:val="24"/>
              </w:rPr>
              <w:t>0,0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0E2348">
              <w:rPr>
                <w:kern w:val="28"/>
                <w:sz w:val="24"/>
                <w:szCs w:val="24"/>
              </w:rPr>
              <w:t>0,0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10,3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0E2348">
              <w:rPr>
                <w:kern w:val="28"/>
                <w:sz w:val="24"/>
                <w:szCs w:val="24"/>
              </w:rPr>
              <w:t>0,0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0E2348">
              <w:rPr>
                <w:kern w:val="28"/>
                <w:sz w:val="24"/>
                <w:szCs w:val="24"/>
              </w:rPr>
              <w:t>0,0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0E2348"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695D21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</w:t>
            </w:r>
            <w:r w:rsidR="008B5920"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</w:tr>
      <w:tr w:rsidR="008B5920" w:rsidTr="00D74F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0" w:rsidRDefault="008B5920" w:rsidP="00D74F8A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20" w:rsidRDefault="008B5920" w:rsidP="00D74F8A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Всего: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0" w:rsidRDefault="008B5920" w:rsidP="00D74F8A">
            <w:pPr>
              <w:rPr>
                <w:b/>
                <w:i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0" w:rsidRDefault="008B5920" w:rsidP="00D74F8A">
            <w:pPr>
              <w:rPr>
                <w:b/>
                <w:i/>
                <w:kern w:val="28"/>
                <w:sz w:val="24"/>
                <w:szCs w:val="24"/>
                <w:u w:val="single"/>
              </w:rPr>
            </w:pPr>
          </w:p>
          <w:p w:rsidR="008B5920" w:rsidRDefault="008B5920" w:rsidP="00D74F8A">
            <w:pPr>
              <w:rPr>
                <w:b/>
                <w:i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20" w:rsidRPr="000E2348" w:rsidRDefault="008B5920" w:rsidP="00D74F8A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20" w:rsidRPr="000E2348" w:rsidRDefault="008B5920" w:rsidP="00D74F8A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20" w:rsidRDefault="008B5920" w:rsidP="00D74F8A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20" w:rsidRDefault="008B5920" w:rsidP="00D74F8A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20" w:rsidRDefault="008B5920" w:rsidP="00D74F8A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20" w:rsidRDefault="008B5920" w:rsidP="00D74F8A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0,0</w:t>
            </w:r>
          </w:p>
        </w:tc>
      </w:tr>
    </w:tbl>
    <w:p w:rsidR="007109A0" w:rsidRPr="00D67ED2" w:rsidRDefault="007109A0" w:rsidP="009C7777">
      <w:pPr>
        <w:rPr>
          <w:sz w:val="28"/>
        </w:rPr>
      </w:pPr>
    </w:p>
    <w:sectPr w:rsidR="007109A0" w:rsidRPr="00D67ED2" w:rsidSect="00D5661E">
      <w:pgSz w:w="16838" w:h="11906" w:orient="landscape"/>
      <w:pgMar w:top="851" w:right="851" w:bottom="1418" w:left="993" w:header="709" w:footer="5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7AE" w:rsidRDefault="00FB67AE">
      <w:r>
        <w:separator/>
      </w:r>
    </w:p>
  </w:endnote>
  <w:endnote w:type="continuationSeparator" w:id="0">
    <w:p w:rsidR="00FB67AE" w:rsidRDefault="00FB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C6" w:rsidRPr="007167C6" w:rsidRDefault="007167C6">
    <w:pPr>
      <w:pStyle w:val="ac"/>
      <w:rPr>
        <w:sz w:val="16"/>
      </w:rPr>
    </w:pPr>
    <w:r>
      <w:rPr>
        <w:sz w:val="16"/>
      </w:rPr>
      <w:t xml:space="preserve">Рег. № 0605 от 08.10.2019,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08.10.2019 16:54:13;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08.10.2019 16:54:20,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7AE" w:rsidRDefault="00FB67AE">
      <w:r>
        <w:separator/>
      </w:r>
    </w:p>
  </w:footnote>
  <w:footnote w:type="continuationSeparator" w:id="0">
    <w:p w:rsidR="00FB67AE" w:rsidRDefault="00FB6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895021" w:rsidP="00190F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C1E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1ED6" w:rsidRDefault="00CC1ED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895021" w:rsidP="00190F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C1ED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C6738">
      <w:rPr>
        <w:rStyle w:val="aa"/>
        <w:noProof/>
      </w:rPr>
      <w:t>5</w:t>
    </w:r>
    <w:r>
      <w:rPr>
        <w:rStyle w:val="aa"/>
      </w:rPr>
      <w:fldChar w:fldCharType="end"/>
    </w:r>
  </w:p>
  <w:p w:rsidR="00CC1ED6" w:rsidRDefault="00CC1E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323A3C"/>
    <w:lvl w:ilvl="0">
      <w:numFmt w:val="bullet"/>
      <w:lvlText w:val="*"/>
      <w:lvlJc w:val="left"/>
    </w:lvl>
  </w:abstractNum>
  <w:abstractNum w:abstractNumId="1">
    <w:nsid w:val="0D290FA3"/>
    <w:multiLevelType w:val="hybridMultilevel"/>
    <w:tmpl w:val="6CCE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>
    <w:nsid w:val="2774416B"/>
    <w:multiLevelType w:val="hybridMultilevel"/>
    <w:tmpl w:val="580E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26099"/>
    <w:multiLevelType w:val="hybridMultilevel"/>
    <w:tmpl w:val="83B2EB9A"/>
    <w:lvl w:ilvl="0" w:tplc="C9F66A3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1C3371C"/>
    <w:multiLevelType w:val="hybridMultilevel"/>
    <w:tmpl w:val="9CA279B8"/>
    <w:lvl w:ilvl="0" w:tplc="727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266154"/>
    <w:multiLevelType w:val="singleLevel"/>
    <w:tmpl w:val="4EE8867E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3B6B35F4"/>
    <w:multiLevelType w:val="hybridMultilevel"/>
    <w:tmpl w:val="E0F81196"/>
    <w:lvl w:ilvl="0" w:tplc="FA425046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DC7429B"/>
    <w:multiLevelType w:val="hybridMultilevel"/>
    <w:tmpl w:val="302EA528"/>
    <w:lvl w:ilvl="0" w:tplc="0C2C4E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36B1112"/>
    <w:multiLevelType w:val="hybridMultilevel"/>
    <w:tmpl w:val="3542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A0270"/>
    <w:multiLevelType w:val="multilevel"/>
    <w:tmpl w:val="7284D4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2">
    <w:nsid w:val="56C75534"/>
    <w:multiLevelType w:val="hybridMultilevel"/>
    <w:tmpl w:val="7158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36CCD"/>
    <w:multiLevelType w:val="hybridMultilevel"/>
    <w:tmpl w:val="CA22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CD36702"/>
    <w:multiLevelType w:val="hybridMultilevel"/>
    <w:tmpl w:val="0D02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5787E"/>
    <w:multiLevelType w:val="hybridMultilevel"/>
    <w:tmpl w:val="5220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07821"/>
    <w:multiLevelType w:val="hybridMultilevel"/>
    <w:tmpl w:val="8C36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14AFB"/>
    <w:multiLevelType w:val="hybridMultilevel"/>
    <w:tmpl w:val="34A02C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7386B"/>
    <w:multiLevelType w:val="hybridMultilevel"/>
    <w:tmpl w:val="120CAB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FB4A02"/>
    <w:multiLevelType w:val="multilevel"/>
    <w:tmpl w:val="5EDCA5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3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"/>
  </w:num>
  <w:num w:numId="5">
    <w:abstractNumId w:val="12"/>
  </w:num>
  <w:num w:numId="6">
    <w:abstractNumId w:val="15"/>
  </w:num>
  <w:num w:numId="7">
    <w:abstractNumId w:val="16"/>
  </w:num>
  <w:num w:numId="8">
    <w:abstractNumId w:val="6"/>
  </w:num>
  <w:num w:numId="9">
    <w:abstractNumId w:val="20"/>
  </w:num>
  <w:num w:numId="10">
    <w:abstractNumId w:val="2"/>
  </w:num>
  <w:num w:numId="11">
    <w:abstractNumId w:val="11"/>
  </w:num>
  <w:num w:numId="12">
    <w:abstractNumId w:val="1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</w:num>
  <w:num w:numId="16">
    <w:abstractNumId w:val="4"/>
  </w:num>
  <w:num w:numId="17">
    <w:abstractNumId w:val="19"/>
  </w:num>
  <w:num w:numId="18">
    <w:abstractNumId w:val="18"/>
  </w:num>
  <w:num w:numId="19">
    <w:abstractNumId w:val="9"/>
  </w:num>
  <w:num w:numId="20">
    <w:abstractNumId w:val="8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244F"/>
    <w:rsid w:val="00073E82"/>
    <w:rsid w:val="00096612"/>
    <w:rsid w:val="000B2952"/>
    <w:rsid w:val="000C6738"/>
    <w:rsid w:val="000C673E"/>
    <w:rsid w:val="000C6902"/>
    <w:rsid w:val="000D1051"/>
    <w:rsid w:val="000D2FA2"/>
    <w:rsid w:val="000D3318"/>
    <w:rsid w:val="000D5D20"/>
    <w:rsid w:val="000F5757"/>
    <w:rsid w:val="000F706F"/>
    <w:rsid w:val="001032D5"/>
    <w:rsid w:val="001133D2"/>
    <w:rsid w:val="00171485"/>
    <w:rsid w:val="00190F9C"/>
    <w:rsid w:val="001969DC"/>
    <w:rsid w:val="001B3CBF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40789"/>
    <w:rsid w:val="00361486"/>
    <w:rsid w:val="00395149"/>
    <w:rsid w:val="003A762A"/>
    <w:rsid w:val="003E3199"/>
    <w:rsid w:val="0040610E"/>
    <w:rsid w:val="00411BBA"/>
    <w:rsid w:val="004443E7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C22F9"/>
    <w:rsid w:val="005E6FA8"/>
    <w:rsid w:val="005F5E8F"/>
    <w:rsid w:val="00603E78"/>
    <w:rsid w:val="006046F5"/>
    <w:rsid w:val="006561AD"/>
    <w:rsid w:val="00662123"/>
    <w:rsid w:val="00667029"/>
    <w:rsid w:val="00685135"/>
    <w:rsid w:val="00695D21"/>
    <w:rsid w:val="006B2ECD"/>
    <w:rsid w:val="006C4E50"/>
    <w:rsid w:val="006F1C88"/>
    <w:rsid w:val="007109A0"/>
    <w:rsid w:val="00712D2F"/>
    <w:rsid w:val="007167C6"/>
    <w:rsid w:val="00774E1C"/>
    <w:rsid w:val="00790CF2"/>
    <w:rsid w:val="007A3696"/>
    <w:rsid w:val="007A63F6"/>
    <w:rsid w:val="007A7D30"/>
    <w:rsid w:val="007C4E51"/>
    <w:rsid w:val="007E45B2"/>
    <w:rsid w:val="007E49B3"/>
    <w:rsid w:val="007F29E3"/>
    <w:rsid w:val="007F3D05"/>
    <w:rsid w:val="00803C2B"/>
    <w:rsid w:val="00820C9C"/>
    <w:rsid w:val="0083700D"/>
    <w:rsid w:val="00837437"/>
    <w:rsid w:val="00864CA9"/>
    <w:rsid w:val="00872671"/>
    <w:rsid w:val="00877DE7"/>
    <w:rsid w:val="00893A51"/>
    <w:rsid w:val="00895021"/>
    <w:rsid w:val="00896257"/>
    <w:rsid w:val="00897F8D"/>
    <w:rsid w:val="008A552D"/>
    <w:rsid w:val="008B5920"/>
    <w:rsid w:val="008C7623"/>
    <w:rsid w:val="009066E4"/>
    <w:rsid w:val="009234D3"/>
    <w:rsid w:val="00937F29"/>
    <w:rsid w:val="00961F13"/>
    <w:rsid w:val="00974088"/>
    <w:rsid w:val="009A3D0B"/>
    <w:rsid w:val="009B235B"/>
    <w:rsid w:val="009C7777"/>
    <w:rsid w:val="009D7AE4"/>
    <w:rsid w:val="009E7341"/>
    <w:rsid w:val="00A161D1"/>
    <w:rsid w:val="00A27815"/>
    <w:rsid w:val="00A36581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C613E9"/>
    <w:rsid w:val="00C73D45"/>
    <w:rsid w:val="00C8392F"/>
    <w:rsid w:val="00CC1ED6"/>
    <w:rsid w:val="00CC453D"/>
    <w:rsid w:val="00CD081D"/>
    <w:rsid w:val="00CD4291"/>
    <w:rsid w:val="00CE430E"/>
    <w:rsid w:val="00CF368B"/>
    <w:rsid w:val="00D04B85"/>
    <w:rsid w:val="00D67ED2"/>
    <w:rsid w:val="00D80FE6"/>
    <w:rsid w:val="00DC6B72"/>
    <w:rsid w:val="00DD3AC7"/>
    <w:rsid w:val="00DE27BD"/>
    <w:rsid w:val="00E274A1"/>
    <w:rsid w:val="00E34F6C"/>
    <w:rsid w:val="00E6110B"/>
    <w:rsid w:val="00E64306"/>
    <w:rsid w:val="00E75D23"/>
    <w:rsid w:val="00E9121A"/>
    <w:rsid w:val="00E933C6"/>
    <w:rsid w:val="00E934F1"/>
    <w:rsid w:val="00EB39C1"/>
    <w:rsid w:val="00EC2FD6"/>
    <w:rsid w:val="00EC57E8"/>
    <w:rsid w:val="00EF02AF"/>
    <w:rsid w:val="00F3730F"/>
    <w:rsid w:val="00F55C8A"/>
    <w:rsid w:val="00F85638"/>
    <w:rsid w:val="00FB5357"/>
    <w:rsid w:val="00FB67AE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1">
    <w:name w:val="heading 1"/>
    <w:basedOn w:val="a"/>
    <w:next w:val="a"/>
    <w:link w:val="10"/>
    <w:qFormat/>
    <w:rsid w:val="008B5920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B5920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link w:val="a7"/>
    <w:uiPriority w:val="99"/>
    <w:rsid w:val="0046218A"/>
    <w:pPr>
      <w:jc w:val="both"/>
    </w:pPr>
    <w:rPr>
      <w:rFonts w:ascii="Arial" w:hAnsi="Arial"/>
      <w:sz w:val="24"/>
    </w:rPr>
  </w:style>
  <w:style w:type="paragraph" w:styleId="a8">
    <w:name w:val="header"/>
    <w:basedOn w:val="a"/>
    <w:link w:val="a9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a">
    <w:name w:val="page number"/>
    <w:basedOn w:val="a0"/>
    <w:rsid w:val="0046218A"/>
  </w:style>
  <w:style w:type="table" w:styleId="ab">
    <w:name w:val="Table Grid"/>
    <w:basedOn w:val="a1"/>
    <w:uiPriority w:val="59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8B5920"/>
    <w:rPr>
      <w:b/>
      <w:sz w:val="28"/>
    </w:rPr>
  </w:style>
  <w:style w:type="character" w:customStyle="1" w:styleId="20">
    <w:name w:val="Заголовок 2 Знак"/>
    <w:link w:val="2"/>
    <w:semiHidden/>
    <w:rsid w:val="008B5920"/>
    <w:rPr>
      <w:rFonts w:ascii="Times New Roman CYR" w:hAnsi="Times New Roman CYR"/>
      <w:sz w:val="32"/>
    </w:rPr>
  </w:style>
  <w:style w:type="paragraph" w:customStyle="1" w:styleId="21">
    <w:name w:val="Основной текст 21"/>
    <w:basedOn w:val="a"/>
    <w:rsid w:val="008B5920"/>
    <w:pPr>
      <w:ind w:right="200" w:firstLine="567"/>
    </w:pPr>
    <w:rPr>
      <w:sz w:val="24"/>
    </w:rPr>
  </w:style>
  <w:style w:type="character" w:customStyle="1" w:styleId="ad">
    <w:name w:val="Нижний колонтитул Знак"/>
    <w:basedOn w:val="a0"/>
    <w:link w:val="ac"/>
    <w:rsid w:val="008B5920"/>
  </w:style>
  <w:style w:type="character" w:customStyle="1" w:styleId="a9">
    <w:name w:val="Верхний колонтитул Знак"/>
    <w:link w:val="a8"/>
    <w:uiPriority w:val="99"/>
    <w:rsid w:val="008B5920"/>
    <w:rPr>
      <w:sz w:val="24"/>
    </w:rPr>
  </w:style>
  <w:style w:type="paragraph" w:styleId="ae">
    <w:name w:val="Normal (Web)"/>
    <w:basedOn w:val="a"/>
    <w:unhideWhenUsed/>
    <w:rsid w:val="008B592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8B59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rsid w:val="008B592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B5920"/>
  </w:style>
  <w:style w:type="paragraph" w:styleId="af2">
    <w:name w:val="footnote text"/>
    <w:basedOn w:val="a"/>
    <w:link w:val="af3"/>
    <w:uiPriority w:val="99"/>
    <w:rsid w:val="008B5920"/>
  </w:style>
  <w:style w:type="character" w:customStyle="1" w:styleId="af3">
    <w:name w:val="Текст сноски Знак"/>
    <w:basedOn w:val="a0"/>
    <w:link w:val="af2"/>
    <w:uiPriority w:val="99"/>
    <w:rsid w:val="008B5920"/>
  </w:style>
  <w:style w:type="character" w:styleId="af4">
    <w:name w:val="footnote reference"/>
    <w:uiPriority w:val="99"/>
    <w:rsid w:val="008B5920"/>
    <w:rPr>
      <w:rFonts w:cs="Times New Roman"/>
      <w:vertAlign w:val="superscript"/>
    </w:rPr>
  </w:style>
  <w:style w:type="character" w:styleId="af5">
    <w:name w:val="Hyperlink"/>
    <w:uiPriority w:val="99"/>
    <w:rsid w:val="008B5920"/>
    <w:rPr>
      <w:rFonts w:cs="Times New Roman"/>
      <w:color w:val="0000FF"/>
      <w:u w:val="single"/>
    </w:rPr>
  </w:style>
  <w:style w:type="paragraph" w:styleId="af6">
    <w:name w:val="No Spacing"/>
    <w:link w:val="af7"/>
    <w:uiPriority w:val="99"/>
    <w:qFormat/>
    <w:rsid w:val="008B5920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8B592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B59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Знак Знак Знак Знак Знак Знак Знак Знак Знак Знак2"/>
    <w:basedOn w:val="a"/>
    <w:uiPriority w:val="99"/>
    <w:rsid w:val="008B592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7">
    <w:name w:val="Без интервала Знак"/>
    <w:link w:val="af6"/>
    <w:uiPriority w:val="99"/>
    <w:locked/>
    <w:rsid w:val="008B5920"/>
    <w:rPr>
      <w:sz w:val="28"/>
      <w:szCs w:val="28"/>
      <w:lang w:eastAsia="en-US" w:bidi="ar-SA"/>
    </w:rPr>
  </w:style>
  <w:style w:type="character" w:styleId="af8">
    <w:name w:val="Strong"/>
    <w:uiPriority w:val="22"/>
    <w:qFormat/>
    <w:rsid w:val="008B5920"/>
    <w:rPr>
      <w:b/>
      <w:bCs/>
    </w:rPr>
  </w:style>
  <w:style w:type="paragraph" w:customStyle="1" w:styleId="af9">
    <w:name w:val="Заголовок"/>
    <w:basedOn w:val="a"/>
    <w:next w:val="a6"/>
    <w:rsid w:val="008B5920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TextNPA">
    <w:name w:val="Text NPA"/>
    <w:rsid w:val="008B5920"/>
    <w:rPr>
      <w:rFonts w:ascii="Courier New" w:hAnsi="Courier New" w:cs="Courier New" w:hint="default"/>
    </w:rPr>
  </w:style>
  <w:style w:type="character" w:customStyle="1" w:styleId="a7">
    <w:name w:val="Основной текст Знак"/>
    <w:link w:val="a6"/>
    <w:uiPriority w:val="99"/>
    <w:rsid w:val="008B5920"/>
    <w:rPr>
      <w:rFonts w:ascii="Arial" w:hAnsi="Arial"/>
      <w:sz w:val="24"/>
    </w:rPr>
  </w:style>
  <w:style w:type="character" w:customStyle="1" w:styleId="FontStyle11">
    <w:name w:val="Font Style11"/>
    <w:uiPriority w:val="99"/>
    <w:rsid w:val="008B5920"/>
    <w:rPr>
      <w:rFonts w:ascii="Times New Roman" w:hAnsi="Times New Roman" w:cs="Times New Roman"/>
      <w:sz w:val="22"/>
      <w:szCs w:val="22"/>
    </w:rPr>
  </w:style>
  <w:style w:type="paragraph" w:styleId="23">
    <w:name w:val="Body Text 2"/>
    <w:basedOn w:val="a"/>
    <w:link w:val="24"/>
    <w:unhideWhenUsed/>
    <w:rsid w:val="008B5920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rsid w:val="008B5920"/>
    <w:rPr>
      <w:sz w:val="24"/>
      <w:szCs w:val="24"/>
    </w:rPr>
  </w:style>
  <w:style w:type="paragraph" w:styleId="afa">
    <w:name w:val="Title"/>
    <w:basedOn w:val="a"/>
    <w:link w:val="afb"/>
    <w:qFormat/>
    <w:rsid w:val="008B5920"/>
    <w:pPr>
      <w:ind w:firstLine="567"/>
      <w:jc w:val="center"/>
    </w:pPr>
    <w:rPr>
      <w:b/>
      <w:bCs/>
      <w:spacing w:val="20"/>
      <w:sz w:val="28"/>
    </w:rPr>
  </w:style>
  <w:style w:type="character" w:customStyle="1" w:styleId="afb">
    <w:name w:val="Название Знак"/>
    <w:link w:val="afa"/>
    <w:rsid w:val="008B5920"/>
    <w:rPr>
      <w:b/>
      <w:bCs/>
      <w:spacing w:val="20"/>
      <w:sz w:val="28"/>
    </w:rPr>
  </w:style>
  <w:style w:type="paragraph" w:customStyle="1" w:styleId="FR1">
    <w:name w:val="FR1"/>
    <w:rsid w:val="008B5920"/>
    <w:pPr>
      <w:widowControl w:val="0"/>
      <w:autoSpaceDE w:val="0"/>
      <w:autoSpaceDN w:val="0"/>
      <w:ind w:left="40" w:firstLine="38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8B59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Balloon Text"/>
    <w:basedOn w:val="a"/>
    <w:link w:val="afd"/>
    <w:unhideWhenUsed/>
    <w:rsid w:val="008B5920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8B5920"/>
    <w:rPr>
      <w:rFonts w:ascii="Tahoma" w:hAnsi="Tahoma"/>
      <w:sz w:val="16"/>
      <w:szCs w:val="16"/>
    </w:rPr>
  </w:style>
  <w:style w:type="character" w:customStyle="1" w:styleId="FontStyle14">
    <w:name w:val="Font Style14"/>
    <w:rsid w:val="008B5920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uiPriority w:val="99"/>
    <w:rsid w:val="008B59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8B592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3</cp:revision>
  <cp:lastPrinted>2011-07-14T05:56:00Z</cp:lastPrinted>
  <dcterms:created xsi:type="dcterms:W3CDTF">2019-10-15T06:30:00Z</dcterms:created>
  <dcterms:modified xsi:type="dcterms:W3CDTF">2019-10-15T06:36:00Z</dcterms:modified>
</cp:coreProperties>
</file>