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6F448B" w:rsidP="003A3A53">
      <w:pPr>
        <w:jc w:val="both"/>
        <w:rPr>
          <w:sz w:val="28"/>
        </w:rPr>
      </w:pPr>
      <w:r>
        <w:rPr>
          <w:sz w:val="28"/>
        </w:rPr>
        <w:t>от    01.02.</w:t>
      </w:r>
      <w:r w:rsidR="00567A8D">
        <w:rPr>
          <w:sz w:val="28"/>
        </w:rPr>
        <w:t>2019</w:t>
      </w:r>
      <w:r w:rsidR="003A3A5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     </w:t>
      </w:r>
      <w:r w:rsidR="003A3A53">
        <w:rPr>
          <w:sz w:val="28"/>
        </w:rPr>
        <w:t>№</w:t>
      </w:r>
      <w:r>
        <w:rPr>
          <w:sz w:val="28"/>
        </w:rPr>
        <w:t xml:space="preserve"> 8</w:t>
      </w:r>
    </w:p>
    <w:p w:rsidR="003A3A53" w:rsidRPr="00C200A0" w:rsidRDefault="00C200A0" w:rsidP="003A3A53">
      <w:pPr>
        <w:ind w:right="4962"/>
        <w:jc w:val="both"/>
        <w:rPr>
          <w:sz w:val="20"/>
        </w:rPr>
      </w:pPr>
      <w:r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перечня имущества муниципального образования «Ельнинский район» Смоленской области, подлежащего передаче в </w:t>
                            </w:r>
                            <w:r w:rsidR="001933DF">
                              <w:rPr>
                                <w:sz w:val="28"/>
                                <w:szCs w:val="28"/>
                              </w:rPr>
                              <w:t>федеральную собственность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перечня имущества муниципального образования «Ельнинский район» Смоленской области, подлежащего передаче в </w:t>
                      </w:r>
                      <w:r w:rsidR="001933DF">
                        <w:rPr>
                          <w:sz w:val="28"/>
                          <w:szCs w:val="28"/>
                        </w:rPr>
                        <w:t>федеральную собственность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 от 21.02.2018 №12</w:t>
      </w:r>
      <w:proofErr w:type="gramEnd"/>
      <w:r>
        <w:rPr>
          <w:sz w:val="28"/>
          <w:szCs w:val="28"/>
        </w:rPr>
        <w:t>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</w:t>
      </w:r>
      <w:r w:rsidR="005B6A75">
        <w:rPr>
          <w:sz w:val="28"/>
          <w:szCs w:val="28"/>
        </w:rPr>
        <w:t>нской области от 12.09.2013 №524</w:t>
      </w:r>
      <w:r w:rsidR="006F448B">
        <w:t>,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167DF4" w:rsidRPr="00167DF4">
        <w:rPr>
          <w:b/>
          <w:sz w:val="22"/>
          <w:szCs w:val="28"/>
        </w:rPr>
        <w:t>Р</w:t>
      </w:r>
      <w:proofErr w:type="gramEnd"/>
      <w:r w:rsidR="00167DF4" w:rsidRPr="00167DF4">
        <w:rPr>
          <w:b/>
          <w:sz w:val="22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A3A53" w:rsidRDefault="00370EE2" w:rsidP="00F2249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1. Утвердить перечень имущества муниципального образования «Ельнинский район» Смоленской области, подлежащего передаче в </w:t>
      </w:r>
      <w:r w:rsidR="00716BBA">
        <w:rPr>
          <w:sz w:val="28"/>
          <w:szCs w:val="28"/>
        </w:rPr>
        <w:t>федеральную собственность</w:t>
      </w:r>
      <w:r w:rsidRPr="00370EE2">
        <w:rPr>
          <w:sz w:val="28"/>
          <w:szCs w:val="28"/>
        </w:rPr>
        <w:t>, согласно приложению.</w:t>
      </w: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_____________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________________ 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«___»________2019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В.В. Силка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«___»________2019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2492" w:rsidTr="004A76E8">
        <w:tc>
          <w:tcPr>
            <w:tcW w:w="4903" w:type="dxa"/>
          </w:tcPr>
          <w:p w:rsidR="00F22492" w:rsidRDefault="00F22492" w:rsidP="00F2249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Глебова</w:t>
            </w:r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</w:tcPr>
          <w:p w:rsidR="00F22492" w:rsidRDefault="00F22492" w:rsidP="00F2249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2019 г.</w:t>
            </w:r>
          </w:p>
        </w:tc>
      </w:tr>
      <w:tr w:rsidR="00F22492" w:rsidTr="004A76E8">
        <w:tc>
          <w:tcPr>
            <w:tcW w:w="4903" w:type="dxa"/>
          </w:tcPr>
          <w:p w:rsidR="00F22492" w:rsidRDefault="00F22492" w:rsidP="00F2249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</w:tcPr>
          <w:p w:rsidR="00F22492" w:rsidRDefault="00F22492" w:rsidP="00F2249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2019 г.</w:t>
            </w:r>
          </w:p>
        </w:tc>
      </w:tr>
      <w:tr w:rsidR="00F22492" w:rsidTr="004A76E8">
        <w:tc>
          <w:tcPr>
            <w:tcW w:w="4903" w:type="dxa"/>
            <w:hideMark/>
          </w:tcPr>
          <w:p w:rsidR="00F22492" w:rsidRDefault="00F22492" w:rsidP="00F2249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F22492" w:rsidRDefault="00F22492" w:rsidP="00F2249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2019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6F448B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6F448B">
        <w:rPr>
          <w:szCs w:val="24"/>
        </w:rPr>
        <w:t xml:space="preserve">Приложение </w:t>
      </w:r>
    </w:p>
    <w:p w:rsidR="00C62F73" w:rsidRPr="006F448B" w:rsidRDefault="00C62F73" w:rsidP="00C62F73">
      <w:pPr>
        <w:ind w:firstLine="720"/>
        <w:jc w:val="right"/>
        <w:rPr>
          <w:szCs w:val="24"/>
        </w:rPr>
      </w:pPr>
      <w:r w:rsidRPr="006F448B">
        <w:rPr>
          <w:szCs w:val="24"/>
        </w:rPr>
        <w:t>к решению Ельнинского районного</w:t>
      </w:r>
    </w:p>
    <w:p w:rsidR="00C62F73" w:rsidRPr="006F448B" w:rsidRDefault="00C62F73" w:rsidP="00C62F73">
      <w:pPr>
        <w:ind w:firstLine="720"/>
        <w:jc w:val="center"/>
        <w:rPr>
          <w:szCs w:val="24"/>
        </w:rPr>
      </w:pPr>
      <w:r w:rsidRPr="006F448B">
        <w:rPr>
          <w:szCs w:val="24"/>
        </w:rPr>
        <w:t xml:space="preserve">                                                                     </w:t>
      </w:r>
      <w:r w:rsidR="006F448B">
        <w:rPr>
          <w:szCs w:val="24"/>
        </w:rPr>
        <w:t xml:space="preserve">                     </w:t>
      </w:r>
      <w:r w:rsidRPr="006F448B">
        <w:rPr>
          <w:szCs w:val="24"/>
        </w:rPr>
        <w:t xml:space="preserve"> Совета депутатов</w:t>
      </w:r>
    </w:p>
    <w:p w:rsidR="00C62F73" w:rsidRPr="006F448B" w:rsidRDefault="00C62F73" w:rsidP="00C62F73">
      <w:pPr>
        <w:ind w:firstLine="720"/>
        <w:jc w:val="center"/>
        <w:rPr>
          <w:szCs w:val="24"/>
        </w:rPr>
      </w:pPr>
      <w:r w:rsidRPr="006F448B">
        <w:rPr>
          <w:szCs w:val="24"/>
        </w:rPr>
        <w:t xml:space="preserve">                                                             </w:t>
      </w:r>
      <w:r w:rsidR="004D4442" w:rsidRPr="006F448B">
        <w:rPr>
          <w:szCs w:val="24"/>
        </w:rPr>
        <w:t xml:space="preserve">          </w:t>
      </w:r>
      <w:r w:rsidR="006F448B">
        <w:rPr>
          <w:szCs w:val="24"/>
        </w:rPr>
        <w:t xml:space="preserve">                          </w:t>
      </w:r>
      <w:bookmarkStart w:id="0" w:name="_GoBack"/>
      <w:bookmarkEnd w:id="0"/>
      <w:r w:rsidR="004D4442" w:rsidRPr="006F448B">
        <w:rPr>
          <w:szCs w:val="24"/>
        </w:rPr>
        <w:t xml:space="preserve">от </w:t>
      </w:r>
      <w:r w:rsidR="006F448B" w:rsidRPr="006F448B">
        <w:rPr>
          <w:szCs w:val="24"/>
        </w:rPr>
        <w:t>01.02.</w:t>
      </w:r>
      <w:r w:rsidR="004D4442" w:rsidRPr="006F448B">
        <w:rPr>
          <w:szCs w:val="24"/>
        </w:rPr>
        <w:t xml:space="preserve"> 2019</w:t>
      </w:r>
      <w:r w:rsidRPr="006F448B">
        <w:rPr>
          <w:szCs w:val="24"/>
        </w:rPr>
        <w:t xml:space="preserve"> г.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 xml:space="preserve">муниципального образования «Ельнинский район» Смоленской области, подлежащего передаче в </w:t>
      </w:r>
      <w:r w:rsidR="0006776F">
        <w:rPr>
          <w:sz w:val="28"/>
          <w:szCs w:val="28"/>
        </w:rPr>
        <w:t>федеральную собственность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88"/>
        <w:gridCol w:w="2371"/>
        <w:gridCol w:w="2550"/>
        <w:gridCol w:w="1425"/>
      </w:tblGrid>
      <w:tr w:rsidR="00370EE2" w:rsidRPr="00370EE2" w:rsidTr="001D5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№ </w:t>
            </w:r>
            <w:proofErr w:type="gramStart"/>
            <w:r w:rsidRPr="00370EE2">
              <w:rPr>
                <w:szCs w:val="24"/>
              </w:rPr>
              <w:t>п</w:t>
            </w:r>
            <w:proofErr w:type="gramEnd"/>
            <w:r w:rsidRPr="00370EE2">
              <w:rPr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Общая площадь, </w:t>
            </w:r>
            <w:proofErr w:type="spellStart"/>
            <w:r w:rsidRPr="00370EE2">
              <w:rPr>
                <w:szCs w:val="24"/>
              </w:rPr>
              <w:t>кв.м</w:t>
            </w:r>
            <w:proofErr w:type="spellEnd"/>
            <w:r w:rsidRPr="00370EE2">
              <w:rPr>
                <w:szCs w:val="24"/>
              </w:rPr>
              <w:t>.</w:t>
            </w:r>
          </w:p>
        </w:tc>
      </w:tr>
      <w:tr w:rsidR="004D4442" w:rsidRPr="00370EE2" w:rsidTr="001D5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1D59E0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1D59E0">
            <w:pPr>
              <w:widowControl w:val="0"/>
              <w:ind w:right="-55"/>
              <w:jc w:val="center"/>
              <w:rPr>
                <w:szCs w:val="24"/>
              </w:rPr>
            </w:pPr>
            <w:r w:rsidRPr="0058013C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г. Ельня,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Кутузовский, д.</w:t>
            </w:r>
            <w:r w:rsidR="001D59E0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58013C" w:rsidRDefault="004D4442" w:rsidP="00AB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67:08:0010135:</w:t>
            </w:r>
            <w:r w:rsidR="00AB747D">
              <w:rPr>
                <w:sz w:val="28"/>
                <w:szCs w:val="28"/>
              </w:rPr>
              <w:t>1138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AB747D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4104,0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54" w:rsidRDefault="00163454" w:rsidP="00C62F73">
      <w:r>
        <w:separator/>
      </w:r>
    </w:p>
  </w:endnote>
  <w:endnote w:type="continuationSeparator" w:id="0">
    <w:p w:rsidR="00163454" w:rsidRDefault="00163454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54" w:rsidRDefault="00163454" w:rsidP="00C62F73">
      <w:r>
        <w:separator/>
      </w:r>
    </w:p>
  </w:footnote>
  <w:footnote w:type="continuationSeparator" w:id="0">
    <w:p w:rsidR="00163454" w:rsidRDefault="00163454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47911"/>
    <w:rsid w:val="000606CC"/>
    <w:rsid w:val="0006776F"/>
    <w:rsid w:val="0007574F"/>
    <w:rsid w:val="000764D1"/>
    <w:rsid w:val="000F3B05"/>
    <w:rsid w:val="0011650A"/>
    <w:rsid w:val="001342A7"/>
    <w:rsid w:val="0014314F"/>
    <w:rsid w:val="00163454"/>
    <w:rsid w:val="00167DF4"/>
    <w:rsid w:val="00176E39"/>
    <w:rsid w:val="001933DF"/>
    <w:rsid w:val="001B19F0"/>
    <w:rsid w:val="001D152D"/>
    <w:rsid w:val="001D59E0"/>
    <w:rsid w:val="00202AAC"/>
    <w:rsid w:val="0021058E"/>
    <w:rsid w:val="002232B3"/>
    <w:rsid w:val="002F1D6C"/>
    <w:rsid w:val="00333677"/>
    <w:rsid w:val="00370EE2"/>
    <w:rsid w:val="003A3A53"/>
    <w:rsid w:val="003B02BE"/>
    <w:rsid w:val="003F3EFF"/>
    <w:rsid w:val="00404A3C"/>
    <w:rsid w:val="00420DE3"/>
    <w:rsid w:val="00450826"/>
    <w:rsid w:val="00465622"/>
    <w:rsid w:val="00475434"/>
    <w:rsid w:val="004966B9"/>
    <w:rsid w:val="004A76E8"/>
    <w:rsid w:val="004D4442"/>
    <w:rsid w:val="004F354F"/>
    <w:rsid w:val="005039FB"/>
    <w:rsid w:val="00506A6A"/>
    <w:rsid w:val="00567A8D"/>
    <w:rsid w:val="005B49C5"/>
    <w:rsid w:val="005B6A75"/>
    <w:rsid w:val="006349A4"/>
    <w:rsid w:val="006C202C"/>
    <w:rsid w:val="006C3DC6"/>
    <w:rsid w:val="006D204D"/>
    <w:rsid w:val="006D4555"/>
    <w:rsid w:val="006F448B"/>
    <w:rsid w:val="00715643"/>
    <w:rsid w:val="00716BBA"/>
    <w:rsid w:val="00744722"/>
    <w:rsid w:val="00791041"/>
    <w:rsid w:val="007F1B0D"/>
    <w:rsid w:val="008A6901"/>
    <w:rsid w:val="008B6A11"/>
    <w:rsid w:val="00903EC3"/>
    <w:rsid w:val="00910681"/>
    <w:rsid w:val="009258E6"/>
    <w:rsid w:val="0094314E"/>
    <w:rsid w:val="00957CEB"/>
    <w:rsid w:val="00A74D97"/>
    <w:rsid w:val="00A94FD7"/>
    <w:rsid w:val="00AB747D"/>
    <w:rsid w:val="00AE1FF0"/>
    <w:rsid w:val="00AF0CD9"/>
    <w:rsid w:val="00B36D2E"/>
    <w:rsid w:val="00B540A5"/>
    <w:rsid w:val="00B6600E"/>
    <w:rsid w:val="00B84F61"/>
    <w:rsid w:val="00B91DA2"/>
    <w:rsid w:val="00BC0A40"/>
    <w:rsid w:val="00BC7DED"/>
    <w:rsid w:val="00BD5958"/>
    <w:rsid w:val="00C16968"/>
    <w:rsid w:val="00C200A0"/>
    <w:rsid w:val="00C623A3"/>
    <w:rsid w:val="00C62F73"/>
    <w:rsid w:val="00C86FF1"/>
    <w:rsid w:val="00D34299"/>
    <w:rsid w:val="00D37400"/>
    <w:rsid w:val="00D6388B"/>
    <w:rsid w:val="00DB643C"/>
    <w:rsid w:val="00E72A09"/>
    <w:rsid w:val="00E767A7"/>
    <w:rsid w:val="00E9150A"/>
    <w:rsid w:val="00EB41D3"/>
    <w:rsid w:val="00EC4C87"/>
    <w:rsid w:val="00F22492"/>
    <w:rsid w:val="00F619B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2019-02-04T05:52:00Z</cp:lastPrinted>
  <dcterms:created xsi:type="dcterms:W3CDTF">2018-06-07T08:41:00Z</dcterms:created>
  <dcterms:modified xsi:type="dcterms:W3CDTF">2019-02-04T06:18:00Z</dcterms:modified>
</cp:coreProperties>
</file>