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F363F0">
        <w:rPr>
          <w:sz w:val="28"/>
        </w:rPr>
        <w:t>27.11.</w:t>
      </w:r>
      <w:r>
        <w:rPr>
          <w:sz w:val="28"/>
        </w:rPr>
        <w:t>201</w:t>
      </w:r>
      <w:r w:rsidR="007173A1">
        <w:rPr>
          <w:sz w:val="28"/>
        </w:rPr>
        <w:t>8</w:t>
      </w:r>
      <w:r>
        <w:rPr>
          <w:sz w:val="28"/>
        </w:rPr>
        <w:t xml:space="preserve"> № </w:t>
      </w:r>
      <w:r w:rsidR="00F363F0">
        <w:rPr>
          <w:sz w:val="28"/>
        </w:rPr>
        <w:t>757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>
      <w:pPr>
        <w:rPr>
          <w:sz w:val="28"/>
          <w:szCs w:val="28"/>
        </w:rPr>
      </w:pPr>
    </w:p>
    <w:p w:rsidR="007150A7" w:rsidRDefault="007150A7" w:rsidP="007150A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196">
        <w:rPr>
          <w:sz w:val="28"/>
          <w:szCs w:val="28"/>
        </w:rPr>
        <w:t xml:space="preserve"> внесении изменений в постановление Администрации муниципального образования «Ельнинский район» Смоленской области от 28.05.2018 № 373</w:t>
      </w: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2865">
        <w:rPr>
          <w:sz w:val="28"/>
          <w:szCs w:val="28"/>
        </w:rPr>
        <w:t>с Приказом ГУ МЧС РФ по делам ГО, ЧС и ликвидации последствий стихийных бедствий по Смоленской области от 21.11.2018 № 550 «Об организации дополнительных мероприятий по профилактике гибели и травматизма несовершеннолетних при пожарах и проведении «Месяца БезОпасности»»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</w:t>
      </w:r>
      <w:r w:rsidR="00A90196">
        <w:rPr>
          <w:sz w:val="28"/>
          <w:szCs w:val="28"/>
        </w:rPr>
        <w:t xml:space="preserve"> </w:t>
      </w:r>
      <w:r>
        <w:rPr>
          <w:sz w:val="28"/>
          <w:szCs w:val="28"/>
        </w:rPr>
        <w:t>я е т :</w:t>
      </w: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196" w:rsidRDefault="00A90196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«Ельнинский район» Смоленской области от 28.05.2018 № 373 «О комиссиях по делам несовершеннолетних и защите их прав в муниципальном образовании «Ельнинский район» Смоленской области следующие изменения:</w:t>
      </w:r>
    </w:p>
    <w:p w:rsidR="007150A7" w:rsidRDefault="00A90196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Ввести в состав комиссии: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3"/>
      </w:tblGrid>
      <w:tr w:rsidR="00A90196" w:rsidTr="00A90196">
        <w:tc>
          <w:tcPr>
            <w:tcW w:w="3085" w:type="dxa"/>
          </w:tcPr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Воропаева </w:t>
            </w:r>
          </w:p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Сергеевича</w:t>
            </w:r>
          </w:p>
        </w:tc>
        <w:tc>
          <w:tcPr>
            <w:tcW w:w="7053" w:type="dxa"/>
          </w:tcPr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ОНД и ПР Дорогобужского и Ельнинского районов;</w:t>
            </w:r>
          </w:p>
        </w:tc>
      </w:tr>
      <w:tr w:rsidR="00A90196" w:rsidTr="00A90196">
        <w:tc>
          <w:tcPr>
            <w:tcW w:w="3085" w:type="dxa"/>
          </w:tcPr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Огурцова </w:t>
            </w:r>
          </w:p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Ивановича</w:t>
            </w:r>
          </w:p>
        </w:tc>
        <w:tc>
          <w:tcPr>
            <w:tcW w:w="7053" w:type="dxa"/>
          </w:tcPr>
          <w:p w:rsidR="00A90196" w:rsidRDefault="00A90196" w:rsidP="00B8319B">
            <w:pPr>
              <w:tabs>
                <w:tab w:val="left" w:pos="-18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ЖК и ГХ Администрации муниципального образования «Ельнинский район» Смоленской области.</w:t>
            </w:r>
          </w:p>
        </w:tc>
      </w:tr>
    </w:tbl>
    <w:p w:rsidR="007150A7" w:rsidRPr="00030815" w:rsidRDefault="007150A7" w:rsidP="007150A7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6C3A4B" w:rsidRDefault="006C3A4B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7B2048">
        <w:rPr>
          <w:sz w:val="28"/>
          <w:szCs w:val="28"/>
        </w:rPr>
        <w:t>рай</w:t>
      </w:r>
      <w:r w:rsidR="007150A7">
        <w:rPr>
          <w:sz w:val="28"/>
          <w:szCs w:val="28"/>
        </w:rPr>
        <w:t>он» Смоленской области</w:t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  <w:t xml:space="preserve">  </w:t>
      </w:r>
      <w:r w:rsidR="007B2048">
        <w:rPr>
          <w:sz w:val="28"/>
          <w:szCs w:val="28"/>
        </w:rPr>
        <w:t xml:space="preserve">  </w:t>
      </w:r>
      <w:r>
        <w:rPr>
          <w:sz w:val="28"/>
          <w:szCs w:val="28"/>
        </w:rPr>
        <w:t>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B8319B" w:rsidRDefault="00B8319B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4D2865" w:rsidRDefault="004D2865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936"/>
        <w:gridCol w:w="5378"/>
      </w:tblGrid>
      <w:tr w:rsidR="007150A7" w:rsidRPr="00A805A6" w:rsidTr="004D2865">
        <w:tc>
          <w:tcPr>
            <w:tcW w:w="4936" w:type="dxa"/>
          </w:tcPr>
          <w:p w:rsidR="007150A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378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b/>
                <w:sz w:val="28"/>
                <w:szCs w:val="28"/>
              </w:rPr>
              <w:t xml:space="preserve">Разослать: </w:t>
            </w:r>
            <w:r w:rsidRPr="007C70BF">
              <w:rPr>
                <w:sz w:val="28"/>
                <w:szCs w:val="28"/>
              </w:rPr>
              <w:t xml:space="preserve">членам комиссии, пр., </w:t>
            </w:r>
          </w:p>
        </w:tc>
      </w:tr>
      <w:tr w:rsidR="007150A7" w:rsidRPr="00A805A6" w:rsidTr="004D2865">
        <w:tc>
          <w:tcPr>
            <w:tcW w:w="4936" w:type="dxa"/>
          </w:tcPr>
          <w:p w:rsidR="007150A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Pr="007C70BF">
              <w:rPr>
                <w:sz w:val="28"/>
                <w:szCs w:val="28"/>
              </w:rPr>
              <w:t>В.В. Веташкова</w:t>
            </w:r>
          </w:p>
        </w:tc>
        <w:tc>
          <w:tcPr>
            <w:tcW w:w="5378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</w:rPr>
              <w:t xml:space="preserve">упр.делами, М.А. </w:t>
            </w:r>
            <w:r>
              <w:rPr>
                <w:sz w:val="28"/>
              </w:rPr>
              <w:t>Пысину</w:t>
            </w:r>
            <w:r w:rsidRPr="007C70BF">
              <w:rPr>
                <w:sz w:val="28"/>
              </w:rPr>
              <w:t xml:space="preserve">, </w:t>
            </w:r>
            <w:r w:rsidR="004D2865">
              <w:rPr>
                <w:sz w:val="28"/>
              </w:rPr>
              <w:t>отд.ЖКХ,</w:t>
            </w:r>
          </w:p>
        </w:tc>
      </w:tr>
      <w:tr w:rsidR="007150A7" w:rsidRPr="00A805A6" w:rsidTr="004D2865">
        <w:tc>
          <w:tcPr>
            <w:tcW w:w="4936" w:type="dxa"/>
          </w:tcPr>
          <w:p w:rsidR="007150A7" w:rsidRPr="00A317CA" w:rsidRDefault="007150A7" w:rsidP="006C3A4B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4-20-65</w:t>
            </w:r>
          </w:p>
        </w:tc>
        <w:tc>
          <w:tcPr>
            <w:tcW w:w="5378" w:type="dxa"/>
          </w:tcPr>
          <w:p w:rsidR="007150A7" w:rsidRPr="007C70BF" w:rsidRDefault="007150A7" w:rsidP="004D2865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</w:rPr>
              <w:t xml:space="preserve">В.В. Веташковой, </w:t>
            </w:r>
            <w:r w:rsidR="004D2865">
              <w:rPr>
                <w:sz w:val="28"/>
              </w:rPr>
              <w:t>Воропаеву А.С</w:t>
            </w:r>
            <w:r w:rsidRPr="007C70BF">
              <w:rPr>
                <w:sz w:val="28"/>
              </w:rPr>
              <w:t>.</w:t>
            </w:r>
          </w:p>
        </w:tc>
      </w:tr>
      <w:tr w:rsidR="007150A7" w:rsidRPr="00A805A6" w:rsidTr="004D2865">
        <w:tc>
          <w:tcPr>
            <w:tcW w:w="4936" w:type="dxa"/>
          </w:tcPr>
          <w:p w:rsidR="007150A7" w:rsidRPr="00A317CA" w:rsidRDefault="004D2865" w:rsidP="004D2865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</w:t>
            </w:r>
            <w:r w:rsidR="007150A7"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150A7" w:rsidRPr="00A317CA">
              <w:rPr>
                <w:sz w:val="28"/>
                <w:szCs w:val="28"/>
              </w:rPr>
              <w:t>.</w:t>
            </w:r>
            <w:r w:rsidR="007150A7">
              <w:rPr>
                <w:sz w:val="28"/>
                <w:szCs w:val="28"/>
              </w:rPr>
              <w:t xml:space="preserve">2018 </w:t>
            </w:r>
            <w:r w:rsidR="007150A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378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  <w:szCs w:val="28"/>
              </w:rPr>
              <w:t>В.В. Веташкова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6C3A4B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7150A7">
              <w:rPr>
                <w:sz w:val="28"/>
                <w:szCs w:val="28"/>
              </w:rPr>
              <w:t>4-20-65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4D2865" w:rsidP="004D2865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</w:t>
            </w:r>
            <w:r w:rsidR="00555BB7"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55BB7">
              <w:rPr>
                <w:sz w:val="28"/>
                <w:szCs w:val="28"/>
              </w:rPr>
              <w:t>.201</w:t>
            </w:r>
            <w:r w:rsidR="007173A1">
              <w:rPr>
                <w:sz w:val="28"/>
                <w:szCs w:val="28"/>
              </w:rPr>
              <w:t>8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4D2865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Е.В. Глебова</w:t>
            </w:r>
            <w:r w:rsidR="00555BB7">
              <w:rPr>
                <w:sz w:val="28"/>
              </w:rPr>
              <w:t xml:space="preserve">       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555BB7" w:rsidRPr="00A317CA" w:rsidRDefault="00555BB7" w:rsidP="007173A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7173A1"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4D2865">
        <w:tc>
          <w:tcPr>
            <w:tcW w:w="4936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D2865">
        <w:tc>
          <w:tcPr>
            <w:tcW w:w="4936" w:type="dxa"/>
          </w:tcPr>
          <w:p w:rsidR="00555BB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Т.В. Гаврютина</w:t>
            </w:r>
            <w:r w:rsidR="00555BB7">
              <w:rPr>
                <w:sz w:val="28"/>
                <w:szCs w:val="28"/>
              </w:rPr>
              <w:t xml:space="preserve">  </w:t>
            </w:r>
            <w:r w:rsidR="00555BB7" w:rsidRPr="00A317CA">
              <w:rPr>
                <w:sz w:val="28"/>
                <w:szCs w:val="28"/>
              </w:rPr>
              <w:t xml:space="preserve"> </w:t>
            </w:r>
            <w:r w:rsidR="00555BB7">
              <w:rPr>
                <w:sz w:val="28"/>
                <w:szCs w:val="28"/>
              </w:rPr>
              <w:t xml:space="preserve">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555BB7" w:rsidRPr="00A317CA" w:rsidRDefault="00555BB7" w:rsidP="007173A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7173A1"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Default="00555BB7" w:rsidP="004D2865">
      <w:pPr>
        <w:rPr>
          <w:sz w:val="8"/>
          <w:szCs w:val="28"/>
        </w:rPr>
      </w:pPr>
    </w:p>
    <w:sectPr w:rsidR="00555BB7" w:rsidSect="001F19DE">
      <w:headerReference w:type="default" r:id="rId9"/>
      <w:pgSz w:w="11906" w:h="16838"/>
      <w:pgMar w:top="1276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05" w:rsidRDefault="00EA0105" w:rsidP="00555BB7">
      <w:r>
        <w:separator/>
      </w:r>
    </w:p>
  </w:endnote>
  <w:endnote w:type="continuationSeparator" w:id="0">
    <w:p w:rsidR="00EA0105" w:rsidRDefault="00EA0105" w:rsidP="0055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05" w:rsidRDefault="00EA0105" w:rsidP="00555BB7">
      <w:r>
        <w:separator/>
      </w:r>
    </w:p>
  </w:footnote>
  <w:footnote w:type="continuationSeparator" w:id="0">
    <w:p w:rsidR="00EA0105" w:rsidRDefault="00EA0105" w:rsidP="0055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79"/>
    </w:sdtPr>
    <w:sdtContent>
      <w:p w:rsidR="007150A7" w:rsidRDefault="006F0604">
        <w:pPr>
          <w:pStyle w:val="a9"/>
          <w:jc w:val="center"/>
        </w:pPr>
        <w:fldSimple w:instr=" PAGE   \* MERGEFORMAT ">
          <w:r w:rsidR="00F363F0">
            <w:rPr>
              <w:noProof/>
            </w:rPr>
            <w:t>3</w:t>
          </w:r>
        </w:fldSimple>
      </w:p>
    </w:sdtContent>
  </w:sdt>
  <w:p w:rsidR="007150A7" w:rsidRDefault="007150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452"/>
    <w:multiLevelType w:val="hybridMultilevel"/>
    <w:tmpl w:val="D5D29B7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B7"/>
    <w:rsid w:val="00024A99"/>
    <w:rsid w:val="001E5671"/>
    <w:rsid w:val="001F19DE"/>
    <w:rsid w:val="00250764"/>
    <w:rsid w:val="00256CDD"/>
    <w:rsid w:val="00381C2C"/>
    <w:rsid w:val="00386727"/>
    <w:rsid w:val="00390CC7"/>
    <w:rsid w:val="003F03DB"/>
    <w:rsid w:val="004B0C2B"/>
    <w:rsid w:val="004D2865"/>
    <w:rsid w:val="00555BB7"/>
    <w:rsid w:val="005910C3"/>
    <w:rsid w:val="005C03C2"/>
    <w:rsid w:val="005E66CE"/>
    <w:rsid w:val="006A63DD"/>
    <w:rsid w:val="006C3A4B"/>
    <w:rsid w:val="006F0604"/>
    <w:rsid w:val="00705EDC"/>
    <w:rsid w:val="007150A7"/>
    <w:rsid w:val="007173A1"/>
    <w:rsid w:val="00732B15"/>
    <w:rsid w:val="00733E6C"/>
    <w:rsid w:val="00761F71"/>
    <w:rsid w:val="007A706C"/>
    <w:rsid w:val="007B2048"/>
    <w:rsid w:val="00994356"/>
    <w:rsid w:val="00A84152"/>
    <w:rsid w:val="00A90196"/>
    <w:rsid w:val="00AF0809"/>
    <w:rsid w:val="00B55600"/>
    <w:rsid w:val="00B8319B"/>
    <w:rsid w:val="00B86A5A"/>
    <w:rsid w:val="00BB7DAC"/>
    <w:rsid w:val="00C43FE0"/>
    <w:rsid w:val="00C46707"/>
    <w:rsid w:val="00C47B53"/>
    <w:rsid w:val="00C55620"/>
    <w:rsid w:val="00C638EC"/>
    <w:rsid w:val="00D50053"/>
    <w:rsid w:val="00DC6568"/>
    <w:rsid w:val="00DD795D"/>
    <w:rsid w:val="00E03410"/>
    <w:rsid w:val="00E23B17"/>
    <w:rsid w:val="00E66D5F"/>
    <w:rsid w:val="00EA0105"/>
    <w:rsid w:val="00EA4628"/>
    <w:rsid w:val="00EA7E6E"/>
    <w:rsid w:val="00EC2886"/>
    <w:rsid w:val="00EC52B0"/>
    <w:rsid w:val="00F02F30"/>
    <w:rsid w:val="00F363F0"/>
    <w:rsid w:val="00F640B3"/>
    <w:rsid w:val="00FD4634"/>
    <w:rsid w:val="00FD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9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6FB1-666C-4D22-B59B-412B48D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Admin</cp:lastModifiedBy>
  <cp:revision>4</cp:revision>
  <dcterms:created xsi:type="dcterms:W3CDTF">2018-11-28T06:52:00Z</dcterms:created>
  <dcterms:modified xsi:type="dcterms:W3CDTF">2019-05-15T14:07:00Z</dcterms:modified>
</cp:coreProperties>
</file>