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AA" w:rsidRDefault="004864AA" w:rsidP="00795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E08C5" w:rsidRPr="004E08C5" w:rsidRDefault="004E08C5" w:rsidP="004E0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8C5">
        <w:rPr>
          <w:rFonts w:ascii="Times New Roman" w:hAnsi="Times New Roman"/>
          <w:b/>
          <w:sz w:val="24"/>
          <w:szCs w:val="24"/>
        </w:rPr>
        <w:t>Информация</w:t>
      </w:r>
    </w:p>
    <w:p w:rsidR="004E08C5" w:rsidRPr="004E08C5" w:rsidRDefault="004E08C5" w:rsidP="004E0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8C5">
        <w:rPr>
          <w:rFonts w:ascii="Times New Roman" w:hAnsi="Times New Roman" w:cs="Times New Roman"/>
          <w:b/>
          <w:color w:val="000000"/>
          <w:sz w:val="24"/>
          <w:szCs w:val="24"/>
        </w:rPr>
        <w:t>О выполнении муниципальной подпрограммы «Обеспечение устойчивого функционирования и развития культурн</w:t>
      </w:r>
      <w:proofErr w:type="gramStart"/>
      <w:r w:rsidRPr="004E08C5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4E0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досуговых учреждений муниципального образования «Ельнинский район» Смоленской области» муниципальной программы «Развитие культуры в муниципальном образовании «Ельнинский район» Смоленской области»</w:t>
      </w:r>
    </w:p>
    <w:p w:rsidR="004E08C5" w:rsidRDefault="004E08C5" w:rsidP="004E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AA" w:rsidRPr="004E08C5" w:rsidRDefault="004E08C5" w:rsidP="004E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8C5">
        <w:rPr>
          <w:rFonts w:ascii="Times New Roman" w:hAnsi="Times New Roman"/>
          <w:sz w:val="24"/>
          <w:szCs w:val="24"/>
        </w:rPr>
        <w:t xml:space="preserve">Перечень </w:t>
      </w:r>
      <w:r w:rsidR="00D561FE" w:rsidRPr="004E08C5">
        <w:rPr>
          <w:rFonts w:ascii="Times New Roman" w:hAnsi="Times New Roman"/>
          <w:sz w:val="24"/>
          <w:szCs w:val="24"/>
        </w:rPr>
        <w:t xml:space="preserve">мероприятий </w:t>
      </w:r>
      <w:r w:rsidR="00574079" w:rsidRPr="004E08C5">
        <w:rPr>
          <w:rFonts w:ascii="Times New Roman" w:hAnsi="Times New Roman" w:cs="Times New Roman"/>
          <w:sz w:val="24"/>
          <w:szCs w:val="24"/>
        </w:rPr>
        <w:t>за 9 месяцев 2019 года с указанием затрат на их организацию</w:t>
      </w:r>
      <w:r w:rsidRPr="004E08C5">
        <w:rPr>
          <w:rFonts w:ascii="Times New Roman" w:hAnsi="Times New Roman" w:cs="Times New Roman"/>
          <w:sz w:val="24"/>
          <w:szCs w:val="24"/>
        </w:rPr>
        <w:t>:</w:t>
      </w:r>
    </w:p>
    <w:p w:rsidR="00943A39" w:rsidRPr="00340E57" w:rsidRDefault="00943A39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19 января</w:t>
      </w:r>
      <w:r w:rsidRPr="00340E57">
        <w:rPr>
          <w:rFonts w:ascii="Times New Roman" w:hAnsi="Times New Roman"/>
          <w:sz w:val="24"/>
          <w:szCs w:val="24"/>
        </w:rPr>
        <w:t xml:space="preserve"> </w:t>
      </w:r>
      <w:r w:rsidR="00D561FE" w:rsidRPr="00340E57">
        <w:rPr>
          <w:rFonts w:ascii="Times New Roman" w:hAnsi="Times New Roman"/>
          <w:sz w:val="24"/>
          <w:szCs w:val="24"/>
        </w:rPr>
        <w:t xml:space="preserve">– сотрудничество с р. Беларусь - </w:t>
      </w:r>
      <w:r w:rsidRPr="00340E57">
        <w:rPr>
          <w:rFonts w:ascii="Times New Roman" w:hAnsi="Times New Roman"/>
          <w:sz w:val="24"/>
          <w:szCs w:val="24"/>
        </w:rPr>
        <w:t xml:space="preserve"> Открытие Года театра, спектакль театра «У </w:t>
      </w:r>
      <w:proofErr w:type="spellStart"/>
      <w:r w:rsidRPr="00340E57">
        <w:rPr>
          <w:rFonts w:ascii="Times New Roman" w:hAnsi="Times New Roman"/>
          <w:sz w:val="24"/>
          <w:szCs w:val="24"/>
        </w:rPr>
        <w:t>пошуку</w:t>
      </w:r>
      <w:proofErr w:type="spellEnd"/>
      <w:r w:rsidRPr="00340E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40E57">
        <w:rPr>
          <w:rFonts w:ascii="Times New Roman" w:hAnsi="Times New Roman"/>
          <w:sz w:val="24"/>
          <w:szCs w:val="24"/>
        </w:rPr>
        <w:t>Лиозненского</w:t>
      </w:r>
      <w:proofErr w:type="spellEnd"/>
      <w:r w:rsidRPr="00340E57">
        <w:rPr>
          <w:rFonts w:ascii="Times New Roman" w:hAnsi="Times New Roman"/>
          <w:sz w:val="24"/>
          <w:szCs w:val="24"/>
        </w:rPr>
        <w:t xml:space="preserve"> ЦТ </w:t>
      </w:r>
      <w:proofErr w:type="gramStart"/>
      <w:r w:rsidRPr="00340E57">
        <w:rPr>
          <w:rFonts w:ascii="Times New Roman" w:hAnsi="Times New Roman"/>
          <w:sz w:val="24"/>
          <w:szCs w:val="24"/>
        </w:rPr>
        <w:t>Витебской</w:t>
      </w:r>
      <w:proofErr w:type="gramEnd"/>
      <w:r w:rsidRPr="00340E57">
        <w:rPr>
          <w:rFonts w:ascii="Times New Roman" w:hAnsi="Times New Roman"/>
          <w:sz w:val="24"/>
          <w:szCs w:val="24"/>
        </w:rPr>
        <w:t xml:space="preserve"> области Р. Беларусь – </w:t>
      </w:r>
      <w:r w:rsidRPr="00340E57">
        <w:rPr>
          <w:rFonts w:ascii="Times New Roman" w:hAnsi="Times New Roman"/>
          <w:b/>
          <w:sz w:val="24"/>
          <w:szCs w:val="24"/>
        </w:rPr>
        <w:t>3,0</w:t>
      </w:r>
      <w:r w:rsidR="00D561FE" w:rsidRPr="00340E57">
        <w:rPr>
          <w:rFonts w:ascii="Times New Roman" w:hAnsi="Times New Roman"/>
          <w:b/>
          <w:sz w:val="24"/>
          <w:szCs w:val="24"/>
        </w:rPr>
        <w:t xml:space="preserve"> т.р. </w:t>
      </w:r>
      <w:r w:rsidRPr="00340E57">
        <w:rPr>
          <w:rFonts w:ascii="Times New Roman" w:hAnsi="Times New Roman"/>
          <w:sz w:val="24"/>
          <w:szCs w:val="24"/>
        </w:rPr>
        <w:t xml:space="preserve"> (сувениры в подарок, цветы);</w:t>
      </w:r>
    </w:p>
    <w:p w:rsidR="00943A39" w:rsidRPr="00340E57" w:rsidRDefault="00D561FE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15 февраля</w:t>
      </w:r>
      <w:r w:rsidRPr="00340E57">
        <w:rPr>
          <w:rFonts w:ascii="Times New Roman" w:hAnsi="Times New Roman"/>
          <w:sz w:val="24"/>
          <w:szCs w:val="24"/>
        </w:rPr>
        <w:t xml:space="preserve"> – День П</w:t>
      </w:r>
      <w:r w:rsidR="00943A39" w:rsidRPr="00340E57">
        <w:rPr>
          <w:rFonts w:ascii="Times New Roman" w:hAnsi="Times New Roman"/>
          <w:sz w:val="24"/>
          <w:szCs w:val="24"/>
        </w:rPr>
        <w:t xml:space="preserve">амяти воинов-интернационалистов – </w:t>
      </w:r>
      <w:r w:rsidR="00943A39" w:rsidRPr="00340E57">
        <w:rPr>
          <w:rFonts w:ascii="Times New Roman" w:hAnsi="Times New Roman"/>
          <w:b/>
          <w:sz w:val="24"/>
          <w:szCs w:val="24"/>
        </w:rPr>
        <w:t>3,5</w:t>
      </w:r>
      <w:r w:rsidRPr="00340E57">
        <w:rPr>
          <w:rFonts w:ascii="Times New Roman" w:hAnsi="Times New Roman"/>
          <w:b/>
          <w:sz w:val="24"/>
          <w:szCs w:val="24"/>
        </w:rPr>
        <w:t>т.р.</w:t>
      </w:r>
      <w:r w:rsidR="00943A39" w:rsidRPr="00340E57">
        <w:rPr>
          <w:rFonts w:ascii="Times New Roman" w:hAnsi="Times New Roman"/>
          <w:sz w:val="24"/>
          <w:szCs w:val="24"/>
        </w:rPr>
        <w:t xml:space="preserve"> (цветы, венки);</w:t>
      </w:r>
    </w:p>
    <w:p w:rsidR="00943A39" w:rsidRPr="00340E57" w:rsidRDefault="00943A39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23 февраля</w:t>
      </w:r>
      <w:r w:rsidRPr="00340E57">
        <w:rPr>
          <w:rFonts w:ascii="Times New Roman" w:hAnsi="Times New Roman"/>
          <w:sz w:val="24"/>
          <w:szCs w:val="24"/>
        </w:rPr>
        <w:t xml:space="preserve"> - </w:t>
      </w:r>
      <w:r w:rsidR="004C4357" w:rsidRPr="00340E57">
        <w:rPr>
          <w:rFonts w:ascii="Times New Roman" w:hAnsi="Times New Roman"/>
          <w:sz w:val="24"/>
          <w:szCs w:val="24"/>
        </w:rPr>
        <w:t xml:space="preserve"> </w:t>
      </w:r>
      <w:r w:rsidRPr="00340E57">
        <w:rPr>
          <w:rFonts w:ascii="Times New Roman" w:hAnsi="Times New Roman"/>
          <w:sz w:val="24"/>
          <w:szCs w:val="24"/>
        </w:rPr>
        <w:t xml:space="preserve">День Защитника Отечества – </w:t>
      </w:r>
      <w:r w:rsidRPr="00340E57">
        <w:rPr>
          <w:rFonts w:ascii="Times New Roman" w:hAnsi="Times New Roman"/>
          <w:b/>
          <w:sz w:val="24"/>
          <w:szCs w:val="24"/>
        </w:rPr>
        <w:t>0,675</w:t>
      </w:r>
      <w:r w:rsidR="00D561FE" w:rsidRPr="00340E57">
        <w:rPr>
          <w:rFonts w:ascii="Times New Roman" w:hAnsi="Times New Roman"/>
          <w:b/>
          <w:sz w:val="24"/>
          <w:szCs w:val="24"/>
        </w:rPr>
        <w:t xml:space="preserve"> р.</w:t>
      </w:r>
      <w:r w:rsidRPr="00340E57">
        <w:rPr>
          <w:rFonts w:ascii="Times New Roman" w:hAnsi="Times New Roman"/>
          <w:sz w:val="24"/>
          <w:szCs w:val="24"/>
        </w:rPr>
        <w:t xml:space="preserve"> (гвоздики);</w:t>
      </w:r>
    </w:p>
    <w:p w:rsidR="00943A39" w:rsidRPr="00340E57" w:rsidRDefault="00943A39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08 Марта</w:t>
      </w:r>
      <w:r w:rsidRPr="00340E57">
        <w:rPr>
          <w:rFonts w:ascii="Times New Roman" w:hAnsi="Times New Roman"/>
          <w:sz w:val="24"/>
          <w:szCs w:val="24"/>
        </w:rPr>
        <w:t xml:space="preserve"> – Международный  Женский день</w:t>
      </w:r>
      <w:r w:rsidR="004C4357" w:rsidRPr="00340E57">
        <w:rPr>
          <w:rFonts w:ascii="Times New Roman" w:hAnsi="Times New Roman"/>
          <w:sz w:val="24"/>
          <w:szCs w:val="24"/>
        </w:rPr>
        <w:t xml:space="preserve">  </w:t>
      </w:r>
      <w:r w:rsidRPr="00340E57">
        <w:rPr>
          <w:rFonts w:ascii="Times New Roman" w:hAnsi="Times New Roman"/>
          <w:sz w:val="24"/>
          <w:szCs w:val="24"/>
        </w:rPr>
        <w:t xml:space="preserve">- </w:t>
      </w:r>
      <w:r w:rsidRPr="00340E57">
        <w:rPr>
          <w:rFonts w:ascii="Times New Roman" w:hAnsi="Times New Roman"/>
          <w:b/>
          <w:sz w:val="24"/>
          <w:szCs w:val="24"/>
        </w:rPr>
        <w:t>2</w:t>
      </w:r>
      <w:r w:rsidR="00D561FE" w:rsidRPr="00340E57">
        <w:rPr>
          <w:rFonts w:ascii="Times New Roman" w:hAnsi="Times New Roman"/>
          <w:b/>
          <w:sz w:val="24"/>
          <w:szCs w:val="24"/>
        </w:rPr>
        <w:t>,</w:t>
      </w:r>
      <w:r w:rsidRPr="00340E57">
        <w:rPr>
          <w:rFonts w:ascii="Times New Roman" w:hAnsi="Times New Roman"/>
          <w:b/>
          <w:sz w:val="24"/>
          <w:szCs w:val="24"/>
        </w:rPr>
        <w:t>540</w:t>
      </w:r>
      <w:r w:rsidR="00D561FE" w:rsidRPr="00340E57">
        <w:rPr>
          <w:rFonts w:ascii="Times New Roman" w:hAnsi="Times New Roman"/>
          <w:b/>
          <w:sz w:val="24"/>
          <w:szCs w:val="24"/>
        </w:rPr>
        <w:t xml:space="preserve"> т.р.</w:t>
      </w:r>
      <w:r w:rsidRPr="00340E57">
        <w:rPr>
          <w:rFonts w:ascii="Times New Roman" w:hAnsi="Times New Roman"/>
          <w:sz w:val="24"/>
          <w:szCs w:val="24"/>
        </w:rPr>
        <w:t xml:space="preserve"> (подарки чествуемым женщинам, цветы);</w:t>
      </w:r>
    </w:p>
    <w:p w:rsidR="00943A39" w:rsidRPr="00340E57" w:rsidRDefault="00943A39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10 марта</w:t>
      </w:r>
      <w:r w:rsidRPr="00340E57">
        <w:rPr>
          <w:rFonts w:ascii="Times New Roman" w:hAnsi="Times New Roman"/>
          <w:sz w:val="24"/>
          <w:szCs w:val="24"/>
        </w:rPr>
        <w:t xml:space="preserve"> – проводы русской Зимы – </w:t>
      </w:r>
      <w:r w:rsidRPr="00340E57">
        <w:rPr>
          <w:rFonts w:ascii="Times New Roman" w:hAnsi="Times New Roman"/>
          <w:b/>
          <w:sz w:val="24"/>
          <w:szCs w:val="24"/>
        </w:rPr>
        <w:t>5,0</w:t>
      </w:r>
      <w:r w:rsidR="00D561FE" w:rsidRPr="00340E57">
        <w:rPr>
          <w:rFonts w:ascii="Times New Roman" w:hAnsi="Times New Roman"/>
          <w:sz w:val="24"/>
          <w:szCs w:val="24"/>
        </w:rPr>
        <w:t xml:space="preserve"> т.р.</w:t>
      </w:r>
      <w:r w:rsidRPr="00340E57">
        <w:rPr>
          <w:rFonts w:ascii="Times New Roman" w:hAnsi="Times New Roman"/>
          <w:sz w:val="24"/>
          <w:szCs w:val="24"/>
        </w:rPr>
        <w:t xml:space="preserve"> (продукты для чаепития и блинов, призы для конкурсов);</w:t>
      </w:r>
    </w:p>
    <w:p w:rsidR="00943A39" w:rsidRPr="00340E57" w:rsidRDefault="00943A39" w:rsidP="00D561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25 марта</w:t>
      </w:r>
      <w:r w:rsidRPr="00340E57">
        <w:rPr>
          <w:rFonts w:ascii="Times New Roman" w:hAnsi="Times New Roman"/>
          <w:sz w:val="24"/>
          <w:szCs w:val="24"/>
        </w:rPr>
        <w:t xml:space="preserve"> – День работника культуры – </w:t>
      </w:r>
      <w:r w:rsidRPr="00340E57">
        <w:rPr>
          <w:rFonts w:ascii="Times New Roman" w:hAnsi="Times New Roman"/>
          <w:b/>
          <w:sz w:val="24"/>
          <w:szCs w:val="24"/>
        </w:rPr>
        <w:t>1</w:t>
      </w:r>
      <w:r w:rsidR="00A81D6A" w:rsidRPr="00340E57">
        <w:rPr>
          <w:rFonts w:ascii="Times New Roman" w:hAnsi="Times New Roman"/>
          <w:b/>
          <w:sz w:val="24"/>
          <w:szCs w:val="24"/>
        </w:rPr>
        <w:t>1</w:t>
      </w:r>
      <w:r w:rsidRPr="00340E57">
        <w:rPr>
          <w:rFonts w:ascii="Times New Roman" w:hAnsi="Times New Roman"/>
          <w:b/>
          <w:sz w:val="24"/>
          <w:szCs w:val="24"/>
        </w:rPr>
        <w:t>,0</w:t>
      </w:r>
      <w:r w:rsidR="00D561FE" w:rsidRPr="00340E57">
        <w:rPr>
          <w:rFonts w:ascii="Times New Roman" w:hAnsi="Times New Roman"/>
          <w:b/>
          <w:sz w:val="24"/>
          <w:szCs w:val="24"/>
        </w:rPr>
        <w:t xml:space="preserve"> т.р. </w:t>
      </w:r>
      <w:r w:rsidRPr="00340E57">
        <w:rPr>
          <w:rFonts w:ascii="Times New Roman" w:hAnsi="Times New Roman"/>
          <w:sz w:val="24"/>
          <w:szCs w:val="24"/>
        </w:rPr>
        <w:t xml:space="preserve"> (цветы</w:t>
      </w:r>
      <w:r w:rsidR="00A81D6A" w:rsidRPr="00340E57">
        <w:rPr>
          <w:rFonts w:ascii="Times New Roman" w:hAnsi="Times New Roman"/>
          <w:sz w:val="24"/>
          <w:szCs w:val="24"/>
        </w:rPr>
        <w:t>, заказной концерт</w:t>
      </w:r>
      <w:r w:rsidR="00E01C71" w:rsidRPr="00340E57">
        <w:rPr>
          <w:rFonts w:ascii="Times New Roman" w:hAnsi="Times New Roman"/>
          <w:sz w:val="24"/>
          <w:szCs w:val="24"/>
        </w:rPr>
        <w:t>);</w:t>
      </w:r>
    </w:p>
    <w:p w:rsidR="00943A39" w:rsidRPr="00340E57" w:rsidRDefault="00943A39" w:rsidP="00D561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9 мая</w:t>
      </w:r>
      <w:r w:rsidRPr="00340E57">
        <w:rPr>
          <w:rFonts w:ascii="Times New Roman" w:hAnsi="Times New Roman"/>
          <w:sz w:val="24"/>
          <w:szCs w:val="24"/>
        </w:rPr>
        <w:t xml:space="preserve"> – день Победы – </w:t>
      </w:r>
      <w:r w:rsidRPr="00340E57">
        <w:rPr>
          <w:rFonts w:ascii="Times New Roman" w:hAnsi="Times New Roman"/>
          <w:b/>
          <w:sz w:val="24"/>
          <w:szCs w:val="24"/>
        </w:rPr>
        <w:t>18</w:t>
      </w:r>
      <w:r w:rsidR="00D561FE" w:rsidRPr="00340E57">
        <w:rPr>
          <w:rFonts w:ascii="Times New Roman" w:hAnsi="Times New Roman"/>
          <w:b/>
          <w:sz w:val="24"/>
          <w:szCs w:val="24"/>
        </w:rPr>
        <w:t>,405 т.р</w:t>
      </w:r>
      <w:r w:rsidR="00D561FE" w:rsidRPr="00340E57">
        <w:rPr>
          <w:rFonts w:ascii="Times New Roman" w:hAnsi="Times New Roman"/>
          <w:sz w:val="24"/>
          <w:szCs w:val="24"/>
        </w:rPr>
        <w:t>.</w:t>
      </w:r>
      <w:r w:rsidRPr="00340E57">
        <w:rPr>
          <w:rFonts w:ascii="Times New Roman" w:hAnsi="Times New Roman"/>
          <w:sz w:val="24"/>
          <w:szCs w:val="24"/>
        </w:rPr>
        <w:t xml:space="preserve"> (организация  цикла мероприятий</w:t>
      </w:r>
      <w:r w:rsidR="00D561FE" w:rsidRPr="00340E57">
        <w:rPr>
          <w:rFonts w:ascii="Times New Roman" w:hAnsi="Times New Roman"/>
          <w:sz w:val="24"/>
          <w:szCs w:val="24"/>
        </w:rPr>
        <w:t>: цветы,</w:t>
      </w:r>
      <w:r w:rsidR="00E324B3" w:rsidRPr="00340E57">
        <w:rPr>
          <w:rFonts w:ascii="Times New Roman" w:hAnsi="Times New Roman"/>
          <w:sz w:val="24"/>
          <w:szCs w:val="24"/>
        </w:rPr>
        <w:t xml:space="preserve"> венки,</w:t>
      </w:r>
      <w:r w:rsidR="00D561FE" w:rsidRPr="00340E57">
        <w:rPr>
          <w:rFonts w:ascii="Times New Roman" w:hAnsi="Times New Roman"/>
          <w:sz w:val="24"/>
          <w:szCs w:val="24"/>
        </w:rPr>
        <w:t xml:space="preserve"> сувениры для гостей, призы для детской программы,  питание полиции, ГСМ, реквизит для оформления концертных площадок (б/сцена, крыльцо РДК) и </w:t>
      </w:r>
      <w:proofErr w:type="gramStart"/>
      <w:r w:rsidR="00D561FE" w:rsidRPr="00340E57">
        <w:rPr>
          <w:rFonts w:ascii="Times New Roman" w:hAnsi="Times New Roman"/>
          <w:sz w:val="24"/>
          <w:szCs w:val="24"/>
        </w:rPr>
        <w:t>пр</w:t>
      </w:r>
      <w:proofErr w:type="gramEnd"/>
      <w:r w:rsidR="00D561FE" w:rsidRPr="00340E57">
        <w:rPr>
          <w:rFonts w:ascii="Times New Roman" w:hAnsi="Times New Roman"/>
          <w:sz w:val="24"/>
          <w:szCs w:val="24"/>
        </w:rPr>
        <w:t>…</w:t>
      </w:r>
      <w:r w:rsidR="004C4357" w:rsidRPr="00340E57">
        <w:rPr>
          <w:rFonts w:ascii="Times New Roman" w:hAnsi="Times New Roman"/>
          <w:sz w:val="24"/>
          <w:szCs w:val="24"/>
        </w:rPr>
        <w:t xml:space="preserve"> </w:t>
      </w:r>
      <w:r w:rsidRPr="00340E57">
        <w:rPr>
          <w:rFonts w:ascii="Times New Roman" w:hAnsi="Times New Roman"/>
          <w:sz w:val="24"/>
          <w:szCs w:val="24"/>
        </w:rPr>
        <w:t>);</w:t>
      </w:r>
    </w:p>
    <w:p w:rsidR="00A81D6A" w:rsidRPr="00340E57" w:rsidRDefault="00A81D6A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1 июня</w:t>
      </w:r>
      <w:r w:rsidRPr="00340E57">
        <w:rPr>
          <w:rFonts w:ascii="Times New Roman" w:hAnsi="Times New Roman"/>
          <w:sz w:val="24"/>
          <w:szCs w:val="24"/>
        </w:rPr>
        <w:t xml:space="preserve"> – День </w:t>
      </w:r>
      <w:r w:rsidR="00D561FE" w:rsidRPr="00340E57">
        <w:rPr>
          <w:rFonts w:ascii="Times New Roman" w:hAnsi="Times New Roman"/>
          <w:sz w:val="24"/>
          <w:szCs w:val="24"/>
        </w:rPr>
        <w:t xml:space="preserve">защиты детей - </w:t>
      </w:r>
      <w:r w:rsidRPr="00340E57">
        <w:rPr>
          <w:rFonts w:ascii="Times New Roman" w:hAnsi="Times New Roman"/>
          <w:sz w:val="24"/>
          <w:szCs w:val="24"/>
        </w:rPr>
        <w:t xml:space="preserve"> </w:t>
      </w:r>
      <w:r w:rsidRPr="00340E57">
        <w:rPr>
          <w:rFonts w:ascii="Times New Roman" w:hAnsi="Times New Roman"/>
          <w:b/>
          <w:sz w:val="24"/>
          <w:szCs w:val="24"/>
        </w:rPr>
        <w:t>1</w:t>
      </w:r>
      <w:r w:rsidR="00D561FE" w:rsidRPr="00340E57">
        <w:rPr>
          <w:rFonts w:ascii="Times New Roman" w:hAnsi="Times New Roman"/>
          <w:b/>
          <w:sz w:val="24"/>
          <w:szCs w:val="24"/>
        </w:rPr>
        <w:t>,27</w:t>
      </w:r>
      <w:r w:rsidR="00D561FE" w:rsidRPr="00340E57">
        <w:rPr>
          <w:rFonts w:ascii="Times New Roman" w:hAnsi="Times New Roman"/>
          <w:sz w:val="24"/>
          <w:szCs w:val="24"/>
        </w:rPr>
        <w:t xml:space="preserve"> т.р.</w:t>
      </w:r>
      <w:r w:rsidRPr="00340E57">
        <w:rPr>
          <w:rFonts w:ascii="Times New Roman" w:hAnsi="Times New Roman"/>
          <w:sz w:val="24"/>
          <w:szCs w:val="24"/>
        </w:rPr>
        <w:t xml:space="preserve"> (шары, мелки);</w:t>
      </w:r>
    </w:p>
    <w:p w:rsidR="00943A39" w:rsidRPr="00340E57" w:rsidRDefault="00943A39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E57">
        <w:rPr>
          <w:rFonts w:ascii="Times New Roman" w:hAnsi="Times New Roman"/>
          <w:b/>
          <w:sz w:val="24"/>
          <w:szCs w:val="24"/>
        </w:rPr>
        <w:t>9 июня</w:t>
      </w:r>
      <w:r w:rsidRPr="00340E57">
        <w:rPr>
          <w:rFonts w:ascii="Times New Roman" w:hAnsi="Times New Roman"/>
          <w:sz w:val="24"/>
          <w:szCs w:val="24"/>
        </w:rPr>
        <w:t xml:space="preserve"> – 62-й Всероссийский музыкальный фестиваль им. М.И. Глинки –</w:t>
      </w:r>
      <w:r w:rsidR="009C55C3" w:rsidRPr="00340E57">
        <w:rPr>
          <w:rFonts w:ascii="Times New Roman" w:hAnsi="Times New Roman"/>
          <w:b/>
          <w:sz w:val="24"/>
          <w:szCs w:val="24"/>
        </w:rPr>
        <w:t>60531,5</w:t>
      </w:r>
      <w:r w:rsidR="00D561FE" w:rsidRPr="00340E57">
        <w:rPr>
          <w:rFonts w:ascii="Times New Roman" w:hAnsi="Times New Roman"/>
          <w:b/>
          <w:sz w:val="24"/>
          <w:szCs w:val="24"/>
        </w:rPr>
        <w:t>т.р</w:t>
      </w:r>
      <w:r w:rsidR="00D561FE" w:rsidRPr="00340E57">
        <w:rPr>
          <w:rFonts w:ascii="Times New Roman" w:hAnsi="Times New Roman"/>
          <w:sz w:val="24"/>
          <w:szCs w:val="24"/>
        </w:rPr>
        <w:t>.</w:t>
      </w:r>
      <w:r w:rsidRPr="00340E57">
        <w:rPr>
          <w:rFonts w:ascii="Times New Roman" w:hAnsi="Times New Roman"/>
          <w:sz w:val="24"/>
          <w:szCs w:val="24"/>
        </w:rPr>
        <w:t xml:space="preserve"> (ремонт </w:t>
      </w:r>
      <w:r w:rsidR="00E324B3" w:rsidRPr="00340E57">
        <w:rPr>
          <w:rFonts w:ascii="Times New Roman" w:hAnsi="Times New Roman"/>
          <w:sz w:val="24"/>
          <w:szCs w:val="24"/>
        </w:rPr>
        <w:t xml:space="preserve">открытой </w:t>
      </w:r>
      <w:r w:rsidRPr="00340E57">
        <w:rPr>
          <w:rFonts w:ascii="Times New Roman" w:hAnsi="Times New Roman"/>
          <w:sz w:val="24"/>
          <w:szCs w:val="24"/>
        </w:rPr>
        <w:t xml:space="preserve">сцены, проводки, крыши, потолка, подсобных помещений, туалетов, лавок; </w:t>
      </w:r>
      <w:proofErr w:type="spellStart"/>
      <w:r w:rsidR="0069354C" w:rsidRPr="00340E57">
        <w:rPr>
          <w:rFonts w:ascii="Times New Roman" w:hAnsi="Times New Roman"/>
          <w:sz w:val="24"/>
          <w:szCs w:val="24"/>
        </w:rPr>
        <w:t>обкос</w:t>
      </w:r>
      <w:proofErr w:type="spellEnd"/>
      <w:r w:rsidR="0069354C" w:rsidRPr="00340E57">
        <w:rPr>
          <w:rFonts w:ascii="Times New Roman" w:hAnsi="Times New Roman"/>
          <w:sz w:val="24"/>
          <w:szCs w:val="24"/>
        </w:rPr>
        <w:t xml:space="preserve"> травы, вырубка кустарника и </w:t>
      </w:r>
      <w:r w:rsidRPr="00340E57">
        <w:rPr>
          <w:rFonts w:ascii="Times New Roman" w:hAnsi="Times New Roman"/>
          <w:sz w:val="24"/>
          <w:szCs w:val="24"/>
        </w:rPr>
        <w:t>уборка прилегающей территории;</w:t>
      </w:r>
      <w:r w:rsidR="0069354C" w:rsidRPr="00340E57">
        <w:rPr>
          <w:rFonts w:ascii="Times New Roman" w:hAnsi="Times New Roman"/>
          <w:sz w:val="24"/>
          <w:szCs w:val="24"/>
        </w:rPr>
        <w:t xml:space="preserve"> оплата труда рабочих;</w:t>
      </w:r>
      <w:r w:rsidRPr="00340E57">
        <w:rPr>
          <w:rFonts w:ascii="Times New Roman" w:hAnsi="Times New Roman"/>
          <w:sz w:val="24"/>
          <w:szCs w:val="24"/>
        </w:rPr>
        <w:t xml:space="preserve"> </w:t>
      </w:r>
      <w:r w:rsidR="00E324B3" w:rsidRPr="00340E57">
        <w:rPr>
          <w:rFonts w:ascii="Times New Roman" w:hAnsi="Times New Roman"/>
          <w:sz w:val="24"/>
          <w:szCs w:val="24"/>
        </w:rPr>
        <w:t xml:space="preserve">ГСМ; </w:t>
      </w:r>
      <w:r w:rsidRPr="00340E57">
        <w:rPr>
          <w:rFonts w:ascii="Times New Roman" w:hAnsi="Times New Roman"/>
          <w:sz w:val="24"/>
          <w:szCs w:val="24"/>
        </w:rPr>
        <w:t>организация концертной программы, награждение участников; полевая кухня для участников);</w:t>
      </w:r>
      <w:proofErr w:type="gramEnd"/>
    </w:p>
    <w:p w:rsidR="00A81D6A" w:rsidRPr="00340E57" w:rsidRDefault="00A81D6A" w:rsidP="00A81D6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E57">
        <w:rPr>
          <w:rFonts w:ascii="Times New Roman" w:hAnsi="Times New Roman"/>
          <w:b/>
          <w:sz w:val="24"/>
          <w:szCs w:val="24"/>
        </w:rPr>
        <w:t>21 июня</w:t>
      </w:r>
      <w:r w:rsidRPr="00340E57">
        <w:rPr>
          <w:rFonts w:ascii="Times New Roman" w:hAnsi="Times New Roman"/>
          <w:sz w:val="24"/>
          <w:szCs w:val="24"/>
        </w:rPr>
        <w:t xml:space="preserve"> – День памяти  защитников Ельни – ополченцев г. Москвы, совместное с МГУ мероприятие – </w:t>
      </w:r>
      <w:r w:rsidRPr="00340E57">
        <w:rPr>
          <w:rFonts w:ascii="Times New Roman" w:hAnsi="Times New Roman"/>
          <w:b/>
          <w:sz w:val="24"/>
          <w:szCs w:val="24"/>
        </w:rPr>
        <w:t>24</w:t>
      </w:r>
      <w:r w:rsidR="00D561FE" w:rsidRPr="00340E57">
        <w:rPr>
          <w:rFonts w:ascii="Times New Roman" w:hAnsi="Times New Roman"/>
          <w:b/>
          <w:sz w:val="24"/>
          <w:szCs w:val="24"/>
        </w:rPr>
        <w:t>,020</w:t>
      </w:r>
      <w:r w:rsidR="00D561FE" w:rsidRPr="00340E57">
        <w:rPr>
          <w:rFonts w:ascii="Times New Roman" w:hAnsi="Times New Roman"/>
          <w:sz w:val="24"/>
          <w:szCs w:val="24"/>
        </w:rPr>
        <w:t xml:space="preserve"> т.р. </w:t>
      </w:r>
      <w:r w:rsidRPr="00340E57">
        <w:rPr>
          <w:rFonts w:ascii="Times New Roman" w:hAnsi="Times New Roman"/>
          <w:sz w:val="24"/>
          <w:szCs w:val="24"/>
        </w:rPr>
        <w:t xml:space="preserve"> (цвет</w:t>
      </w:r>
      <w:r w:rsidR="00D561FE" w:rsidRPr="00340E57">
        <w:rPr>
          <w:rFonts w:ascii="Times New Roman" w:hAnsi="Times New Roman"/>
          <w:sz w:val="24"/>
          <w:szCs w:val="24"/>
        </w:rPr>
        <w:t>ы, венки,</w:t>
      </w:r>
      <w:r w:rsidRPr="00340E57">
        <w:rPr>
          <w:rFonts w:ascii="Times New Roman" w:hAnsi="Times New Roman"/>
          <w:sz w:val="24"/>
          <w:szCs w:val="24"/>
        </w:rPr>
        <w:t xml:space="preserve"> полевая кухня);</w:t>
      </w:r>
      <w:proofErr w:type="gramEnd"/>
    </w:p>
    <w:p w:rsidR="00A81D6A" w:rsidRPr="00340E57" w:rsidRDefault="004C4357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sz w:val="24"/>
          <w:szCs w:val="24"/>
        </w:rPr>
        <w:t xml:space="preserve">  </w:t>
      </w:r>
      <w:r w:rsidR="00A81D6A" w:rsidRPr="00340E57">
        <w:rPr>
          <w:rFonts w:ascii="Times New Roman" w:hAnsi="Times New Roman"/>
          <w:b/>
          <w:sz w:val="24"/>
          <w:szCs w:val="24"/>
        </w:rPr>
        <w:t>22 июня</w:t>
      </w:r>
      <w:r w:rsidR="00A81D6A" w:rsidRPr="00340E57">
        <w:rPr>
          <w:rFonts w:ascii="Times New Roman" w:hAnsi="Times New Roman"/>
          <w:sz w:val="24"/>
          <w:szCs w:val="24"/>
        </w:rPr>
        <w:t xml:space="preserve"> –</w:t>
      </w:r>
      <w:r w:rsidR="009C55C3" w:rsidRPr="00340E57">
        <w:rPr>
          <w:rFonts w:ascii="Times New Roman" w:hAnsi="Times New Roman"/>
          <w:sz w:val="24"/>
          <w:szCs w:val="24"/>
        </w:rPr>
        <w:t xml:space="preserve"> Д</w:t>
      </w:r>
      <w:r w:rsidR="00A81D6A" w:rsidRPr="00340E57">
        <w:rPr>
          <w:rFonts w:ascii="Times New Roman" w:hAnsi="Times New Roman"/>
          <w:sz w:val="24"/>
          <w:szCs w:val="24"/>
        </w:rPr>
        <w:t>ень скорби и памяти</w:t>
      </w:r>
      <w:r w:rsidRPr="00340E57">
        <w:rPr>
          <w:rFonts w:ascii="Times New Roman" w:hAnsi="Times New Roman"/>
          <w:sz w:val="24"/>
          <w:szCs w:val="24"/>
        </w:rPr>
        <w:t xml:space="preserve">   </w:t>
      </w:r>
      <w:r w:rsidR="00A81D6A" w:rsidRPr="00340E57">
        <w:rPr>
          <w:rFonts w:ascii="Times New Roman" w:hAnsi="Times New Roman"/>
          <w:sz w:val="24"/>
          <w:szCs w:val="24"/>
        </w:rPr>
        <w:t xml:space="preserve">жертв </w:t>
      </w:r>
      <w:proofErr w:type="spellStart"/>
      <w:r w:rsidR="00A81D6A" w:rsidRPr="00340E57">
        <w:rPr>
          <w:rFonts w:ascii="Times New Roman" w:hAnsi="Times New Roman"/>
          <w:sz w:val="24"/>
          <w:szCs w:val="24"/>
        </w:rPr>
        <w:t>В</w:t>
      </w:r>
      <w:r w:rsidR="00574079" w:rsidRPr="00340E57">
        <w:rPr>
          <w:rFonts w:ascii="Times New Roman" w:hAnsi="Times New Roman"/>
          <w:sz w:val="24"/>
          <w:szCs w:val="24"/>
        </w:rPr>
        <w:t>О</w:t>
      </w:r>
      <w:r w:rsidR="00A81D6A" w:rsidRPr="00340E57">
        <w:rPr>
          <w:rFonts w:ascii="Times New Roman" w:hAnsi="Times New Roman"/>
          <w:sz w:val="24"/>
          <w:szCs w:val="24"/>
        </w:rPr>
        <w:t>в</w:t>
      </w:r>
      <w:proofErr w:type="spellEnd"/>
      <w:r w:rsidR="00A81D6A" w:rsidRPr="00340E57">
        <w:rPr>
          <w:rFonts w:ascii="Times New Roman" w:hAnsi="Times New Roman"/>
          <w:sz w:val="24"/>
          <w:szCs w:val="24"/>
        </w:rPr>
        <w:t xml:space="preserve"> </w:t>
      </w:r>
      <w:r w:rsidR="00D561FE" w:rsidRPr="00340E57">
        <w:rPr>
          <w:rFonts w:ascii="Times New Roman" w:hAnsi="Times New Roman"/>
          <w:sz w:val="24"/>
          <w:szCs w:val="24"/>
        </w:rPr>
        <w:t>1941-1945гг -</w:t>
      </w:r>
      <w:r w:rsidR="00A81D6A" w:rsidRPr="00340E57">
        <w:rPr>
          <w:rFonts w:ascii="Times New Roman" w:hAnsi="Times New Roman"/>
          <w:sz w:val="24"/>
          <w:szCs w:val="24"/>
        </w:rPr>
        <w:t xml:space="preserve"> </w:t>
      </w:r>
      <w:r w:rsidR="00A81D6A" w:rsidRPr="00340E57">
        <w:rPr>
          <w:rFonts w:ascii="Times New Roman" w:hAnsi="Times New Roman"/>
          <w:b/>
          <w:sz w:val="24"/>
          <w:szCs w:val="24"/>
        </w:rPr>
        <w:t>1</w:t>
      </w:r>
      <w:r w:rsidR="00D561FE" w:rsidRPr="00340E57">
        <w:rPr>
          <w:rFonts w:ascii="Times New Roman" w:hAnsi="Times New Roman"/>
          <w:b/>
          <w:sz w:val="24"/>
          <w:szCs w:val="24"/>
        </w:rPr>
        <w:t>,250 т</w:t>
      </w:r>
      <w:r w:rsidR="00D561FE" w:rsidRPr="00340E57">
        <w:rPr>
          <w:rFonts w:ascii="Times New Roman" w:hAnsi="Times New Roman"/>
          <w:sz w:val="24"/>
          <w:szCs w:val="24"/>
        </w:rPr>
        <w:t>.р.</w:t>
      </w:r>
      <w:r w:rsidR="00A81D6A" w:rsidRPr="00340E57">
        <w:rPr>
          <w:rFonts w:ascii="Times New Roman" w:hAnsi="Times New Roman"/>
          <w:sz w:val="24"/>
          <w:szCs w:val="24"/>
        </w:rPr>
        <w:t xml:space="preserve"> (венок);</w:t>
      </w:r>
    </w:p>
    <w:p w:rsidR="00A81D6A" w:rsidRPr="00340E57" w:rsidRDefault="004C4357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sz w:val="24"/>
          <w:szCs w:val="24"/>
        </w:rPr>
        <w:t xml:space="preserve">   </w:t>
      </w:r>
      <w:r w:rsidR="00A81D6A" w:rsidRPr="00340E57">
        <w:rPr>
          <w:rFonts w:ascii="Times New Roman" w:hAnsi="Times New Roman"/>
          <w:b/>
          <w:sz w:val="24"/>
          <w:szCs w:val="24"/>
        </w:rPr>
        <w:t>8 июля</w:t>
      </w:r>
      <w:r w:rsidR="00A81D6A" w:rsidRPr="00340E57">
        <w:rPr>
          <w:rFonts w:ascii="Times New Roman" w:hAnsi="Times New Roman"/>
          <w:sz w:val="24"/>
          <w:szCs w:val="24"/>
        </w:rPr>
        <w:t xml:space="preserve"> – День семьи, любви и верности, </w:t>
      </w:r>
      <w:r w:rsidR="00A81D6A" w:rsidRPr="00340E57">
        <w:rPr>
          <w:rFonts w:ascii="Times New Roman" w:hAnsi="Times New Roman"/>
          <w:b/>
          <w:sz w:val="24"/>
          <w:szCs w:val="24"/>
        </w:rPr>
        <w:t>3,0</w:t>
      </w:r>
      <w:r w:rsidR="00D561FE" w:rsidRPr="00340E57">
        <w:rPr>
          <w:rFonts w:ascii="Times New Roman" w:hAnsi="Times New Roman"/>
          <w:b/>
          <w:sz w:val="24"/>
          <w:szCs w:val="24"/>
        </w:rPr>
        <w:t xml:space="preserve"> т.р. </w:t>
      </w:r>
      <w:r w:rsidR="00A81D6A" w:rsidRPr="00340E57">
        <w:rPr>
          <w:rFonts w:ascii="Times New Roman" w:hAnsi="Times New Roman"/>
          <w:sz w:val="24"/>
          <w:szCs w:val="24"/>
        </w:rPr>
        <w:t xml:space="preserve"> (реквизит для оформления сцены, цветы);</w:t>
      </w:r>
    </w:p>
    <w:p w:rsidR="00E01C71" w:rsidRPr="00340E57" w:rsidRDefault="00A81D6A" w:rsidP="004864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sz w:val="24"/>
          <w:szCs w:val="24"/>
        </w:rPr>
        <w:t xml:space="preserve"> </w:t>
      </w:r>
      <w:r w:rsidRPr="00340E57">
        <w:rPr>
          <w:rFonts w:ascii="Times New Roman" w:hAnsi="Times New Roman"/>
          <w:b/>
          <w:sz w:val="24"/>
          <w:szCs w:val="24"/>
        </w:rPr>
        <w:t>30 августа</w:t>
      </w:r>
      <w:r w:rsidRPr="00340E57">
        <w:rPr>
          <w:rFonts w:ascii="Times New Roman" w:hAnsi="Times New Roman"/>
          <w:sz w:val="24"/>
          <w:szCs w:val="24"/>
        </w:rPr>
        <w:t xml:space="preserve"> – День освобождения города и района от фашистских захватчиков, </w:t>
      </w:r>
      <w:r w:rsidRPr="00340E57">
        <w:rPr>
          <w:rFonts w:ascii="Times New Roman" w:hAnsi="Times New Roman"/>
          <w:b/>
          <w:sz w:val="24"/>
          <w:szCs w:val="24"/>
        </w:rPr>
        <w:t>25</w:t>
      </w:r>
      <w:r w:rsidR="00D561FE" w:rsidRPr="00340E57">
        <w:rPr>
          <w:rFonts w:ascii="Times New Roman" w:hAnsi="Times New Roman"/>
          <w:b/>
          <w:sz w:val="24"/>
          <w:szCs w:val="24"/>
        </w:rPr>
        <w:t>,459</w:t>
      </w:r>
      <w:r w:rsidR="00D561FE" w:rsidRPr="00340E57">
        <w:rPr>
          <w:rFonts w:ascii="Times New Roman" w:hAnsi="Times New Roman"/>
          <w:sz w:val="24"/>
          <w:szCs w:val="24"/>
        </w:rPr>
        <w:t xml:space="preserve"> т.р.</w:t>
      </w:r>
      <w:r w:rsidRPr="00340E57">
        <w:rPr>
          <w:rFonts w:ascii="Times New Roman" w:hAnsi="Times New Roman"/>
          <w:sz w:val="24"/>
          <w:szCs w:val="24"/>
        </w:rPr>
        <w:t xml:space="preserve"> (организация цикла меропри</w:t>
      </w:r>
      <w:r w:rsidR="00E01C71" w:rsidRPr="00340E57">
        <w:rPr>
          <w:rFonts w:ascii="Times New Roman" w:hAnsi="Times New Roman"/>
          <w:sz w:val="24"/>
          <w:szCs w:val="24"/>
        </w:rPr>
        <w:t>ятий в течение всего дня: цветы,</w:t>
      </w:r>
      <w:r w:rsidRPr="00340E57">
        <w:rPr>
          <w:rFonts w:ascii="Times New Roman" w:hAnsi="Times New Roman"/>
          <w:sz w:val="24"/>
          <w:szCs w:val="24"/>
        </w:rPr>
        <w:t xml:space="preserve"> венки. сувениры для гостей</w:t>
      </w:r>
      <w:r w:rsidR="00E01C71" w:rsidRPr="00340E57">
        <w:rPr>
          <w:rFonts w:ascii="Times New Roman" w:hAnsi="Times New Roman"/>
          <w:sz w:val="24"/>
          <w:szCs w:val="24"/>
        </w:rPr>
        <w:t>, п</w:t>
      </w:r>
      <w:r w:rsidRPr="00340E57">
        <w:rPr>
          <w:rFonts w:ascii="Times New Roman" w:hAnsi="Times New Roman"/>
          <w:sz w:val="24"/>
          <w:szCs w:val="24"/>
        </w:rPr>
        <w:t xml:space="preserve">ризы </w:t>
      </w:r>
      <w:r w:rsidR="00E01C71" w:rsidRPr="00340E57">
        <w:rPr>
          <w:rFonts w:ascii="Times New Roman" w:hAnsi="Times New Roman"/>
          <w:sz w:val="24"/>
          <w:szCs w:val="24"/>
        </w:rPr>
        <w:t xml:space="preserve">для детской программы,  питание полиции, ГСМ, реквизит для оформления концертных площадок (б/сцена, крыльцо РДК) и </w:t>
      </w:r>
      <w:proofErr w:type="gramStart"/>
      <w:r w:rsidR="00E01C71" w:rsidRPr="00340E57">
        <w:rPr>
          <w:rFonts w:ascii="Times New Roman" w:hAnsi="Times New Roman"/>
          <w:sz w:val="24"/>
          <w:szCs w:val="24"/>
        </w:rPr>
        <w:t>пр</w:t>
      </w:r>
      <w:proofErr w:type="gramEnd"/>
      <w:r w:rsidR="00E01C71" w:rsidRPr="00340E57">
        <w:rPr>
          <w:rFonts w:ascii="Times New Roman" w:hAnsi="Times New Roman"/>
          <w:sz w:val="24"/>
          <w:szCs w:val="24"/>
        </w:rPr>
        <w:t>…);</w:t>
      </w:r>
    </w:p>
    <w:p w:rsidR="00E01C71" w:rsidRPr="00340E57" w:rsidRDefault="00E01C71" w:rsidP="009C55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>17-18 сентября</w:t>
      </w:r>
      <w:r w:rsidRPr="00340E57">
        <w:rPr>
          <w:rFonts w:ascii="Times New Roman" w:hAnsi="Times New Roman"/>
          <w:sz w:val="24"/>
          <w:szCs w:val="24"/>
        </w:rPr>
        <w:t xml:space="preserve"> – захоронение останков воинов  в д. Ушаково, День рождения Советской гвардии – </w:t>
      </w:r>
      <w:r w:rsidRPr="00340E57">
        <w:rPr>
          <w:rFonts w:ascii="Times New Roman" w:hAnsi="Times New Roman"/>
          <w:b/>
          <w:sz w:val="24"/>
          <w:szCs w:val="24"/>
        </w:rPr>
        <w:t>5</w:t>
      </w:r>
      <w:r w:rsidR="00D561FE" w:rsidRPr="00340E57">
        <w:rPr>
          <w:rFonts w:ascii="Times New Roman" w:hAnsi="Times New Roman"/>
          <w:b/>
          <w:sz w:val="24"/>
          <w:szCs w:val="24"/>
        </w:rPr>
        <w:t>,136</w:t>
      </w:r>
      <w:r w:rsidR="00D561FE" w:rsidRPr="00340E57">
        <w:rPr>
          <w:rFonts w:ascii="Times New Roman" w:hAnsi="Times New Roman"/>
          <w:sz w:val="24"/>
          <w:szCs w:val="24"/>
        </w:rPr>
        <w:t xml:space="preserve"> т.р.  (цветы,</w:t>
      </w:r>
      <w:r w:rsidRPr="00340E57">
        <w:rPr>
          <w:rFonts w:ascii="Times New Roman" w:hAnsi="Times New Roman"/>
          <w:sz w:val="24"/>
          <w:szCs w:val="24"/>
        </w:rPr>
        <w:t xml:space="preserve"> свечи, иск</w:t>
      </w:r>
      <w:proofErr w:type="gramStart"/>
      <w:r w:rsidRPr="00340E57">
        <w:rPr>
          <w:rFonts w:ascii="Times New Roman" w:hAnsi="Times New Roman"/>
          <w:sz w:val="24"/>
          <w:szCs w:val="24"/>
        </w:rPr>
        <w:t>.</w:t>
      </w:r>
      <w:proofErr w:type="gramEnd"/>
      <w:r w:rsidRPr="00340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E57">
        <w:rPr>
          <w:rFonts w:ascii="Times New Roman" w:hAnsi="Times New Roman"/>
          <w:sz w:val="24"/>
          <w:szCs w:val="24"/>
        </w:rPr>
        <w:t>ц</w:t>
      </w:r>
      <w:proofErr w:type="gramEnd"/>
      <w:r w:rsidRPr="00340E57">
        <w:rPr>
          <w:rFonts w:ascii="Times New Roman" w:hAnsi="Times New Roman"/>
          <w:sz w:val="24"/>
          <w:szCs w:val="24"/>
        </w:rPr>
        <w:t>веты на могилы неизвестного солдата, венок).</w:t>
      </w:r>
    </w:p>
    <w:p w:rsidR="00A7675B" w:rsidRPr="00340E57" w:rsidRDefault="00E01C71" w:rsidP="00E01C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0E57">
        <w:rPr>
          <w:rFonts w:ascii="Times New Roman" w:hAnsi="Times New Roman"/>
          <w:b/>
          <w:sz w:val="24"/>
          <w:szCs w:val="24"/>
        </w:rPr>
        <w:t xml:space="preserve">Итого за 9 месяцев </w:t>
      </w:r>
      <w:r w:rsidR="00574079" w:rsidRPr="00340E57">
        <w:rPr>
          <w:rFonts w:ascii="Times New Roman" w:hAnsi="Times New Roman"/>
          <w:b/>
          <w:sz w:val="24"/>
          <w:szCs w:val="24"/>
        </w:rPr>
        <w:t>2019 года по целевому назначению для организации культурного  досуга населения</w:t>
      </w:r>
      <w:r w:rsidRPr="00340E57">
        <w:rPr>
          <w:rFonts w:ascii="Times New Roman" w:hAnsi="Times New Roman"/>
          <w:b/>
          <w:sz w:val="24"/>
          <w:szCs w:val="24"/>
        </w:rPr>
        <w:t xml:space="preserve"> </w:t>
      </w:r>
      <w:r w:rsidRPr="00340E57">
        <w:rPr>
          <w:rFonts w:ascii="Times New Roman" w:hAnsi="Times New Roman"/>
          <w:sz w:val="24"/>
          <w:szCs w:val="24"/>
        </w:rPr>
        <w:t>было использовано</w:t>
      </w:r>
      <w:r w:rsidR="00574079" w:rsidRPr="00340E57">
        <w:rPr>
          <w:rFonts w:ascii="Times New Roman" w:hAnsi="Times New Roman"/>
          <w:sz w:val="24"/>
          <w:szCs w:val="24"/>
        </w:rPr>
        <w:t xml:space="preserve"> бюджетных средств</w:t>
      </w:r>
      <w:r w:rsidRPr="00340E57">
        <w:rPr>
          <w:rFonts w:ascii="Times New Roman" w:hAnsi="Times New Roman"/>
          <w:sz w:val="24"/>
          <w:szCs w:val="24"/>
        </w:rPr>
        <w:t xml:space="preserve"> </w:t>
      </w:r>
      <w:r w:rsidR="00574079" w:rsidRPr="00340E57">
        <w:rPr>
          <w:rFonts w:ascii="Times New Roman" w:hAnsi="Times New Roman"/>
          <w:sz w:val="24"/>
          <w:szCs w:val="24"/>
        </w:rPr>
        <w:t>на сумму</w:t>
      </w:r>
      <w:r w:rsidR="009C55C3" w:rsidRPr="00340E57">
        <w:rPr>
          <w:rFonts w:ascii="Times New Roman" w:hAnsi="Times New Roman"/>
          <w:sz w:val="24"/>
          <w:szCs w:val="24"/>
        </w:rPr>
        <w:t xml:space="preserve"> </w:t>
      </w:r>
      <w:r w:rsidR="009C55C3" w:rsidRPr="00340E57">
        <w:rPr>
          <w:rFonts w:ascii="Times New Roman" w:hAnsi="Times New Roman"/>
          <w:b/>
          <w:sz w:val="24"/>
          <w:szCs w:val="24"/>
        </w:rPr>
        <w:t>163786,5</w:t>
      </w:r>
      <w:r w:rsidR="0063227F" w:rsidRPr="00340E57">
        <w:rPr>
          <w:rFonts w:ascii="Times New Roman" w:hAnsi="Times New Roman"/>
          <w:b/>
          <w:sz w:val="24"/>
          <w:szCs w:val="24"/>
        </w:rPr>
        <w:t xml:space="preserve"> т.р.</w:t>
      </w:r>
      <w:r w:rsidR="009C55C3" w:rsidRPr="00340E57">
        <w:rPr>
          <w:rFonts w:ascii="Times New Roman" w:hAnsi="Times New Roman"/>
          <w:sz w:val="24"/>
          <w:szCs w:val="24"/>
        </w:rPr>
        <w:t xml:space="preserve"> Всего было выделено 167,0 тысяч рублей</w:t>
      </w:r>
      <w:r w:rsidR="0063227F" w:rsidRPr="00340E57">
        <w:rPr>
          <w:rFonts w:ascii="Times New Roman" w:hAnsi="Times New Roman"/>
          <w:sz w:val="24"/>
          <w:szCs w:val="24"/>
        </w:rPr>
        <w:t>. Кроме того,</w:t>
      </w:r>
      <w:r w:rsidR="00E324B3" w:rsidRPr="00340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4B3" w:rsidRPr="00340E57">
        <w:rPr>
          <w:rFonts w:ascii="Times New Roman" w:hAnsi="Times New Roman"/>
          <w:sz w:val="24"/>
          <w:szCs w:val="24"/>
        </w:rPr>
        <w:t>Ельнинской</w:t>
      </w:r>
      <w:proofErr w:type="spellEnd"/>
      <w:r w:rsidR="0063227F" w:rsidRPr="00340E57">
        <w:rPr>
          <w:rFonts w:ascii="Times New Roman" w:hAnsi="Times New Roman"/>
          <w:sz w:val="24"/>
          <w:szCs w:val="24"/>
        </w:rPr>
        <w:t xml:space="preserve"> КРК 1 раз в 2 года  проводится контрольно-ревизионные  проверки на предмет целевого использования бюджетных средств, выделенных на организацию культурно-досугового отдыха населения. По их результатам</w:t>
      </w:r>
      <w:r w:rsidR="00E324B3" w:rsidRPr="00340E57">
        <w:rPr>
          <w:rFonts w:ascii="Times New Roman" w:hAnsi="Times New Roman"/>
          <w:sz w:val="24"/>
          <w:szCs w:val="24"/>
        </w:rPr>
        <w:t>,</w:t>
      </w:r>
      <w:r w:rsidR="0063227F" w:rsidRPr="00340E57">
        <w:rPr>
          <w:rFonts w:ascii="Times New Roman" w:hAnsi="Times New Roman"/>
          <w:sz w:val="24"/>
          <w:szCs w:val="24"/>
        </w:rPr>
        <w:t xml:space="preserve"> за почти 7 лет работы с муниципальными программами и бюджетными средствами нецелевого расходования средств выявлено не было.</w:t>
      </w:r>
    </w:p>
    <w:sectPr w:rsidR="00A7675B" w:rsidRPr="00340E57" w:rsidSect="004C43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5D"/>
    <w:multiLevelType w:val="hybridMultilevel"/>
    <w:tmpl w:val="1DBAE0AC"/>
    <w:lvl w:ilvl="0" w:tplc="0C903E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85A3481"/>
    <w:multiLevelType w:val="hybridMultilevel"/>
    <w:tmpl w:val="C682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840"/>
    <w:multiLevelType w:val="hybridMultilevel"/>
    <w:tmpl w:val="1DBAE0AC"/>
    <w:lvl w:ilvl="0" w:tplc="0C903E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C8E4331"/>
    <w:multiLevelType w:val="hybridMultilevel"/>
    <w:tmpl w:val="D2129442"/>
    <w:lvl w:ilvl="0" w:tplc="CC40607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969EB"/>
    <w:multiLevelType w:val="hybridMultilevel"/>
    <w:tmpl w:val="746A8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D4506"/>
    <w:multiLevelType w:val="hybridMultilevel"/>
    <w:tmpl w:val="7BC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6536"/>
    <w:multiLevelType w:val="hybridMultilevel"/>
    <w:tmpl w:val="DECA94AA"/>
    <w:lvl w:ilvl="0" w:tplc="BD7A99CE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C3958E6"/>
    <w:multiLevelType w:val="hybridMultilevel"/>
    <w:tmpl w:val="B46E90FE"/>
    <w:lvl w:ilvl="0" w:tplc="A6B8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E2D"/>
    <w:rsid w:val="00016451"/>
    <w:rsid w:val="00027AE5"/>
    <w:rsid w:val="0003229D"/>
    <w:rsid w:val="000376D5"/>
    <w:rsid w:val="00050195"/>
    <w:rsid w:val="0006240D"/>
    <w:rsid w:val="000635FF"/>
    <w:rsid w:val="000652AE"/>
    <w:rsid w:val="0007114C"/>
    <w:rsid w:val="00075CCF"/>
    <w:rsid w:val="000B085C"/>
    <w:rsid w:val="000F0897"/>
    <w:rsid w:val="0011053F"/>
    <w:rsid w:val="00110E7E"/>
    <w:rsid w:val="001309A7"/>
    <w:rsid w:val="00131114"/>
    <w:rsid w:val="00140769"/>
    <w:rsid w:val="001517C0"/>
    <w:rsid w:val="00164666"/>
    <w:rsid w:val="0016671B"/>
    <w:rsid w:val="00176B31"/>
    <w:rsid w:val="00184F9C"/>
    <w:rsid w:val="00192C5A"/>
    <w:rsid w:val="00192FD5"/>
    <w:rsid w:val="0019544C"/>
    <w:rsid w:val="001A2829"/>
    <w:rsid w:val="001F0C21"/>
    <w:rsid w:val="001F5D9F"/>
    <w:rsid w:val="00220520"/>
    <w:rsid w:val="00240E89"/>
    <w:rsid w:val="00252749"/>
    <w:rsid w:val="00275C7C"/>
    <w:rsid w:val="00276422"/>
    <w:rsid w:val="002834D8"/>
    <w:rsid w:val="00285AB1"/>
    <w:rsid w:val="002C2FF3"/>
    <w:rsid w:val="002D01BB"/>
    <w:rsid w:val="002D09E5"/>
    <w:rsid w:val="00314FC1"/>
    <w:rsid w:val="003345C1"/>
    <w:rsid w:val="00335082"/>
    <w:rsid w:val="00340E57"/>
    <w:rsid w:val="003431F7"/>
    <w:rsid w:val="00364B5C"/>
    <w:rsid w:val="003933C8"/>
    <w:rsid w:val="003967FB"/>
    <w:rsid w:val="003A0B12"/>
    <w:rsid w:val="003A73D7"/>
    <w:rsid w:val="003E01E1"/>
    <w:rsid w:val="003F0577"/>
    <w:rsid w:val="003F10C2"/>
    <w:rsid w:val="003F55AB"/>
    <w:rsid w:val="003F6E2D"/>
    <w:rsid w:val="0040209C"/>
    <w:rsid w:val="00464FF0"/>
    <w:rsid w:val="004659D4"/>
    <w:rsid w:val="00473A6F"/>
    <w:rsid w:val="004834C3"/>
    <w:rsid w:val="004864AA"/>
    <w:rsid w:val="00497B60"/>
    <w:rsid w:val="004B7BB9"/>
    <w:rsid w:val="004C4357"/>
    <w:rsid w:val="004D4164"/>
    <w:rsid w:val="004E08C5"/>
    <w:rsid w:val="00510819"/>
    <w:rsid w:val="00515332"/>
    <w:rsid w:val="00525710"/>
    <w:rsid w:val="005344B8"/>
    <w:rsid w:val="00534B7F"/>
    <w:rsid w:val="005665AF"/>
    <w:rsid w:val="00573C7E"/>
    <w:rsid w:val="00574079"/>
    <w:rsid w:val="00590E6D"/>
    <w:rsid w:val="005B590F"/>
    <w:rsid w:val="005C2455"/>
    <w:rsid w:val="005C338D"/>
    <w:rsid w:val="005C39D8"/>
    <w:rsid w:val="005D6C4B"/>
    <w:rsid w:val="005E4319"/>
    <w:rsid w:val="005F3A38"/>
    <w:rsid w:val="006219F8"/>
    <w:rsid w:val="0063227F"/>
    <w:rsid w:val="0066230D"/>
    <w:rsid w:val="00685FED"/>
    <w:rsid w:val="0068699F"/>
    <w:rsid w:val="00691DB8"/>
    <w:rsid w:val="0069354C"/>
    <w:rsid w:val="00693A6E"/>
    <w:rsid w:val="006A23C8"/>
    <w:rsid w:val="006C68A8"/>
    <w:rsid w:val="006D3F49"/>
    <w:rsid w:val="00707954"/>
    <w:rsid w:val="00707AA8"/>
    <w:rsid w:val="007160A1"/>
    <w:rsid w:val="007304F6"/>
    <w:rsid w:val="007341FF"/>
    <w:rsid w:val="00740109"/>
    <w:rsid w:val="00751E41"/>
    <w:rsid w:val="00754538"/>
    <w:rsid w:val="0076684A"/>
    <w:rsid w:val="007708F2"/>
    <w:rsid w:val="00772211"/>
    <w:rsid w:val="007807FE"/>
    <w:rsid w:val="00780A61"/>
    <w:rsid w:val="00785685"/>
    <w:rsid w:val="00787F9A"/>
    <w:rsid w:val="00795AD7"/>
    <w:rsid w:val="007A4218"/>
    <w:rsid w:val="007C4508"/>
    <w:rsid w:val="007D1533"/>
    <w:rsid w:val="007E54EB"/>
    <w:rsid w:val="007F37D4"/>
    <w:rsid w:val="00806333"/>
    <w:rsid w:val="0083189D"/>
    <w:rsid w:val="0083519C"/>
    <w:rsid w:val="008477A5"/>
    <w:rsid w:val="0085349F"/>
    <w:rsid w:val="0085466D"/>
    <w:rsid w:val="008638BD"/>
    <w:rsid w:val="00864A69"/>
    <w:rsid w:val="00867F9A"/>
    <w:rsid w:val="00894EB0"/>
    <w:rsid w:val="008A01A1"/>
    <w:rsid w:val="008A4204"/>
    <w:rsid w:val="008C4B76"/>
    <w:rsid w:val="008E25A3"/>
    <w:rsid w:val="00903638"/>
    <w:rsid w:val="0090531D"/>
    <w:rsid w:val="00906F62"/>
    <w:rsid w:val="009240B2"/>
    <w:rsid w:val="00932690"/>
    <w:rsid w:val="009356A1"/>
    <w:rsid w:val="00937AE8"/>
    <w:rsid w:val="00943A39"/>
    <w:rsid w:val="00946953"/>
    <w:rsid w:val="0094784E"/>
    <w:rsid w:val="009834D5"/>
    <w:rsid w:val="009C55C3"/>
    <w:rsid w:val="009C5E60"/>
    <w:rsid w:val="009C6060"/>
    <w:rsid w:val="009D576E"/>
    <w:rsid w:val="009F42E4"/>
    <w:rsid w:val="009F4E6D"/>
    <w:rsid w:val="009F6232"/>
    <w:rsid w:val="009F7E69"/>
    <w:rsid w:val="00A22FFD"/>
    <w:rsid w:val="00A25D7A"/>
    <w:rsid w:val="00A269F2"/>
    <w:rsid w:val="00A45115"/>
    <w:rsid w:val="00A52470"/>
    <w:rsid w:val="00A57C87"/>
    <w:rsid w:val="00A7675B"/>
    <w:rsid w:val="00A81D6A"/>
    <w:rsid w:val="00A95F71"/>
    <w:rsid w:val="00A979E9"/>
    <w:rsid w:val="00AC377A"/>
    <w:rsid w:val="00AC42F9"/>
    <w:rsid w:val="00AC6CA4"/>
    <w:rsid w:val="00AD5A95"/>
    <w:rsid w:val="00AE1843"/>
    <w:rsid w:val="00B003E7"/>
    <w:rsid w:val="00B0070A"/>
    <w:rsid w:val="00B12AB9"/>
    <w:rsid w:val="00B4754A"/>
    <w:rsid w:val="00B55D0D"/>
    <w:rsid w:val="00B612FC"/>
    <w:rsid w:val="00B65E1E"/>
    <w:rsid w:val="00B85D6C"/>
    <w:rsid w:val="00B86DF1"/>
    <w:rsid w:val="00B93173"/>
    <w:rsid w:val="00BA1EB3"/>
    <w:rsid w:val="00BF1447"/>
    <w:rsid w:val="00BF3B41"/>
    <w:rsid w:val="00C041E6"/>
    <w:rsid w:val="00C11978"/>
    <w:rsid w:val="00C15140"/>
    <w:rsid w:val="00C17369"/>
    <w:rsid w:val="00C22E0F"/>
    <w:rsid w:val="00C24A2F"/>
    <w:rsid w:val="00C31B3F"/>
    <w:rsid w:val="00C421FD"/>
    <w:rsid w:val="00C55A73"/>
    <w:rsid w:val="00C62235"/>
    <w:rsid w:val="00C72065"/>
    <w:rsid w:val="00C81985"/>
    <w:rsid w:val="00C81D3B"/>
    <w:rsid w:val="00CC549A"/>
    <w:rsid w:val="00CC7D5A"/>
    <w:rsid w:val="00CC7DF3"/>
    <w:rsid w:val="00CD7BED"/>
    <w:rsid w:val="00CF4F3E"/>
    <w:rsid w:val="00CF5A0E"/>
    <w:rsid w:val="00D06490"/>
    <w:rsid w:val="00D14D7D"/>
    <w:rsid w:val="00D15334"/>
    <w:rsid w:val="00D17219"/>
    <w:rsid w:val="00D3201E"/>
    <w:rsid w:val="00D5114C"/>
    <w:rsid w:val="00D521E5"/>
    <w:rsid w:val="00D53C9D"/>
    <w:rsid w:val="00D55724"/>
    <w:rsid w:val="00D561FE"/>
    <w:rsid w:val="00D672B7"/>
    <w:rsid w:val="00D71350"/>
    <w:rsid w:val="00D761F5"/>
    <w:rsid w:val="00D772DE"/>
    <w:rsid w:val="00D81358"/>
    <w:rsid w:val="00D97F9E"/>
    <w:rsid w:val="00DB2E13"/>
    <w:rsid w:val="00DC1D0B"/>
    <w:rsid w:val="00DC38AB"/>
    <w:rsid w:val="00DD05CC"/>
    <w:rsid w:val="00DE14CA"/>
    <w:rsid w:val="00DE22F9"/>
    <w:rsid w:val="00E01C71"/>
    <w:rsid w:val="00E02800"/>
    <w:rsid w:val="00E04181"/>
    <w:rsid w:val="00E1117B"/>
    <w:rsid w:val="00E14D0C"/>
    <w:rsid w:val="00E324B3"/>
    <w:rsid w:val="00E46AD7"/>
    <w:rsid w:val="00E525C0"/>
    <w:rsid w:val="00E637AC"/>
    <w:rsid w:val="00E87261"/>
    <w:rsid w:val="00E90E16"/>
    <w:rsid w:val="00E90EFD"/>
    <w:rsid w:val="00EA1ECA"/>
    <w:rsid w:val="00EE05CD"/>
    <w:rsid w:val="00F26F99"/>
    <w:rsid w:val="00F3694E"/>
    <w:rsid w:val="00F45DAD"/>
    <w:rsid w:val="00F76AF1"/>
    <w:rsid w:val="00F76DF2"/>
    <w:rsid w:val="00FA1757"/>
    <w:rsid w:val="00FA3CA9"/>
    <w:rsid w:val="00FC3945"/>
    <w:rsid w:val="00FC72B2"/>
    <w:rsid w:val="00FD396A"/>
    <w:rsid w:val="00FE73F0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195"/>
    <w:pPr>
      <w:ind w:left="720"/>
      <w:contextualSpacing/>
    </w:pPr>
  </w:style>
  <w:style w:type="paragraph" w:customStyle="1" w:styleId="1">
    <w:name w:val="Обычный1"/>
    <w:rsid w:val="008C4B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76C7-525D-4C20-91DD-3D6E1AD4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2019-11-19T08:18:00Z</cp:lastPrinted>
  <dcterms:created xsi:type="dcterms:W3CDTF">2019-11-19T05:33:00Z</dcterms:created>
  <dcterms:modified xsi:type="dcterms:W3CDTF">2019-11-22T08:46:00Z</dcterms:modified>
</cp:coreProperties>
</file>