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12" w:rsidRPr="00D67ED2" w:rsidRDefault="00AA48C3" w:rsidP="0025656C">
      <w:pPr>
        <w:spacing w:line="360" w:lineRule="auto"/>
        <w:ind w:hanging="142"/>
        <w:jc w:val="center"/>
      </w:pPr>
      <w:r w:rsidRPr="00AA48C3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7.5pt" fillcolor="window">
            <v:imagedata r:id="rId7" o:title=""/>
          </v:shape>
        </w:pict>
      </w:r>
    </w:p>
    <w:p w:rsidR="008F3E12" w:rsidRPr="00D67ED2" w:rsidRDefault="008F3E12" w:rsidP="0025656C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 w:rsidRPr="00D67ED2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АДМИНИСТРАЦИЯ   МУНИЦИПАЛЬНОГО ОБРАЗОВАНИЯ</w:t>
      </w:r>
    </w:p>
    <w:p w:rsidR="008F3E12" w:rsidRPr="00D67ED2" w:rsidRDefault="008F3E12" w:rsidP="0025656C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 w:rsidRPr="00D67ED2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«ЕЛЬНИНСКИЙ  РАЙОН» СМОЛЕНСКОЙ ОБЛАСТИ</w:t>
      </w:r>
    </w:p>
    <w:p w:rsidR="008F3E12" w:rsidRPr="00D67ED2" w:rsidRDefault="008F3E12" w:rsidP="0025656C">
      <w:pPr>
        <w:pStyle w:val="a4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:rsidR="008F3E12" w:rsidRPr="00D67ED2" w:rsidRDefault="008F3E12" w:rsidP="0025656C">
      <w:pPr>
        <w:pStyle w:val="a5"/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67ED2">
        <w:rPr>
          <w:rFonts w:ascii="Times New Roman" w:hAnsi="Times New Roman"/>
          <w:b/>
          <w:bCs/>
          <w:sz w:val="28"/>
          <w:szCs w:val="28"/>
        </w:rPr>
        <w:t xml:space="preserve">П О С Т А Н О В Л Е Н И Е </w:t>
      </w:r>
    </w:p>
    <w:p w:rsidR="008F3E12" w:rsidRPr="00D67ED2" w:rsidRDefault="008F3E12" w:rsidP="0025656C">
      <w:pPr>
        <w:pStyle w:val="a3"/>
        <w:ind w:left="0" w:firstLine="0"/>
      </w:pPr>
    </w:p>
    <w:p w:rsidR="008F3E12" w:rsidRPr="00D67ED2" w:rsidRDefault="00A246B8" w:rsidP="00E934F1">
      <w:pPr>
        <w:pStyle w:val="a3"/>
        <w:ind w:left="0" w:right="1255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673B3A">
        <w:rPr>
          <w:sz w:val="28"/>
          <w:szCs w:val="28"/>
        </w:rPr>
        <w:t>03.08.2018  № 524</w:t>
      </w:r>
    </w:p>
    <w:p w:rsidR="008F3E12" w:rsidRPr="00D67ED2" w:rsidRDefault="008F3E12" w:rsidP="00E934F1">
      <w:pPr>
        <w:pStyle w:val="a3"/>
        <w:ind w:left="0" w:right="1255" w:firstLine="0"/>
        <w:rPr>
          <w:sz w:val="28"/>
          <w:szCs w:val="28"/>
        </w:rPr>
      </w:pPr>
      <w:r w:rsidRPr="00D67ED2">
        <w:rPr>
          <w:sz w:val="18"/>
          <w:szCs w:val="18"/>
        </w:rPr>
        <w:t>г. Ельня</w:t>
      </w:r>
    </w:p>
    <w:p w:rsidR="008F3E12" w:rsidRPr="00D67ED2" w:rsidRDefault="008F3E1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8F3E12" w:rsidRPr="00D67ED2" w:rsidRDefault="008F3E12" w:rsidP="00F40C19">
      <w:pPr>
        <w:tabs>
          <w:tab w:val="left" w:pos="4536"/>
        </w:tabs>
        <w:ind w:right="5421"/>
        <w:jc w:val="both"/>
        <w:rPr>
          <w:sz w:val="28"/>
          <w:szCs w:val="28"/>
        </w:rPr>
      </w:pPr>
      <w:r w:rsidRPr="005B790A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осуществления контроля за</w:t>
      </w:r>
      <w:r w:rsidRPr="00F40C19"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соблюдением Федерального</w:t>
      </w:r>
      <w:r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закона от 05 апреля 2013 года№44-ФЗ «О контрактной системе</w:t>
      </w:r>
      <w:r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в сфере закупок товаров, работ, услуг для обеспечения</w:t>
      </w:r>
      <w:r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государственных и</w:t>
      </w:r>
      <w:r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муниципальных нужд»</w:t>
      </w:r>
      <w:r w:rsidRPr="00F40C19"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внутреннего муниципального</w:t>
      </w:r>
      <w:r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финансового контроля</w:t>
      </w:r>
    </w:p>
    <w:p w:rsidR="008F3E12" w:rsidRPr="00D67ED2" w:rsidRDefault="008F3E12" w:rsidP="00203D12">
      <w:pPr>
        <w:tabs>
          <w:tab w:val="left" w:pos="709"/>
        </w:tabs>
        <w:rPr>
          <w:sz w:val="28"/>
          <w:szCs w:val="28"/>
        </w:rPr>
      </w:pPr>
    </w:p>
    <w:p w:rsidR="008F3E12" w:rsidRPr="00D67ED2" w:rsidRDefault="008F3E12" w:rsidP="00056130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5B790A">
        <w:rPr>
          <w:sz w:val="28"/>
          <w:szCs w:val="28"/>
        </w:rPr>
        <w:t>В соответствии с частями 8, 9, 11 статьи 99 Федерального закона от 05.04.2013</w:t>
      </w:r>
      <w:r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№44-ФЗ «О 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обеспечения государственных и муниципальных нужд», приказом Казначейства</w:t>
      </w:r>
      <w:r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России от 12.03.2018 №14н «Об утверждении Общих требований к осуществлению</w:t>
      </w:r>
      <w:r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органами государственного (муниципального) финансового контроля, являющимися</w:t>
      </w:r>
      <w:r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органами (должностными лицами) исполнительной власти субъектов Российской</w:t>
      </w:r>
      <w:r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Федерации (местных администраций), контроля за соблюдением Федерального</w:t>
      </w:r>
      <w:r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закона «О 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обеспечения государственных и муниципальных нужд», руководствуясь Уставом</w:t>
      </w:r>
      <w:r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Ельнинский</w:t>
      </w:r>
      <w:r w:rsidRPr="005B790A">
        <w:rPr>
          <w:sz w:val="28"/>
          <w:szCs w:val="28"/>
        </w:rPr>
        <w:t xml:space="preserve"> район» Смоленской области</w:t>
      </w:r>
      <w:r w:rsidRPr="00D67ED2">
        <w:rPr>
          <w:sz w:val="28"/>
          <w:szCs w:val="28"/>
        </w:rPr>
        <w:t>, Администрация муниципального образования «Ельнинский район» Смоленской области</w:t>
      </w:r>
    </w:p>
    <w:p w:rsidR="008F3E12" w:rsidRPr="00D67ED2" w:rsidRDefault="008F3E12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8F3E12" w:rsidRPr="00D67ED2" w:rsidRDefault="008F3E12" w:rsidP="00203D12">
      <w:pPr>
        <w:ind w:firstLine="709"/>
        <w:jc w:val="both"/>
        <w:rPr>
          <w:sz w:val="28"/>
          <w:szCs w:val="28"/>
          <w:lang w:eastAsia="en-US"/>
        </w:rPr>
      </w:pPr>
    </w:p>
    <w:p w:rsidR="008F3E12" w:rsidRPr="005B790A" w:rsidRDefault="008F3E12" w:rsidP="00203D12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5B790A">
        <w:rPr>
          <w:sz w:val="28"/>
          <w:szCs w:val="28"/>
        </w:rPr>
        <w:t>1. Утвердить прилагаемый Порядок осуществления контроля за соблюдением</w:t>
      </w:r>
      <w:r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Федерального закона от 05 апреля 2013 года №44-ФЗ «О контрактной системе в</w:t>
      </w:r>
      <w:r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сфере закупок товаров, работ, услуг для обеспечения государственных и</w:t>
      </w:r>
      <w:r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муниципальных нужд» органом внутреннего муниципального финансового</w:t>
      </w:r>
      <w:r>
        <w:rPr>
          <w:sz w:val="28"/>
          <w:szCs w:val="28"/>
        </w:rPr>
        <w:t xml:space="preserve"> </w:t>
      </w:r>
      <w:r w:rsidRPr="005B790A">
        <w:rPr>
          <w:sz w:val="28"/>
          <w:szCs w:val="28"/>
        </w:rPr>
        <w:t>контроля.</w:t>
      </w:r>
    </w:p>
    <w:p w:rsidR="008F3E12" w:rsidRDefault="008F3E12" w:rsidP="00203D12">
      <w:pPr>
        <w:ind w:firstLine="709"/>
        <w:jc w:val="both"/>
        <w:rPr>
          <w:sz w:val="28"/>
          <w:szCs w:val="28"/>
        </w:rPr>
      </w:pPr>
      <w:r w:rsidRPr="005B790A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8F3E12" w:rsidRDefault="008F3E12" w:rsidP="00154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Признать утратившим силу постановление Администрации муниципального образования «Ельнинский район» Смоленской области от 10.04.2015 №181 «Об утверждении Порядка, Регламента осуществления органом местного самоуправления, уполномоченным на осуществление внутреннего муниципального финансового контроля в отношении закупок товаров, работ, услуг для обеспечения муниципальных нужд»</w:t>
      </w:r>
    </w:p>
    <w:p w:rsidR="008F3E12" w:rsidRPr="00D67ED2" w:rsidRDefault="008F3E12" w:rsidP="00203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7ED2">
        <w:rPr>
          <w:sz w:val="28"/>
          <w:szCs w:val="28"/>
        </w:rPr>
        <w:t xml:space="preserve">. Контроль за исполнением настоящего постановления возложить на </w:t>
      </w:r>
      <w:r w:rsidRPr="005B790A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ф</w:t>
      </w:r>
      <w:r w:rsidRPr="005B790A">
        <w:rPr>
          <w:sz w:val="28"/>
          <w:szCs w:val="28"/>
        </w:rPr>
        <w:t>инансового управления Администрации муниципального образования «</w:t>
      </w:r>
      <w:r>
        <w:rPr>
          <w:sz w:val="28"/>
          <w:szCs w:val="28"/>
        </w:rPr>
        <w:t>Ельнинский</w:t>
      </w:r>
      <w:r w:rsidRPr="005B790A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>Орещенкову Т.В</w:t>
      </w:r>
      <w:r w:rsidRPr="00D67ED2">
        <w:rPr>
          <w:sz w:val="28"/>
          <w:szCs w:val="28"/>
        </w:rPr>
        <w:t>.</w:t>
      </w:r>
    </w:p>
    <w:p w:rsidR="008F3E12" w:rsidRPr="00D67ED2" w:rsidRDefault="008F3E12" w:rsidP="00203D12">
      <w:pPr>
        <w:pStyle w:val="a3"/>
        <w:ind w:left="0" w:right="-55" w:firstLine="709"/>
        <w:jc w:val="both"/>
        <w:rPr>
          <w:sz w:val="28"/>
          <w:szCs w:val="28"/>
        </w:rPr>
      </w:pPr>
    </w:p>
    <w:p w:rsidR="008F3E12" w:rsidRPr="00D67ED2" w:rsidRDefault="008F3E12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8F3E12" w:rsidRPr="00D67ED2" w:rsidRDefault="008F3E12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8F3E12" w:rsidRPr="00D67ED2" w:rsidRDefault="008F3E12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Глава муниципального образования </w:t>
      </w:r>
    </w:p>
    <w:p w:rsidR="008F3E12" w:rsidRPr="00D67ED2" w:rsidRDefault="008F3E12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«Ельнинский район» Смоленской области </w:t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  <w:t>Н.Д. Мищенков</w:t>
      </w:r>
    </w:p>
    <w:p w:rsidR="008F3E12" w:rsidRPr="00D67ED2" w:rsidRDefault="008F3E12" w:rsidP="003A762A">
      <w:pPr>
        <w:pStyle w:val="a3"/>
        <w:spacing w:line="360" w:lineRule="auto"/>
        <w:ind w:left="3822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br w:type="page"/>
      </w:r>
    </w:p>
    <w:p w:rsidR="008F3E12" w:rsidRPr="00D67ED2" w:rsidRDefault="008F3E1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8F3E12" w:rsidRPr="00D67ED2" w:rsidRDefault="008F3E1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8F3E12" w:rsidRPr="00D67ED2" w:rsidRDefault="008F3E1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8F3E12" w:rsidRPr="00D67ED2" w:rsidRDefault="008F3E1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8F3E12" w:rsidRPr="00D67ED2" w:rsidRDefault="008F3E1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8F3E12" w:rsidRPr="00D67ED2" w:rsidRDefault="008F3E12" w:rsidP="00CD081D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ab/>
      </w:r>
    </w:p>
    <w:p w:rsidR="008F3E12" w:rsidRPr="00D67ED2" w:rsidRDefault="008F3E1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8F3E12" w:rsidRPr="00D67ED2" w:rsidRDefault="008F3E1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8F3E12" w:rsidRPr="00D67ED2" w:rsidRDefault="008F3E1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8F3E12" w:rsidRPr="00D67ED2" w:rsidRDefault="008F3E1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8F3E12" w:rsidRPr="00D67ED2" w:rsidRDefault="008F3E1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8F3E12" w:rsidRPr="00D67ED2" w:rsidRDefault="008F3E1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8F3E12" w:rsidRPr="00D67ED2" w:rsidRDefault="008F3E1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8F3E12" w:rsidRPr="00D67ED2" w:rsidRDefault="008F3E1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8F3E12" w:rsidRPr="00D67ED2" w:rsidRDefault="008F3E1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8F3E12" w:rsidRPr="00D67ED2" w:rsidRDefault="008F3E1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8F3E12" w:rsidRPr="00D67ED2" w:rsidRDefault="008F3E1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8F3E12" w:rsidRPr="00D67ED2" w:rsidRDefault="008F3E1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p w:rsidR="008F3E12" w:rsidRPr="00D67ED2" w:rsidRDefault="008F3E12" w:rsidP="00CD081D">
      <w:pPr>
        <w:pStyle w:val="a3"/>
        <w:ind w:left="0" w:right="-55" w:firstLine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17"/>
        <w:gridCol w:w="4936"/>
      </w:tblGrid>
      <w:tr w:rsidR="008F3E12" w:rsidRPr="00D67ED2">
        <w:tc>
          <w:tcPr>
            <w:tcW w:w="4917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8F3E12" w:rsidRPr="00D67ED2" w:rsidRDefault="008F3E12" w:rsidP="00676B8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b/>
                <w:bCs/>
                <w:sz w:val="28"/>
                <w:szCs w:val="28"/>
              </w:rPr>
              <w:t xml:space="preserve">Разослать: </w:t>
            </w:r>
            <w:r>
              <w:rPr>
                <w:sz w:val="28"/>
                <w:szCs w:val="28"/>
              </w:rPr>
              <w:t>финансовое управление Администрации МО «Ельнинский район» Смоленской области</w:t>
            </w:r>
          </w:p>
        </w:tc>
      </w:tr>
      <w:tr w:rsidR="008F3E12" w:rsidRPr="00D67ED2">
        <w:tc>
          <w:tcPr>
            <w:tcW w:w="4917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Т.В. Орещенкова</w:t>
            </w:r>
          </w:p>
        </w:tc>
        <w:tc>
          <w:tcPr>
            <w:tcW w:w="4936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8F3E12" w:rsidRPr="00D67ED2">
        <w:tc>
          <w:tcPr>
            <w:tcW w:w="4917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8481(46)41944</w:t>
            </w:r>
          </w:p>
        </w:tc>
        <w:tc>
          <w:tcPr>
            <w:tcW w:w="4936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8F3E12" w:rsidRPr="00D67ED2">
        <w:tc>
          <w:tcPr>
            <w:tcW w:w="4917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8F3E12" w:rsidRPr="00D67ED2">
        <w:tc>
          <w:tcPr>
            <w:tcW w:w="4917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8F3E12" w:rsidRPr="00D67ED2">
        <w:tc>
          <w:tcPr>
            <w:tcW w:w="4917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8F3E12" w:rsidRPr="00D67ED2">
        <w:tc>
          <w:tcPr>
            <w:tcW w:w="4917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И.Е. Афанасьева</w:t>
            </w:r>
          </w:p>
        </w:tc>
        <w:tc>
          <w:tcPr>
            <w:tcW w:w="4936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8F3E12" w:rsidRPr="00D67ED2">
        <w:tc>
          <w:tcPr>
            <w:tcW w:w="4917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8481(46)41579</w:t>
            </w:r>
          </w:p>
        </w:tc>
        <w:tc>
          <w:tcPr>
            <w:tcW w:w="4936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8F3E12" w:rsidRPr="00D67ED2">
        <w:tc>
          <w:tcPr>
            <w:tcW w:w="4917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8F3E12" w:rsidRPr="00D67ED2">
        <w:tc>
          <w:tcPr>
            <w:tcW w:w="4917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8F3E12" w:rsidRPr="00D67ED2">
        <w:tc>
          <w:tcPr>
            <w:tcW w:w="4917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8F3E12" w:rsidRPr="00D67ED2">
        <w:tc>
          <w:tcPr>
            <w:tcW w:w="4917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8F3E12" w:rsidRPr="00D67ED2">
        <w:tc>
          <w:tcPr>
            <w:tcW w:w="4917" w:type="dxa"/>
          </w:tcPr>
          <w:p w:rsidR="008F3E12" w:rsidRPr="00D67ED2" w:rsidRDefault="008F3E12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Pr="00D67ED2">
              <w:rPr>
                <w:sz w:val="28"/>
                <w:szCs w:val="28"/>
              </w:rPr>
              <w:t xml:space="preserve">     _____________</w:t>
            </w:r>
          </w:p>
        </w:tc>
        <w:tc>
          <w:tcPr>
            <w:tcW w:w="4936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«___»______ 2018 г.</w:t>
            </w:r>
          </w:p>
        </w:tc>
      </w:tr>
      <w:tr w:rsidR="008F3E12" w:rsidRPr="00D67ED2">
        <w:tc>
          <w:tcPr>
            <w:tcW w:w="4917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8F3E12" w:rsidRPr="00D67ED2">
        <w:tc>
          <w:tcPr>
            <w:tcW w:w="4917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Pr="00D67ED2">
              <w:rPr>
                <w:sz w:val="28"/>
                <w:szCs w:val="28"/>
              </w:rPr>
              <w:t xml:space="preserve">   _____________</w:t>
            </w:r>
          </w:p>
        </w:tc>
        <w:tc>
          <w:tcPr>
            <w:tcW w:w="4936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«___»______ 2018 г.</w:t>
            </w:r>
          </w:p>
        </w:tc>
      </w:tr>
      <w:tr w:rsidR="008F3E12" w:rsidRPr="00D67ED2">
        <w:tc>
          <w:tcPr>
            <w:tcW w:w="4917" w:type="dxa"/>
          </w:tcPr>
          <w:p w:rsidR="008F3E1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8F3E12" w:rsidRPr="00D67ED2">
        <w:tc>
          <w:tcPr>
            <w:tcW w:w="4917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 ___________</w:t>
            </w:r>
          </w:p>
        </w:tc>
        <w:tc>
          <w:tcPr>
            <w:tcW w:w="4936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«___»______ 2018 г.</w:t>
            </w:r>
          </w:p>
        </w:tc>
      </w:tr>
      <w:tr w:rsidR="008F3E12" w:rsidRPr="00D67ED2">
        <w:tc>
          <w:tcPr>
            <w:tcW w:w="4917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8F3E12" w:rsidRPr="00D67ED2">
        <w:tc>
          <w:tcPr>
            <w:tcW w:w="4917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О.И. Новикова  _____________</w:t>
            </w:r>
          </w:p>
        </w:tc>
        <w:tc>
          <w:tcPr>
            <w:tcW w:w="4936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«___»______ 2018 г.</w:t>
            </w:r>
          </w:p>
        </w:tc>
      </w:tr>
      <w:tr w:rsidR="008F3E12" w:rsidRPr="00D67ED2">
        <w:tc>
          <w:tcPr>
            <w:tcW w:w="4917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8F3E12" w:rsidRPr="00D67ED2" w:rsidRDefault="008F3E12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</w:tbl>
    <w:p w:rsidR="008F3E12" w:rsidRPr="00D67ED2" w:rsidRDefault="008F3E12" w:rsidP="00CD081D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 </w:t>
      </w:r>
    </w:p>
    <w:sectPr w:rsidR="008F3E12" w:rsidRPr="00D67ED2" w:rsidSect="00937F29">
      <w:headerReference w:type="default" r:id="rId8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4F" w:rsidRDefault="00ED6B4F">
      <w:r>
        <w:separator/>
      </w:r>
    </w:p>
  </w:endnote>
  <w:endnote w:type="continuationSeparator" w:id="0">
    <w:p w:rsidR="00ED6B4F" w:rsidRDefault="00ED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4F" w:rsidRDefault="00ED6B4F">
      <w:r>
        <w:separator/>
      </w:r>
    </w:p>
  </w:footnote>
  <w:footnote w:type="continuationSeparator" w:id="0">
    <w:p w:rsidR="00ED6B4F" w:rsidRDefault="00ED6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12" w:rsidRDefault="00AA48C3" w:rsidP="00190F9C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F3E1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3B3A">
      <w:rPr>
        <w:rStyle w:val="ab"/>
        <w:noProof/>
      </w:rPr>
      <w:t>3</w:t>
    </w:r>
    <w:r>
      <w:rPr>
        <w:rStyle w:val="ab"/>
      </w:rPr>
      <w:fldChar w:fldCharType="end"/>
    </w:r>
  </w:p>
  <w:p w:rsidR="008F3E12" w:rsidRDefault="008F3E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115EC"/>
    <w:rsid w:val="0001161F"/>
    <w:rsid w:val="0004244F"/>
    <w:rsid w:val="00056130"/>
    <w:rsid w:val="00073E82"/>
    <w:rsid w:val="000901A4"/>
    <w:rsid w:val="00096612"/>
    <w:rsid w:val="000B2952"/>
    <w:rsid w:val="000C673E"/>
    <w:rsid w:val="000C6902"/>
    <w:rsid w:val="000D1051"/>
    <w:rsid w:val="000D2FA2"/>
    <w:rsid w:val="000D3318"/>
    <w:rsid w:val="000D5D20"/>
    <w:rsid w:val="000E120E"/>
    <w:rsid w:val="000E71BD"/>
    <w:rsid w:val="000F706F"/>
    <w:rsid w:val="001032D5"/>
    <w:rsid w:val="001133D2"/>
    <w:rsid w:val="00154D40"/>
    <w:rsid w:val="00171485"/>
    <w:rsid w:val="00190F9C"/>
    <w:rsid w:val="001969DC"/>
    <w:rsid w:val="001B4738"/>
    <w:rsid w:val="001C220E"/>
    <w:rsid w:val="001F4CDF"/>
    <w:rsid w:val="00203D12"/>
    <w:rsid w:val="00210726"/>
    <w:rsid w:val="00234D72"/>
    <w:rsid w:val="00235655"/>
    <w:rsid w:val="00237271"/>
    <w:rsid w:val="0024287D"/>
    <w:rsid w:val="002479BC"/>
    <w:rsid w:val="0025656C"/>
    <w:rsid w:val="002A0664"/>
    <w:rsid w:val="002B05DB"/>
    <w:rsid w:val="002B4EB1"/>
    <w:rsid w:val="002D6FC2"/>
    <w:rsid w:val="002E49CC"/>
    <w:rsid w:val="002F03AD"/>
    <w:rsid w:val="00301298"/>
    <w:rsid w:val="00361486"/>
    <w:rsid w:val="003A762A"/>
    <w:rsid w:val="003E3199"/>
    <w:rsid w:val="0040610E"/>
    <w:rsid w:val="00411BBA"/>
    <w:rsid w:val="004455F3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1CC"/>
    <w:rsid w:val="004F193E"/>
    <w:rsid w:val="004F1E29"/>
    <w:rsid w:val="00564F8F"/>
    <w:rsid w:val="005A63CC"/>
    <w:rsid w:val="005B790A"/>
    <w:rsid w:val="005E6FA8"/>
    <w:rsid w:val="005F5E8F"/>
    <w:rsid w:val="00603E78"/>
    <w:rsid w:val="006046F5"/>
    <w:rsid w:val="006561AD"/>
    <w:rsid w:val="00662123"/>
    <w:rsid w:val="00673B3A"/>
    <w:rsid w:val="00676B81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8F3E12"/>
    <w:rsid w:val="009066E4"/>
    <w:rsid w:val="009234D3"/>
    <w:rsid w:val="009375CF"/>
    <w:rsid w:val="00937F29"/>
    <w:rsid w:val="00974088"/>
    <w:rsid w:val="009B235B"/>
    <w:rsid w:val="009D7AE4"/>
    <w:rsid w:val="009E7341"/>
    <w:rsid w:val="009F01A1"/>
    <w:rsid w:val="00A161D1"/>
    <w:rsid w:val="00A2125E"/>
    <w:rsid w:val="00A246B8"/>
    <w:rsid w:val="00A27815"/>
    <w:rsid w:val="00A54AB0"/>
    <w:rsid w:val="00A71242"/>
    <w:rsid w:val="00AA48C3"/>
    <w:rsid w:val="00AB5730"/>
    <w:rsid w:val="00AF1A69"/>
    <w:rsid w:val="00B042EB"/>
    <w:rsid w:val="00B06304"/>
    <w:rsid w:val="00B13CA5"/>
    <w:rsid w:val="00B51AFA"/>
    <w:rsid w:val="00B946C9"/>
    <w:rsid w:val="00BC5911"/>
    <w:rsid w:val="00C613E9"/>
    <w:rsid w:val="00C71113"/>
    <w:rsid w:val="00C8392F"/>
    <w:rsid w:val="00CC1ED6"/>
    <w:rsid w:val="00CD081D"/>
    <w:rsid w:val="00CD4291"/>
    <w:rsid w:val="00CE430E"/>
    <w:rsid w:val="00CF368B"/>
    <w:rsid w:val="00D04B85"/>
    <w:rsid w:val="00D064A8"/>
    <w:rsid w:val="00D67ED2"/>
    <w:rsid w:val="00D80FE6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D6B4F"/>
    <w:rsid w:val="00EF02AF"/>
    <w:rsid w:val="00F3730F"/>
    <w:rsid w:val="00F40C19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25656C"/>
    <w:pPr>
      <w:widowControl w:val="0"/>
      <w:ind w:left="283" w:hanging="283"/>
    </w:pPr>
  </w:style>
  <w:style w:type="paragraph" w:styleId="a4">
    <w:name w:val="caption"/>
    <w:basedOn w:val="a"/>
    <w:uiPriority w:val="99"/>
    <w:qFormat/>
    <w:rsid w:val="0025656C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25656C"/>
    <w:pPr>
      <w:widowControl w:val="0"/>
      <w:spacing w:after="60"/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rsid w:val="00BC2CFC"/>
    <w:rPr>
      <w:rFonts w:ascii="Cambria" w:eastAsia="Times New Roman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46218A"/>
    <w:pPr>
      <w:jc w:val="both"/>
    </w:pPr>
    <w:rPr>
      <w:lang/>
    </w:rPr>
  </w:style>
  <w:style w:type="character" w:customStyle="1" w:styleId="a8">
    <w:name w:val="Основной текст Знак"/>
    <w:link w:val="a7"/>
    <w:uiPriority w:val="99"/>
    <w:semiHidden/>
    <w:rsid w:val="00BC2CFC"/>
    <w:rPr>
      <w:sz w:val="20"/>
      <w:szCs w:val="20"/>
    </w:rPr>
  </w:style>
  <w:style w:type="paragraph" w:styleId="a9">
    <w:name w:val="header"/>
    <w:basedOn w:val="a"/>
    <w:link w:val="aa"/>
    <w:uiPriority w:val="99"/>
    <w:rsid w:val="0046218A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BC2CFC"/>
    <w:rPr>
      <w:sz w:val="20"/>
      <w:szCs w:val="20"/>
    </w:rPr>
  </w:style>
  <w:style w:type="character" w:styleId="ab">
    <w:name w:val="page number"/>
    <w:basedOn w:val="a0"/>
    <w:uiPriority w:val="99"/>
    <w:rsid w:val="0046218A"/>
  </w:style>
  <w:style w:type="table" w:styleId="ac">
    <w:name w:val="Table Grid"/>
    <w:basedOn w:val="a1"/>
    <w:uiPriority w:val="9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2B05DB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rsid w:val="00BC2CFC"/>
    <w:rPr>
      <w:sz w:val="20"/>
      <w:szCs w:val="20"/>
    </w:rPr>
  </w:style>
  <w:style w:type="paragraph" w:customStyle="1" w:styleId="ConsNonformat">
    <w:name w:val="ConsNonformat"/>
    <w:uiPriority w:val="99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412</Words>
  <Characters>2351</Characters>
  <Application>Microsoft Office Word</Application>
  <DocSecurity>0</DocSecurity>
  <Lines>19</Lines>
  <Paragraphs>5</Paragraphs>
  <ScaleCrop>false</ScaleCrop>
  <Company>********************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************************</dc:creator>
  <cp:keywords/>
  <dc:description/>
  <cp:lastModifiedBy>Admin</cp:lastModifiedBy>
  <cp:revision>18</cp:revision>
  <cp:lastPrinted>2011-07-14T05:56:00Z</cp:lastPrinted>
  <dcterms:created xsi:type="dcterms:W3CDTF">2018-05-18T11:30:00Z</dcterms:created>
  <dcterms:modified xsi:type="dcterms:W3CDTF">2018-10-25T11:05:00Z</dcterms:modified>
</cp:coreProperties>
</file>