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6" w:rsidRDefault="005A5AD6" w:rsidP="005A5AD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начальника Отдела культуры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5A5AD6" w:rsidRDefault="005A5AD6" w:rsidP="005A5AD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5A5AD6" w:rsidRDefault="005A5AD6" w:rsidP="005A5AD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5A5AD6" w:rsidRDefault="005A5AD6" w:rsidP="005A5AD6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19.12.2016 г. № 70</w:t>
      </w:r>
    </w:p>
    <w:p w:rsidR="005A5AD6" w:rsidRDefault="005A5AD6" w:rsidP="005A5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Ведомственный перечень </w:t>
      </w: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и работ, </w:t>
      </w: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и выполняемых муниципальными бюджетными учреждениями культуры </w:t>
      </w: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5A5AD6" w:rsidRDefault="005A5AD6" w:rsidP="005A5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 год и плановый период 2018 и 2019 годов </w:t>
      </w:r>
      <w:r w:rsidRPr="006900C2">
        <w:rPr>
          <w:rFonts w:ascii="Times New Roman" w:hAnsi="Times New Roman"/>
          <w:sz w:val="28"/>
          <w:szCs w:val="28"/>
        </w:rPr>
        <w:t xml:space="preserve"> </w:t>
      </w: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p w:rsidR="00442F56" w:rsidRDefault="00442F56" w:rsidP="005A5AD6">
      <w:pPr>
        <w:rPr>
          <w:rFonts w:ascii="Times New Roman" w:hAnsi="Times New Roman"/>
          <w:sz w:val="28"/>
          <w:szCs w:val="28"/>
        </w:rPr>
      </w:pPr>
    </w:p>
    <w:p w:rsidR="00442F56" w:rsidRDefault="00442F56" w:rsidP="005A5AD6">
      <w:pPr>
        <w:rPr>
          <w:rFonts w:ascii="Times New Roman" w:hAnsi="Times New Roman"/>
          <w:sz w:val="28"/>
          <w:szCs w:val="28"/>
        </w:rPr>
      </w:pPr>
    </w:p>
    <w:p w:rsidR="005A5AD6" w:rsidRDefault="005A5AD6" w:rsidP="005A5AD6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1134"/>
        <w:gridCol w:w="1417"/>
        <w:gridCol w:w="1276"/>
        <w:gridCol w:w="1134"/>
        <w:gridCol w:w="1276"/>
        <w:gridCol w:w="1842"/>
        <w:gridCol w:w="1134"/>
        <w:gridCol w:w="2977"/>
      </w:tblGrid>
      <w:tr w:rsidR="005A5AD6" w:rsidRPr="00BA0827" w:rsidTr="0074253E">
        <w:tc>
          <w:tcPr>
            <w:tcW w:w="1418" w:type="dxa"/>
          </w:tcPr>
          <w:p w:rsidR="005A5AD6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proofErr w:type="spellEnd"/>
          </w:p>
          <w:p w:rsidR="005A5AD6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муниципальной услуги  или  работы  с  указанием  кодов Общерос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сийского</w:t>
            </w: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классификатора видов </w:t>
            </w:r>
            <w:proofErr w:type="spellStart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</w:t>
            </w:r>
            <w:proofErr w:type="spellEnd"/>
          </w:p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деятельности, которым соответствует муниципальная услуга или работа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</w:t>
            </w:r>
            <w:proofErr w:type="gramStart"/>
            <w:r w:rsidRPr="008378F7">
              <w:rPr>
                <w:rFonts w:ascii="Times New Roman" w:hAnsi="Times New Roman"/>
                <w:sz w:val="20"/>
                <w:szCs w:val="20"/>
              </w:rPr>
              <w:t>бюджетных</w:t>
            </w:r>
            <w:proofErr w:type="gramEnd"/>
            <w:r w:rsidRPr="0083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8378F7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sz w:val="20"/>
                <w:szCs w:val="20"/>
              </w:rPr>
              <w:t xml:space="preserve">средств </w:t>
            </w:r>
            <w:proofErr w:type="spellStart"/>
            <w:r w:rsidRPr="008378F7">
              <w:rPr>
                <w:rFonts w:ascii="Times New Roman" w:hAnsi="Times New Roman"/>
                <w:sz w:val="20"/>
                <w:szCs w:val="20"/>
              </w:rPr>
              <w:t>Ельнинского</w:t>
            </w:r>
            <w:proofErr w:type="spellEnd"/>
            <w:r w:rsidRPr="008378F7">
              <w:rPr>
                <w:rFonts w:ascii="Times New Roman" w:hAnsi="Times New Roman"/>
                <w:sz w:val="20"/>
                <w:szCs w:val="20"/>
              </w:rPr>
              <w:t xml:space="preserve"> района, в ведении которого находится </w:t>
            </w:r>
            <w:proofErr w:type="gramStart"/>
            <w:r w:rsidRPr="008378F7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83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78F7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8378F7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8F7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8378F7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gramStart"/>
            <w:r w:rsidRPr="008378F7">
              <w:rPr>
                <w:rFonts w:ascii="Times New Roman" w:hAnsi="Times New Roman"/>
                <w:sz w:val="20"/>
                <w:szCs w:val="20"/>
              </w:rPr>
              <w:t>отношении</w:t>
            </w:r>
            <w:proofErr w:type="gramEnd"/>
            <w:r w:rsidRPr="008378F7">
              <w:rPr>
                <w:rFonts w:ascii="Times New Roman" w:hAnsi="Times New Roman"/>
                <w:sz w:val="20"/>
                <w:szCs w:val="20"/>
              </w:rPr>
              <w:t xml:space="preserve"> которого принято решение о формировании муниципального задания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Главного распорядителя бюджетных средств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Ельнинского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Смоленской области</w:t>
            </w: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реестром   участников   бюджетного   процесса,   а   также   юридических  лиц,   не являющихся   участниками   бюджетного   процесса,   формирование   и   ведение которого осуществляется в порядке, устанавливаемом Министерством финансов Российской Федерации</w:t>
            </w:r>
          </w:p>
        </w:tc>
        <w:tc>
          <w:tcPr>
            <w:tcW w:w="1134" w:type="dxa"/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учреждения и его код в соответствии с реестром   участников   бюджетного   процесса,   а  также   юридических  лиц,   не являющихся участниками бюджетного процесса</w:t>
            </w:r>
          </w:p>
        </w:tc>
        <w:tc>
          <w:tcPr>
            <w:tcW w:w="1417" w:type="dxa"/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Условия   (формы)   оказания   муниципальной     услуги   или   выполнения работы</w:t>
            </w:r>
          </w:p>
        </w:tc>
        <w:tc>
          <w:tcPr>
            <w:tcW w:w="1134" w:type="dxa"/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Категории потребителей муниципальной услуги или работы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показателей, характеризующих качество (в соответствии с показателями, характеризующими качество, установленными </w:t>
            </w:r>
            <w:r w:rsidRPr="008378F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</w:t>
            </w: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базовом (отраслевом) перечне, а при их отсутствии или в дополнение к ним </w:t>
            </w:r>
            <w:proofErr w:type="gramStart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оказателями, характеризующими качество, установленными органом, осуществляющим функции и полномочия учредителя) и (или) объем муниципальной услуги (выполняемой работы)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8378F7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378F7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федеральных и областных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ind w:left="34" w:right="-108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8378F7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концертов и концертных программ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07.005.1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ind w:left="34" w:right="-108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льное Бюджетное Учреждение Культуры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централизованный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центр»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центр»), код учреждения -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663Р5414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Виды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концертов и концертных программ.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Сборный концерт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Нет данных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кинематография, архивное дело, туризм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интересах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общества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Показатели </w:t>
            </w:r>
            <w:r w:rsidRPr="00F950EF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объема: количество новых (капитально-возобновленных) концертов, единица;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binding"/>
                <w:rFonts w:ascii="Times New Roman" w:hAnsi="Times New Roman"/>
              </w:rPr>
              <w:t>концертов, 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Постановление от 26.06.1995 №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Закон  от 09.10.1992 № 3612-1 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Основы законодательства Российской Федерации о культуре, дата вступления в силу - 17.11.1992.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Показ  (организация показа) концертов и концертных программ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07.002.0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централизованный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центр»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центр»),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663Р5414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Виды концертов и концертных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Сборный концерт.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Места проведения концертов и концертных программ,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Нет данных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Физические лица,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юридичес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кие</w:t>
            </w:r>
            <w:proofErr w:type="gramEnd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t xml:space="preserve">Показатели объема: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число зрителей, человек.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(муниципальная) услуга или работа платная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0EF"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Постановление </w:t>
            </w:r>
            <w:proofErr w:type="gramStart"/>
            <w:r w:rsidRPr="00F950EF"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F950EF"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5AD6" w:rsidRPr="00F950EF" w:rsidRDefault="005A5AD6" w:rsidP="0074253E">
            <w:pPr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0EF">
              <w:rPr>
                <w:rStyle w:val="s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1995-06-26 № 609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Закон от 1992-10-09  Основы законодательства Российской Федерации о культуре, дата вступления в силу -1992-11-17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Style w:val="ng-isolate-scope"/>
                <w:rFonts w:ascii="Times New Roman" w:hAnsi="Times New Roman"/>
                <w:sz w:val="20"/>
                <w:szCs w:val="20"/>
              </w:rPr>
            </w:pPr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proofErr w:type="gram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клубных</w:t>
            </w:r>
            <w:proofErr w:type="gramEnd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формирова</w:t>
            </w:r>
            <w:proofErr w:type="spellEnd"/>
          </w:p>
          <w:p w:rsidR="005A5AD6" w:rsidRPr="00F950EF" w:rsidRDefault="005A5AD6" w:rsidP="0074253E">
            <w:pPr>
              <w:rPr>
                <w:rStyle w:val="ng-isolate-scope"/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формирова</w:t>
            </w:r>
            <w:proofErr w:type="spellEnd"/>
          </w:p>
          <w:p w:rsidR="005A5AD6" w:rsidRPr="00F950EF" w:rsidRDefault="005A5AD6" w:rsidP="0074253E">
            <w:pPr>
              <w:rPr>
                <w:rStyle w:val="ng-isolate-scope"/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самодеятель</w:t>
            </w:r>
            <w:proofErr w:type="spellEnd"/>
          </w:p>
          <w:p w:rsidR="005A5AD6" w:rsidRPr="00F950EF" w:rsidRDefault="005A5AD6" w:rsidP="0074253E">
            <w:pPr>
              <w:rPr>
                <w:rStyle w:val="ng-isolate-scope"/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 xml:space="preserve"> народного творчества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isolate-scope"/>
                <w:rFonts w:ascii="Times New Roman" w:hAnsi="Times New Roman"/>
                <w:sz w:val="20"/>
                <w:szCs w:val="20"/>
              </w:rPr>
              <w:t>07.025.1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Учреждение Культуры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централизованный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центр»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центр»),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663Р5414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shd w:val="clear" w:color="auto" w:fill="FFFFFF"/>
              <w:jc w:val="both"/>
              <w:textAlignment w:val="top"/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  <w:p w:rsidR="005A5AD6" w:rsidRPr="00F950EF" w:rsidRDefault="005A5AD6" w:rsidP="0074253E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t xml:space="preserve">объема: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клубных формирований,</w:t>
            </w:r>
          </w:p>
          <w:p w:rsidR="005A5AD6" w:rsidRPr="00F950EF" w:rsidRDefault="005A5AD6" w:rsidP="0074253E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единица;</w:t>
            </w:r>
          </w:p>
          <w:p w:rsidR="005A5AD6" w:rsidRPr="00F950EF" w:rsidRDefault="005A5AD6" w:rsidP="0074253E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участников, человек.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Закон от 09.10.1992 № 3612-1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Основы законодательства Российской Федерации о культуре, дата вступления в силу - 17.11.1992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Библиотеч</w:t>
            </w:r>
            <w:proofErr w:type="spellEnd"/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библиографи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и информационное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обслужива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пользовате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07.036.1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 xml:space="preserve">Отдел культуры Администрации </w:t>
            </w: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пального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950EF">
              <w:rPr>
                <w:rFonts w:ascii="Times New Roman" w:hAnsi="Times New Roman"/>
              </w:rPr>
              <w:t>образова</w:t>
            </w:r>
            <w:proofErr w:type="spellEnd"/>
            <w:r w:rsidRPr="00F950EF">
              <w:rPr>
                <w:rFonts w:ascii="Times New Roman" w:hAnsi="Times New Roman"/>
              </w:rPr>
              <w:br/>
            </w:r>
            <w:proofErr w:type="spellStart"/>
            <w:r w:rsidRPr="00F950E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F950EF">
              <w:rPr>
                <w:rFonts w:ascii="Times New Roman" w:hAnsi="Times New Roman"/>
              </w:rPr>
              <w:t xml:space="preserve"> «</w:t>
            </w:r>
            <w:proofErr w:type="spellStart"/>
            <w:r w:rsidRPr="00F950EF">
              <w:rPr>
                <w:rFonts w:ascii="Times New Roman" w:hAnsi="Times New Roman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 xml:space="preserve">кий район» </w:t>
            </w:r>
            <w:proofErr w:type="spellStart"/>
            <w:r w:rsidRPr="00F950EF">
              <w:rPr>
                <w:rFonts w:ascii="Times New Roman" w:hAnsi="Times New Roman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lastRenderedPageBreak/>
              <w:t>кой области</w:t>
            </w:r>
          </w:p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бюджет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ние</w:t>
            </w:r>
            <w:proofErr w:type="spellEnd"/>
            <w:r w:rsidRPr="00F950EF">
              <w:rPr>
                <w:rFonts w:ascii="Times New Roman" w:hAnsi="Times New Roman"/>
              </w:rPr>
              <w:t xml:space="preserve"> культуры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межпоселенчес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r w:rsidRPr="00F950EF">
              <w:rPr>
                <w:rFonts w:ascii="Times New Roman" w:hAnsi="Times New Roman"/>
              </w:rPr>
              <w:lastRenderedPageBreak/>
              <w:t>централизованная библиотечная система»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(МБУК 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МЦБС»)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</w:rPr>
              <w:t>код учреждения – 663Р5412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rPr>
                <w:rFonts w:ascii="Times New Roman" w:hAnsi="Times New Roman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обслужива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(пользователей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  <w:proofErr w:type="gram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),</w:t>
            </w:r>
            <w:proofErr w:type="gram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вне стационара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Физичес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950EF">
              <w:rPr>
                <w:rFonts w:ascii="Times New Roman" w:hAnsi="Times New Roman"/>
              </w:rPr>
              <w:t>кие</w:t>
            </w:r>
            <w:proofErr w:type="gramEnd"/>
            <w:r w:rsidRPr="00F950EF">
              <w:rPr>
                <w:rFonts w:ascii="Times New Roman" w:hAnsi="Times New Roman"/>
              </w:rPr>
              <w:t xml:space="preserve"> лица, юридические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Показатель объема: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количество посещений, единица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Федеральный закон от 1994-12-29 № 78-ФЗ  О библиотечном деле, дата вступления в силу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1995-01-02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Библиотеч</w:t>
            </w:r>
            <w:proofErr w:type="spellEnd"/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библиографи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и информационное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обслужива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пользовате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07.036.1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 xml:space="preserve">Отдел культуры Администрации </w:t>
            </w: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пального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950EF">
              <w:rPr>
                <w:rFonts w:ascii="Times New Roman" w:hAnsi="Times New Roman"/>
              </w:rPr>
              <w:t>образова</w:t>
            </w:r>
            <w:proofErr w:type="spellEnd"/>
            <w:r w:rsidRPr="00F950EF">
              <w:rPr>
                <w:rFonts w:ascii="Times New Roman" w:hAnsi="Times New Roman"/>
              </w:rPr>
              <w:br/>
            </w:r>
            <w:proofErr w:type="spellStart"/>
            <w:r w:rsidRPr="00F950E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F950EF">
              <w:rPr>
                <w:rFonts w:ascii="Times New Roman" w:hAnsi="Times New Roman"/>
              </w:rPr>
              <w:t xml:space="preserve"> «</w:t>
            </w:r>
            <w:proofErr w:type="spellStart"/>
            <w:r w:rsidRPr="00F950EF">
              <w:rPr>
                <w:rFonts w:ascii="Times New Roman" w:hAnsi="Times New Roman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 xml:space="preserve">кий район» </w:t>
            </w:r>
            <w:proofErr w:type="spellStart"/>
            <w:r w:rsidRPr="00F950EF">
              <w:rPr>
                <w:rFonts w:ascii="Times New Roman" w:hAnsi="Times New Roman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кой области</w:t>
            </w:r>
          </w:p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бюджет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ние</w:t>
            </w:r>
            <w:proofErr w:type="spellEnd"/>
            <w:r w:rsidRPr="00F950EF">
              <w:rPr>
                <w:rFonts w:ascii="Times New Roman" w:hAnsi="Times New Roman"/>
              </w:rPr>
              <w:t xml:space="preserve"> культуры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межпоселенчес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централизованная библиотечная система»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(МБУК 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МЦБС»)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</w:rPr>
              <w:t>код учреждения – 663Р5412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Способы обслуживания (пользователей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  <w:proofErr w:type="gram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), удаленно через сеть Интернет</w:t>
            </w:r>
            <w:proofErr w:type="gramEnd"/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Физичес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950EF">
              <w:rPr>
                <w:rFonts w:ascii="Times New Roman" w:hAnsi="Times New Roman"/>
              </w:rPr>
              <w:t>кие</w:t>
            </w:r>
            <w:proofErr w:type="gramEnd"/>
            <w:r w:rsidRPr="00F950EF">
              <w:rPr>
                <w:rFonts w:ascii="Times New Roman" w:hAnsi="Times New Roman"/>
              </w:rPr>
              <w:t xml:space="preserve"> лица, юридические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Показатель объема: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количество посещений, 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1994-12-29 № 78-ФЗ  О библиотечном деле, дата вступления в силу  1995-01-02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Библиотеч</w:t>
            </w:r>
            <w:proofErr w:type="spellEnd"/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5AD6" w:rsidRPr="00F950EF" w:rsidRDefault="005A5AD6" w:rsidP="0074253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библиографи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и информационное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обслужива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пользовате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07.011.0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lastRenderedPageBreak/>
              <w:t xml:space="preserve">Отдел культуры </w:t>
            </w:r>
            <w:r w:rsidRPr="00F950EF">
              <w:rPr>
                <w:rFonts w:ascii="Times New Roman" w:hAnsi="Times New Roman"/>
              </w:rPr>
              <w:lastRenderedPageBreak/>
              <w:t xml:space="preserve">Администрации </w:t>
            </w: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пального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950EF">
              <w:rPr>
                <w:rFonts w:ascii="Times New Roman" w:hAnsi="Times New Roman"/>
              </w:rPr>
              <w:t>образова</w:t>
            </w:r>
            <w:proofErr w:type="spellEnd"/>
            <w:r w:rsidRPr="00F950EF">
              <w:rPr>
                <w:rFonts w:ascii="Times New Roman" w:hAnsi="Times New Roman"/>
              </w:rPr>
              <w:br/>
            </w:r>
            <w:proofErr w:type="spellStart"/>
            <w:r w:rsidRPr="00F950E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F950EF">
              <w:rPr>
                <w:rFonts w:ascii="Times New Roman" w:hAnsi="Times New Roman"/>
              </w:rPr>
              <w:t xml:space="preserve"> «</w:t>
            </w:r>
            <w:proofErr w:type="spellStart"/>
            <w:r w:rsidRPr="00F950EF">
              <w:rPr>
                <w:rFonts w:ascii="Times New Roman" w:hAnsi="Times New Roman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 xml:space="preserve">кий район» </w:t>
            </w:r>
            <w:proofErr w:type="spellStart"/>
            <w:r w:rsidRPr="00F950EF">
              <w:rPr>
                <w:rFonts w:ascii="Times New Roman" w:hAnsi="Times New Roman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кой области</w:t>
            </w:r>
          </w:p>
          <w:p w:rsidR="005A5AD6" w:rsidRPr="00F950EF" w:rsidRDefault="005A5AD6" w:rsidP="0074253E">
            <w:pPr>
              <w:ind w:left="34" w:right="-108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Муници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пальное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r w:rsidRPr="00F950EF">
              <w:rPr>
                <w:rFonts w:ascii="Times New Roman" w:hAnsi="Times New Roman"/>
              </w:rPr>
              <w:lastRenderedPageBreak/>
              <w:t>бюджет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ное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ние</w:t>
            </w:r>
            <w:proofErr w:type="spellEnd"/>
            <w:r w:rsidRPr="00F950EF">
              <w:rPr>
                <w:rFonts w:ascii="Times New Roman" w:hAnsi="Times New Roman"/>
              </w:rPr>
              <w:t xml:space="preserve"> культуры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</w:rPr>
              <w:t>межпоселенчес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t>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централизованная библиотечная система»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t>(МБУК «</w:t>
            </w:r>
            <w:proofErr w:type="spellStart"/>
            <w:r w:rsidRPr="00F950EF">
              <w:rPr>
                <w:rFonts w:ascii="Times New Roman" w:hAnsi="Times New Roman"/>
              </w:rPr>
              <w:t>Ельнинская</w:t>
            </w:r>
            <w:proofErr w:type="spellEnd"/>
            <w:r w:rsidRPr="00F950EF">
              <w:rPr>
                <w:rFonts w:ascii="Times New Roman" w:hAnsi="Times New Roman"/>
              </w:rPr>
              <w:t xml:space="preserve"> МЦБС»)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</w:rPr>
              <w:t>код учреждения – 663Р5412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lastRenderedPageBreak/>
              <w:t>Нет данных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Способы обслуживан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ия (пользователей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библиоте</w:t>
            </w:r>
            <w:proofErr w:type="spellEnd"/>
            <w:proofErr w:type="gram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), в стационар</w:t>
            </w:r>
            <w:proofErr w:type="gram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50EF">
              <w:rPr>
                <w:rFonts w:ascii="Times New Roman" w:hAnsi="Times New Roman"/>
              </w:rPr>
              <w:lastRenderedPageBreak/>
              <w:t>Физичес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950EF">
              <w:rPr>
                <w:rFonts w:ascii="Times New Roman" w:hAnsi="Times New Roman"/>
              </w:rPr>
              <w:t>кие</w:t>
            </w:r>
            <w:proofErr w:type="gramEnd"/>
            <w:r w:rsidRPr="00F950EF">
              <w:rPr>
                <w:rFonts w:ascii="Times New Roman" w:hAnsi="Times New Roman"/>
              </w:rPr>
              <w:t xml:space="preserve"> лица, </w:t>
            </w:r>
            <w:r w:rsidRPr="00F950EF">
              <w:rPr>
                <w:rFonts w:ascii="Times New Roman" w:hAnsi="Times New Roman"/>
              </w:rPr>
              <w:lastRenderedPageBreak/>
              <w:t>юридические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lastRenderedPageBreak/>
              <w:t>Показатель объема: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</w:rPr>
            </w:pPr>
            <w:r w:rsidRPr="00F950EF">
              <w:rPr>
                <w:rFonts w:ascii="Times New Roman" w:hAnsi="Times New Roman"/>
              </w:rPr>
              <w:lastRenderedPageBreak/>
              <w:t>количество посещений, 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Государственная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от 1994-12-29 № 78 –ФЗ О библиотечном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деле, дата вступления в силу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02.01.1995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общеобразо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вательных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предпрофес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 в  области искусств 11.Д04.0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Вид программы.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Категория потребите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лей. Программа.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Формы образования и формы реализации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те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необходи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мые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для освоения соответствующей образовательной программы творческие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способнос</w:t>
            </w:r>
            <w:proofErr w:type="spellEnd"/>
            <w:proofErr w:type="gram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 и  физические данные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число обучающихся, </w:t>
            </w: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- час</w:t>
            </w:r>
            <w:proofErr w:type="gram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1999-10-06 №184-ФЗ  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Федерации, дата вступления в силу 1999-10-06.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 срока окончания действия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 № 131-ФЗ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местного самоуправления в Российской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дата вступления в силу - 2003-10-06.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 срока окончания действия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Закон Российской Федерации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 1992-07-10 № 3266-1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б образовании.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 срока окончания действия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Правительство Российской Федерации.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общеобразо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вательных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предпрофес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 в  области искусств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11.Д04.0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Вид программы.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потребителейПрограмма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общеобразовательных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творческие способности  и  физические данные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, человеко-час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1999-10-06 № 184-ФЗ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Федерации, дата вступления в силу - 1999-10-06.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срока окончания действия -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Федеральный закон от 2003-10-06 № 131-ФЗ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б общих принципах организации местного самоуправления в Российской Федерации.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вступления в силу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2003-10-06. Дата срока окончания действия - 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Закон Российской Федерации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общеобразо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вательных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предпрофес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 в  области искусств</w:t>
            </w:r>
          </w:p>
          <w:p w:rsidR="005A5AD6" w:rsidRPr="00F950EF" w:rsidRDefault="005A5AD6" w:rsidP="0074253E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11.Д04.0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культуры Администрации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Вид программы.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Программа.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Формы образования и формы реализации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лица, имеющие необходим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ые для освоения соответствующей образовательной программы творческие способности  и  физические данные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человеко-час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Государственная (муниципальная) </w:t>
            </w: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от 1999-10-06 № 184-ФЗ. Об общих принципах организации законодательных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(представительных) и исполнительных органов государственной власти субъектов Российской Федерации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вступления в силу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06.10.1999. Дата срока окончания действия - 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 №  131-ФЗ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б общих принципах организации местного самоуправления в Российской Федерации.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Дата вступления в силу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2003-10-06. Дата срока окончания действия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 1992-07-10 № 3266-1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образовании. Дата срока окончания действия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Правительство Российской Федерации.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общеобразо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вательных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предпрофес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 в  области искусств 11.Д04.0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Вид программы.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Категория потребите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лей.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Программа.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Музыкаль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фольклор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творческие способности  и  физические данные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, человеко-час.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1999-10-06 № 184-ФЗ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Федерации. Дата вступления в силу - 1999-10-06. Дата срока окончания действия -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2003-10-06 3 131-ФЗ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Федерации. Дата вступления в силу - 2003-10-06. Дата срока окончания действия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Закон Российской Федерации от 1992-07-10 № 3266-1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>б образовании.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окончания срока действия - Правительство Российской Федерации.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11.Г42.0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Виды образовательных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Формы образования и формы реализации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тельных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Показатели объема: 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человеко-часов,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- час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2012-12-29 № 273-ФЗ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образовании в Российской Федерации. Дата вступления в силу - 2012-12-29.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окончания срока действия -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1999-10-06 № 184-ФЗ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Федерации. Дата вступления в силу - 1999-10-06. Дата окончания срока действия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 № 131-ФЗ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местного самоуправления в Российской Федерации. Дата вступления в силу - 2003-10-06. Дата окончания срока действия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Приказ от 2013-08-29 № 1008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Об утверждении Порядка организации и осуществления образовательной деятельности по дополнительным общеобразовательным программам. Дата вступления в силу - 2014-01-01. Дата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окончания срока действия -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России.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общеобразо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вательных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программ для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континген</w:t>
            </w:r>
            <w:proofErr w:type="spellEnd"/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та,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принятого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на обучение до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29.12.2012 г.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11.Г43.0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663 011 24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Виды образовательных программ.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Категория потребителей.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и формы реализации 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тельных программ,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очная</w:t>
            </w:r>
            <w:proofErr w:type="gramEnd"/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Показатели объема: 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человеко-часов,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- час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2012-12-29 № 273-ФЗ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Об образовании в Российской Федерации. Дата вступления в силу - 2012-12-29.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окончания срока действия -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1999-10-06 № 184-ФЗ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Федерации. Дата вступления в силу - 1999-10-06.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окончания срока действия - 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2003-10-06 № 131-ФЗ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местного самоуправления в Российской Федерации. Дата вступления в силу - 2003-10-06. Дата окончания срока действия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Государственная Дума РФ.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Федеральный закон № 238-ФЗ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 внесении изменений в Федеральный закон "Об образовании в Российской Федерации". Дата вступления в силу - 2015-07-13.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Дата окончания срока действия – Государственная Дума РФ.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61185D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общеобразовательных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предпрофессиональных</w:t>
            </w:r>
            <w:proofErr w:type="spellEnd"/>
            <w:r w:rsidRPr="0061185D">
              <w:rPr>
                <w:rFonts w:ascii="Times New Roman" w:hAnsi="Times New Roman"/>
                <w:sz w:val="20"/>
                <w:szCs w:val="20"/>
              </w:rPr>
              <w:t xml:space="preserve"> программ в области искусств</w:t>
            </w:r>
          </w:p>
          <w:p w:rsidR="005A5AD6" w:rsidRPr="0061185D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>11.Д04.0</w:t>
            </w:r>
          </w:p>
        </w:tc>
        <w:tc>
          <w:tcPr>
            <w:tcW w:w="1276" w:type="dxa"/>
          </w:tcPr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культуры Администрации муниципаль</w:t>
            </w:r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ного образования «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кий район»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>кой области</w:t>
            </w:r>
          </w:p>
        </w:tc>
        <w:tc>
          <w:tcPr>
            <w:tcW w:w="1276" w:type="dxa"/>
          </w:tcPr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663 011 24</w:t>
            </w:r>
          </w:p>
        </w:tc>
        <w:tc>
          <w:tcPr>
            <w:tcW w:w="1134" w:type="dxa"/>
          </w:tcPr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185D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proofErr w:type="gramEnd"/>
            <w:r w:rsidRPr="0061185D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611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61185D">
              <w:rPr>
                <w:rFonts w:ascii="Times New Roman" w:hAnsi="Times New Roman"/>
                <w:sz w:val="20"/>
                <w:szCs w:val="20"/>
              </w:rPr>
              <w:t xml:space="preserve"> дополни</w:t>
            </w:r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1185D">
              <w:rPr>
                <w:rFonts w:ascii="Times New Roman" w:hAnsi="Times New Roman"/>
                <w:sz w:val="20"/>
                <w:szCs w:val="20"/>
              </w:rPr>
              <w:t xml:space="preserve"> детская музыкальная  школа имени </w:t>
            </w:r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М. И. Глинки </w:t>
            </w:r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г. Ельни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Смоленс</w:t>
            </w:r>
            <w:proofErr w:type="spellEnd"/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 xml:space="preserve">кой области (МБУ ДО ДМШ г. Ельни), код </w:t>
            </w: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учрежде</w:t>
            </w:r>
            <w:proofErr w:type="spellEnd"/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85D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1185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A5AD6" w:rsidRPr="0061185D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>663Р5411</w:t>
            </w:r>
          </w:p>
        </w:tc>
        <w:tc>
          <w:tcPr>
            <w:tcW w:w="1417" w:type="dxa"/>
          </w:tcPr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lastRenderedPageBreak/>
              <w:t>Вид программы.</w:t>
            </w:r>
          </w:p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5A5AD6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85D">
              <w:rPr>
                <w:rFonts w:ascii="Times New Roman" w:hAnsi="Times New Roman"/>
                <w:sz w:val="20"/>
                <w:szCs w:val="20"/>
              </w:rPr>
              <w:t>Программа.</w:t>
            </w:r>
          </w:p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Хоровое пение.</w:t>
            </w:r>
          </w:p>
        </w:tc>
        <w:tc>
          <w:tcPr>
            <w:tcW w:w="1276" w:type="dxa"/>
          </w:tcPr>
          <w:p w:rsidR="005A5AD6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Pr="0061185D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тельных программ. Очная.</w:t>
            </w:r>
          </w:p>
        </w:tc>
        <w:tc>
          <w:tcPr>
            <w:tcW w:w="1134" w:type="dxa"/>
          </w:tcPr>
          <w:p w:rsidR="005A5AD6" w:rsidRPr="008D43A3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и наука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необходимые для </w:t>
            </w:r>
            <w:r w:rsidRPr="008D43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освоения </w:t>
            </w:r>
            <w:proofErr w:type="spellStart"/>
            <w:r w:rsidRPr="008D43A3">
              <w:rPr>
                <w:rFonts w:ascii="Times New Roman" w:hAnsi="Times New Roman"/>
                <w:sz w:val="20"/>
                <w:szCs w:val="20"/>
              </w:rPr>
              <w:t>соответст</w:t>
            </w:r>
            <w:proofErr w:type="spellEnd"/>
          </w:p>
          <w:p w:rsidR="005A5AD6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43A3">
              <w:rPr>
                <w:rFonts w:ascii="Times New Roman" w:hAnsi="Times New Roman"/>
                <w:sz w:val="20"/>
                <w:szCs w:val="20"/>
              </w:rPr>
              <w:t>вующей</w:t>
            </w:r>
            <w:proofErr w:type="spellEnd"/>
            <w:r w:rsidRPr="008D4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43A3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5A5AD6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43A3">
              <w:rPr>
                <w:rFonts w:ascii="Times New Roman" w:hAnsi="Times New Roman"/>
                <w:sz w:val="20"/>
                <w:szCs w:val="20"/>
              </w:rPr>
              <w:t xml:space="preserve">тельной программы творческие </w:t>
            </w:r>
            <w:proofErr w:type="spellStart"/>
            <w:r w:rsidRPr="008D43A3">
              <w:rPr>
                <w:rFonts w:ascii="Times New Roman" w:hAnsi="Times New Roman"/>
                <w:sz w:val="20"/>
                <w:szCs w:val="20"/>
              </w:rPr>
              <w:t>способнос</w:t>
            </w:r>
            <w:proofErr w:type="spellEnd"/>
            <w:proofErr w:type="gramEnd"/>
          </w:p>
          <w:p w:rsidR="005A5AD6" w:rsidRPr="008D43A3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43A3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8D43A3">
              <w:rPr>
                <w:rFonts w:ascii="Times New Roman" w:hAnsi="Times New Roman"/>
                <w:sz w:val="20"/>
                <w:szCs w:val="20"/>
              </w:rPr>
              <w:t xml:space="preserve"> и физические данные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8D43A3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объема:</w:t>
            </w:r>
          </w:p>
          <w:p w:rsidR="005A5AD6" w:rsidRPr="00A05D69" w:rsidRDefault="005A5AD6" w:rsidP="007425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Число обучающихся, человек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8D43A3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</w:t>
            </w:r>
            <w:r w:rsidRPr="008D43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или работа </w:t>
            </w:r>
            <w:proofErr w:type="spellStart"/>
            <w:r w:rsidRPr="008D43A3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8D43A3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D43A3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8D43A3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1999-10-06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184-ФЗ 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законодательных (представительных) и </w:t>
            </w:r>
            <w:r w:rsidRPr="008D43A3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Федерации. Дата вступления в силу - </w:t>
            </w:r>
            <w:r w:rsidRPr="008D43A3">
              <w:rPr>
                <w:rFonts w:ascii="Times New Roman" w:hAnsi="Times New Roman"/>
                <w:sz w:val="20"/>
                <w:szCs w:val="20"/>
              </w:rPr>
              <w:t>1999-10-06</w:t>
            </w:r>
            <w:r>
              <w:rPr>
                <w:rFonts w:ascii="Times New Roman" w:hAnsi="Times New Roman"/>
                <w:sz w:val="20"/>
                <w:szCs w:val="20"/>
              </w:rPr>
              <w:t>. Дата окончания срока действия –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Государственная Дума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2003-10-06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 131-ФЗ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Дата вступления в силу - </w:t>
            </w:r>
            <w:r w:rsidRPr="008D43A3">
              <w:rPr>
                <w:rFonts w:ascii="Times New Roman" w:hAnsi="Times New Roman"/>
                <w:sz w:val="20"/>
                <w:szCs w:val="20"/>
              </w:rPr>
              <w:t>2003-10-06</w:t>
            </w:r>
            <w:r>
              <w:rPr>
                <w:rFonts w:ascii="Times New Roman" w:hAnsi="Times New Roman"/>
                <w:sz w:val="20"/>
                <w:szCs w:val="20"/>
              </w:rPr>
              <w:t>. Дата окончания срока действия –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Государственная Дума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5AD6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8D43A3">
              <w:rPr>
                <w:rFonts w:ascii="Times New Roman" w:hAnsi="Times New Roman"/>
                <w:sz w:val="20"/>
                <w:szCs w:val="20"/>
              </w:rPr>
              <w:t>Закон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Pr="008D43A3">
              <w:rPr>
                <w:rFonts w:ascii="Times New Roman" w:hAnsi="Times New Roman"/>
                <w:sz w:val="20"/>
                <w:szCs w:val="20"/>
              </w:rPr>
              <w:t>1992-07-10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3266-1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Дата вступления в силу -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1992-07-10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5AD6" w:rsidRPr="008D43A3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окончания срока действия - 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Правительство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Формирова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, учет, изучение, обеспечение физического сохранения и безопасности музейных предметов, музейных коллекций.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bookmarkStart w:id="0" w:name="_GoBack"/>
            <w:bookmarkEnd w:id="0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07.017.1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кий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66301124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историко-краеведческий музей»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музей»), код учреждения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</w:t>
            </w:r>
            <w:r w:rsidRPr="00F950E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5413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количество предметов, 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Федеральный закон от 1996-05-26 № 54-ФЗ  О Музейном фонде Российской Федерации и о музеях в Российской Федерации. Дата вступления в силу - 04.06.1996.</w:t>
            </w:r>
          </w:p>
        </w:tc>
      </w:tr>
      <w:tr w:rsidR="005A5AD6" w:rsidRPr="00F6314C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экспозиций (выставок) музеев, организация выездных выставок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- услуга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07.038.0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Администрации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области.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66301124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историко-краеведческий музей»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музей»), код учреждения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</w:t>
            </w:r>
            <w:r w:rsidRPr="00F950E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5413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Способы обслуживания (показ музейных предметов).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 стационар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  интересах общества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количество экспозиций,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1996-05-26 № 54-ФЗ </w:t>
            </w:r>
          </w:p>
          <w:p w:rsidR="005A5AD6" w:rsidRPr="00F950EF" w:rsidRDefault="005A5AD6" w:rsidP="007425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 Музейном фонде Российской Федерации и о музеях в Российской Федерации. Дата вступления в силу - 1996-06-04.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услуга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07.016.0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66301124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историко-краеведческий музей»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музей»), код учреждения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</w:t>
            </w:r>
            <w:r w:rsidRPr="00F950E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5413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Нет данных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Способы обслуживания (показ музейных предметов).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В стационарных условиях 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число посетителей – человек;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количество выставок, единица.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(муниципальная) услуга или работа платная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1996-05-26 № 54-ФЗ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 Музейном фонде Российской Федерации и о музеях в Российской Федерации. Дата вступления в силу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1996-06-04.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Закон от 1992-10-09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№  3612-1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Основы законодательства Российской Федерации о культуре. Дата вступления в силу - 1992-11-17.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экспозиций (выставок) музеев, организация выездных выставок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- услуга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07.038.0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66301124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историко-краеведческий музей»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музей»), код учреждения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</w:t>
            </w:r>
            <w:r w:rsidRPr="00F950E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5413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Способы обслуживания (показ музейных предметов).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Вне стационара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дело, туризм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количество экспозиций, единица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(муниципальная) услуга или работа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бесплат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ная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1996-05-26 №  54-ФЗ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 Музейном фонде Российской Федерации и о музеях в Российской Федерации. Дата вступления в силу - 1996-06-04.</w:t>
            </w:r>
          </w:p>
        </w:tc>
      </w:tr>
      <w:tr w:rsidR="005A5AD6" w:rsidRPr="00BA0827" w:rsidTr="0074253E">
        <w:tc>
          <w:tcPr>
            <w:tcW w:w="1418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услуга –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07.016.0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Отдел культуры муниципального образования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66301124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районный историко-краеведческий музей» (МБУК «</w:t>
            </w:r>
            <w:proofErr w:type="spellStart"/>
            <w:r w:rsidRPr="00F950EF">
              <w:rPr>
                <w:rFonts w:ascii="Times New Roman" w:hAnsi="Times New Roman"/>
                <w:sz w:val="20"/>
                <w:szCs w:val="20"/>
              </w:rPr>
              <w:t>Ельнинский</w:t>
            </w:r>
            <w:proofErr w:type="spellEnd"/>
            <w:r w:rsidRPr="00F950EF">
              <w:rPr>
                <w:rFonts w:ascii="Times New Roman" w:hAnsi="Times New Roman"/>
                <w:sz w:val="20"/>
                <w:szCs w:val="20"/>
              </w:rPr>
              <w:t xml:space="preserve"> музей»), код учреждения -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663</w:t>
            </w:r>
            <w:r w:rsidRPr="00F950E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950EF">
              <w:rPr>
                <w:rFonts w:ascii="Times New Roman" w:hAnsi="Times New Roman"/>
                <w:sz w:val="20"/>
                <w:szCs w:val="20"/>
              </w:rPr>
              <w:t>5413</w:t>
            </w:r>
          </w:p>
        </w:tc>
        <w:tc>
          <w:tcPr>
            <w:tcW w:w="1417" w:type="dxa"/>
          </w:tcPr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lastRenderedPageBreak/>
              <w:t>Нет данных</w:t>
            </w:r>
          </w:p>
          <w:p w:rsidR="005A5AD6" w:rsidRPr="00F950EF" w:rsidRDefault="005A5AD6" w:rsidP="007425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Способы обслуживания (показ музейных предметов).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Вне стационара</w:t>
            </w:r>
          </w:p>
        </w:tc>
        <w:tc>
          <w:tcPr>
            <w:tcW w:w="1134" w:type="dxa"/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Культура, </w:t>
            </w:r>
            <w:proofErr w:type="spellStart"/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кинемато</w:t>
            </w:r>
            <w:proofErr w:type="spellEnd"/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графия, архивное дело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Показатель объема: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число посетителей, человек;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количество выставок, единица.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(муниципальная) услуга или работа платная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proofErr w:type="gramStart"/>
            <w:r w:rsidRPr="00F950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1996-05-26 № 54-ФЗ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О Музейном фонде Российской Федерации и о музеях в Российской Федерации. Дата вступления в силу –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1996-06-04.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Закон от 1992-10-09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 xml:space="preserve">№  3612-1  </w:t>
            </w:r>
          </w:p>
          <w:p w:rsidR="005A5AD6" w:rsidRPr="00F950EF" w:rsidRDefault="005A5AD6" w:rsidP="0074253E">
            <w:pPr>
              <w:rPr>
                <w:rFonts w:ascii="Times New Roman" w:hAnsi="Times New Roman"/>
                <w:sz w:val="20"/>
                <w:szCs w:val="20"/>
              </w:rPr>
            </w:pPr>
            <w:r w:rsidRPr="00F950EF">
              <w:rPr>
                <w:rFonts w:ascii="Times New Roman" w:hAnsi="Times New Roman"/>
                <w:sz w:val="20"/>
                <w:szCs w:val="20"/>
              </w:rPr>
              <w:t>Основы законодательства Российской Федерации о культуре. Дата вступления в силу - 1992-11-17.</w:t>
            </w:r>
          </w:p>
        </w:tc>
      </w:tr>
    </w:tbl>
    <w:p w:rsidR="006F5335" w:rsidRDefault="006F5335"/>
    <w:sectPr w:rsidR="006F5335" w:rsidSect="005A5AD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AD6"/>
    <w:rsid w:val="002E6444"/>
    <w:rsid w:val="00442F56"/>
    <w:rsid w:val="005A5AD6"/>
    <w:rsid w:val="006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5A5AD6"/>
  </w:style>
  <w:style w:type="character" w:customStyle="1" w:styleId="s2">
    <w:name w:val="s2"/>
    <w:basedOn w:val="a0"/>
    <w:rsid w:val="005A5AD6"/>
  </w:style>
  <w:style w:type="character" w:customStyle="1" w:styleId="ng-isolate-scope">
    <w:name w:val="ng-isolate-scope"/>
    <w:basedOn w:val="a0"/>
    <w:rsid w:val="005A5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3222</Words>
  <Characters>18371</Characters>
  <Application>Microsoft Office Word</Application>
  <DocSecurity>0</DocSecurity>
  <Lines>153</Lines>
  <Paragraphs>43</Paragraphs>
  <ScaleCrop>false</ScaleCrop>
  <Company/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Отдел_Культуры</dc:creator>
  <cp:keywords/>
  <dc:description/>
  <cp:lastModifiedBy>Отдел_Культуры</cp:lastModifiedBy>
  <cp:revision>4</cp:revision>
  <dcterms:created xsi:type="dcterms:W3CDTF">2018-04-09T08:02:00Z</dcterms:created>
  <dcterms:modified xsi:type="dcterms:W3CDTF">2018-04-09T08:10:00Z</dcterms:modified>
</cp:coreProperties>
</file>