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A94B" w14:textId="498A122A" w:rsidR="002F273B" w:rsidRPr="00BD6686" w:rsidRDefault="00BD6686" w:rsidP="00BD668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D58771" wp14:editId="60CC9725">
                <wp:simplePos x="0" y="0"/>
                <wp:positionH relativeFrom="column">
                  <wp:posOffset>352425</wp:posOffset>
                </wp:positionH>
                <wp:positionV relativeFrom="paragraph">
                  <wp:posOffset>-361950</wp:posOffset>
                </wp:positionV>
                <wp:extent cx="2562225" cy="3524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4C0D4" w14:textId="2EFED275" w:rsidR="00C27295" w:rsidRDefault="00C27295" w:rsidP="00C27295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58771" id="Rectangle 3" o:spid="_x0000_s1026" style="position:absolute;left:0;text-align:left;margin-left:27.75pt;margin-top:-28.5pt;width:201.75pt;height:2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" o:allowincell="f" filled="f" stroked="f" strokeweight="0">
                <v:textbox inset="0,0,0,0">
                  <w:txbxContent>
                    <w:p w14:paraId="5FF4C0D4" w14:textId="2EFED275" w:rsidR="00C27295" w:rsidRDefault="00C27295" w:rsidP="00C27295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189D7B" wp14:editId="57DAA20F">
                <wp:simplePos x="0" y="0"/>
                <wp:positionH relativeFrom="column">
                  <wp:posOffset>3648076</wp:posOffset>
                </wp:positionH>
                <wp:positionV relativeFrom="paragraph">
                  <wp:posOffset>-466725</wp:posOffset>
                </wp:positionV>
                <wp:extent cx="2628900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9D8" w14:textId="77777777" w:rsidR="00C27295" w:rsidRPr="00953855" w:rsidRDefault="00C27295" w:rsidP="003A5687">
                            <w:pPr>
                              <w:ind w:right="13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9D7B" id="Rectangle 2" o:spid="_x0000_s1027" style="position:absolute;left:0;text-align:left;margin-left:287.25pt;margin-top:-36.75pt;width:2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" o:allowincell="f" filled="f" stroked="f" strokeweight="0">
                <v:textbox inset="0,0,0,0">
                  <w:txbxContent>
                    <w:p w14:paraId="49F749D8" w14:textId="77777777" w:rsidR="00C27295" w:rsidRPr="00953855" w:rsidRDefault="00C27295" w:rsidP="003A5687">
                      <w:pPr>
                        <w:ind w:right="132"/>
                      </w:pPr>
                    </w:p>
                  </w:txbxContent>
                </v:textbox>
              </v:rect>
            </w:pict>
          </mc:Fallback>
        </mc:AlternateContent>
      </w:r>
      <w:r w:rsidR="00C27295" w:rsidRPr="00C272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7F47BF0" w14:textId="77777777" w:rsidR="002F273B" w:rsidRPr="00C27295" w:rsidRDefault="002F273B" w:rsidP="00C27295">
      <w:pPr>
        <w:ind w:left="567"/>
        <w:rPr>
          <w:rFonts w:ascii="Times New Roman" w:hAnsi="Times New Roman" w:cs="Times New Roman"/>
          <w:szCs w:val="28"/>
        </w:rPr>
      </w:pPr>
    </w:p>
    <w:p w14:paraId="666E379F" w14:textId="47C1A7B0" w:rsidR="00C27295" w:rsidRPr="00BD6686" w:rsidRDefault="00BD6686" w:rsidP="00BD6686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C272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14:paraId="2D58C7EC" w14:textId="35B59B41" w:rsidR="007D7E95" w:rsidRDefault="00BD6686" w:rsidP="00B216AD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538C">
        <w:rPr>
          <w:rFonts w:ascii="Times New Roman" w:hAnsi="Times New Roman" w:cs="Times New Roman"/>
          <w:b/>
          <w:sz w:val="28"/>
          <w:szCs w:val="28"/>
        </w:rPr>
        <w:t xml:space="preserve"> выполнении муниципальной программы «Реализация молодёжной политики в муниципальн</w:t>
      </w:r>
      <w:r w:rsidR="00854E21">
        <w:rPr>
          <w:rFonts w:ascii="Times New Roman" w:hAnsi="Times New Roman" w:cs="Times New Roman"/>
          <w:b/>
          <w:sz w:val="28"/>
          <w:szCs w:val="28"/>
        </w:rPr>
        <w:t>ом образовании «Ельнинский муниципальный округ</w:t>
      </w:r>
      <w:r w:rsidR="00E6538C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области» </w:t>
      </w:r>
      <w:r w:rsidR="007359D2">
        <w:rPr>
          <w:rFonts w:ascii="Times New Roman" w:hAnsi="Times New Roman" w:cs="Times New Roman"/>
          <w:b/>
          <w:sz w:val="28"/>
          <w:szCs w:val="28"/>
        </w:rPr>
        <w:t>в 20</w:t>
      </w:r>
      <w:r w:rsidR="00151FCB">
        <w:rPr>
          <w:rFonts w:ascii="Times New Roman" w:hAnsi="Times New Roman" w:cs="Times New Roman"/>
          <w:b/>
          <w:sz w:val="28"/>
          <w:szCs w:val="28"/>
        </w:rPr>
        <w:t>24</w:t>
      </w:r>
      <w:r w:rsidR="00E65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9D2">
        <w:rPr>
          <w:rFonts w:ascii="Times New Roman" w:hAnsi="Times New Roman" w:cs="Times New Roman"/>
          <w:b/>
          <w:sz w:val="28"/>
          <w:szCs w:val="28"/>
        </w:rPr>
        <w:t>году и ходе её выполнения в 20</w:t>
      </w:r>
      <w:r w:rsidR="00151FCB">
        <w:rPr>
          <w:rFonts w:ascii="Times New Roman" w:hAnsi="Times New Roman" w:cs="Times New Roman"/>
          <w:b/>
          <w:sz w:val="28"/>
          <w:szCs w:val="28"/>
        </w:rPr>
        <w:t>25</w:t>
      </w:r>
      <w:r w:rsidR="00E6538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624BA">
        <w:rPr>
          <w:rFonts w:ascii="Times New Roman" w:hAnsi="Times New Roman" w:cs="Times New Roman"/>
          <w:b/>
          <w:sz w:val="28"/>
          <w:szCs w:val="28"/>
        </w:rPr>
        <w:t>.</w:t>
      </w:r>
    </w:p>
    <w:p w14:paraId="41FA778F" w14:textId="77777777" w:rsidR="007D7E95" w:rsidRDefault="007D7E95" w:rsidP="00B216AD">
      <w:pPr>
        <w:ind w:left="567" w:right="118"/>
        <w:jc w:val="center"/>
        <w:rPr>
          <w:rFonts w:ascii="Times New Roman" w:hAnsi="Times New Roman" w:cs="Times New Roman"/>
          <w:sz w:val="28"/>
          <w:szCs w:val="28"/>
        </w:rPr>
      </w:pPr>
    </w:p>
    <w:p w14:paraId="40C98616" w14:textId="77777777" w:rsidR="002B14DC" w:rsidRDefault="006F40F1" w:rsidP="002B14DC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Реализаци</w:t>
      </w:r>
      <w:r w:rsidR="009938AA">
        <w:rPr>
          <w:rFonts w:ascii="Times New Roman" w:hAnsi="Times New Roman" w:cs="Times New Roman"/>
          <w:sz w:val="28"/>
          <w:szCs w:val="28"/>
        </w:rPr>
        <w:t>я</w:t>
      </w:r>
      <w:r w:rsidRPr="007C10D0">
        <w:rPr>
          <w:rFonts w:ascii="Times New Roman" w:hAnsi="Times New Roman" w:cs="Times New Roman"/>
          <w:sz w:val="28"/>
          <w:szCs w:val="28"/>
        </w:rPr>
        <w:t xml:space="preserve"> государственной молодёжной политики на территории муниципально</w:t>
      </w:r>
      <w:r w:rsidR="00854E21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 w:rsidRPr="007C10D0">
        <w:rPr>
          <w:rFonts w:ascii="Times New Roman" w:hAnsi="Times New Roman" w:cs="Times New Roman"/>
          <w:sz w:val="28"/>
          <w:szCs w:val="28"/>
        </w:rPr>
        <w:t>» Смоленской области осуществляет</w:t>
      </w:r>
      <w:r w:rsidR="009938AA">
        <w:rPr>
          <w:rFonts w:ascii="Times New Roman" w:hAnsi="Times New Roman" w:cs="Times New Roman"/>
          <w:sz w:val="28"/>
          <w:szCs w:val="28"/>
        </w:rPr>
        <w:t>ся</w:t>
      </w:r>
      <w:r w:rsidR="007359D2" w:rsidRPr="007C10D0">
        <w:rPr>
          <w:rFonts w:ascii="Times New Roman" w:hAnsi="Times New Roman" w:cs="Times New Roman"/>
          <w:sz w:val="28"/>
          <w:szCs w:val="28"/>
        </w:rPr>
        <w:t xml:space="preserve"> </w:t>
      </w:r>
      <w:r w:rsidR="00B16EA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7C10D0">
        <w:rPr>
          <w:rFonts w:ascii="Times New Roman" w:hAnsi="Times New Roman" w:cs="Times New Roman"/>
          <w:sz w:val="28"/>
          <w:szCs w:val="28"/>
        </w:rPr>
        <w:t>Администрации муниципально</w:t>
      </w:r>
      <w:r w:rsidR="00854E21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 w:rsidRPr="007C10D0">
        <w:rPr>
          <w:rFonts w:ascii="Times New Roman" w:hAnsi="Times New Roman" w:cs="Times New Roman"/>
          <w:sz w:val="28"/>
          <w:szCs w:val="28"/>
        </w:rPr>
        <w:t>»</w:t>
      </w:r>
      <w:r w:rsidR="007359D2" w:rsidRPr="007C10D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F273B">
        <w:rPr>
          <w:rFonts w:ascii="Times New Roman" w:hAnsi="Times New Roman" w:cs="Times New Roman"/>
          <w:sz w:val="28"/>
          <w:szCs w:val="28"/>
        </w:rPr>
        <w:t>.</w:t>
      </w:r>
      <w:r w:rsidR="002B14D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E29CB5E" w14:textId="77777777" w:rsidR="006F40F1" w:rsidRPr="007C10D0" w:rsidRDefault="006F40F1" w:rsidP="002B14DC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>Финансирование мероприятий в сфере молодёжной политики осуществля</w:t>
      </w:r>
      <w:r w:rsidR="009938AA">
        <w:rPr>
          <w:rFonts w:ascii="Times New Roman" w:hAnsi="Times New Roman" w:cs="Times New Roman"/>
          <w:sz w:val="28"/>
          <w:szCs w:val="28"/>
        </w:rPr>
        <w:t>ется</w:t>
      </w:r>
      <w:r w:rsidRPr="007C10D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6538C" w:rsidRPr="007C10D0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E6538C"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молодёжной политики в муниципальн</w:t>
      </w:r>
      <w:r w:rsidR="00854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образовании «Ельнинский муниципальный округ</w:t>
      </w:r>
      <w:r w:rsidR="00E6538C"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области».</w:t>
      </w:r>
      <w:r w:rsidR="00E6538C" w:rsidRPr="007C10D0">
        <w:rPr>
          <w:rFonts w:ascii="Times New Roman" w:hAnsi="Times New Roman" w:cs="Times New Roman"/>
          <w:sz w:val="28"/>
          <w:szCs w:val="28"/>
        </w:rPr>
        <w:t xml:space="preserve"> </w:t>
      </w:r>
      <w:r w:rsidR="00CD7F19" w:rsidRPr="007C10D0">
        <w:rPr>
          <w:rFonts w:ascii="Times New Roman" w:hAnsi="Times New Roman" w:cs="Times New Roman"/>
          <w:sz w:val="28"/>
          <w:szCs w:val="28"/>
        </w:rPr>
        <w:t xml:space="preserve">Объём финансирования </w:t>
      </w:r>
      <w:r w:rsidR="007359D2" w:rsidRPr="007C10D0">
        <w:rPr>
          <w:rFonts w:ascii="Times New Roman" w:hAnsi="Times New Roman" w:cs="Times New Roman"/>
          <w:sz w:val="28"/>
          <w:szCs w:val="28"/>
        </w:rPr>
        <w:t>в 20</w:t>
      </w:r>
      <w:r w:rsidR="00151FCB">
        <w:rPr>
          <w:rFonts w:ascii="Times New Roman" w:hAnsi="Times New Roman" w:cs="Times New Roman"/>
          <w:sz w:val="28"/>
          <w:szCs w:val="28"/>
        </w:rPr>
        <w:t>24</w:t>
      </w:r>
      <w:r w:rsidR="007359D2" w:rsidRPr="007C10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7F19" w:rsidRPr="007C10D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51FCB">
        <w:rPr>
          <w:rFonts w:ascii="Times New Roman" w:hAnsi="Times New Roman" w:cs="Times New Roman"/>
          <w:sz w:val="28"/>
          <w:szCs w:val="28"/>
        </w:rPr>
        <w:t>100,0</w:t>
      </w:r>
      <w:r w:rsidR="00CD7F19" w:rsidRPr="007C10D0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151FCB">
        <w:rPr>
          <w:rFonts w:ascii="Times New Roman" w:hAnsi="Times New Roman" w:cs="Times New Roman"/>
          <w:sz w:val="28"/>
          <w:szCs w:val="28"/>
        </w:rPr>
        <w:t>, в 2025</w:t>
      </w:r>
      <w:r w:rsidR="002F273B">
        <w:rPr>
          <w:rFonts w:ascii="Times New Roman" w:hAnsi="Times New Roman" w:cs="Times New Roman"/>
          <w:sz w:val="28"/>
          <w:szCs w:val="28"/>
        </w:rPr>
        <w:t xml:space="preserve"> </w:t>
      </w:r>
      <w:r w:rsidR="00151FCB">
        <w:rPr>
          <w:rFonts w:ascii="Times New Roman" w:hAnsi="Times New Roman" w:cs="Times New Roman"/>
          <w:sz w:val="28"/>
          <w:szCs w:val="28"/>
        </w:rPr>
        <w:t>году – 15</w:t>
      </w:r>
      <w:r w:rsidR="007359D2" w:rsidRPr="007C10D0">
        <w:rPr>
          <w:rFonts w:ascii="Times New Roman" w:hAnsi="Times New Roman" w:cs="Times New Roman"/>
          <w:sz w:val="28"/>
          <w:szCs w:val="28"/>
        </w:rPr>
        <w:t>0 тысяч рублей</w:t>
      </w:r>
      <w:r w:rsidR="00CD7F19" w:rsidRPr="007C10D0">
        <w:rPr>
          <w:rFonts w:ascii="Times New Roman" w:hAnsi="Times New Roman" w:cs="Times New Roman"/>
          <w:sz w:val="28"/>
          <w:szCs w:val="28"/>
        </w:rPr>
        <w:t xml:space="preserve">. </w:t>
      </w:r>
      <w:r w:rsidR="00D80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B92A9" w14:textId="77777777" w:rsidR="00530B92" w:rsidRDefault="006F40F1" w:rsidP="00EA086A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B0C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  <w:r w:rsidR="002B14DC">
        <w:rPr>
          <w:rFonts w:ascii="Times New Roman" w:hAnsi="Times New Roman" w:cs="Times New Roman"/>
          <w:sz w:val="28"/>
          <w:szCs w:val="28"/>
        </w:rPr>
        <w:t xml:space="preserve"> </w:t>
      </w:r>
      <w:r w:rsidR="00F67B0C">
        <w:rPr>
          <w:rFonts w:ascii="Times New Roman" w:hAnsi="Times New Roman" w:cs="Times New Roman"/>
          <w:sz w:val="28"/>
          <w:szCs w:val="28"/>
        </w:rPr>
        <w:t xml:space="preserve">является комплекс процессных мероприятий: Вовлечение молодёжи в социальную практику и развитие добровольческой деятельности молодёжи, который состоит из </w:t>
      </w:r>
      <w:r w:rsidR="00530B92" w:rsidRPr="00CF3AEB">
        <w:rPr>
          <w:rFonts w:ascii="Times New Roman" w:hAnsi="Times New Roman" w:cs="Times New Roman"/>
          <w:sz w:val="28"/>
          <w:szCs w:val="28"/>
        </w:rPr>
        <w:t>задач и мер, принимаемых органами местного самоуправления с целью обеспечения условий для развития и самореализации личности молодых людей, развития молодежных организаций,</w:t>
      </w:r>
      <w:r w:rsidR="00EA086A">
        <w:rPr>
          <w:rFonts w:ascii="Times New Roman" w:hAnsi="Times New Roman" w:cs="Times New Roman"/>
          <w:sz w:val="28"/>
          <w:szCs w:val="28"/>
        </w:rPr>
        <w:t xml:space="preserve"> движений и объединений, а также</w:t>
      </w:r>
      <w:r w:rsidR="005D66F9">
        <w:rPr>
          <w:rFonts w:ascii="Times New Roman" w:hAnsi="Times New Roman" w:cs="Times New Roman"/>
          <w:sz w:val="28"/>
          <w:szCs w:val="28"/>
        </w:rPr>
        <w:t xml:space="preserve"> явля</w:t>
      </w:r>
      <w:r w:rsidR="00530B92">
        <w:rPr>
          <w:rFonts w:ascii="Times New Roman" w:hAnsi="Times New Roman" w:cs="Times New Roman"/>
          <w:sz w:val="28"/>
          <w:szCs w:val="28"/>
        </w:rPr>
        <w:t>ю</w:t>
      </w:r>
      <w:r w:rsidR="005D66F9">
        <w:rPr>
          <w:rFonts w:ascii="Times New Roman" w:hAnsi="Times New Roman" w:cs="Times New Roman"/>
          <w:sz w:val="28"/>
          <w:szCs w:val="28"/>
        </w:rPr>
        <w:t>т</w:t>
      </w:r>
      <w:r w:rsidR="00530B92" w:rsidRPr="00CF3AEB">
        <w:rPr>
          <w:rFonts w:ascii="Times New Roman" w:hAnsi="Times New Roman" w:cs="Times New Roman"/>
          <w:sz w:val="28"/>
          <w:szCs w:val="28"/>
        </w:rPr>
        <w:t>ся важным этапом формирования, развития и использования потенциала молодого поколения</w:t>
      </w:r>
      <w:r w:rsidR="00530B92">
        <w:rPr>
          <w:rFonts w:ascii="Times New Roman" w:hAnsi="Times New Roman" w:cs="Times New Roman"/>
          <w:sz w:val="28"/>
          <w:szCs w:val="28"/>
        </w:rPr>
        <w:t>.</w:t>
      </w:r>
    </w:p>
    <w:p w14:paraId="5DE66277" w14:textId="77777777" w:rsidR="00142CDD" w:rsidRPr="009623BB" w:rsidRDefault="00142CDD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</w:p>
    <w:p w14:paraId="6A5C5FD8" w14:textId="77777777" w:rsidR="00142CDD" w:rsidRDefault="00142CDD" w:rsidP="00EA086A">
      <w:pPr>
        <w:ind w:left="567" w:right="1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DD">
        <w:rPr>
          <w:rFonts w:ascii="Times New Roman" w:hAnsi="Times New Roman" w:cs="Times New Roman"/>
          <w:b/>
          <w:sz w:val="28"/>
          <w:szCs w:val="28"/>
        </w:rPr>
        <w:t>Вовлечение молодёжи в социальную практику и развитие добровольческой деятельности молодёжи.</w:t>
      </w:r>
    </w:p>
    <w:p w14:paraId="74D5E1E5" w14:textId="77777777" w:rsidR="00EA086A" w:rsidRDefault="00EA086A" w:rsidP="00EA086A">
      <w:pPr>
        <w:ind w:left="567" w:right="1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7F4C5" w14:textId="77777777" w:rsidR="00482DB0" w:rsidRPr="009623BB" w:rsidRDefault="00482DB0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Молодежная политика в муниципальн</w:t>
      </w:r>
      <w:r w:rsidR="00854E21">
        <w:rPr>
          <w:rFonts w:ascii="Times New Roman" w:hAnsi="Times New Roman" w:cs="Times New Roman"/>
          <w:sz w:val="28"/>
          <w:szCs w:val="28"/>
        </w:rPr>
        <w:t>ом образовании «Ельнинский муниципальный округ</w:t>
      </w:r>
      <w:r w:rsidRPr="009623BB">
        <w:rPr>
          <w:rFonts w:ascii="Times New Roman" w:hAnsi="Times New Roman" w:cs="Times New Roman"/>
          <w:sz w:val="28"/>
          <w:szCs w:val="28"/>
        </w:rPr>
        <w:t>» Смоленской области формируется и реализуется органами местного самоуправления при участии молодежных и детских общественных объединений.</w:t>
      </w:r>
    </w:p>
    <w:p w14:paraId="7F85F6AA" w14:textId="77777777" w:rsidR="00854E21" w:rsidRDefault="00482DB0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Так на территории Ельнинского </w:t>
      </w:r>
      <w:r w:rsidR="00854E2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Смоленской области действуе</w:t>
      </w:r>
      <w:r w:rsidRPr="009623BB">
        <w:rPr>
          <w:rFonts w:ascii="Times New Roman" w:hAnsi="Times New Roman" w:cs="Times New Roman"/>
          <w:sz w:val="28"/>
          <w:szCs w:val="28"/>
        </w:rPr>
        <w:t xml:space="preserve">т </w:t>
      </w:r>
      <w:r w:rsidR="00D80B5B">
        <w:rPr>
          <w:rFonts w:ascii="Times New Roman" w:hAnsi="Times New Roman" w:cs="Times New Roman"/>
          <w:sz w:val="28"/>
          <w:szCs w:val="28"/>
        </w:rPr>
        <w:t>пять</w:t>
      </w:r>
      <w:r w:rsidRPr="009623BB">
        <w:rPr>
          <w:rFonts w:ascii="Times New Roman" w:hAnsi="Times New Roman" w:cs="Times New Roman"/>
          <w:sz w:val="28"/>
          <w:szCs w:val="28"/>
        </w:rPr>
        <w:t xml:space="preserve"> общественных организаций:</w:t>
      </w:r>
    </w:p>
    <w:p w14:paraId="5154D470" w14:textId="77777777" w:rsidR="00854E21" w:rsidRDefault="00854E21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DB0" w:rsidRPr="009623BB">
        <w:rPr>
          <w:rFonts w:ascii="Times New Roman" w:hAnsi="Times New Roman" w:cs="Times New Roman"/>
          <w:sz w:val="28"/>
          <w:szCs w:val="28"/>
        </w:rPr>
        <w:t xml:space="preserve"> Ельнинское отделение ВВПОД «Юнармия»</w:t>
      </w:r>
      <w:r w:rsidR="0058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штаба Архипов Михаил Алексеевич. Во всех городских школах, а также филиалов действуют юнармейские отряды. Общая численность детей, сост</w:t>
      </w:r>
      <w:r w:rsidR="00E40A15">
        <w:rPr>
          <w:rFonts w:ascii="Times New Roman" w:hAnsi="Times New Roman" w:cs="Times New Roman"/>
          <w:sz w:val="28"/>
          <w:szCs w:val="28"/>
        </w:rPr>
        <w:t>оящих в Юнармейском движении 297</w:t>
      </w:r>
      <w:r>
        <w:rPr>
          <w:rFonts w:ascii="Times New Roman" w:hAnsi="Times New Roman" w:cs="Times New Roman"/>
          <w:sz w:val="28"/>
          <w:szCs w:val="28"/>
        </w:rPr>
        <w:t xml:space="preserve"> человек в возрасте с 11 лет</w:t>
      </w:r>
      <w:r w:rsidR="005846F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2024 году вступило 78 детей, а в 2025 году на данный момент 12 человек;</w:t>
      </w:r>
    </w:p>
    <w:p w14:paraId="3E66B01E" w14:textId="77777777" w:rsidR="005846F6" w:rsidRDefault="00854E21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B0" w:rsidRPr="009623BB">
        <w:rPr>
          <w:rFonts w:ascii="Times New Roman" w:hAnsi="Times New Roman" w:cs="Times New Roman"/>
          <w:sz w:val="28"/>
          <w:szCs w:val="28"/>
        </w:rPr>
        <w:t>Ельнинская районная пионерская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при Центре Творчества – руководитель Пушкова Ольга</w:t>
      </w:r>
      <w:r w:rsidR="002946DE">
        <w:rPr>
          <w:rFonts w:ascii="Times New Roman" w:hAnsi="Times New Roman" w:cs="Times New Roman"/>
          <w:sz w:val="28"/>
          <w:szCs w:val="28"/>
        </w:rPr>
        <w:t xml:space="preserve"> Васильевна</w:t>
      </w:r>
      <w:r>
        <w:rPr>
          <w:rFonts w:ascii="Times New Roman" w:hAnsi="Times New Roman" w:cs="Times New Roman"/>
          <w:sz w:val="28"/>
          <w:szCs w:val="28"/>
        </w:rPr>
        <w:t>. Вступивших детей в Пионерскую организацию 15 человек.</w:t>
      </w:r>
      <w:r w:rsidR="005846F6">
        <w:rPr>
          <w:rFonts w:ascii="Times New Roman" w:hAnsi="Times New Roman" w:cs="Times New Roman"/>
          <w:sz w:val="28"/>
          <w:szCs w:val="28"/>
        </w:rPr>
        <w:t xml:space="preserve"> В возрасте с 14 лет.</w:t>
      </w:r>
    </w:p>
    <w:p w14:paraId="047F4A2A" w14:textId="77777777" w:rsidR="005846F6" w:rsidRDefault="005846F6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82DB0" w:rsidRPr="009623BB">
        <w:rPr>
          <w:rFonts w:ascii="Times New Roman" w:hAnsi="Times New Roman" w:cs="Times New Roman"/>
          <w:sz w:val="28"/>
          <w:szCs w:val="28"/>
        </w:rPr>
        <w:t xml:space="preserve">олодежная консультационно-совещательная структура </w:t>
      </w:r>
      <w:r w:rsidR="00EA086A">
        <w:rPr>
          <w:rFonts w:ascii="Times New Roman" w:hAnsi="Times New Roman" w:cs="Times New Roman"/>
          <w:sz w:val="28"/>
          <w:szCs w:val="28"/>
        </w:rPr>
        <w:t>«</w:t>
      </w:r>
      <w:r w:rsidR="00482DB0" w:rsidRPr="009623BB">
        <w:rPr>
          <w:rFonts w:ascii="Times New Roman" w:hAnsi="Times New Roman" w:cs="Times New Roman"/>
          <w:sz w:val="28"/>
          <w:szCs w:val="28"/>
        </w:rPr>
        <w:t>Моло</w:t>
      </w:r>
      <w:r w:rsidR="00D80B5B">
        <w:rPr>
          <w:rFonts w:ascii="Times New Roman" w:hAnsi="Times New Roman" w:cs="Times New Roman"/>
          <w:sz w:val="28"/>
          <w:szCs w:val="28"/>
        </w:rPr>
        <w:t>дежный Совет</w:t>
      </w:r>
      <w:r w:rsidR="00EA08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Полушина Евгения Юрьевна. В составе Молодежного Совета 15 человек с 14 лет.</w:t>
      </w:r>
    </w:p>
    <w:p w14:paraId="224CE9E0" w14:textId="77777777" w:rsidR="005846F6" w:rsidRDefault="00482DB0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6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местное отделение </w:t>
      </w:r>
      <w:r w:rsidR="00EA086A">
        <w:rPr>
          <w:rFonts w:ascii="Times New Roman" w:hAnsi="Times New Roman" w:cs="Times New Roman"/>
          <w:sz w:val="28"/>
          <w:szCs w:val="28"/>
        </w:rPr>
        <w:t xml:space="preserve">общественного государственного движения </w:t>
      </w:r>
      <w:r>
        <w:rPr>
          <w:rFonts w:ascii="Times New Roman" w:hAnsi="Times New Roman" w:cs="Times New Roman"/>
          <w:sz w:val="28"/>
          <w:szCs w:val="28"/>
        </w:rPr>
        <w:t>детей и молодежи «Движение Первых» Ельнинского района</w:t>
      </w:r>
      <w:r w:rsidR="005846F6">
        <w:rPr>
          <w:rFonts w:ascii="Times New Roman" w:hAnsi="Times New Roman" w:cs="Times New Roman"/>
          <w:sz w:val="28"/>
          <w:szCs w:val="28"/>
        </w:rPr>
        <w:t xml:space="preserve"> руководитель Сычева Анна Александровна. Общая численность детей в Движении Первых 550 человек, из </w:t>
      </w:r>
      <w:r w:rsidR="005846F6">
        <w:rPr>
          <w:rFonts w:ascii="Times New Roman" w:hAnsi="Times New Roman" w:cs="Times New Roman"/>
          <w:sz w:val="28"/>
          <w:szCs w:val="28"/>
        </w:rPr>
        <w:lastRenderedPageBreak/>
        <w:t xml:space="preserve">них 53 наставника в возрасте от 15 лет. </w:t>
      </w:r>
      <w:r w:rsidR="005846F6" w:rsidRPr="005846F6">
        <w:rPr>
          <w:rFonts w:ascii="Times New Roman" w:hAnsi="Times New Roman" w:cs="Times New Roman"/>
          <w:sz w:val="28"/>
          <w:szCs w:val="28"/>
        </w:rPr>
        <w:t>В каждом образовательном учреждении Ельнинского муниципального округа открыты перв</w:t>
      </w:r>
      <w:r w:rsidR="002946DE">
        <w:rPr>
          <w:rFonts w:ascii="Times New Roman" w:hAnsi="Times New Roman" w:cs="Times New Roman"/>
          <w:sz w:val="28"/>
          <w:szCs w:val="28"/>
        </w:rPr>
        <w:t>ичные отделения Движения Первых.</w:t>
      </w:r>
    </w:p>
    <w:p w14:paraId="7BB50E30" w14:textId="77777777" w:rsidR="005846F6" w:rsidRDefault="005846F6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B5B">
        <w:rPr>
          <w:rFonts w:ascii="Times New Roman" w:hAnsi="Times New Roman" w:cs="Times New Roman"/>
          <w:sz w:val="28"/>
          <w:szCs w:val="28"/>
        </w:rPr>
        <w:t xml:space="preserve"> местное отделение «Волонтеров Победы»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Полушина Евгения Юрьевна. В составе Волонтеров Победы насчитывается более 70 детей.</w:t>
      </w:r>
    </w:p>
    <w:p w14:paraId="6BEE4324" w14:textId="77777777" w:rsidR="00482DB0" w:rsidRPr="009623BB" w:rsidRDefault="00482DB0" w:rsidP="00EA086A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Данные общественные объединения созданы с целью ознакомления молодежи с основами организации местного самоуправления, установления взаимодействия между представителями молодежи и органами местного самоуправления</w:t>
      </w:r>
      <w:r w:rsidR="00EA086A">
        <w:rPr>
          <w:rFonts w:ascii="Times New Roman" w:hAnsi="Times New Roman" w:cs="Times New Roman"/>
          <w:sz w:val="28"/>
          <w:szCs w:val="28"/>
        </w:rPr>
        <w:t>.</w:t>
      </w:r>
    </w:p>
    <w:p w14:paraId="2E92B816" w14:textId="77777777" w:rsidR="00482DB0" w:rsidRPr="009623BB" w:rsidRDefault="00482DB0" w:rsidP="00482DB0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Молодёжь – это наиболее социально активная и инициативная часть общества, готовая к качественным переменам. Проектное управление – одна из возможностей привить молодёжи необходимые во взрослой жизни навыки и дать нужный опыт. Именно поэтому подавляющее большинство мероприятий в молодёжной среде организуется самими молодыми людьми и проводится в проектной форме.</w:t>
      </w:r>
    </w:p>
    <w:p w14:paraId="4DACEF25" w14:textId="77777777" w:rsidR="00482DB0" w:rsidRPr="00BB578C" w:rsidRDefault="00482DB0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Как правило, в молодёжной среде реализуются социальные проекты: добровольческие, патриотические, творческие и др.</w:t>
      </w:r>
    </w:p>
    <w:p w14:paraId="7E5F3F65" w14:textId="77777777" w:rsidR="00482DB0" w:rsidRPr="009623BB" w:rsidRDefault="00482DB0" w:rsidP="002946DE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Всеми образовательным</w:t>
      </w:r>
      <w:r w:rsidR="002946DE">
        <w:rPr>
          <w:rFonts w:ascii="Times New Roman" w:hAnsi="Times New Roman" w:cs="Times New Roman"/>
          <w:sz w:val="28"/>
          <w:szCs w:val="28"/>
        </w:rPr>
        <w:t>и учебными заведениями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3BB"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учреждениями культуры и спорта </w:t>
      </w:r>
      <w:r w:rsidRPr="009623BB">
        <w:rPr>
          <w:rFonts w:ascii="Times New Roman" w:hAnsi="Times New Roman" w:cs="Times New Roman"/>
          <w:sz w:val="28"/>
          <w:szCs w:val="28"/>
        </w:rPr>
        <w:t>ведётся активная работа по вовлечению подростков и молодёжи в работу кружков</w:t>
      </w:r>
      <w:r w:rsidR="002946DE">
        <w:rPr>
          <w:rFonts w:ascii="Times New Roman" w:hAnsi="Times New Roman" w:cs="Times New Roman"/>
          <w:sz w:val="28"/>
          <w:szCs w:val="28"/>
        </w:rPr>
        <w:t>, а именно: керамику, легкую атлетику, теннис, танцы, гимнастику, выжигание и другое.</w:t>
      </w:r>
      <w:r w:rsidRPr="00962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0078B" w14:textId="77777777" w:rsidR="00482DB0" w:rsidRPr="00482DB0" w:rsidRDefault="00482DB0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В целях развития межмуниципального взаимодействия, укрепления дружеских связей и отноше</w:t>
      </w:r>
      <w:r w:rsidR="002946DE">
        <w:rPr>
          <w:rFonts w:ascii="Times New Roman" w:hAnsi="Times New Roman" w:cs="Times New Roman"/>
          <w:sz w:val="28"/>
          <w:szCs w:val="28"/>
        </w:rPr>
        <w:t>ний, молодёжь муниципального округа</w:t>
      </w:r>
      <w:r w:rsidRPr="009623BB">
        <w:rPr>
          <w:rFonts w:ascii="Times New Roman" w:hAnsi="Times New Roman" w:cs="Times New Roman"/>
          <w:sz w:val="28"/>
          <w:szCs w:val="28"/>
        </w:rPr>
        <w:t xml:space="preserve"> принимает участие в различных областных мероприятиях: конкурсах, фестивалях, лагерях и т.д.</w:t>
      </w:r>
    </w:p>
    <w:p w14:paraId="2CFE3118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В целях продвижения идеи добровольчества как важного ресурса для решения социальных проблем молодые люди вовлекаются в социальную практику путём развития волонтёрского движения. </w:t>
      </w:r>
    </w:p>
    <w:p w14:paraId="2EAE3824" w14:textId="77777777" w:rsidR="00D80B5B" w:rsidRDefault="00615026" w:rsidP="00EA086A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D80B5B">
        <w:rPr>
          <w:rFonts w:ascii="Times New Roman" w:hAnsi="Times New Roman" w:cs="Times New Roman"/>
          <w:sz w:val="28"/>
          <w:szCs w:val="28"/>
        </w:rPr>
        <w:t>реализует свою деятельность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штаб волонтерского движения</w:t>
      </w:r>
      <w:r w:rsidR="002946DE">
        <w:rPr>
          <w:rFonts w:ascii="Times New Roman" w:hAnsi="Times New Roman" w:cs="Times New Roman"/>
          <w:sz w:val="28"/>
          <w:szCs w:val="28"/>
        </w:rPr>
        <w:t xml:space="preserve"> «МЫ ВМЕСТЕ»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руководителем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A340B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2946DE"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946DE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>
        <w:rPr>
          <w:rFonts w:ascii="Times New Roman" w:hAnsi="Times New Roman" w:cs="Times New Roman"/>
          <w:sz w:val="28"/>
          <w:szCs w:val="28"/>
        </w:rPr>
        <w:t>молодёжной политике,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</w:t>
      </w:r>
      <w:r w:rsidR="00EA086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623BB" w:rsidRPr="009623BB">
        <w:rPr>
          <w:rFonts w:ascii="Times New Roman" w:hAnsi="Times New Roman" w:cs="Times New Roman"/>
          <w:sz w:val="28"/>
          <w:szCs w:val="28"/>
        </w:rPr>
        <w:t>утвержден его состав из руководителей волонтерских отрядов, функционирующих в образовательных</w:t>
      </w:r>
      <w:r w:rsidR="002946DE">
        <w:rPr>
          <w:rFonts w:ascii="Times New Roman" w:hAnsi="Times New Roman" w:cs="Times New Roman"/>
          <w:sz w:val="28"/>
          <w:szCs w:val="28"/>
        </w:rPr>
        <w:t xml:space="preserve"> организациях Ельнинского муниципального округа</w:t>
      </w:r>
      <w:r w:rsidR="009623BB" w:rsidRPr="009623BB">
        <w:rPr>
          <w:rFonts w:ascii="Times New Roman" w:hAnsi="Times New Roman" w:cs="Times New Roman"/>
          <w:sz w:val="28"/>
          <w:szCs w:val="28"/>
        </w:rPr>
        <w:t>, назначен координатор волонтерского д</w:t>
      </w:r>
      <w:r w:rsidR="00482DB0">
        <w:rPr>
          <w:rFonts w:ascii="Times New Roman" w:hAnsi="Times New Roman" w:cs="Times New Roman"/>
          <w:sz w:val="28"/>
          <w:szCs w:val="28"/>
        </w:rPr>
        <w:t>вижения, разработано положение о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482D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623BB" w:rsidRPr="00962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C8F6C" w14:textId="77777777" w:rsidR="00A67234" w:rsidRDefault="00A67234" w:rsidP="00BC3D71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0B5B">
        <w:rPr>
          <w:rFonts w:ascii="Times New Roman" w:hAnsi="Times New Roman" w:cs="Times New Roman"/>
          <w:sz w:val="28"/>
          <w:szCs w:val="28"/>
        </w:rPr>
        <w:t xml:space="preserve">2024 году в </w:t>
      </w:r>
      <w:r>
        <w:rPr>
          <w:rFonts w:ascii="Times New Roman" w:hAnsi="Times New Roman" w:cs="Times New Roman"/>
          <w:sz w:val="28"/>
          <w:szCs w:val="28"/>
        </w:rPr>
        <w:t>рамках регионального отделения Российского движения детей и молодежи «Движения Первых» был проведен муниципальный этап Всероссийской игры «Зарница 2.0» на территории муниципально</w:t>
      </w:r>
      <w:r w:rsidR="002946DE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 В игре приняли участие 6 команд от трех городских школ, в разных возрастных категориях. У</w:t>
      </w:r>
      <w:r w:rsidRPr="00A67234">
        <w:rPr>
          <w:rFonts w:ascii="Times New Roman" w:hAnsi="Times New Roman" w:cs="Times New Roman"/>
          <w:sz w:val="28"/>
          <w:szCs w:val="28"/>
        </w:rPr>
        <w:t>частникам предстояло продемонстрировать умения в различных дисциплинах: в строевой подготовке, оказании первой помощи, прохождении военизированной полосы препятствий, показать свои знания в вопросах военной истории и общевойсковой грамотности, основы РХБЗ, продемонстрировать спортивную подготовку.</w:t>
      </w:r>
    </w:p>
    <w:p w14:paraId="330713FA" w14:textId="77777777" w:rsidR="00A10DCB" w:rsidRDefault="00BB578C" w:rsidP="00BC3D71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команды - п</w:t>
      </w:r>
      <w:r w:rsidR="00A10DCB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EA086A">
        <w:rPr>
          <w:rFonts w:ascii="Times New Roman" w:hAnsi="Times New Roman" w:cs="Times New Roman"/>
          <w:sz w:val="28"/>
          <w:szCs w:val="28"/>
        </w:rPr>
        <w:t>в разных возрастных категориях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областной Всероссийской игре «Зарница 2.0» г. Смоленска. </w:t>
      </w:r>
    </w:p>
    <w:p w14:paraId="31962D78" w14:textId="77777777" w:rsidR="00D80B5B" w:rsidRDefault="00D80B5B" w:rsidP="00BC3D71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2025 году ребята представляли наш муниципальный округ в региональном этапе военно-патриотической игры «Зарница 2.0» на территории Вяземского муниципального округа Смоленской области.</w:t>
      </w:r>
    </w:p>
    <w:p w14:paraId="695B31A7" w14:textId="77777777" w:rsidR="00A10A58" w:rsidRDefault="009623BB" w:rsidP="00BC3D71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Наши ребята участвуют в различных конкурсах</w:t>
      </w:r>
      <w:r w:rsidR="00A67234" w:rsidRPr="00A672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086A">
        <w:rPr>
          <w:rFonts w:ascii="Times New Roman" w:hAnsi="Times New Roman" w:cs="Times New Roman"/>
          <w:sz w:val="28"/>
          <w:szCs w:val="28"/>
        </w:rPr>
        <w:t>«Доброволец</w:t>
      </w:r>
      <w:r w:rsidR="00A10A58">
        <w:rPr>
          <w:rFonts w:ascii="Times New Roman" w:hAnsi="Times New Roman" w:cs="Times New Roman"/>
          <w:sz w:val="28"/>
          <w:szCs w:val="28"/>
        </w:rPr>
        <w:t xml:space="preserve"> Смоленщины», «Добро вместе»</w:t>
      </w:r>
      <w:r w:rsidR="00B16EA9">
        <w:rPr>
          <w:rFonts w:ascii="Times New Roman" w:hAnsi="Times New Roman" w:cs="Times New Roman"/>
          <w:sz w:val="28"/>
          <w:szCs w:val="28"/>
        </w:rPr>
        <w:t>, «Премия МЫВМЕСТЕ»</w:t>
      </w:r>
      <w:r w:rsidR="00D26DF1">
        <w:rPr>
          <w:rFonts w:ascii="Times New Roman" w:hAnsi="Times New Roman" w:cs="Times New Roman"/>
          <w:sz w:val="28"/>
          <w:szCs w:val="28"/>
        </w:rPr>
        <w:t>, «Лидер Добровольчества 2024</w:t>
      </w:r>
      <w:r w:rsidR="00A67234">
        <w:rPr>
          <w:rFonts w:ascii="Times New Roman" w:hAnsi="Times New Roman" w:cs="Times New Roman"/>
          <w:sz w:val="28"/>
          <w:szCs w:val="28"/>
        </w:rPr>
        <w:t>»</w:t>
      </w:r>
      <w:r w:rsidR="00A10A58">
        <w:rPr>
          <w:rFonts w:ascii="Times New Roman" w:hAnsi="Times New Roman" w:cs="Times New Roman"/>
          <w:sz w:val="28"/>
          <w:szCs w:val="28"/>
        </w:rPr>
        <w:t>.</w:t>
      </w:r>
      <w:r w:rsidR="00D26DF1">
        <w:rPr>
          <w:rFonts w:ascii="Times New Roman" w:hAnsi="Times New Roman" w:cs="Times New Roman"/>
          <w:sz w:val="28"/>
          <w:szCs w:val="28"/>
        </w:rPr>
        <w:t xml:space="preserve"> В 2024</w:t>
      </w:r>
      <w:r w:rsidR="00EA086A">
        <w:rPr>
          <w:rFonts w:ascii="Times New Roman" w:hAnsi="Times New Roman" w:cs="Times New Roman"/>
          <w:sz w:val="28"/>
          <w:szCs w:val="28"/>
        </w:rPr>
        <w:t xml:space="preserve"> году финалисткой</w:t>
      </w:r>
      <w:r w:rsidR="00A67234">
        <w:rPr>
          <w:rFonts w:ascii="Times New Roman" w:hAnsi="Times New Roman" w:cs="Times New Roman"/>
          <w:sz w:val="28"/>
          <w:szCs w:val="28"/>
        </w:rPr>
        <w:t xml:space="preserve"> областного кон</w:t>
      </w:r>
      <w:r w:rsidR="00D26DF1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EA086A">
        <w:rPr>
          <w:rFonts w:ascii="Times New Roman" w:hAnsi="Times New Roman" w:cs="Times New Roman"/>
          <w:sz w:val="28"/>
          <w:szCs w:val="28"/>
        </w:rPr>
        <w:t>«</w:t>
      </w:r>
      <w:r w:rsidR="00D26DF1">
        <w:rPr>
          <w:rFonts w:ascii="Times New Roman" w:hAnsi="Times New Roman" w:cs="Times New Roman"/>
          <w:sz w:val="28"/>
          <w:szCs w:val="28"/>
        </w:rPr>
        <w:t>Лидер Добровольчества 2024</w:t>
      </w:r>
      <w:r w:rsidR="00EA086A">
        <w:rPr>
          <w:rFonts w:ascii="Times New Roman" w:hAnsi="Times New Roman" w:cs="Times New Roman"/>
          <w:sz w:val="28"/>
          <w:szCs w:val="28"/>
        </w:rPr>
        <w:t>»</w:t>
      </w:r>
      <w:r w:rsidR="00A67234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26DF1">
        <w:rPr>
          <w:rFonts w:ascii="Times New Roman" w:hAnsi="Times New Roman" w:cs="Times New Roman"/>
          <w:sz w:val="28"/>
          <w:szCs w:val="28"/>
        </w:rPr>
        <w:t xml:space="preserve">была призвана </w:t>
      </w:r>
      <w:r w:rsidR="00A67234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2946D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A67234">
        <w:rPr>
          <w:rFonts w:ascii="Times New Roman" w:hAnsi="Times New Roman" w:cs="Times New Roman"/>
          <w:sz w:val="28"/>
          <w:szCs w:val="28"/>
        </w:rPr>
        <w:t xml:space="preserve">по </w:t>
      </w:r>
      <w:r w:rsidR="002946DE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="00A67234">
        <w:rPr>
          <w:rFonts w:ascii="Times New Roman" w:hAnsi="Times New Roman" w:cs="Times New Roman"/>
          <w:sz w:val="28"/>
          <w:szCs w:val="28"/>
        </w:rPr>
        <w:t>молодежной политике Администрации муниципально</w:t>
      </w:r>
      <w:r w:rsidR="002946DE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 w:rsidR="00A67234">
        <w:rPr>
          <w:rFonts w:ascii="Times New Roman" w:hAnsi="Times New Roman" w:cs="Times New Roman"/>
          <w:sz w:val="28"/>
          <w:szCs w:val="28"/>
        </w:rPr>
        <w:t>» Смоленской области Полушина Евгения Юрьевна.</w:t>
      </w:r>
    </w:p>
    <w:p w14:paraId="6A8CC46F" w14:textId="77777777" w:rsidR="009623BB" w:rsidRPr="00D26DF1" w:rsidRDefault="00A10DCB" w:rsidP="00D26DF1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активно принимают</w:t>
      </w:r>
      <w:r w:rsidR="00A10A58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различных мероприятиях и акциях</w:t>
      </w:r>
      <w:r w:rsidR="00D26DF1">
        <w:rPr>
          <w:rFonts w:ascii="Times New Roman" w:hAnsi="Times New Roman" w:cs="Times New Roman"/>
          <w:sz w:val="28"/>
          <w:szCs w:val="28"/>
        </w:rPr>
        <w:t xml:space="preserve"> от волонтерского движения «Волонтеров Победы», такие как Диктант Победы 2024-25, Георгиевская лента</w:t>
      </w:r>
      <w:r>
        <w:rPr>
          <w:rFonts w:ascii="Times New Roman" w:hAnsi="Times New Roman" w:cs="Times New Roman"/>
          <w:sz w:val="28"/>
          <w:szCs w:val="28"/>
        </w:rPr>
        <w:t>, Лента Триколор</w:t>
      </w:r>
      <w:r w:rsidR="0033128C">
        <w:rPr>
          <w:rFonts w:ascii="Times New Roman" w:hAnsi="Times New Roman" w:cs="Times New Roman"/>
          <w:sz w:val="28"/>
          <w:szCs w:val="28"/>
        </w:rPr>
        <w:t>, «Красная Гвоздика»</w:t>
      </w:r>
      <w:r w:rsidR="00BB578C">
        <w:rPr>
          <w:rFonts w:ascii="Times New Roman" w:hAnsi="Times New Roman" w:cs="Times New Roman"/>
          <w:sz w:val="28"/>
          <w:szCs w:val="28"/>
        </w:rPr>
        <w:t>. В пред</w:t>
      </w:r>
      <w:r w:rsidR="00D26DF1">
        <w:rPr>
          <w:rFonts w:ascii="Times New Roman" w:hAnsi="Times New Roman" w:cs="Times New Roman"/>
          <w:sz w:val="28"/>
          <w:szCs w:val="28"/>
        </w:rPr>
        <w:t>дверии дня Великой Победы в 2025</w:t>
      </w:r>
      <w:r w:rsidR="00BB578C">
        <w:rPr>
          <w:rFonts w:ascii="Times New Roman" w:hAnsi="Times New Roman" w:cs="Times New Roman"/>
          <w:sz w:val="28"/>
          <w:szCs w:val="28"/>
        </w:rPr>
        <w:t xml:space="preserve"> году Волонтеры Победы </w:t>
      </w:r>
      <w:r w:rsidR="002946DE">
        <w:rPr>
          <w:rFonts w:ascii="Times New Roman" w:hAnsi="Times New Roman" w:cs="Times New Roman"/>
          <w:sz w:val="28"/>
          <w:szCs w:val="28"/>
        </w:rPr>
        <w:t xml:space="preserve">Ельнинского муниципального округа </w:t>
      </w:r>
      <w:r w:rsidR="00BB578C">
        <w:rPr>
          <w:rFonts w:ascii="Times New Roman" w:hAnsi="Times New Roman" w:cs="Times New Roman"/>
          <w:sz w:val="28"/>
          <w:szCs w:val="28"/>
        </w:rPr>
        <w:t xml:space="preserve">приняли активное участие в акции «Скажи, «СПАСИБО» лично», поздравив </w:t>
      </w:r>
      <w:r w:rsidR="00352A5C">
        <w:rPr>
          <w:rFonts w:ascii="Times New Roman" w:hAnsi="Times New Roman" w:cs="Times New Roman"/>
          <w:sz w:val="28"/>
          <w:szCs w:val="28"/>
        </w:rPr>
        <w:t>малолетних узников и тружеников тыла с Великим праздником.</w:t>
      </w:r>
      <w:r w:rsidR="00D26DF1">
        <w:rPr>
          <w:rFonts w:ascii="Times New Roman" w:hAnsi="Times New Roman" w:cs="Times New Roman"/>
          <w:sz w:val="28"/>
          <w:szCs w:val="28"/>
        </w:rPr>
        <w:t xml:space="preserve"> Активное участвовали в поздравление и вручении открыток</w:t>
      </w:r>
      <w:r w:rsidR="00EA086A">
        <w:rPr>
          <w:rFonts w:ascii="Times New Roman" w:hAnsi="Times New Roman" w:cs="Times New Roman"/>
          <w:sz w:val="28"/>
          <w:szCs w:val="28"/>
        </w:rPr>
        <w:t xml:space="preserve"> от Губернатора Смоленской области В.Н. Анохина. </w:t>
      </w:r>
    </w:p>
    <w:p w14:paraId="3558BE53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Добровольческая деятельность является сферой, дающей простор созидательной инициативе и социальному творчеству, обеспечивающей важный вклад в достижение целей воспитания активной гражданской позиции и социальной ответственности молодого человека.</w:t>
      </w:r>
    </w:p>
    <w:p w14:paraId="288A547D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Молодежь, как никто другой, подвержена опасным риска</w:t>
      </w:r>
      <w:r w:rsidR="0033128C">
        <w:rPr>
          <w:rFonts w:ascii="Times New Roman" w:hAnsi="Times New Roman" w:cs="Times New Roman"/>
          <w:sz w:val="28"/>
          <w:szCs w:val="28"/>
        </w:rPr>
        <w:t xml:space="preserve">м: склонности к азартным играм, </w:t>
      </w:r>
      <w:r w:rsidRPr="009623BB">
        <w:rPr>
          <w:rFonts w:ascii="Times New Roman" w:hAnsi="Times New Roman" w:cs="Times New Roman"/>
          <w:sz w:val="28"/>
          <w:szCs w:val="28"/>
        </w:rPr>
        <w:t>наркозависимости, преступности и другим асоциальным проявлениям.</w:t>
      </w:r>
    </w:p>
    <w:p w14:paraId="5DD80D2F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У многих представителей нынешней молодежи в значительной мере разрушены стереотипы поведения, нормативные и ценностные ориентации. Такие юноши и девушки утрачивают ощущение </w:t>
      </w:r>
      <w:r w:rsidR="00BB578C" w:rsidRPr="009623BB">
        <w:rPr>
          <w:rFonts w:ascii="Times New Roman" w:hAnsi="Times New Roman" w:cs="Times New Roman"/>
          <w:sz w:val="28"/>
          <w:szCs w:val="28"/>
        </w:rPr>
        <w:t>смысла,</w:t>
      </w:r>
      <w:r w:rsidRPr="009623BB">
        <w:rPr>
          <w:rFonts w:ascii="Times New Roman" w:hAnsi="Times New Roman" w:cs="Times New Roman"/>
          <w:sz w:val="28"/>
          <w:szCs w:val="28"/>
        </w:rPr>
        <w:t xml:space="preserve"> происходящего и не имеют определенных жизненных навыков, которые бы позволили сохранить свою индивидуальность, сформировать здоровый и эффективный жизненный стиль.</w:t>
      </w:r>
    </w:p>
    <w:p w14:paraId="447EB2BE" w14:textId="77777777" w:rsidR="00A10DCB" w:rsidRDefault="00BB4C3D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данному напр</w:t>
      </w:r>
      <w:r w:rsidR="00A10DCB">
        <w:rPr>
          <w:rFonts w:ascii="Times New Roman" w:hAnsi="Times New Roman" w:cs="Times New Roman"/>
          <w:sz w:val="28"/>
          <w:szCs w:val="28"/>
        </w:rPr>
        <w:t xml:space="preserve">авлению проводятся волонтерские акции, </w:t>
      </w:r>
      <w:r w:rsidR="009623BB" w:rsidRPr="009623BB">
        <w:rPr>
          <w:rFonts w:ascii="Times New Roman" w:hAnsi="Times New Roman" w:cs="Times New Roman"/>
          <w:sz w:val="28"/>
          <w:szCs w:val="28"/>
        </w:rPr>
        <w:t>пропагандирующие здоровый образ жизни и способствующие профилактике асоциальных явлений</w:t>
      </w:r>
      <w:r w:rsidR="00A10DCB">
        <w:rPr>
          <w:rFonts w:ascii="Times New Roman" w:hAnsi="Times New Roman" w:cs="Times New Roman"/>
          <w:sz w:val="28"/>
          <w:szCs w:val="28"/>
        </w:rPr>
        <w:t>, такие как «Скажи наркотикам – НЕТ»</w:t>
      </w:r>
      <w:r w:rsidR="0033128C">
        <w:rPr>
          <w:rFonts w:ascii="Times New Roman" w:hAnsi="Times New Roman" w:cs="Times New Roman"/>
          <w:sz w:val="28"/>
          <w:szCs w:val="28"/>
        </w:rPr>
        <w:t>,</w:t>
      </w:r>
      <w:r w:rsidR="00D26DF1">
        <w:rPr>
          <w:rFonts w:ascii="Times New Roman" w:hAnsi="Times New Roman" w:cs="Times New Roman"/>
          <w:sz w:val="28"/>
          <w:szCs w:val="28"/>
        </w:rPr>
        <w:t xml:space="preserve"> «Новое поколение – нового времени»</w:t>
      </w:r>
      <w:r w:rsidR="00A10DCB">
        <w:rPr>
          <w:rFonts w:ascii="Times New Roman" w:hAnsi="Times New Roman" w:cs="Times New Roman"/>
          <w:sz w:val="28"/>
          <w:szCs w:val="28"/>
        </w:rPr>
        <w:t xml:space="preserve">. В 2024 году Молодежный совет Ельнинского </w:t>
      </w:r>
      <w:r w:rsidR="006048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10DCB">
        <w:rPr>
          <w:rFonts w:ascii="Times New Roman" w:hAnsi="Times New Roman" w:cs="Times New Roman"/>
          <w:sz w:val="28"/>
          <w:szCs w:val="28"/>
        </w:rPr>
        <w:t xml:space="preserve"> принял активное участие в конкурсе социальной рекламы антинаркотической направленности «Спасем жизнь вместе». </w:t>
      </w:r>
    </w:p>
    <w:p w14:paraId="4B9C07BA" w14:textId="77777777" w:rsidR="009623BB" w:rsidRPr="009623BB" w:rsidRDefault="00A10DC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современном мире профессиональное самоопределение молодежи играет важную роль в развитии экономики и общества. Для осознанного выбора профессии важна широкая информированность о рынке профессий, о возможностях получения образования и трудоустройства, о перспективах построения карьеры. Не только специфические способности и склонности, но и личностная зрелость человека – вот основные потребности современного рынка труда. </w:t>
      </w:r>
    </w:p>
    <w:p w14:paraId="3BE14935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необходимо проводить профессиональную ориентацию, которая включает в себя профессиональное просвещение — обеспечение молодёжи информацией о мире профессий, учебных заведениях, возможностях профессиональной карьеры; и профессиональное консультирование по вопросам выбора профессии, трудоустройства, возможностей получения профессиональной подготовки. </w:t>
      </w:r>
    </w:p>
    <w:p w14:paraId="4CC2398A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Отделом образования Администра</w:t>
      </w:r>
      <w:r w:rsidR="0033128C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r w:rsidRPr="009623BB">
        <w:rPr>
          <w:rFonts w:ascii="Times New Roman" w:hAnsi="Times New Roman" w:cs="Times New Roman"/>
          <w:sz w:val="28"/>
          <w:szCs w:val="28"/>
        </w:rPr>
        <w:t xml:space="preserve"> </w:t>
      </w:r>
      <w:r w:rsidR="00604892">
        <w:rPr>
          <w:rFonts w:ascii="Times New Roman" w:hAnsi="Times New Roman" w:cs="Times New Roman"/>
          <w:sz w:val="28"/>
          <w:szCs w:val="28"/>
        </w:rPr>
        <w:t xml:space="preserve">«Ельнинский муниципальный округ» Смоленской области </w:t>
      </w:r>
      <w:r w:rsidRPr="009623BB">
        <w:rPr>
          <w:rFonts w:ascii="Times New Roman" w:hAnsi="Times New Roman" w:cs="Times New Roman"/>
          <w:sz w:val="28"/>
          <w:szCs w:val="28"/>
        </w:rPr>
        <w:t>совместно с Центром занятости населения Ельнинского района проводится временное трудоустройство несовершеннолетних в период школьных каникул.</w:t>
      </w:r>
    </w:p>
    <w:p w14:paraId="52264151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молодёжи является одним из приоритетных в моей работе. По данному направлению проводятся: встречи с </w:t>
      </w:r>
      <w:r w:rsidR="00FA74C1">
        <w:rPr>
          <w:rFonts w:ascii="Times New Roman" w:hAnsi="Times New Roman" w:cs="Times New Roman"/>
          <w:sz w:val="28"/>
          <w:szCs w:val="28"/>
        </w:rPr>
        <w:t>представителями Совета ветеранов</w:t>
      </w:r>
      <w:r w:rsidRPr="009623BB">
        <w:rPr>
          <w:rFonts w:ascii="Times New Roman" w:hAnsi="Times New Roman" w:cs="Times New Roman"/>
          <w:sz w:val="28"/>
          <w:szCs w:val="28"/>
        </w:rPr>
        <w:t xml:space="preserve">, участниками локальных войн и конфликтов, популяризация и повышение престижа военной службы, </w:t>
      </w:r>
      <w:r w:rsidR="00A10DCB">
        <w:rPr>
          <w:rFonts w:ascii="Times New Roman" w:hAnsi="Times New Roman" w:cs="Times New Roman"/>
          <w:sz w:val="28"/>
          <w:szCs w:val="28"/>
        </w:rPr>
        <w:t xml:space="preserve">с участниками специальной военной операции, </w:t>
      </w:r>
      <w:r w:rsidRPr="009623BB">
        <w:rPr>
          <w:rFonts w:ascii="Times New Roman" w:hAnsi="Times New Roman" w:cs="Times New Roman"/>
          <w:sz w:val="28"/>
          <w:szCs w:val="28"/>
        </w:rPr>
        <w:t xml:space="preserve">проведение патриотических акций и конкурсов патриотической направленности, участие в мероприятиях «Вахты Памяти», работа с поисковыми отрядами района </w:t>
      </w:r>
      <w:r w:rsidR="001C1905">
        <w:rPr>
          <w:rFonts w:ascii="Times New Roman" w:hAnsi="Times New Roman" w:cs="Times New Roman"/>
          <w:sz w:val="28"/>
          <w:szCs w:val="28"/>
        </w:rPr>
        <w:t>«Гвардеец» и</w:t>
      </w:r>
      <w:r w:rsidRPr="009623BB">
        <w:rPr>
          <w:rFonts w:ascii="Times New Roman" w:hAnsi="Times New Roman" w:cs="Times New Roman"/>
          <w:sz w:val="28"/>
          <w:szCs w:val="28"/>
        </w:rPr>
        <w:t xml:space="preserve"> «Мы помним!» штабом «Поиск», историко-патри</w:t>
      </w:r>
      <w:r w:rsidR="00753906">
        <w:rPr>
          <w:rFonts w:ascii="Times New Roman" w:hAnsi="Times New Roman" w:cs="Times New Roman"/>
          <w:sz w:val="28"/>
          <w:szCs w:val="28"/>
        </w:rPr>
        <w:t>отическим клубом «Мы помним!», Е</w:t>
      </w:r>
      <w:r w:rsidRPr="009623BB">
        <w:rPr>
          <w:rFonts w:ascii="Times New Roman" w:hAnsi="Times New Roman" w:cs="Times New Roman"/>
          <w:sz w:val="28"/>
          <w:szCs w:val="28"/>
        </w:rPr>
        <w:t>льнинским отделением ВВПОД «Юнармия», что также способствует вовлечению молодёжи в социальную практику.</w:t>
      </w:r>
    </w:p>
    <w:p w14:paraId="20A4A6A1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Прежде всего, это проведение патриотических акций. Так, ежегодно на территории муниципального образования проводятся акции «Непобежденные. Пример для молодых» в рамках Всероссийс</w:t>
      </w:r>
      <w:r w:rsidR="00D26DF1">
        <w:rPr>
          <w:rFonts w:ascii="Times New Roman" w:hAnsi="Times New Roman" w:cs="Times New Roman"/>
          <w:sz w:val="28"/>
          <w:szCs w:val="28"/>
        </w:rPr>
        <w:t>кой акции "Георгиевская лента", «Российская лента</w:t>
      </w:r>
      <w:r w:rsidRPr="009623BB">
        <w:rPr>
          <w:rFonts w:ascii="Times New Roman" w:hAnsi="Times New Roman" w:cs="Times New Roman"/>
          <w:sz w:val="28"/>
          <w:szCs w:val="28"/>
        </w:rPr>
        <w:t>», «Мы – граждане России!», «Это Наша Победа! Вместе мы сила. Мы патриоты России» и другие.</w:t>
      </w:r>
    </w:p>
    <w:p w14:paraId="67993F09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Ежегодно 22 июня проводится социально-патриотическая акция «Свеча» в память о тех, кто ценой собственной жизни выполнил святой долг, защищая Отечество в суровые годы Великой Отечественной войны. В школах совместно с активом старшеклассников </w:t>
      </w:r>
      <w:r w:rsidR="00FA74C1">
        <w:rPr>
          <w:rFonts w:ascii="Times New Roman" w:hAnsi="Times New Roman" w:cs="Times New Roman"/>
          <w:sz w:val="28"/>
          <w:szCs w:val="28"/>
        </w:rPr>
        <w:t xml:space="preserve">и волонтёрами </w:t>
      </w:r>
      <w:r w:rsidRPr="009623BB">
        <w:rPr>
          <w:rFonts w:ascii="Times New Roman" w:hAnsi="Times New Roman" w:cs="Times New Roman"/>
          <w:sz w:val="28"/>
          <w:szCs w:val="28"/>
        </w:rPr>
        <w:t>прово</w:t>
      </w:r>
      <w:r w:rsidR="00FA74C1">
        <w:rPr>
          <w:rFonts w:ascii="Times New Roman" w:hAnsi="Times New Roman" w:cs="Times New Roman"/>
          <w:sz w:val="28"/>
          <w:szCs w:val="28"/>
        </w:rPr>
        <w:t>дятся</w:t>
      </w:r>
      <w:r w:rsidRPr="009623BB">
        <w:rPr>
          <w:rFonts w:ascii="Times New Roman" w:hAnsi="Times New Roman" w:cs="Times New Roman"/>
          <w:sz w:val="28"/>
          <w:szCs w:val="28"/>
        </w:rPr>
        <w:t xml:space="preserve"> Уроки мужества, приуроченные к празднованию Дней воинской славы.</w:t>
      </w:r>
    </w:p>
    <w:p w14:paraId="7D142038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Проводится большое количество тематических митингов, конкурсов историко-исследовательских работ, конкурсов самодеятельного художественного творчества и других мероприятий в районном доме культуры, сельских клубах, в централизованной библиотечной системе района, активными участниками которых является молодёжь. Представители муниципального образования принимают участие во всероссийских, региональных мероприятиях, сборах, конференциях, фестивалях, конкурсах патриотической направленности. </w:t>
      </w:r>
    </w:p>
    <w:p w14:paraId="08251063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Одной из форм организации деятельности по патриотическому воспитанию является работа с патриотическими объединениями и клубами. В Ельнинском </w:t>
      </w:r>
      <w:r w:rsidR="00604892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9623BB">
        <w:rPr>
          <w:rFonts w:ascii="Times New Roman" w:hAnsi="Times New Roman" w:cs="Times New Roman"/>
          <w:sz w:val="28"/>
          <w:szCs w:val="28"/>
        </w:rPr>
        <w:t xml:space="preserve"> действуют следующие патриотические объединения:</w:t>
      </w:r>
    </w:p>
    <w:p w14:paraId="10F26C2D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- штаб «Поиск», при котором организован Пост №1 – почётный караул, который несёт вахту у Вечного Огня;</w:t>
      </w:r>
    </w:p>
    <w:p w14:paraId="3F2CB564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>-историко-</w:t>
      </w:r>
      <w:r w:rsidR="001C1905">
        <w:rPr>
          <w:rFonts w:ascii="Times New Roman" w:hAnsi="Times New Roman" w:cs="Times New Roman"/>
          <w:sz w:val="28"/>
          <w:szCs w:val="28"/>
        </w:rPr>
        <w:t>патриотический</w:t>
      </w:r>
      <w:r w:rsidRPr="009623BB">
        <w:rPr>
          <w:rFonts w:ascii="Times New Roman" w:hAnsi="Times New Roman" w:cs="Times New Roman"/>
          <w:sz w:val="28"/>
          <w:szCs w:val="28"/>
        </w:rPr>
        <w:t xml:space="preserve"> клуб «Мы помним!»;</w:t>
      </w:r>
    </w:p>
    <w:p w14:paraId="31379C43" w14:textId="77777777" w:rsidR="00BB578C" w:rsidRDefault="00D26DF1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2025 </w:t>
      </w:r>
      <w:r w:rsidR="00352A5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на базе ФОК города Ельни</w:t>
      </w:r>
      <w:r w:rsidR="00352A5C" w:rsidRPr="00352A5C">
        <w:rPr>
          <w:rFonts w:ascii="Times New Roman" w:hAnsi="Times New Roman" w:cs="Times New Roman"/>
          <w:sz w:val="28"/>
          <w:szCs w:val="28"/>
        </w:rPr>
        <w:t xml:space="preserve"> состоялись Юнармейские военно-патриотические игры, в которых приняли участие команд городских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29580" w14:textId="77777777" w:rsidR="009623BB" w:rsidRPr="009623BB" w:rsidRDefault="009623BB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lastRenderedPageBreak/>
        <w:t>Ещё одной из форм патриотического воспитания молодёжи является деятельность поисковых отрядов и проведение Вахт Памяти и разведывательно-поисковых экспедиций на местах боёв Великой Отечественной войны. В Ельнинском</w:t>
      </w:r>
      <w:r w:rsidR="00604892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9623BB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1C1905">
        <w:rPr>
          <w:rFonts w:ascii="Times New Roman" w:hAnsi="Times New Roman" w:cs="Times New Roman"/>
          <w:sz w:val="28"/>
          <w:szCs w:val="28"/>
        </w:rPr>
        <w:t>два</w:t>
      </w:r>
      <w:r w:rsidRPr="009623BB">
        <w:rPr>
          <w:rFonts w:ascii="Times New Roman" w:hAnsi="Times New Roman" w:cs="Times New Roman"/>
          <w:sz w:val="28"/>
          <w:szCs w:val="28"/>
        </w:rPr>
        <w:t xml:space="preserve"> поисковых отряда: «Гвардеец», «Мы помним!» (состоит из учащихся школ района). Ежегодно проводятся районные «Вахты Памяти» и разведывательно-поисковые экспедиции, результатом которых являются сотни найденных и перезахороненных бойцов. Устанавливаются имена, ведётся работа с семьями погибших, работа по розыску родственников поднятых солдат, проводятся Вечера Памяти.</w:t>
      </w:r>
    </w:p>
    <w:p w14:paraId="6FDE1D33" w14:textId="77777777" w:rsidR="001C1905" w:rsidRDefault="00D26DF1" w:rsidP="009623BB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канун празднования Дня защитника Отечества с целью популяризации военно-прикладных видов спорта проходят районные соревнования «А ну-ка, парни!».</w:t>
      </w:r>
    </w:p>
    <w:p w14:paraId="3713153B" w14:textId="77777777" w:rsidR="007359D2" w:rsidRPr="00B16EA9" w:rsidRDefault="009623BB" w:rsidP="00B16EA9">
      <w:pPr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9623BB">
        <w:rPr>
          <w:rFonts w:ascii="Times New Roman" w:hAnsi="Times New Roman" w:cs="Times New Roman"/>
          <w:sz w:val="28"/>
          <w:szCs w:val="28"/>
        </w:rPr>
        <w:t xml:space="preserve">Все проводимые в рамках реализации молодёжной политики мероприятия, освещаются в средствах массовой информации (районной газете «Знамя», ТВ – «Ельня»), группах «Молодёжь Ельни» (ВКонтакте), на сайте Администрации района и структурных подразделений, на областном портале «Наша Добрая Смоленщина»). </w:t>
      </w:r>
    </w:p>
    <w:p w14:paraId="72223AE4" w14:textId="77777777" w:rsidR="001C1905" w:rsidRDefault="00086C0A" w:rsidP="00086C0A">
      <w:pPr>
        <w:widowControl w:val="0"/>
        <w:autoSpaceDE w:val="0"/>
        <w:autoSpaceDN w:val="0"/>
        <w:adjustRightInd w:val="0"/>
        <w:ind w:left="567" w:right="118" w:firstLine="709"/>
        <w:rPr>
          <w:rFonts w:ascii="Times New Roman" w:hAnsi="Times New Roman" w:cs="Times New Roman"/>
          <w:sz w:val="28"/>
          <w:szCs w:val="28"/>
        </w:rPr>
      </w:pPr>
      <w:r w:rsidRPr="00086C0A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</w:rPr>
        <w:t>рамках муниципальной программы «Реализация молодёжной политики в муниципальн</w:t>
      </w:r>
      <w:r w:rsidR="00604892">
        <w:rPr>
          <w:rFonts w:ascii="Times New Roman" w:hAnsi="Times New Roman" w:cs="Times New Roman"/>
          <w:sz w:val="28"/>
          <w:szCs w:val="28"/>
        </w:rPr>
        <w:t>ом образовании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Pr="00086C0A">
        <w:rPr>
          <w:rFonts w:ascii="Times New Roman" w:hAnsi="Times New Roman" w:cs="Times New Roman"/>
          <w:sz w:val="28"/>
          <w:szCs w:val="28"/>
        </w:rPr>
        <w:t xml:space="preserve"> проводится работа, осуществляемая по разным направлениям в </w:t>
      </w:r>
      <w:r>
        <w:rPr>
          <w:rFonts w:ascii="Times New Roman" w:hAnsi="Times New Roman" w:cs="Times New Roman"/>
          <w:sz w:val="28"/>
          <w:szCs w:val="28"/>
        </w:rPr>
        <w:t>тесном взаимодействии со всеми структурными подразделениями Администрации</w:t>
      </w:r>
      <w:r w:rsidR="0060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A4174" w14:textId="77777777" w:rsidR="00086C0A" w:rsidRDefault="00086C0A" w:rsidP="00086C0A">
      <w:pPr>
        <w:widowControl w:val="0"/>
        <w:autoSpaceDE w:val="0"/>
        <w:autoSpaceDN w:val="0"/>
        <w:adjustRightInd w:val="0"/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средств районного б</w:t>
      </w:r>
      <w:r w:rsidR="00D26DF1">
        <w:rPr>
          <w:rFonts w:ascii="Times New Roman" w:hAnsi="Times New Roman" w:cs="Times New Roman"/>
          <w:sz w:val="28"/>
          <w:szCs w:val="28"/>
        </w:rPr>
        <w:t>юджета в рамках программы в 2024</w:t>
      </w:r>
      <w:r w:rsidR="00352A5C">
        <w:rPr>
          <w:rFonts w:ascii="Times New Roman" w:hAnsi="Times New Roman" w:cs="Times New Roman"/>
          <w:sz w:val="28"/>
          <w:szCs w:val="28"/>
        </w:rPr>
        <w:t xml:space="preserve"> году приобретено </w:t>
      </w:r>
      <w:r w:rsidR="00D26DF1">
        <w:rPr>
          <w:rFonts w:ascii="Times New Roman" w:hAnsi="Times New Roman" w:cs="Times New Roman"/>
          <w:sz w:val="28"/>
          <w:szCs w:val="28"/>
        </w:rPr>
        <w:t>10 футболок Юнармия однотонные красные с принтом, 20 шевронов Юнармия на липучках,</w:t>
      </w:r>
      <w:r w:rsidR="0039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Ельнинского отделения ВВПОД «ЮНАРМИЯ». </w:t>
      </w:r>
    </w:p>
    <w:p w14:paraId="23EDC61A" w14:textId="77777777" w:rsidR="00352A5C" w:rsidRPr="00086C0A" w:rsidRDefault="00E23FD2" w:rsidP="00086C0A">
      <w:pPr>
        <w:widowControl w:val="0"/>
        <w:autoSpaceDE w:val="0"/>
        <w:autoSpaceDN w:val="0"/>
        <w:adjustRightInd w:val="0"/>
        <w:ind w:left="567"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были выделены средства для приобретения сувенирной продукции на Всероссийскую акцию «Мы –граждане России», т</w:t>
      </w:r>
      <w:r w:rsidR="00352A5C">
        <w:rPr>
          <w:rFonts w:ascii="Times New Roman" w:hAnsi="Times New Roman" w:cs="Times New Roman"/>
          <w:sz w:val="28"/>
          <w:szCs w:val="28"/>
        </w:rPr>
        <w:t>акже 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39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2025 годов на муниципальный этап военно-патриотической игры «Зарница 2.0» </w:t>
      </w:r>
      <w:r w:rsidR="00393353">
        <w:rPr>
          <w:rFonts w:ascii="Times New Roman" w:hAnsi="Times New Roman" w:cs="Times New Roman"/>
          <w:sz w:val="28"/>
          <w:szCs w:val="28"/>
        </w:rPr>
        <w:t>были выделены средства из районного б</w:t>
      </w:r>
      <w:r w:rsidR="00352A5C">
        <w:rPr>
          <w:rFonts w:ascii="Times New Roman" w:hAnsi="Times New Roman" w:cs="Times New Roman"/>
          <w:sz w:val="28"/>
          <w:szCs w:val="28"/>
        </w:rPr>
        <w:t>юджета для приобретения призов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2A5C" w:rsidRPr="00086C0A" w:rsidSect="00753906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F785" w14:textId="77777777" w:rsidR="006B1CA4" w:rsidRDefault="006B1CA4" w:rsidP="00753906">
      <w:r>
        <w:separator/>
      </w:r>
    </w:p>
  </w:endnote>
  <w:endnote w:type="continuationSeparator" w:id="0">
    <w:p w14:paraId="4653E0AB" w14:textId="77777777" w:rsidR="006B1CA4" w:rsidRDefault="006B1CA4" w:rsidP="0075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674510"/>
      <w:docPartObj>
        <w:docPartGallery w:val="Page Numbers (Bottom of Page)"/>
        <w:docPartUnique/>
      </w:docPartObj>
    </w:sdtPr>
    <w:sdtContent>
      <w:p w14:paraId="4FDA89A2" w14:textId="77777777" w:rsidR="00753906" w:rsidRDefault="007539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15">
          <w:rPr>
            <w:noProof/>
          </w:rPr>
          <w:t>6</w:t>
        </w:r>
        <w:r>
          <w:fldChar w:fldCharType="end"/>
        </w:r>
      </w:p>
    </w:sdtContent>
  </w:sdt>
  <w:p w14:paraId="0DDEDA28" w14:textId="77777777" w:rsidR="00753906" w:rsidRDefault="007539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FE9D" w14:textId="77777777" w:rsidR="006B1CA4" w:rsidRDefault="006B1CA4" w:rsidP="00753906">
      <w:r>
        <w:separator/>
      </w:r>
    </w:p>
  </w:footnote>
  <w:footnote w:type="continuationSeparator" w:id="0">
    <w:p w14:paraId="0BF4E0C1" w14:textId="77777777" w:rsidR="006B1CA4" w:rsidRDefault="006B1CA4" w:rsidP="0075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3E"/>
    <w:multiLevelType w:val="hybridMultilevel"/>
    <w:tmpl w:val="DED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A2B44"/>
    <w:multiLevelType w:val="hybridMultilevel"/>
    <w:tmpl w:val="865E662A"/>
    <w:lvl w:ilvl="0" w:tplc="5CF6E4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2" w15:restartNumberingAfterBreak="0">
    <w:nsid w:val="1F430604"/>
    <w:multiLevelType w:val="hybridMultilevel"/>
    <w:tmpl w:val="86C254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5C33C7"/>
    <w:multiLevelType w:val="hybridMultilevel"/>
    <w:tmpl w:val="FB64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F0AFC"/>
    <w:multiLevelType w:val="hybridMultilevel"/>
    <w:tmpl w:val="588A1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6C32"/>
    <w:multiLevelType w:val="hybridMultilevel"/>
    <w:tmpl w:val="E17A890A"/>
    <w:lvl w:ilvl="0" w:tplc="DD8A9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222"/>
    <w:multiLevelType w:val="hybridMultilevel"/>
    <w:tmpl w:val="4620BA78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6C3B5F3E"/>
    <w:multiLevelType w:val="hybridMultilevel"/>
    <w:tmpl w:val="10D4D13E"/>
    <w:lvl w:ilvl="0" w:tplc="B7DE573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42B3D"/>
    <w:multiLevelType w:val="hybridMultilevel"/>
    <w:tmpl w:val="B9DCDF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0E6635"/>
    <w:multiLevelType w:val="hybridMultilevel"/>
    <w:tmpl w:val="24286386"/>
    <w:lvl w:ilvl="0" w:tplc="B226DFF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61196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258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579230">
    <w:abstractNumId w:val="3"/>
  </w:num>
  <w:num w:numId="4" w16cid:durableId="2089115381">
    <w:abstractNumId w:val="7"/>
  </w:num>
  <w:num w:numId="5" w16cid:durableId="2017606556">
    <w:abstractNumId w:val="1"/>
  </w:num>
  <w:num w:numId="6" w16cid:durableId="42533448">
    <w:abstractNumId w:val="3"/>
  </w:num>
  <w:num w:numId="7" w16cid:durableId="997227568">
    <w:abstractNumId w:val="0"/>
  </w:num>
  <w:num w:numId="8" w16cid:durableId="1218972269">
    <w:abstractNumId w:val="9"/>
  </w:num>
  <w:num w:numId="9" w16cid:durableId="1948079122">
    <w:abstractNumId w:val="8"/>
  </w:num>
  <w:num w:numId="10" w16cid:durableId="535117622">
    <w:abstractNumId w:val="5"/>
  </w:num>
  <w:num w:numId="11" w16cid:durableId="1531993933">
    <w:abstractNumId w:val="6"/>
  </w:num>
  <w:num w:numId="12" w16cid:durableId="730270752">
    <w:abstractNumId w:val="2"/>
  </w:num>
  <w:num w:numId="13" w16cid:durableId="142757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95"/>
    <w:rsid w:val="00016264"/>
    <w:rsid w:val="000207FC"/>
    <w:rsid w:val="00032A84"/>
    <w:rsid w:val="000728B0"/>
    <w:rsid w:val="00084781"/>
    <w:rsid w:val="00086C0A"/>
    <w:rsid w:val="00096886"/>
    <w:rsid w:val="000A44C1"/>
    <w:rsid w:val="0010654C"/>
    <w:rsid w:val="00142CDD"/>
    <w:rsid w:val="00151FCB"/>
    <w:rsid w:val="001606E1"/>
    <w:rsid w:val="001C1905"/>
    <w:rsid w:val="001C6E02"/>
    <w:rsid w:val="001E3ECE"/>
    <w:rsid w:val="00200193"/>
    <w:rsid w:val="002061E3"/>
    <w:rsid w:val="00213760"/>
    <w:rsid w:val="00243B74"/>
    <w:rsid w:val="00271230"/>
    <w:rsid w:val="0027607F"/>
    <w:rsid w:val="002946DE"/>
    <w:rsid w:val="002A28CE"/>
    <w:rsid w:val="002B14DC"/>
    <w:rsid w:val="002C61E5"/>
    <w:rsid w:val="002F273B"/>
    <w:rsid w:val="002F69BB"/>
    <w:rsid w:val="003003DB"/>
    <w:rsid w:val="00312C76"/>
    <w:rsid w:val="0033128C"/>
    <w:rsid w:val="00352A5C"/>
    <w:rsid w:val="0035332A"/>
    <w:rsid w:val="00356D22"/>
    <w:rsid w:val="003744B9"/>
    <w:rsid w:val="00377A08"/>
    <w:rsid w:val="003915CC"/>
    <w:rsid w:val="00393353"/>
    <w:rsid w:val="003942F9"/>
    <w:rsid w:val="00396112"/>
    <w:rsid w:val="003A5687"/>
    <w:rsid w:val="003C3077"/>
    <w:rsid w:val="00411C5D"/>
    <w:rsid w:val="004718E8"/>
    <w:rsid w:val="00482DB0"/>
    <w:rsid w:val="0049539D"/>
    <w:rsid w:val="004A340B"/>
    <w:rsid w:val="004D6040"/>
    <w:rsid w:val="004E2EE1"/>
    <w:rsid w:val="004F16DE"/>
    <w:rsid w:val="00530B92"/>
    <w:rsid w:val="00533146"/>
    <w:rsid w:val="00570493"/>
    <w:rsid w:val="005846F6"/>
    <w:rsid w:val="005C55F1"/>
    <w:rsid w:val="005D3F16"/>
    <w:rsid w:val="005D66F9"/>
    <w:rsid w:val="00604892"/>
    <w:rsid w:val="00615026"/>
    <w:rsid w:val="00623578"/>
    <w:rsid w:val="006600B8"/>
    <w:rsid w:val="006B1CA4"/>
    <w:rsid w:val="006B6157"/>
    <w:rsid w:val="006C21B4"/>
    <w:rsid w:val="006D6E9A"/>
    <w:rsid w:val="006E6A54"/>
    <w:rsid w:val="006F3043"/>
    <w:rsid w:val="006F40F1"/>
    <w:rsid w:val="00726851"/>
    <w:rsid w:val="007359D2"/>
    <w:rsid w:val="00753906"/>
    <w:rsid w:val="0079388A"/>
    <w:rsid w:val="007B7794"/>
    <w:rsid w:val="007C10D0"/>
    <w:rsid w:val="007D7E95"/>
    <w:rsid w:val="008111EF"/>
    <w:rsid w:val="008346BD"/>
    <w:rsid w:val="00853046"/>
    <w:rsid w:val="00854E21"/>
    <w:rsid w:val="00876FB3"/>
    <w:rsid w:val="008921DE"/>
    <w:rsid w:val="008A0BCD"/>
    <w:rsid w:val="008A5CFC"/>
    <w:rsid w:val="008C7AF6"/>
    <w:rsid w:val="009024D0"/>
    <w:rsid w:val="0091090C"/>
    <w:rsid w:val="009623BB"/>
    <w:rsid w:val="00980154"/>
    <w:rsid w:val="00986F1F"/>
    <w:rsid w:val="009938AA"/>
    <w:rsid w:val="009D7D86"/>
    <w:rsid w:val="009E0985"/>
    <w:rsid w:val="009E3612"/>
    <w:rsid w:val="009F589A"/>
    <w:rsid w:val="00A10A58"/>
    <w:rsid w:val="00A10DCB"/>
    <w:rsid w:val="00A429A6"/>
    <w:rsid w:val="00A638C3"/>
    <w:rsid w:val="00A6422F"/>
    <w:rsid w:val="00A67234"/>
    <w:rsid w:val="00AA1F42"/>
    <w:rsid w:val="00AA568F"/>
    <w:rsid w:val="00AB6454"/>
    <w:rsid w:val="00AC4DC8"/>
    <w:rsid w:val="00AE4865"/>
    <w:rsid w:val="00B14892"/>
    <w:rsid w:val="00B16EA9"/>
    <w:rsid w:val="00B216AD"/>
    <w:rsid w:val="00B3054E"/>
    <w:rsid w:val="00B50CF6"/>
    <w:rsid w:val="00B670AE"/>
    <w:rsid w:val="00B72848"/>
    <w:rsid w:val="00B853BE"/>
    <w:rsid w:val="00BB1B14"/>
    <w:rsid w:val="00BB4C3D"/>
    <w:rsid w:val="00BB578C"/>
    <w:rsid w:val="00BC3D71"/>
    <w:rsid w:val="00BD6686"/>
    <w:rsid w:val="00C07731"/>
    <w:rsid w:val="00C1395D"/>
    <w:rsid w:val="00C20AFC"/>
    <w:rsid w:val="00C27295"/>
    <w:rsid w:val="00C63B3F"/>
    <w:rsid w:val="00C93DFC"/>
    <w:rsid w:val="00CD7F19"/>
    <w:rsid w:val="00CF3AEB"/>
    <w:rsid w:val="00D26DF1"/>
    <w:rsid w:val="00D34CAE"/>
    <w:rsid w:val="00D80B5B"/>
    <w:rsid w:val="00D96D0F"/>
    <w:rsid w:val="00DB05E1"/>
    <w:rsid w:val="00DD0948"/>
    <w:rsid w:val="00DF3376"/>
    <w:rsid w:val="00E23FD2"/>
    <w:rsid w:val="00E40A15"/>
    <w:rsid w:val="00E636CA"/>
    <w:rsid w:val="00E6538C"/>
    <w:rsid w:val="00E74BB0"/>
    <w:rsid w:val="00EA086A"/>
    <w:rsid w:val="00EB00F9"/>
    <w:rsid w:val="00EB0AF7"/>
    <w:rsid w:val="00EC4B16"/>
    <w:rsid w:val="00EF3885"/>
    <w:rsid w:val="00F04C40"/>
    <w:rsid w:val="00F4095D"/>
    <w:rsid w:val="00F439EB"/>
    <w:rsid w:val="00F624BA"/>
    <w:rsid w:val="00F67B0C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FA9E"/>
  <w15:docId w15:val="{5F3D7D58-31B7-4A64-9121-B2CBB8D4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  <w:pPr>
      <w:spacing w:after="0" w:line="240" w:lineRule="auto"/>
      <w:ind w:left="-539" w:right="-21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7E95"/>
    <w:pPr>
      <w:ind w:left="720"/>
      <w:contextualSpacing/>
    </w:pPr>
  </w:style>
  <w:style w:type="character" w:customStyle="1" w:styleId="apple-style-span">
    <w:name w:val="apple-style-span"/>
    <w:basedOn w:val="a0"/>
    <w:rsid w:val="00243B74"/>
    <w:rPr>
      <w:rFonts w:ascii="Times New Roman" w:hAnsi="Times New Roman" w:cs="Times New Roman" w:hint="default"/>
    </w:rPr>
  </w:style>
  <w:style w:type="table" w:styleId="a6">
    <w:name w:val="Table Grid"/>
    <w:basedOn w:val="a1"/>
    <w:rsid w:val="0024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061E3"/>
    <w:pPr>
      <w:ind w:left="0" w:right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061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61E3"/>
    <w:pPr>
      <w:ind w:left="0" w:right="200" w:firstLine="567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2061E3"/>
    <w:pPr>
      <w:spacing w:before="120"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1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1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40F1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rsid w:val="003744B9"/>
  </w:style>
  <w:style w:type="paragraph" w:customStyle="1" w:styleId="22">
    <w:name w:val="Основной текст 22"/>
    <w:basedOn w:val="a"/>
    <w:rsid w:val="00C27295"/>
    <w:pPr>
      <w:ind w:left="0" w:right="200" w:firstLine="567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539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3906"/>
  </w:style>
  <w:style w:type="paragraph" w:styleId="ae">
    <w:name w:val="footer"/>
    <w:basedOn w:val="a"/>
    <w:link w:val="af"/>
    <w:uiPriority w:val="99"/>
    <w:unhideWhenUsed/>
    <w:rsid w:val="007539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8559-E399-418F-BED0-CFDEF558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С.В. Королькова</cp:lastModifiedBy>
  <cp:revision>2</cp:revision>
  <cp:lastPrinted>2023-05-31T11:32:00Z</cp:lastPrinted>
  <dcterms:created xsi:type="dcterms:W3CDTF">2025-06-27T06:38:00Z</dcterms:created>
  <dcterms:modified xsi:type="dcterms:W3CDTF">2025-06-27T06:38:00Z</dcterms:modified>
</cp:coreProperties>
</file>