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61" w:rsidRDefault="00287ED0" w:rsidP="00287E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Показатели производства основных видов</w:t>
      </w:r>
      <w:r w:rsidR="00227269">
        <w:rPr>
          <w:rFonts w:ascii="Times New Roman" w:hAnsi="Times New Roman" w:cs="Times New Roman"/>
          <w:sz w:val="32"/>
          <w:szCs w:val="32"/>
        </w:rPr>
        <w:t xml:space="preserve"> сельскохозяйственной продукции за 201</w:t>
      </w:r>
      <w:r w:rsidR="00DA376E">
        <w:rPr>
          <w:rFonts w:ascii="Times New Roman" w:hAnsi="Times New Roman" w:cs="Times New Roman"/>
          <w:sz w:val="32"/>
          <w:szCs w:val="32"/>
        </w:rPr>
        <w:t>9</w:t>
      </w:r>
      <w:r w:rsidR="00227269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16087" w:type="dxa"/>
        <w:tblInd w:w="-743" w:type="dxa"/>
        <w:tblLook w:val="04A0"/>
      </w:tblPr>
      <w:tblGrid>
        <w:gridCol w:w="551"/>
        <w:gridCol w:w="2427"/>
        <w:gridCol w:w="880"/>
        <w:gridCol w:w="905"/>
        <w:gridCol w:w="996"/>
        <w:gridCol w:w="870"/>
        <w:gridCol w:w="1182"/>
        <w:gridCol w:w="1454"/>
        <w:gridCol w:w="1109"/>
        <w:gridCol w:w="1434"/>
        <w:gridCol w:w="1085"/>
        <w:gridCol w:w="1493"/>
        <w:gridCol w:w="1701"/>
      </w:tblGrid>
      <w:tr w:rsidR="00E21313" w:rsidRPr="00287ED0" w:rsidTr="00E21313">
        <w:tc>
          <w:tcPr>
            <w:tcW w:w="551" w:type="dxa"/>
            <w:vMerge w:val="restart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7" w:type="dxa"/>
            <w:vMerge w:val="restart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1785" w:type="dxa"/>
            <w:gridSpan w:val="2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hAnsi="Times New Roman" w:cs="Times New Roman"/>
                <w:sz w:val="24"/>
                <w:szCs w:val="24"/>
              </w:rPr>
              <w:t>Поголовье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КРС, гол</w:t>
            </w:r>
          </w:p>
        </w:tc>
        <w:tc>
          <w:tcPr>
            <w:tcW w:w="1866" w:type="dxa"/>
            <w:gridSpan w:val="2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82" w:type="dxa"/>
            <w:vMerge w:val="restart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63" w:type="dxa"/>
            <w:gridSpan w:val="2"/>
          </w:tcPr>
          <w:p w:rsidR="00F32694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</w:t>
            </w:r>
          </w:p>
        </w:tc>
        <w:tc>
          <w:tcPr>
            <w:tcW w:w="2519" w:type="dxa"/>
            <w:gridSpan w:val="2"/>
          </w:tcPr>
          <w:p w:rsidR="00F32694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</w:tc>
        <w:tc>
          <w:tcPr>
            <w:tcW w:w="3194" w:type="dxa"/>
            <w:gridSpan w:val="2"/>
          </w:tcPr>
          <w:p w:rsidR="00F32694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</w:tr>
      <w:tr w:rsidR="00E21313" w:rsidRPr="00287ED0" w:rsidTr="00E21313">
        <w:tc>
          <w:tcPr>
            <w:tcW w:w="551" w:type="dxa"/>
            <w:vMerge/>
          </w:tcPr>
          <w:p w:rsidR="00E21313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E21313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21313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</w:tcPr>
          <w:p w:rsidR="00E21313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</w:p>
        </w:tc>
        <w:tc>
          <w:tcPr>
            <w:tcW w:w="996" w:type="dxa"/>
          </w:tcPr>
          <w:p w:rsidR="00E21313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70" w:type="dxa"/>
          </w:tcPr>
          <w:p w:rsidR="00E21313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182" w:type="dxa"/>
            <w:vMerge/>
          </w:tcPr>
          <w:p w:rsidR="00E21313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21313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09" w:type="dxa"/>
          </w:tcPr>
          <w:p w:rsidR="00E21313" w:rsidRPr="00287ED0" w:rsidRDefault="00E21313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34" w:type="dxa"/>
          </w:tcPr>
          <w:p w:rsidR="00E21313" w:rsidRPr="00287ED0" w:rsidRDefault="00E21313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85" w:type="dxa"/>
          </w:tcPr>
          <w:p w:rsidR="00E21313" w:rsidRPr="00287ED0" w:rsidRDefault="00E21313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93" w:type="dxa"/>
          </w:tcPr>
          <w:p w:rsidR="00E21313" w:rsidRPr="00287ED0" w:rsidRDefault="00E21313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</w:tcPr>
          <w:p w:rsidR="00E21313" w:rsidRPr="00287ED0" w:rsidRDefault="00E21313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льнотресты,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СПК Заря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EC0007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СПК Коробец</w:t>
            </w:r>
          </w:p>
        </w:tc>
        <w:tc>
          <w:tcPr>
            <w:tcW w:w="880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5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70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(65)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СПК Теренино</w:t>
            </w:r>
          </w:p>
        </w:tc>
        <w:tc>
          <w:tcPr>
            <w:tcW w:w="880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05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6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870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(188)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ТОО Кузнецовское</w:t>
            </w:r>
          </w:p>
        </w:tc>
        <w:tc>
          <w:tcPr>
            <w:tcW w:w="880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05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870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143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Огурцов И.В.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Сумарин С.А.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43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(150)</w:t>
            </w:r>
          </w:p>
        </w:tc>
        <w:tc>
          <w:tcPr>
            <w:tcW w:w="1085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493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Тимоненков</w:t>
            </w:r>
            <w:proofErr w:type="spell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34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(15)</w:t>
            </w:r>
          </w:p>
        </w:tc>
        <w:tc>
          <w:tcPr>
            <w:tcW w:w="1085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34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  <w:proofErr w:type="spell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Евтишин</w:t>
            </w:r>
            <w:proofErr w:type="spellEnd"/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Родькин С.В.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434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(80)</w:t>
            </w:r>
          </w:p>
        </w:tc>
        <w:tc>
          <w:tcPr>
            <w:tcW w:w="1085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Петроченков Ю.В.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Боровиков Н.Н.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КХ Руслан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Филиппенков И.В.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34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Прудников С.В.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Серков А.С.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9" w:type="dxa"/>
          </w:tcPr>
          <w:p w:rsidR="00DA376E" w:rsidRPr="00287ED0" w:rsidRDefault="00DA376E" w:rsidP="00DA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34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(80)</w:t>
            </w:r>
          </w:p>
        </w:tc>
        <w:tc>
          <w:tcPr>
            <w:tcW w:w="1085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Панов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34" w:type="dxa"/>
          </w:tcPr>
          <w:p w:rsidR="00F32694" w:rsidRPr="00287ED0" w:rsidRDefault="00C17B56" w:rsidP="00E2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(40)</w:t>
            </w:r>
          </w:p>
        </w:tc>
        <w:tc>
          <w:tcPr>
            <w:tcW w:w="1085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7" w:type="dxa"/>
          </w:tcPr>
          <w:p w:rsidR="00F32694" w:rsidRPr="00287ED0" w:rsidRDefault="00F32694" w:rsidP="00DA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Арыджан</w:t>
            </w:r>
            <w:proofErr w:type="spellEnd"/>
            <w:r w:rsid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Агродом</w:t>
            </w:r>
            <w:proofErr w:type="spell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Смоленский</w:t>
            </w:r>
            <w:proofErr w:type="gram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DA376E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434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5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Агропартнер</w:t>
            </w:r>
            <w:proofErr w:type="spellEnd"/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EC0007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ИП Парфенов А.А.</w:t>
            </w:r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09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34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5" w:type="dxa"/>
          </w:tcPr>
          <w:p w:rsidR="00F32694" w:rsidRPr="00287ED0" w:rsidRDefault="00C17B56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551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27" w:type="dxa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Охот</w:t>
            </w:r>
            <w:proofErr w:type="gram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880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32694" w:rsidRPr="00EC0007" w:rsidRDefault="00F32694" w:rsidP="00E843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454" w:type="dxa"/>
          </w:tcPr>
          <w:p w:rsidR="00F32694" w:rsidRPr="00287ED0" w:rsidRDefault="00DA376E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94" w:rsidRPr="00287ED0" w:rsidRDefault="00F32694" w:rsidP="002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13" w:rsidRPr="00287ED0" w:rsidTr="00E21313">
        <w:tc>
          <w:tcPr>
            <w:tcW w:w="2978" w:type="dxa"/>
            <w:gridSpan w:val="2"/>
          </w:tcPr>
          <w:p w:rsidR="00F32694" w:rsidRPr="00287ED0" w:rsidRDefault="00F32694" w:rsidP="00E84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880" w:type="dxa"/>
          </w:tcPr>
          <w:p w:rsidR="00F32694" w:rsidRPr="00E21313" w:rsidRDefault="00DA376E" w:rsidP="002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905" w:type="dxa"/>
          </w:tcPr>
          <w:p w:rsidR="00F32694" w:rsidRPr="00E21313" w:rsidRDefault="00DA376E" w:rsidP="002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996" w:type="dxa"/>
          </w:tcPr>
          <w:p w:rsidR="00F32694" w:rsidRPr="00E21313" w:rsidRDefault="00DA376E" w:rsidP="002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847,2</w:t>
            </w:r>
          </w:p>
        </w:tc>
        <w:tc>
          <w:tcPr>
            <w:tcW w:w="870" w:type="dxa"/>
          </w:tcPr>
          <w:p w:rsidR="00F32694" w:rsidRPr="00E21313" w:rsidRDefault="00DA376E" w:rsidP="002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182" w:type="dxa"/>
          </w:tcPr>
          <w:p w:rsidR="00F32694" w:rsidRPr="00DA376E" w:rsidRDefault="00DA376E" w:rsidP="00E84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5963</w:t>
            </w:r>
          </w:p>
        </w:tc>
        <w:tc>
          <w:tcPr>
            <w:tcW w:w="1454" w:type="dxa"/>
          </w:tcPr>
          <w:p w:rsidR="00F32694" w:rsidRPr="00E21313" w:rsidRDefault="00DA376E" w:rsidP="00E8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(1920)</w:t>
            </w:r>
          </w:p>
        </w:tc>
        <w:tc>
          <w:tcPr>
            <w:tcW w:w="1109" w:type="dxa"/>
          </w:tcPr>
          <w:p w:rsidR="00F32694" w:rsidRPr="00E21313" w:rsidRDefault="00DA376E" w:rsidP="002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2913,5</w:t>
            </w:r>
          </w:p>
        </w:tc>
        <w:tc>
          <w:tcPr>
            <w:tcW w:w="1434" w:type="dxa"/>
          </w:tcPr>
          <w:p w:rsidR="00F32694" w:rsidRPr="00E21313" w:rsidRDefault="00C17B56" w:rsidP="002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1057 (795)</w:t>
            </w:r>
          </w:p>
        </w:tc>
        <w:tc>
          <w:tcPr>
            <w:tcW w:w="1085" w:type="dxa"/>
          </w:tcPr>
          <w:p w:rsidR="00F32694" w:rsidRPr="00E21313" w:rsidRDefault="00C17B56" w:rsidP="002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700,1</w:t>
            </w:r>
          </w:p>
        </w:tc>
        <w:tc>
          <w:tcPr>
            <w:tcW w:w="1493" w:type="dxa"/>
          </w:tcPr>
          <w:p w:rsidR="00F32694" w:rsidRPr="00E21313" w:rsidRDefault="00C17B56" w:rsidP="002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32694" w:rsidRPr="00E21313" w:rsidRDefault="00C17B56" w:rsidP="0028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</w:tbl>
    <w:p w:rsidR="00F32694" w:rsidRDefault="00F32694" w:rsidP="00287ED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467" w:type="dxa"/>
        <w:tblInd w:w="-743" w:type="dxa"/>
        <w:tblLayout w:type="fixed"/>
        <w:tblLook w:val="04A0"/>
      </w:tblPr>
      <w:tblGrid>
        <w:gridCol w:w="551"/>
        <w:gridCol w:w="2427"/>
        <w:gridCol w:w="1454"/>
        <w:gridCol w:w="1109"/>
        <w:gridCol w:w="1434"/>
        <w:gridCol w:w="1085"/>
        <w:gridCol w:w="2289"/>
        <w:gridCol w:w="1559"/>
        <w:gridCol w:w="1559"/>
      </w:tblGrid>
      <w:tr w:rsidR="00227269" w:rsidRPr="00287ED0" w:rsidTr="00227269">
        <w:tc>
          <w:tcPr>
            <w:tcW w:w="551" w:type="dxa"/>
            <w:vMerge w:val="restart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27" w:type="dxa"/>
            <w:vMerge w:val="restart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2563" w:type="dxa"/>
            <w:gridSpan w:val="2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519" w:type="dxa"/>
            <w:gridSpan w:val="2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289" w:type="dxa"/>
          </w:tcPr>
          <w:p w:rsidR="00227269" w:rsidRPr="00287ED0" w:rsidRDefault="00227269" w:rsidP="0022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1559" w:type="dxa"/>
            <w:vMerge w:val="restart"/>
          </w:tcPr>
          <w:p w:rsidR="00227269" w:rsidRDefault="00227269" w:rsidP="0022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Заготовлено сена,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559" w:type="dxa"/>
            <w:vMerge w:val="restart"/>
          </w:tcPr>
          <w:p w:rsidR="00227269" w:rsidRDefault="00227269" w:rsidP="0022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Заготовлено сенажа,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227269" w:rsidRPr="00287ED0" w:rsidTr="00227269">
        <w:tc>
          <w:tcPr>
            <w:tcW w:w="551" w:type="dxa"/>
            <w:vMerge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  <w:vMerge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СПК Заря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СПК Коробец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227269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СПК Теренино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B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27269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ТОО Кузнецовское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B56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559" w:type="dxa"/>
          </w:tcPr>
          <w:p w:rsidR="00227269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559" w:type="dxa"/>
          </w:tcPr>
          <w:p w:rsidR="00227269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Огурцов И.В.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Сумарин С.А.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Тимоненков</w:t>
            </w:r>
            <w:proofErr w:type="spell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27269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27269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  <w:proofErr w:type="spell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Евтишин</w:t>
            </w:r>
            <w:proofErr w:type="spellEnd"/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272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Родькин С.В.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7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7269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Петроченков Ю.В.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Боровиков Н.Н.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72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КХ Руслан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27269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Филиппенков И.В.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Прудников С.В.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Серков А.С.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КФХ Панов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7" w:type="dxa"/>
          </w:tcPr>
          <w:p w:rsidR="00227269" w:rsidRPr="00287ED0" w:rsidRDefault="00227269" w:rsidP="00C17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="00C17B56">
              <w:rPr>
                <w:rFonts w:ascii="Times New Roman" w:eastAsia="Times New Roman" w:hAnsi="Times New Roman" w:cs="Times New Roman"/>
                <w:sz w:val="24"/>
                <w:szCs w:val="24"/>
              </w:rPr>
              <w:t>Арыджан</w:t>
            </w:r>
            <w:proofErr w:type="spellEnd"/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Агродом</w:t>
            </w:r>
            <w:proofErr w:type="spell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Смоленский</w:t>
            </w:r>
            <w:proofErr w:type="gram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Агропартнер</w:t>
            </w:r>
            <w:proofErr w:type="spellEnd"/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ИП Парфенов А.А.</w:t>
            </w:r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227269" w:rsidRPr="00287ED0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272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551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27" w:type="dxa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Охот</w:t>
            </w:r>
            <w:proofErr w:type="gram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87ED0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145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27269" w:rsidRPr="00287ED0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227269" w:rsidRDefault="00C17B56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7269" w:rsidRDefault="00227269" w:rsidP="00E8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9" w:rsidRPr="00287ED0" w:rsidTr="00227269">
        <w:tc>
          <w:tcPr>
            <w:tcW w:w="2978" w:type="dxa"/>
            <w:gridSpan w:val="2"/>
          </w:tcPr>
          <w:p w:rsidR="00227269" w:rsidRPr="00287ED0" w:rsidRDefault="00227269" w:rsidP="00E84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ED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1454" w:type="dxa"/>
          </w:tcPr>
          <w:p w:rsidR="00227269" w:rsidRPr="00E21313" w:rsidRDefault="00C17B56" w:rsidP="00E8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9" w:type="dxa"/>
          </w:tcPr>
          <w:p w:rsidR="00227269" w:rsidRPr="00E21313" w:rsidRDefault="00C17B56" w:rsidP="00E8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  <w:r w:rsidR="0022726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34" w:type="dxa"/>
          </w:tcPr>
          <w:p w:rsidR="00227269" w:rsidRPr="00E21313" w:rsidRDefault="00C17B56" w:rsidP="00E8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27269" w:rsidRPr="00E21313" w:rsidRDefault="00C17B56" w:rsidP="00E8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2289" w:type="dxa"/>
          </w:tcPr>
          <w:p w:rsidR="00227269" w:rsidRPr="00E21313" w:rsidRDefault="00C17B56" w:rsidP="00E8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2745</w:t>
            </w:r>
          </w:p>
        </w:tc>
        <w:tc>
          <w:tcPr>
            <w:tcW w:w="1559" w:type="dxa"/>
          </w:tcPr>
          <w:p w:rsidR="00227269" w:rsidRDefault="00C17B56" w:rsidP="00E8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2530</w:t>
            </w:r>
          </w:p>
        </w:tc>
        <w:tc>
          <w:tcPr>
            <w:tcW w:w="1559" w:type="dxa"/>
          </w:tcPr>
          <w:p w:rsidR="00227269" w:rsidRDefault="00C17B56" w:rsidP="00E8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</w:tr>
    </w:tbl>
    <w:p w:rsidR="00D53A1B" w:rsidRDefault="00D53A1B" w:rsidP="00D53A1B">
      <w:pPr>
        <w:rPr>
          <w:rFonts w:ascii="Times New Roman" w:hAnsi="Times New Roman" w:cs="Times New Roman"/>
          <w:sz w:val="32"/>
          <w:szCs w:val="32"/>
        </w:rPr>
      </w:pPr>
    </w:p>
    <w:p w:rsidR="00227269" w:rsidRPr="00287ED0" w:rsidRDefault="00D53A1B" w:rsidP="00D53A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Примечание: в () указана площадь к уборке с учетом гибели.</w:t>
      </w:r>
    </w:p>
    <w:sectPr w:rsidR="00227269" w:rsidRPr="00287ED0" w:rsidSect="00287ED0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7ED0"/>
    <w:rsid w:val="00227269"/>
    <w:rsid w:val="00287ED0"/>
    <w:rsid w:val="0052014E"/>
    <w:rsid w:val="00662A83"/>
    <w:rsid w:val="00C17B56"/>
    <w:rsid w:val="00D53A1B"/>
    <w:rsid w:val="00DA376E"/>
    <w:rsid w:val="00E21313"/>
    <w:rsid w:val="00E84961"/>
    <w:rsid w:val="00F3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2019-02-20T06:08:00Z</cp:lastPrinted>
  <dcterms:created xsi:type="dcterms:W3CDTF">2019-02-20T05:55:00Z</dcterms:created>
  <dcterms:modified xsi:type="dcterms:W3CDTF">2020-03-17T07:17:00Z</dcterms:modified>
</cp:coreProperties>
</file>