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C96E" w14:textId="09419952" w:rsidR="00550968" w:rsidRDefault="00FA1213" w:rsidP="00FA1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13">
        <w:rPr>
          <w:rFonts w:ascii="Times New Roman" w:hAnsi="Times New Roman" w:cs="Times New Roman"/>
          <w:b/>
          <w:sz w:val="28"/>
          <w:szCs w:val="28"/>
        </w:rPr>
        <w:t>Отчет по итогам приватизации муниципального имущества за 202</w:t>
      </w:r>
      <w:r w:rsidR="00761AFB">
        <w:rPr>
          <w:rFonts w:ascii="Times New Roman" w:hAnsi="Times New Roman" w:cs="Times New Roman"/>
          <w:b/>
          <w:sz w:val="28"/>
          <w:szCs w:val="28"/>
        </w:rPr>
        <w:t>5</w:t>
      </w:r>
      <w:r w:rsidRPr="00FA12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6585960" w14:textId="75677169" w:rsidR="00FA1213" w:rsidRDefault="00FA1213" w:rsidP="00FA1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объектов муниципальной собственности муниципального образования «Ельнинский </w:t>
      </w:r>
      <w:r w:rsidR="00761AFB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был утвержден прогнозный план (программа) приватизации на 202</w:t>
      </w:r>
      <w:r w:rsidR="00761A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6699E9A" w14:textId="77777777" w:rsidR="00FA1213" w:rsidRDefault="00FA1213" w:rsidP="00FA1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приватизация муниципального имущества происходит посредством проведения электронных аукционов с использованием электронной торговой площадки Акционерного общества «Единая электронная торговая площадка» (АО «ЕЭТП»). </w:t>
      </w:r>
    </w:p>
    <w:p w14:paraId="5CF654E8" w14:textId="7BB36A6D" w:rsidR="00FA1213" w:rsidRDefault="00FA1213" w:rsidP="00FA1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планируемого к продаже в 202</w:t>
      </w:r>
      <w:r w:rsidR="00A35B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DD1A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DD1AF8">
        <w:rPr>
          <w:rFonts w:ascii="Times New Roman" w:hAnsi="Times New Roman" w:cs="Times New Roman"/>
          <w:sz w:val="28"/>
          <w:szCs w:val="28"/>
        </w:rPr>
        <w:t>были включены следующие объекты недвижимости, по каждому из которых проведена работа. Данные приведены ниже в таблице.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418"/>
        <w:gridCol w:w="2935"/>
        <w:gridCol w:w="1677"/>
      </w:tblGrid>
      <w:tr w:rsidR="00FA4C7B" w14:paraId="796B35BD" w14:textId="77777777" w:rsidTr="00FA4C7B">
        <w:trPr>
          <w:trHeight w:val="1285"/>
        </w:trPr>
        <w:tc>
          <w:tcPr>
            <w:tcW w:w="534" w:type="dxa"/>
          </w:tcPr>
          <w:p w14:paraId="712435C0" w14:textId="77777777" w:rsidR="00FA4C7B" w:rsidRDefault="00FA4C7B" w:rsidP="00DD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2" w:type="dxa"/>
          </w:tcPr>
          <w:p w14:paraId="152EEF0E" w14:textId="77777777" w:rsidR="00FA4C7B" w:rsidRDefault="00FA4C7B" w:rsidP="00DD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843" w:type="dxa"/>
          </w:tcPr>
          <w:p w14:paraId="44959991" w14:textId="77777777" w:rsidR="00FA4C7B" w:rsidRDefault="00FA4C7B" w:rsidP="00DD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18" w:type="dxa"/>
          </w:tcPr>
          <w:p w14:paraId="3A313355" w14:textId="77777777" w:rsidR="00FA4C7B" w:rsidRDefault="00FA4C7B" w:rsidP="00DD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кв. м.</w:t>
            </w:r>
          </w:p>
        </w:tc>
        <w:tc>
          <w:tcPr>
            <w:tcW w:w="2935" w:type="dxa"/>
          </w:tcPr>
          <w:p w14:paraId="0C8B0DB0" w14:textId="77777777" w:rsidR="00FA4C7B" w:rsidRDefault="00FA4C7B" w:rsidP="00DD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77" w:type="dxa"/>
          </w:tcPr>
          <w:p w14:paraId="4D98C931" w14:textId="77777777" w:rsidR="00FA4C7B" w:rsidRDefault="00FA4C7B" w:rsidP="00DD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Покупатель / цена продажи, руб.</w:t>
            </w:r>
          </w:p>
        </w:tc>
      </w:tr>
      <w:tr w:rsidR="008B30A5" w14:paraId="1D2C2289" w14:textId="77777777" w:rsidTr="00FA4C7B">
        <w:trPr>
          <w:trHeight w:val="1479"/>
        </w:trPr>
        <w:tc>
          <w:tcPr>
            <w:tcW w:w="534" w:type="dxa"/>
          </w:tcPr>
          <w:p w14:paraId="24B336E6" w14:textId="77777777" w:rsidR="008B30A5" w:rsidRPr="00DD1AF8" w:rsidRDefault="008B30A5" w:rsidP="008B30A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4DD28D" w14:textId="737867FE" w:rsidR="008B30A5" w:rsidRPr="00DD1AF8" w:rsidRDefault="008B30A5" w:rsidP="008B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Здание столовой</w:t>
            </w:r>
          </w:p>
        </w:tc>
        <w:tc>
          <w:tcPr>
            <w:tcW w:w="1843" w:type="dxa"/>
          </w:tcPr>
          <w:p w14:paraId="66931927" w14:textId="6D3A6F56" w:rsidR="008B30A5" w:rsidRPr="00DD1AF8" w:rsidRDefault="008B30A5" w:rsidP="008B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Смоленская обл., г. Ельня, ул. Кировская, д. 1</w:t>
            </w:r>
          </w:p>
        </w:tc>
        <w:tc>
          <w:tcPr>
            <w:tcW w:w="1418" w:type="dxa"/>
          </w:tcPr>
          <w:p w14:paraId="3438D445" w14:textId="75CE1E04" w:rsidR="008B30A5" w:rsidRPr="00DD1AF8" w:rsidRDefault="008B30A5" w:rsidP="008B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284,4</w:t>
            </w:r>
          </w:p>
        </w:tc>
        <w:tc>
          <w:tcPr>
            <w:tcW w:w="2935" w:type="dxa"/>
          </w:tcPr>
          <w:p w14:paraId="03343283" w14:textId="2CBFE66A" w:rsidR="008B30A5" w:rsidRDefault="008B30A5" w:rsidP="008B3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объявлялся </w:t>
            </w:r>
            <w:r w:rsidR="00246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раз, признан несостоявшимся по причине отсутствия заявок</w:t>
            </w:r>
          </w:p>
        </w:tc>
        <w:tc>
          <w:tcPr>
            <w:tcW w:w="1677" w:type="dxa"/>
          </w:tcPr>
          <w:p w14:paraId="04827E18" w14:textId="30CE8390" w:rsidR="008B30A5" w:rsidRPr="00DD1AF8" w:rsidRDefault="008B30A5" w:rsidP="008B3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7B" w14:paraId="07A8AFAC" w14:textId="77777777" w:rsidTr="00FA4C7B">
        <w:trPr>
          <w:trHeight w:val="1479"/>
        </w:trPr>
        <w:tc>
          <w:tcPr>
            <w:tcW w:w="534" w:type="dxa"/>
          </w:tcPr>
          <w:p w14:paraId="20F984CE" w14:textId="77777777" w:rsidR="00FA4C7B" w:rsidRPr="00DD1AF8" w:rsidRDefault="00FA4C7B" w:rsidP="00DD1A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68911B" w14:textId="77777777" w:rsidR="00FA4C7B" w:rsidRPr="00DD1AF8" w:rsidRDefault="00FA4C7B" w:rsidP="00D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843" w:type="dxa"/>
          </w:tcPr>
          <w:p w14:paraId="09936A1D" w14:textId="77777777" w:rsidR="00FA4C7B" w:rsidRPr="00DD1AF8" w:rsidRDefault="00FA4C7B" w:rsidP="00D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Смоленская обл., Ельнинский р-н,  д. Пронино</w:t>
            </w:r>
          </w:p>
        </w:tc>
        <w:tc>
          <w:tcPr>
            <w:tcW w:w="1418" w:type="dxa"/>
          </w:tcPr>
          <w:p w14:paraId="775AA1F0" w14:textId="77777777" w:rsidR="00FA4C7B" w:rsidRPr="00DD1AF8" w:rsidRDefault="00FA4C7B" w:rsidP="00D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2935" w:type="dxa"/>
          </w:tcPr>
          <w:p w14:paraId="6B03785C" w14:textId="58F74566" w:rsidR="00FA4C7B" w:rsidRPr="00DD1AF8" w:rsidRDefault="00FA4C7B" w:rsidP="00FA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объявлялся </w:t>
            </w:r>
            <w:r w:rsidR="00246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раз, признан несостоявшимся по причине отсутствия заявок</w:t>
            </w:r>
          </w:p>
        </w:tc>
        <w:tc>
          <w:tcPr>
            <w:tcW w:w="1677" w:type="dxa"/>
          </w:tcPr>
          <w:p w14:paraId="7F2D4B24" w14:textId="77777777" w:rsidR="00FA4C7B" w:rsidRPr="00DD1AF8" w:rsidRDefault="00FA4C7B" w:rsidP="00FA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7B" w14:paraId="4B1CFA84" w14:textId="77777777" w:rsidTr="00FA4C7B">
        <w:trPr>
          <w:trHeight w:val="1543"/>
        </w:trPr>
        <w:tc>
          <w:tcPr>
            <w:tcW w:w="534" w:type="dxa"/>
          </w:tcPr>
          <w:p w14:paraId="6D681C3E" w14:textId="77777777" w:rsidR="00FA4C7B" w:rsidRPr="00DD1AF8" w:rsidRDefault="00FA4C7B" w:rsidP="00DD1A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1070A8" w14:textId="77777777" w:rsidR="00FA4C7B" w:rsidRPr="00DD1AF8" w:rsidRDefault="00FA4C7B" w:rsidP="00D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843" w:type="dxa"/>
          </w:tcPr>
          <w:p w14:paraId="67BEB9DE" w14:textId="77777777" w:rsidR="00FA4C7B" w:rsidRPr="00DD1AF8" w:rsidRDefault="00FA4C7B" w:rsidP="00D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Смоленская обл., Ельнинский р-н,  с. Теренино</w:t>
            </w:r>
          </w:p>
        </w:tc>
        <w:tc>
          <w:tcPr>
            <w:tcW w:w="1418" w:type="dxa"/>
          </w:tcPr>
          <w:p w14:paraId="1AED5583" w14:textId="77777777" w:rsidR="00FA4C7B" w:rsidRPr="00DD1AF8" w:rsidRDefault="00FA4C7B" w:rsidP="00D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847,4</w:t>
            </w:r>
          </w:p>
        </w:tc>
        <w:tc>
          <w:tcPr>
            <w:tcW w:w="2935" w:type="dxa"/>
          </w:tcPr>
          <w:p w14:paraId="1DF65098" w14:textId="212E528B" w:rsidR="00FA4C7B" w:rsidRPr="00DD1AF8" w:rsidRDefault="00FA4C7B" w:rsidP="00FA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объявлялся </w:t>
            </w:r>
            <w:r w:rsidR="00246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раз, признан несостоявшимся по причине отсутствия заявок</w:t>
            </w:r>
          </w:p>
        </w:tc>
        <w:tc>
          <w:tcPr>
            <w:tcW w:w="1677" w:type="dxa"/>
          </w:tcPr>
          <w:p w14:paraId="0D7E8E12" w14:textId="77777777" w:rsidR="00FA4C7B" w:rsidRPr="00DD1AF8" w:rsidRDefault="00FA4C7B" w:rsidP="00FA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39" w14:paraId="05806988" w14:textId="77777777" w:rsidTr="00FA4C7B">
        <w:trPr>
          <w:trHeight w:val="1410"/>
        </w:trPr>
        <w:tc>
          <w:tcPr>
            <w:tcW w:w="534" w:type="dxa"/>
          </w:tcPr>
          <w:p w14:paraId="31C379B6" w14:textId="77777777" w:rsidR="007C5339" w:rsidRPr="00DD1AF8" w:rsidRDefault="007C5339" w:rsidP="007C533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211A34" w14:textId="3AE6BB73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843" w:type="dxa"/>
          </w:tcPr>
          <w:p w14:paraId="17F703A0" w14:textId="62C9C1BE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Ельнинский р-н,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Ивано - Гудино</w:t>
            </w:r>
          </w:p>
        </w:tc>
        <w:tc>
          <w:tcPr>
            <w:tcW w:w="1418" w:type="dxa"/>
          </w:tcPr>
          <w:p w14:paraId="7A52D695" w14:textId="2CE5F438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  <w:tc>
          <w:tcPr>
            <w:tcW w:w="2935" w:type="dxa"/>
          </w:tcPr>
          <w:p w14:paraId="56FEFA94" w14:textId="657BD40D" w:rsidR="007C5339" w:rsidRPr="00DD1AF8" w:rsidRDefault="00042714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объявлялся 1 раз, признан несостоявшимся по причине отсутствия заявок</w:t>
            </w:r>
            <w:r w:rsidR="007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14:paraId="2E9782C4" w14:textId="5D825938" w:rsidR="007C5339" w:rsidRPr="00DD1AF8" w:rsidRDefault="007C5339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39" w14:paraId="7CB618F1" w14:textId="77777777" w:rsidTr="00FA4C7B">
        <w:trPr>
          <w:trHeight w:val="1415"/>
        </w:trPr>
        <w:tc>
          <w:tcPr>
            <w:tcW w:w="534" w:type="dxa"/>
          </w:tcPr>
          <w:p w14:paraId="2A5D2F18" w14:textId="77777777" w:rsidR="007C5339" w:rsidRPr="00DD1AF8" w:rsidRDefault="007C5339" w:rsidP="007C533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E47765" w14:textId="5DB432AB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843" w:type="dxa"/>
          </w:tcPr>
          <w:p w14:paraId="7EC5490F" w14:textId="5A143388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Ельнинский р-н, 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1418" w:type="dxa"/>
          </w:tcPr>
          <w:p w14:paraId="7190CFD0" w14:textId="691D2F81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407,4</w:t>
            </w:r>
          </w:p>
        </w:tc>
        <w:tc>
          <w:tcPr>
            <w:tcW w:w="2935" w:type="dxa"/>
          </w:tcPr>
          <w:p w14:paraId="5B815912" w14:textId="092154F9" w:rsidR="007C5339" w:rsidRPr="00DD1AF8" w:rsidRDefault="007C5339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объявлялся </w:t>
            </w:r>
            <w:r w:rsidR="0024639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раз, признан несостоявшимся по причине отсутствия заявок</w:t>
            </w:r>
          </w:p>
        </w:tc>
        <w:tc>
          <w:tcPr>
            <w:tcW w:w="1677" w:type="dxa"/>
          </w:tcPr>
          <w:p w14:paraId="0C42E0C8" w14:textId="77777777" w:rsidR="007C5339" w:rsidRPr="00DD1AF8" w:rsidRDefault="007C5339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39" w14:paraId="381D4652" w14:textId="77777777" w:rsidTr="00FA4C7B">
        <w:trPr>
          <w:trHeight w:val="329"/>
        </w:trPr>
        <w:tc>
          <w:tcPr>
            <w:tcW w:w="534" w:type="dxa"/>
          </w:tcPr>
          <w:p w14:paraId="70E7CFE8" w14:textId="77777777" w:rsidR="007C5339" w:rsidRPr="00DD1AF8" w:rsidRDefault="007C5339" w:rsidP="007C533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1FE8F4" w14:textId="60E203F9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строительством здание (Литера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А,А7)</w:t>
            </w:r>
          </w:p>
        </w:tc>
        <w:tc>
          <w:tcPr>
            <w:tcW w:w="1843" w:type="dxa"/>
          </w:tcPr>
          <w:p w14:paraId="4B387AE2" w14:textId="7F081A4D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Смоленская обл., г. Ельня, </w:t>
            </w:r>
          </w:p>
        </w:tc>
        <w:tc>
          <w:tcPr>
            <w:tcW w:w="1418" w:type="dxa"/>
          </w:tcPr>
          <w:p w14:paraId="50CF0A51" w14:textId="068D4F83" w:rsidR="007C5339" w:rsidRPr="00DD1AF8" w:rsidRDefault="007C5339" w:rsidP="007C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22103,8</w:t>
            </w:r>
          </w:p>
        </w:tc>
        <w:tc>
          <w:tcPr>
            <w:tcW w:w="2935" w:type="dxa"/>
          </w:tcPr>
          <w:p w14:paraId="31CB9394" w14:textId="44AE41CA" w:rsidR="007C5339" w:rsidRPr="00DD1AF8" w:rsidRDefault="007C5339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Выкуп арендованного имущества (преимущественное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право) по 159-ФЗ от 22.07.20</w:t>
            </w:r>
            <w:r w:rsidR="0095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8г «</w:t>
            </w:r>
            <w:r w:rsidRPr="007C5339">
              <w:rPr>
                <w:rFonts w:ascii="Times New Roman" w:hAnsi="Times New Roman" w:cs="Times New Roman"/>
                <w:sz w:val="24"/>
                <w:szCs w:val="24"/>
              </w:rPr>
      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7" w:type="dxa"/>
          </w:tcPr>
          <w:p w14:paraId="739B0A49" w14:textId="77777777" w:rsidR="007C5339" w:rsidRDefault="007C5339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«Ельнинская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Компания</w:t>
            </w:r>
            <w:r w:rsidR="00C447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BDA13D" w14:textId="77777777" w:rsidR="00C447CF" w:rsidRDefault="00C447CF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9598C" w14:textId="61F61BEA" w:rsidR="00C447CF" w:rsidRPr="00DD1AF8" w:rsidRDefault="00C447CF" w:rsidP="007C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571500 руб. в рассрочку на 5 лет , начисляются проценты 6% годовых.</w:t>
            </w:r>
          </w:p>
        </w:tc>
      </w:tr>
    </w:tbl>
    <w:p w14:paraId="5A6AECC5" w14:textId="77777777" w:rsidR="00DD1AF8" w:rsidRDefault="00DD1AF8" w:rsidP="00FA1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C0177" w14:textId="77777777" w:rsidR="007C5339" w:rsidRPr="007C5339" w:rsidRDefault="007C5339" w:rsidP="007C5339">
      <w:pPr>
        <w:rPr>
          <w:rFonts w:ascii="Times New Roman" w:hAnsi="Times New Roman" w:cs="Times New Roman"/>
          <w:sz w:val="28"/>
          <w:szCs w:val="28"/>
        </w:rPr>
      </w:pPr>
    </w:p>
    <w:p w14:paraId="1B4DBDE7" w14:textId="77777777" w:rsidR="007C5339" w:rsidRPr="007C5339" w:rsidRDefault="007C5339" w:rsidP="007C5339">
      <w:pPr>
        <w:rPr>
          <w:rFonts w:ascii="Times New Roman" w:hAnsi="Times New Roman" w:cs="Times New Roman"/>
          <w:sz w:val="28"/>
          <w:szCs w:val="28"/>
        </w:rPr>
      </w:pPr>
    </w:p>
    <w:p w14:paraId="5A35173B" w14:textId="77777777" w:rsidR="007C5339" w:rsidRDefault="007C5339" w:rsidP="007C5339">
      <w:pPr>
        <w:rPr>
          <w:rFonts w:ascii="Times New Roman" w:hAnsi="Times New Roman" w:cs="Times New Roman"/>
          <w:sz w:val="28"/>
          <w:szCs w:val="28"/>
        </w:rPr>
      </w:pPr>
    </w:p>
    <w:sectPr w:rsidR="007C5339" w:rsidSect="00FA121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C0148"/>
    <w:multiLevelType w:val="hybridMultilevel"/>
    <w:tmpl w:val="9A76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4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213"/>
    <w:rsid w:val="00042714"/>
    <w:rsid w:val="00246396"/>
    <w:rsid w:val="003264EB"/>
    <w:rsid w:val="00550968"/>
    <w:rsid w:val="00761AFB"/>
    <w:rsid w:val="007C5339"/>
    <w:rsid w:val="008B30A5"/>
    <w:rsid w:val="009532CB"/>
    <w:rsid w:val="009D3D0D"/>
    <w:rsid w:val="00A35B37"/>
    <w:rsid w:val="00C43C0B"/>
    <w:rsid w:val="00C447CF"/>
    <w:rsid w:val="00DC7B53"/>
    <w:rsid w:val="00DD1AF8"/>
    <w:rsid w:val="00FA1213"/>
    <w:rsid w:val="00F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9810"/>
  <w15:docId w15:val="{B68BBA77-6AC5-413B-A28A-A28E7FC2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3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A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53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Nikonorova</dc:creator>
  <cp:lastModifiedBy>Ерохова О.А</cp:lastModifiedBy>
  <cp:revision>9</cp:revision>
  <cp:lastPrinted>2025-03-14T14:31:00Z</cp:lastPrinted>
  <dcterms:created xsi:type="dcterms:W3CDTF">2025-03-14T14:05:00Z</dcterms:created>
  <dcterms:modified xsi:type="dcterms:W3CDTF">2026-03-20T07:35:00Z</dcterms:modified>
</cp:coreProperties>
</file>