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72E5" w14:textId="77777777" w:rsidR="00E83D0D" w:rsidRDefault="00E83D0D" w:rsidP="00E83D0D">
      <w:pPr>
        <w:spacing w:before="100" w:beforeAutospacing="1" w:after="100" w:afterAutospacing="1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39FB7EDA" w14:textId="77777777" w:rsidR="00E83D0D" w:rsidRPr="00504905" w:rsidRDefault="00E83D0D" w:rsidP="00E83D0D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Информация о ходе подготовки к празднованию</w:t>
      </w:r>
    </w:p>
    <w:p w14:paraId="003E4BDD" w14:textId="77777777" w:rsidR="00E83D0D" w:rsidRPr="00504905" w:rsidRDefault="00540238" w:rsidP="00E83D0D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80</w:t>
      </w:r>
      <w:r w:rsidR="00E83D0D" w:rsidRPr="0050490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-й годовщины Победы в Великой Отечественной войне</w:t>
      </w:r>
    </w:p>
    <w:p w14:paraId="70F10884" w14:textId="77777777" w:rsidR="00E83D0D" w:rsidRPr="00504905" w:rsidRDefault="00E83D0D" w:rsidP="00E83D0D">
      <w:pPr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</w:p>
    <w:p w14:paraId="69E0A8BD" w14:textId="77777777" w:rsidR="00FA37E1" w:rsidRPr="00504905" w:rsidRDefault="00540238" w:rsidP="00E83D0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hAnsi="Times New Roman" w:cs="Times New Roman"/>
          <w:sz w:val="26"/>
          <w:szCs w:val="26"/>
        </w:rPr>
        <w:t xml:space="preserve">Мы стоим </w:t>
      </w:r>
      <w:proofErr w:type="gramStart"/>
      <w:r w:rsidR="00E83D0D" w:rsidRPr="00504905">
        <w:rPr>
          <w:rFonts w:ascii="Times New Roman" w:hAnsi="Times New Roman" w:cs="Times New Roman"/>
          <w:sz w:val="26"/>
          <w:szCs w:val="26"/>
        </w:rPr>
        <w:t xml:space="preserve">накануне 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важного</w:t>
      </w:r>
      <w:proofErr w:type="gramEnd"/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исторического </w:t>
      </w:r>
      <w:r w:rsidR="006202AB" w:rsidRPr="00504905">
        <w:rPr>
          <w:rFonts w:ascii="Times New Roman" w:eastAsia="Times New Roman" w:hAnsi="Times New Roman" w:cs="Times New Roman"/>
          <w:sz w:val="26"/>
          <w:szCs w:val="26"/>
        </w:rPr>
        <w:t>дня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80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-й годовщины Победы советского народа в Великой Отечественной войне.</w:t>
      </w:r>
    </w:p>
    <w:p w14:paraId="6AB63B64" w14:textId="77777777" w:rsidR="00E83D0D" w:rsidRPr="00504905" w:rsidRDefault="00E83D0D" w:rsidP="00E83D0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4905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540238" w:rsidRPr="00504905">
        <w:rPr>
          <w:rFonts w:ascii="Times New Roman" w:hAnsi="Times New Roman" w:cs="Times New Roman"/>
          <w:sz w:val="26"/>
          <w:szCs w:val="26"/>
        </w:rPr>
        <w:t xml:space="preserve">этого памятного события </w:t>
      </w:r>
      <w:r w:rsidR="003A2530" w:rsidRPr="00504905">
        <w:rPr>
          <w:rFonts w:ascii="Times New Roman" w:hAnsi="Times New Roman" w:cs="Times New Roman"/>
          <w:sz w:val="26"/>
          <w:szCs w:val="26"/>
        </w:rPr>
        <w:t>и в связи с празднованием Года защитника Оте</w:t>
      </w:r>
      <w:r w:rsidR="00B06DF8" w:rsidRPr="00504905">
        <w:rPr>
          <w:rFonts w:ascii="Times New Roman" w:hAnsi="Times New Roman" w:cs="Times New Roman"/>
          <w:sz w:val="26"/>
          <w:szCs w:val="26"/>
        </w:rPr>
        <w:t>че</w:t>
      </w:r>
      <w:r w:rsidR="003A2530" w:rsidRPr="00504905">
        <w:rPr>
          <w:rFonts w:ascii="Times New Roman" w:hAnsi="Times New Roman" w:cs="Times New Roman"/>
          <w:sz w:val="26"/>
          <w:szCs w:val="26"/>
        </w:rPr>
        <w:t xml:space="preserve">ства </w:t>
      </w:r>
      <w:r w:rsidR="001B0FD2" w:rsidRPr="00504905">
        <w:rPr>
          <w:rFonts w:ascii="Times New Roman" w:hAnsi="Times New Roman" w:cs="Times New Roman"/>
          <w:sz w:val="26"/>
          <w:szCs w:val="26"/>
        </w:rPr>
        <w:t>на территории  города Воинской Славы Ельня и Ельнинского район</w:t>
      </w:r>
      <w:r w:rsidR="00587E7E" w:rsidRPr="00504905">
        <w:rPr>
          <w:rFonts w:ascii="Times New Roman" w:hAnsi="Times New Roman" w:cs="Times New Roman"/>
          <w:sz w:val="26"/>
          <w:szCs w:val="26"/>
        </w:rPr>
        <w:t>а</w:t>
      </w:r>
      <w:r w:rsidR="001B0FD2" w:rsidRPr="00504905">
        <w:rPr>
          <w:rFonts w:ascii="Times New Roman" w:hAnsi="Times New Roman" w:cs="Times New Roman"/>
          <w:sz w:val="26"/>
          <w:szCs w:val="26"/>
        </w:rPr>
        <w:t xml:space="preserve">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Администрацией </w:t>
      </w:r>
      <w:r w:rsidR="00540238" w:rsidRPr="0050490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«Ельнинский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район</w:t>
      </w:r>
      <w:r w:rsidR="00540238" w:rsidRPr="00504905">
        <w:rPr>
          <w:rFonts w:ascii="Times New Roman" w:eastAsia="Times New Roman" w:hAnsi="Times New Roman" w:cs="Times New Roman"/>
          <w:sz w:val="26"/>
          <w:szCs w:val="26"/>
        </w:rPr>
        <w:t>» Смоленской области</w:t>
      </w:r>
      <w:r w:rsidR="001B0FD2" w:rsidRPr="0050490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ведомственными </w:t>
      </w:r>
      <w:r w:rsidR="00587E7E" w:rsidRPr="00504905">
        <w:rPr>
          <w:rFonts w:ascii="Times New Roman" w:eastAsia="Times New Roman" w:hAnsi="Times New Roman" w:cs="Times New Roman"/>
          <w:sz w:val="26"/>
          <w:szCs w:val="26"/>
        </w:rPr>
        <w:t xml:space="preserve">учреждениями </w:t>
      </w:r>
      <w:r w:rsidR="005E21A1" w:rsidRPr="00504905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учреждениями  </w:t>
      </w:r>
      <w:r w:rsidR="005E21A1" w:rsidRPr="00504905">
        <w:rPr>
          <w:rFonts w:ascii="Times New Roman" w:eastAsia="Times New Roman" w:hAnsi="Times New Roman" w:cs="Times New Roman"/>
          <w:sz w:val="26"/>
          <w:szCs w:val="26"/>
        </w:rPr>
        <w:t xml:space="preserve">культуры </w:t>
      </w:r>
      <w:r w:rsidR="00B97771" w:rsidRPr="00504905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="000D5D6B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6814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5D6B" w:rsidRPr="00504905">
        <w:rPr>
          <w:rFonts w:ascii="Times New Roman" w:eastAsia="Times New Roman" w:hAnsi="Times New Roman" w:cs="Times New Roman"/>
          <w:sz w:val="26"/>
          <w:szCs w:val="26"/>
        </w:rPr>
        <w:t xml:space="preserve">ведется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работа по реализации целого комплекса мероп</w:t>
      </w:r>
      <w:r w:rsidR="001B0FD2" w:rsidRPr="00504905">
        <w:rPr>
          <w:rFonts w:ascii="Times New Roman" w:eastAsia="Times New Roman" w:hAnsi="Times New Roman" w:cs="Times New Roman"/>
          <w:sz w:val="26"/>
          <w:szCs w:val="26"/>
        </w:rPr>
        <w:t xml:space="preserve">риятий, целью которых является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организация работ по благоустройству памятных мест, связанных с историей Великой Отечественной войны, а также организация культурно-массовых мероприятий ко Дню Победы на достойном качественном уровне.   </w:t>
      </w:r>
    </w:p>
    <w:p w14:paraId="6C115846" w14:textId="77777777" w:rsidR="00E83D0D" w:rsidRPr="00504905" w:rsidRDefault="00402473" w:rsidP="00705127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>Распоряжением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«Ельнинский район» Смоленской области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03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10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.202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4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D84BAE" w:rsidRPr="00504905">
        <w:rPr>
          <w:rFonts w:ascii="Times New Roman" w:eastAsia="Times New Roman" w:hAnsi="Times New Roman" w:cs="Times New Roman"/>
          <w:sz w:val="26"/>
          <w:szCs w:val="26"/>
        </w:rPr>
        <w:t>292-р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D84BAE" w:rsidRPr="00504905">
        <w:rPr>
          <w:rFonts w:ascii="Times New Roman" w:eastAsia="Times New Roman" w:hAnsi="Times New Roman" w:cs="Times New Roman"/>
          <w:sz w:val="26"/>
          <w:szCs w:val="26"/>
        </w:rPr>
        <w:t xml:space="preserve">создан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организационн</w:t>
      </w:r>
      <w:r w:rsidR="00D84BAE" w:rsidRPr="00504905">
        <w:rPr>
          <w:rFonts w:ascii="Times New Roman" w:eastAsia="Times New Roman" w:hAnsi="Times New Roman" w:cs="Times New Roman"/>
          <w:sz w:val="26"/>
          <w:szCs w:val="26"/>
        </w:rPr>
        <w:t>ый</w:t>
      </w:r>
      <w:proofErr w:type="gramEnd"/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 комитет</w:t>
      </w:r>
      <w:r w:rsidR="00D84BAE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54A0" w:rsidRPr="00504905">
        <w:rPr>
          <w:rFonts w:ascii="Times New Roman" w:eastAsia="Times New Roman" w:hAnsi="Times New Roman" w:cs="Times New Roman"/>
          <w:sz w:val="26"/>
          <w:szCs w:val="26"/>
        </w:rPr>
        <w:t xml:space="preserve"> и  утвержден 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План мероприятий </w:t>
      </w:r>
      <w:r w:rsidR="00C654A0" w:rsidRPr="00504905">
        <w:rPr>
          <w:rFonts w:ascii="Times New Roman" w:eastAsia="Times New Roman" w:hAnsi="Times New Roman" w:cs="Times New Roman"/>
          <w:sz w:val="26"/>
          <w:szCs w:val="26"/>
        </w:rPr>
        <w:t xml:space="preserve">по подготовке и проведению празднования на территории Ельнинского района в 2025 году 80-й годовщины Победы в Великой Отечественной войне. </w:t>
      </w:r>
    </w:p>
    <w:p w14:paraId="70745350" w14:textId="77777777" w:rsidR="00C24B86" w:rsidRPr="00504905" w:rsidRDefault="00C24B86" w:rsidP="00705127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К сожалению, на территории Ельнинского района Смоленской области ветераны Великой Отечественной войны не проживают. </w:t>
      </w:r>
      <w:r w:rsidRPr="00504905">
        <w:rPr>
          <w:rFonts w:ascii="Times New Roman" w:hAnsi="Times New Roman" w:cs="Times New Roman"/>
          <w:sz w:val="26"/>
          <w:szCs w:val="26"/>
        </w:rPr>
        <w:t>Особое внимание</w:t>
      </w:r>
      <w:r w:rsidR="00F97D64" w:rsidRPr="00504905">
        <w:rPr>
          <w:rFonts w:ascii="Times New Roman" w:hAnsi="Times New Roman" w:cs="Times New Roman"/>
          <w:sz w:val="26"/>
          <w:szCs w:val="26"/>
        </w:rPr>
        <w:t xml:space="preserve"> в этом памятном году</w:t>
      </w:r>
      <w:r w:rsidRPr="00504905">
        <w:rPr>
          <w:rFonts w:ascii="Times New Roman" w:hAnsi="Times New Roman" w:cs="Times New Roman"/>
          <w:sz w:val="26"/>
          <w:szCs w:val="26"/>
        </w:rPr>
        <w:t xml:space="preserve"> будет уделено Детям войны и труженикам тыла.</w:t>
      </w:r>
    </w:p>
    <w:p w14:paraId="39AD14D5" w14:textId="77777777" w:rsidR="00E83D0D" w:rsidRPr="00504905" w:rsidRDefault="00A86BFE" w:rsidP="00E83D0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4905">
        <w:rPr>
          <w:rFonts w:ascii="Times New Roman" w:hAnsi="Times New Roman" w:cs="Times New Roman"/>
          <w:sz w:val="26"/>
          <w:szCs w:val="26"/>
        </w:rPr>
        <w:t>В 2025</w:t>
      </w:r>
      <w:r w:rsidR="00E83D0D" w:rsidRPr="00504905">
        <w:rPr>
          <w:rFonts w:ascii="Times New Roman" w:hAnsi="Times New Roman" w:cs="Times New Roman"/>
          <w:sz w:val="26"/>
          <w:szCs w:val="26"/>
        </w:rPr>
        <w:t xml:space="preserve"> году в рамках празднования </w:t>
      </w:r>
      <w:r w:rsidRPr="00504905">
        <w:rPr>
          <w:rFonts w:ascii="Times New Roman" w:hAnsi="Times New Roman" w:cs="Times New Roman"/>
          <w:sz w:val="26"/>
          <w:szCs w:val="26"/>
        </w:rPr>
        <w:t>80</w:t>
      </w:r>
      <w:r w:rsidR="00E83D0D" w:rsidRPr="00504905">
        <w:rPr>
          <w:rFonts w:ascii="Times New Roman" w:hAnsi="Times New Roman" w:cs="Times New Roman"/>
          <w:sz w:val="26"/>
          <w:szCs w:val="26"/>
        </w:rPr>
        <w:t xml:space="preserve">-ой годовщины Победы в Великой Отечественной войне 1941–1945 годов на </w:t>
      </w:r>
      <w:proofErr w:type="gramStart"/>
      <w:r w:rsidR="00E83D0D" w:rsidRPr="00504905">
        <w:rPr>
          <w:rFonts w:ascii="Times New Roman" w:hAnsi="Times New Roman" w:cs="Times New Roman"/>
          <w:sz w:val="26"/>
          <w:szCs w:val="26"/>
        </w:rPr>
        <w:t>территории  района</w:t>
      </w:r>
      <w:proofErr w:type="gramEnd"/>
      <w:r w:rsidR="00E83D0D" w:rsidRPr="00504905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504905">
        <w:rPr>
          <w:rFonts w:ascii="Times New Roman" w:hAnsi="Times New Roman" w:cs="Times New Roman"/>
          <w:sz w:val="26"/>
          <w:szCs w:val="26"/>
        </w:rPr>
        <w:t>ельнинцев</w:t>
      </w:r>
      <w:proofErr w:type="spellEnd"/>
      <w:r w:rsidR="00E83D0D" w:rsidRPr="00504905">
        <w:rPr>
          <w:rFonts w:ascii="Times New Roman" w:hAnsi="Times New Roman" w:cs="Times New Roman"/>
          <w:sz w:val="26"/>
          <w:szCs w:val="26"/>
        </w:rPr>
        <w:t xml:space="preserve"> </w:t>
      </w:r>
      <w:r w:rsidR="00F10848" w:rsidRPr="00504905">
        <w:rPr>
          <w:rFonts w:ascii="Times New Roman" w:hAnsi="Times New Roman" w:cs="Times New Roman"/>
          <w:sz w:val="26"/>
          <w:szCs w:val="26"/>
        </w:rPr>
        <w:t>и гостей Города Воинской С</w:t>
      </w:r>
      <w:r w:rsidR="00DC4122" w:rsidRPr="00504905">
        <w:rPr>
          <w:rFonts w:ascii="Times New Roman" w:hAnsi="Times New Roman" w:cs="Times New Roman"/>
          <w:sz w:val="26"/>
          <w:szCs w:val="26"/>
        </w:rPr>
        <w:t>лавы</w:t>
      </w:r>
      <w:r w:rsidR="00E1595D" w:rsidRPr="00504905">
        <w:rPr>
          <w:rFonts w:ascii="Times New Roman" w:hAnsi="Times New Roman" w:cs="Times New Roman"/>
          <w:sz w:val="26"/>
          <w:szCs w:val="26"/>
        </w:rPr>
        <w:t xml:space="preserve"> Ельня</w:t>
      </w:r>
      <w:r w:rsidR="00F10848" w:rsidRPr="00504905">
        <w:rPr>
          <w:rFonts w:ascii="Times New Roman" w:hAnsi="Times New Roman" w:cs="Times New Roman"/>
          <w:sz w:val="26"/>
          <w:szCs w:val="26"/>
        </w:rPr>
        <w:t xml:space="preserve"> </w:t>
      </w:r>
      <w:r w:rsidR="00E83D0D" w:rsidRPr="00504905">
        <w:rPr>
          <w:rFonts w:ascii="Times New Roman" w:hAnsi="Times New Roman" w:cs="Times New Roman"/>
          <w:sz w:val="26"/>
          <w:szCs w:val="26"/>
        </w:rPr>
        <w:t>ожидает множество значимых и интересных мероприятий.</w:t>
      </w:r>
    </w:p>
    <w:p w14:paraId="4004F117" w14:textId="77777777" w:rsidR="00E83D0D" w:rsidRPr="00504905" w:rsidRDefault="00E83D0D" w:rsidP="00E83D0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hAnsi="Times New Roman" w:cs="Times New Roman"/>
          <w:sz w:val="26"/>
          <w:szCs w:val="26"/>
        </w:rPr>
        <w:t xml:space="preserve">В </w:t>
      </w:r>
      <w:r w:rsidR="00A05188" w:rsidRPr="00504905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E1595D" w:rsidRPr="00504905">
        <w:rPr>
          <w:rFonts w:ascii="Times New Roman" w:hAnsi="Times New Roman" w:cs="Times New Roman"/>
          <w:sz w:val="26"/>
          <w:szCs w:val="26"/>
        </w:rPr>
        <w:t xml:space="preserve">2025 </w:t>
      </w:r>
      <w:r w:rsidR="00A05188" w:rsidRPr="00504905">
        <w:rPr>
          <w:rFonts w:ascii="Times New Roman" w:hAnsi="Times New Roman" w:cs="Times New Roman"/>
          <w:sz w:val="26"/>
          <w:szCs w:val="26"/>
        </w:rPr>
        <w:t xml:space="preserve">года во всех </w:t>
      </w:r>
      <w:r w:rsidRPr="00504905">
        <w:rPr>
          <w:rFonts w:ascii="Times New Roman" w:hAnsi="Times New Roman" w:cs="Times New Roman"/>
          <w:sz w:val="26"/>
          <w:szCs w:val="26"/>
        </w:rPr>
        <w:t>к</w:t>
      </w:r>
      <w:r w:rsidR="009E392E" w:rsidRPr="00504905">
        <w:rPr>
          <w:rFonts w:ascii="Times New Roman" w:hAnsi="Times New Roman" w:cs="Times New Roman"/>
          <w:sz w:val="26"/>
          <w:szCs w:val="26"/>
        </w:rPr>
        <w:t>ультурно-досуговых</w:t>
      </w:r>
      <w:r w:rsidRPr="00504905">
        <w:rPr>
          <w:rFonts w:ascii="Times New Roman" w:hAnsi="Times New Roman" w:cs="Times New Roman"/>
          <w:sz w:val="26"/>
          <w:szCs w:val="26"/>
        </w:rPr>
        <w:t xml:space="preserve"> учреждениях,</w:t>
      </w:r>
      <w:r w:rsidR="00A54E88" w:rsidRPr="00504905">
        <w:rPr>
          <w:rFonts w:ascii="Times New Roman" w:hAnsi="Times New Roman" w:cs="Times New Roman"/>
          <w:sz w:val="26"/>
          <w:szCs w:val="26"/>
        </w:rPr>
        <w:t xml:space="preserve"> библиотеках,</w:t>
      </w:r>
      <w:r w:rsidRPr="00504905">
        <w:rPr>
          <w:rFonts w:ascii="Times New Roman" w:hAnsi="Times New Roman" w:cs="Times New Roman"/>
          <w:sz w:val="26"/>
          <w:szCs w:val="26"/>
        </w:rPr>
        <w:t xml:space="preserve"> </w:t>
      </w:r>
      <w:r w:rsidR="00F10848" w:rsidRPr="00504905">
        <w:rPr>
          <w:rFonts w:ascii="Times New Roman" w:hAnsi="Times New Roman" w:cs="Times New Roman"/>
          <w:sz w:val="26"/>
          <w:szCs w:val="26"/>
        </w:rPr>
        <w:t xml:space="preserve">Ельнинском краеведческом </w:t>
      </w:r>
      <w:r w:rsidRPr="00504905">
        <w:rPr>
          <w:rFonts w:ascii="Times New Roman" w:hAnsi="Times New Roman" w:cs="Times New Roman"/>
          <w:sz w:val="26"/>
          <w:szCs w:val="26"/>
        </w:rPr>
        <w:t>музе</w:t>
      </w:r>
      <w:r w:rsidR="00A86BFE" w:rsidRPr="00504905">
        <w:rPr>
          <w:rFonts w:ascii="Times New Roman" w:hAnsi="Times New Roman" w:cs="Times New Roman"/>
          <w:sz w:val="26"/>
          <w:szCs w:val="26"/>
        </w:rPr>
        <w:t>е и образовательных организациях будут проведены</w:t>
      </w:r>
      <w:r w:rsidRPr="00504905">
        <w:rPr>
          <w:rFonts w:ascii="Times New Roman" w:hAnsi="Times New Roman" w:cs="Times New Roman"/>
          <w:sz w:val="26"/>
          <w:szCs w:val="26"/>
        </w:rPr>
        <w:t xml:space="preserve"> акции военно-патриотической тематики, в апреле-мае</w:t>
      </w:r>
      <w:r w:rsidR="00A86BFE" w:rsidRPr="00504905">
        <w:rPr>
          <w:rFonts w:ascii="Times New Roman" w:hAnsi="Times New Roman" w:cs="Times New Roman"/>
          <w:sz w:val="26"/>
          <w:szCs w:val="26"/>
        </w:rPr>
        <w:t xml:space="preserve"> 2025 года</w:t>
      </w:r>
      <w:r w:rsidRPr="00504905">
        <w:rPr>
          <w:rFonts w:ascii="Times New Roman" w:hAnsi="Times New Roman" w:cs="Times New Roman"/>
          <w:sz w:val="26"/>
          <w:szCs w:val="26"/>
        </w:rPr>
        <w:t xml:space="preserve"> их количество значительно увеличится.</w:t>
      </w:r>
    </w:p>
    <w:p w14:paraId="18A1E4A9" w14:textId="77777777" w:rsidR="00705127" w:rsidRPr="00504905" w:rsidRDefault="004427CE" w:rsidP="0089570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В г.Ельня и крупных населенных пунктах района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состоятся торжественные митинги, с возложением цветов к памятникам и захоронениям участников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Великой Отечественной войны</w:t>
      </w:r>
      <w:r w:rsidR="00A54E88" w:rsidRPr="0050490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праздничные концертные программы</w:t>
      </w:r>
      <w:r w:rsidR="00BD6B0C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BD6B0C" w:rsidRPr="00504905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r w:rsidR="00BD6B0C" w:rsidRPr="00504905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="00BD6B0C" w:rsidRPr="0050490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том числе с участием </w:t>
      </w:r>
      <w:r w:rsidR="00BD6B0C" w:rsidRPr="00504905">
        <w:rPr>
          <w:rFonts w:ascii="Times New Roman" w:hAnsi="Times New Roman"/>
          <w:sz w:val="26"/>
          <w:szCs w:val="26"/>
          <w:u w:val="single"/>
        </w:rPr>
        <w:t>студентов и преподавателей Московского института транспорта (МИИТа</w:t>
      </w:r>
      <w:r w:rsidR="00BD6B0C" w:rsidRPr="00504905">
        <w:rPr>
          <w:rFonts w:ascii="Times New Roman" w:hAnsi="Times New Roman"/>
          <w:sz w:val="26"/>
          <w:szCs w:val="26"/>
        </w:rPr>
        <w:t>)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, литературно-музыкальные вечера,  встречи с </w:t>
      </w:r>
      <w:r w:rsidR="00895703" w:rsidRPr="00504905">
        <w:rPr>
          <w:rFonts w:ascii="Times New Roman" w:eastAsia="Times New Roman" w:hAnsi="Times New Roman" w:cs="Times New Roman"/>
          <w:sz w:val="26"/>
          <w:szCs w:val="26"/>
        </w:rPr>
        <w:t>Детьми войны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, историко-литературные </w:t>
      </w:r>
      <w:r w:rsidR="00895703" w:rsidRPr="00504905">
        <w:rPr>
          <w:rFonts w:ascii="Times New Roman" w:eastAsia="Times New Roman" w:hAnsi="Times New Roman" w:cs="Times New Roman"/>
          <w:sz w:val="26"/>
          <w:szCs w:val="26"/>
        </w:rPr>
        <w:t>мероприятия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>.</w:t>
      </w:r>
      <w:r w:rsidR="00895703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К этой дате будут приурочены спортивно-массовые мероприятия, организованы тематические экспозиции, выставки художественных произведений, архивных материалов, воспоминаний </w:t>
      </w:r>
      <w:r w:rsidR="00895703" w:rsidRPr="00504905">
        <w:rPr>
          <w:rFonts w:ascii="Times New Roman" w:eastAsia="Times New Roman" w:hAnsi="Times New Roman" w:cs="Times New Roman"/>
          <w:sz w:val="26"/>
          <w:szCs w:val="26"/>
        </w:rPr>
        <w:t xml:space="preserve">Детей </w:t>
      </w:r>
      <w:r w:rsidR="00E83D0D" w:rsidRPr="00504905">
        <w:rPr>
          <w:rFonts w:ascii="Times New Roman" w:eastAsia="Times New Roman" w:hAnsi="Times New Roman" w:cs="Times New Roman"/>
          <w:sz w:val="26"/>
          <w:szCs w:val="26"/>
        </w:rPr>
        <w:t xml:space="preserve">Великой Отечественной войны и тружеников тыла, посвященных подвигу народа и армии в Великой Отечественной войне 1941 – 1945 гг. </w:t>
      </w:r>
    </w:p>
    <w:p w14:paraId="15CDF10D" w14:textId="77777777" w:rsidR="00705127" w:rsidRPr="00504905" w:rsidRDefault="00C24B86" w:rsidP="00C24B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       На постоянной основе проводиться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 xml:space="preserve"> мониторинг состояния памятных мест (памятников, ме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мориалов, воинских захоронений).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П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>ри необходимости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 xml:space="preserve"> своевременно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>будут проведены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 xml:space="preserve"> работы по благоустройству мемориалов и памятников, посвященных Великой Отечественной войне, воинских</w:t>
      </w: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захоронений</w:t>
      </w:r>
      <w:r w:rsidR="009C1B60" w:rsidRPr="00504905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gramStart"/>
      <w:r w:rsidR="009C1B60" w:rsidRPr="00504905">
        <w:rPr>
          <w:rFonts w:ascii="Times New Roman" w:eastAsia="Times New Roman" w:hAnsi="Times New Roman" w:cs="Times New Roman"/>
          <w:sz w:val="26"/>
          <w:szCs w:val="26"/>
        </w:rPr>
        <w:t>территорий</w:t>
      </w:r>
      <w:proofErr w:type="gramEnd"/>
      <w:r w:rsidR="009C1B60" w:rsidRPr="00504905">
        <w:rPr>
          <w:rFonts w:ascii="Times New Roman" w:eastAsia="Times New Roman" w:hAnsi="Times New Roman" w:cs="Times New Roman"/>
          <w:sz w:val="26"/>
          <w:szCs w:val="26"/>
        </w:rPr>
        <w:t xml:space="preserve"> прилегающих к ним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>. К данной работе будут привлечены волонтеры и учащиеся образовательных организаций</w:t>
      </w:r>
      <w:r w:rsidR="009C1B60" w:rsidRPr="00504905">
        <w:rPr>
          <w:rFonts w:ascii="Times New Roman" w:eastAsia="Times New Roman" w:hAnsi="Times New Roman" w:cs="Times New Roman"/>
          <w:sz w:val="26"/>
          <w:szCs w:val="26"/>
        </w:rPr>
        <w:t>, с целью патриотического воспитания молодежи</w:t>
      </w:r>
      <w:r w:rsidR="00705127" w:rsidRPr="00504905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8A54868" w14:textId="77777777" w:rsidR="00504741" w:rsidRPr="00504905" w:rsidRDefault="00E83D0D" w:rsidP="00C24B86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hAnsi="Times New Roman" w:cs="Times New Roman"/>
          <w:sz w:val="26"/>
          <w:szCs w:val="26"/>
        </w:rPr>
        <w:t xml:space="preserve">Особое внимание будет уделено обеспечению </w:t>
      </w:r>
      <w:proofErr w:type="gramStart"/>
      <w:r w:rsidRPr="00504905">
        <w:rPr>
          <w:rFonts w:ascii="Times New Roman" w:hAnsi="Times New Roman" w:cs="Times New Roman"/>
          <w:sz w:val="26"/>
          <w:szCs w:val="26"/>
        </w:rPr>
        <w:t>правопорядка  и</w:t>
      </w:r>
      <w:proofErr w:type="gramEnd"/>
      <w:r w:rsidRPr="00504905">
        <w:rPr>
          <w:rFonts w:ascii="Times New Roman" w:hAnsi="Times New Roman" w:cs="Times New Roman"/>
          <w:sz w:val="26"/>
          <w:szCs w:val="26"/>
        </w:rPr>
        <w:t xml:space="preserve"> безопасности (антитеррористической защищенности) в период проведения торжественных и общественно-массовых мероприятий. План праздничных мероприятий будет согласован с МО МВД России «</w:t>
      </w:r>
      <w:r w:rsidR="00504741" w:rsidRPr="00504905">
        <w:rPr>
          <w:rFonts w:ascii="Times New Roman" w:hAnsi="Times New Roman" w:cs="Times New Roman"/>
          <w:sz w:val="26"/>
          <w:szCs w:val="26"/>
        </w:rPr>
        <w:t>Дорогобужский</w:t>
      </w:r>
      <w:r w:rsidRPr="00504905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17D7789A" w14:textId="77777777" w:rsidR="00E83D0D" w:rsidRPr="00504905" w:rsidRDefault="00E83D0D" w:rsidP="00E83D0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Все </w:t>
      </w:r>
      <w:proofErr w:type="gramStart"/>
      <w:r w:rsidRPr="00504905">
        <w:rPr>
          <w:rFonts w:ascii="Times New Roman" w:eastAsia="Times New Roman" w:hAnsi="Times New Roman" w:cs="Times New Roman"/>
          <w:sz w:val="26"/>
          <w:szCs w:val="26"/>
        </w:rPr>
        <w:t>запланированные  праздничные</w:t>
      </w:r>
      <w:proofErr w:type="gramEnd"/>
      <w:r w:rsidRPr="00504905">
        <w:rPr>
          <w:rFonts w:ascii="Times New Roman" w:eastAsia="Times New Roman" w:hAnsi="Times New Roman" w:cs="Times New Roman"/>
          <w:sz w:val="26"/>
          <w:szCs w:val="26"/>
        </w:rPr>
        <w:t xml:space="preserve"> мероприятия будут освещены в средствах массовой информации и в сети Интернет.</w:t>
      </w:r>
    </w:p>
    <w:p w14:paraId="403A75FA" w14:textId="77777777" w:rsidR="00E83D0D" w:rsidRPr="00504905" w:rsidRDefault="00E83D0D" w:rsidP="001727A3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E83D0D" w:rsidRPr="00504905" w:rsidSect="00504905"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142"/>
    <w:multiLevelType w:val="hybridMultilevel"/>
    <w:tmpl w:val="44C83F38"/>
    <w:lvl w:ilvl="0" w:tplc="CFDCB9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B07A11"/>
    <w:multiLevelType w:val="hybridMultilevel"/>
    <w:tmpl w:val="82B4C09C"/>
    <w:lvl w:ilvl="0" w:tplc="6E1A4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36751980">
    <w:abstractNumId w:val="0"/>
  </w:num>
  <w:num w:numId="2" w16cid:durableId="219948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979"/>
    <w:rsid w:val="000406BF"/>
    <w:rsid w:val="000535EB"/>
    <w:rsid w:val="000909F9"/>
    <w:rsid w:val="000B242F"/>
    <w:rsid w:val="000D5D6B"/>
    <w:rsid w:val="00131275"/>
    <w:rsid w:val="00133FD2"/>
    <w:rsid w:val="00145677"/>
    <w:rsid w:val="0015178E"/>
    <w:rsid w:val="001727A3"/>
    <w:rsid w:val="001B0FD2"/>
    <w:rsid w:val="001C5F11"/>
    <w:rsid w:val="001D2098"/>
    <w:rsid w:val="002064B4"/>
    <w:rsid w:val="00221BD3"/>
    <w:rsid w:val="002271B0"/>
    <w:rsid w:val="00234DFB"/>
    <w:rsid w:val="0024353A"/>
    <w:rsid w:val="00256814"/>
    <w:rsid w:val="00267DEC"/>
    <w:rsid w:val="00297AF4"/>
    <w:rsid w:val="002B0C08"/>
    <w:rsid w:val="00335650"/>
    <w:rsid w:val="00336C0C"/>
    <w:rsid w:val="00365FD5"/>
    <w:rsid w:val="00370083"/>
    <w:rsid w:val="003836BF"/>
    <w:rsid w:val="003874BF"/>
    <w:rsid w:val="00391FEC"/>
    <w:rsid w:val="00395979"/>
    <w:rsid w:val="003A2530"/>
    <w:rsid w:val="003C24F6"/>
    <w:rsid w:val="00402473"/>
    <w:rsid w:val="004427CE"/>
    <w:rsid w:val="004772A0"/>
    <w:rsid w:val="004B02DB"/>
    <w:rsid w:val="004F3912"/>
    <w:rsid w:val="005010B8"/>
    <w:rsid w:val="00504741"/>
    <w:rsid w:val="00504905"/>
    <w:rsid w:val="00512576"/>
    <w:rsid w:val="00540238"/>
    <w:rsid w:val="0055319F"/>
    <w:rsid w:val="00573F99"/>
    <w:rsid w:val="00585053"/>
    <w:rsid w:val="00586B39"/>
    <w:rsid w:val="00587E7E"/>
    <w:rsid w:val="005D2AF6"/>
    <w:rsid w:val="005E21A1"/>
    <w:rsid w:val="0060115D"/>
    <w:rsid w:val="00601601"/>
    <w:rsid w:val="0061308B"/>
    <w:rsid w:val="006133F5"/>
    <w:rsid w:val="006202AB"/>
    <w:rsid w:val="006703AB"/>
    <w:rsid w:val="006F61AD"/>
    <w:rsid w:val="00705127"/>
    <w:rsid w:val="00714E90"/>
    <w:rsid w:val="00753DCE"/>
    <w:rsid w:val="007722A5"/>
    <w:rsid w:val="00781AB8"/>
    <w:rsid w:val="00787390"/>
    <w:rsid w:val="00796620"/>
    <w:rsid w:val="007A28BD"/>
    <w:rsid w:val="0081475C"/>
    <w:rsid w:val="008341B2"/>
    <w:rsid w:val="008452B2"/>
    <w:rsid w:val="008666D4"/>
    <w:rsid w:val="0087425C"/>
    <w:rsid w:val="008860BD"/>
    <w:rsid w:val="00892A38"/>
    <w:rsid w:val="00895703"/>
    <w:rsid w:val="008D022E"/>
    <w:rsid w:val="008D2AC7"/>
    <w:rsid w:val="008F0E79"/>
    <w:rsid w:val="00910471"/>
    <w:rsid w:val="00922C37"/>
    <w:rsid w:val="009259A4"/>
    <w:rsid w:val="00926CFA"/>
    <w:rsid w:val="00953388"/>
    <w:rsid w:val="00964F41"/>
    <w:rsid w:val="00973D47"/>
    <w:rsid w:val="009938B0"/>
    <w:rsid w:val="009945AC"/>
    <w:rsid w:val="009C1B60"/>
    <w:rsid w:val="009D722B"/>
    <w:rsid w:val="009E1E29"/>
    <w:rsid w:val="009E392E"/>
    <w:rsid w:val="00A05188"/>
    <w:rsid w:val="00A32FC5"/>
    <w:rsid w:val="00A402CB"/>
    <w:rsid w:val="00A52408"/>
    <w:rsid w:val="00A54E88"/>
    <w:rsid w:val="00A6635D"/>
    <w:rsid w:val="00A725DE"/>
    <w:rsid w:val="00A86BFE"/>
    <w:rsid w:val="00AA2946"/>
    <w:rsid w:val="00AA760A"/>
    <w:rsid w:val="00AE3075"/>
    <w:rsid w:val="00AF0FF9"/>
    <w:rsid w:val="00B0064A"/>
    <w:rsid w:val="00B06DF8"/>
    <w:rsid w:val="00B227A3"/>
    <w:rsid w:val="00B436C0"/>
    <w:rsid w:val="00B50702"/>
    <w:rsid w:val="00B53DFD"/>
    <w:rsid w:val="00B66AAA"/>
    <w:rsid w:val="00B85728"/>
    <w:rsid w:val="00B96C49"/>
    <w:rsid w:val="00B97771"/>
    <w:rsid w:val="00BA7C1A"/>
    <w:rsid w:val="00BD6B0C"/>
    <w:rsid w:val="00BE1599"/>
    <w:rsid w:val="00C0722B"/>
    <w:rsid w:val="00C159CF"/>
    <w:rsid w:val="00C20707"/>
    <w:rsid w:val="00C22EE5"/>
    <w:rsid w:val="00C24B86"/>
    <w:rsid w:val="00C37250"/>
    <w:rsid w:val="00C41939"/>
    <w:rsid w:val="00C55803"/>
    <w:rsid w:val="00C6417D"/>
    <w:rsid w:val="00C654A0"/>
    <w:rsid w:val="00C72FD0"/>
    <w:rsid w:val="00C74660"/>
    <w:rsid w:val="00C84520"/>
    <w:rsid w:val="00C9058E"/>
    <w:rsid w:val="00C97E0F"/>
    <w:rsid w:val="00CA14BB"/>
    <w:rsid w:val="00CB2A43"/>
    <w:rsid w:val="00CD51CE"/>
    <w:rsid w:val="00CE0BFD"/>
    <w:rsid w:val="00D04834"/>
    <w:rsid w:val="00D70977"/>
    <w:rsid w:val="00D74D47"/>
    <w:rsid w:val="00D82615"/>
    <w:rsid w:val="00D84BAE"/>
    <w:rsid w:val="00D9339C"/>
    <w:rsid w:val="00D93901"/>
    <w:rsid w:val="00DA5F67"/>
    <w:rsid w:val="00DB205D"/>
    <w:rsid w:val="00DC4122"/>
    <w:rsid w:val="00DE080B"/>
    <w:rsid w:val="00DE0E03"/>
    <w:rsid w:val="00E1595D"/>
    <w:rsid w:val="00E31492"/>
    <w:rsid w:val="00E60801"/>
    <w:rsid w:val="00E63C8B"/>
    <w:rsid w:val="00E6421E"/>
    <w:rsid w:val="00E7554F"/>
    <w:rsid w:val="00E83D0D"/>
    <w:rsid w:val="00E9797B"/>
    <w:rsid w:val="00EA51F6"/>
    <w:rsid w:val="00EC3253"/>
    <w:rsid w:val="00EC4DFE"/>
    <w:rsid w:val="00EC5468"/>
    <w:rsid w:val="00ED317F"/>
    <w:rsid w:val="00F041EF"/>
    <w:rsid w:val="00F10848"/>
    <w:rsid w:val="00F31678"/>
    <w:rsid w:val="00F63975"/>
    <w:rsid w:val="00F66EB4"/>
    <w:rsid w:val="00F97D64"/>
    <w:rsid w:val="00FA37E1"/>
    <w:rsid w:val="00FB6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C5BE"/>
  <w15:docId w15:val="{4FD26F93-351F-4272-95D1-6709CD66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505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700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C20707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07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54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5468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EC5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546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16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0160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1gif">
    <w:name w:val="msonormalbullet1.gif"/>
    <w:basedOn w:val="a"/>
    <w:rsid w:val="0024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43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727A3"/>
    <w:rPr>
      <w:b/>
      <w:bCs/>
    </w:rPr>
  </w:style>
  <w:style w:type="paragraph" w:styleId="a9">
    <w:name w:val="No Spacing"/>
    <w:uiPriority w:val="1"/>
    <w:qFormat/>
    <w:rsid w:val="006703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1611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7774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061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71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98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0069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131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464757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CCCCCC"/>
                                  </w:divBdr>
                                  <w:divsChild>
                                    <w:div w:id="122987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2947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14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94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71282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130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493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639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67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8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71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85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92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2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32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846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597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040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8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890">
              <w:marLeft w:val="75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41129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6469">
                  <w:marLeft w:val="15"/>
                  <w:marRight w:val="225"/>
                  <w:marTop w:val="16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3885">
                  <w:marLeft w:val="0"/>
                  <w:marRight w:val="450"/>
                  <w:marTop w:val="150"/>
                  <w:marBottom w:val="150"/>
                  <w:divBdr>
                    <w:top w:val="single" w:sz="36" w:space="0" w:color="C00808"/>
                    <w:left w:val="single" w:sz="36" w:space="0" w:color="C00808"/>
                    <w:bottom w:val="single" w:sz="36" w:space="0" w:color="C00808"/>
                    <w:right w:val="single" w:sz="36" w:space="0" w:color="C00808"/>
                  </w:divBdr>
                  <w:divsChild>
                    <w:div w:id="480997771">
                      <w:marLeft w:val="150"/>
                      <w:marRight w:val="225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4F8F5-0927-4217-932C-26F99FC0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С.В. Королькова</cp:lastModifiedBy>
  <cp:revision>64</cp:revision>
  <cp:lastPrinted>2025-02-19T13:40:00Z</cp:lastPrinted>
  <dcterms:created xsi:type="dcterms:W3CDTF">2019-02-11T11:44:00Z</dcterms:created>
  <dcterms:modified xsi:type="dcterms:W3CDTF">2025-02-19T13:42:00Z</dcterms:modified>
</cp:coreProperties>
</file>