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7BDFF" w14:textId="23595C51" w:rsidR="00F20033" w:rsidRPr="00F20033" w:rsidRDefault="008C6AF9" w:rsidP="008C6A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F20033"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38547AA" wp14:editId="10590A24">
                <wp:simplePos x="0" y="0"/>
                <wp:positionH relativeFrom="column">
                  <wp:posOffset>3244215</wp:posOffset>
                </wp:positionH>
                <wp:positionV relativeFrom="paragraph">
                  <wp:posOffset>-529591</wp:posOffset>
                </wp:positionV>
                <wp:extent cx="2966085" cy="180975"/>
                <wp:effectExtent l="0" t="0" r="5715" b="9525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966085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28CE0E" w14:textId="7DCDCB36" w:rsidR="008C6AF9" w:rsidRDefault="00F20033" w:rsidP="008C6AF9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t xml:space="preserve"> </w:t>
                            </w:r>
                          </w:p>
                          <w:p w14:paraId="2FC3B12C" w14:textId="3F0E455F" w:rsidR="00F20033" w:rsidRDefault="00F20033" w:rsidP="00F20033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br/>
                            </w:r>
                          </w:p>
                          <w:p w14:paraId="0170B11E" w14:textId="77777777" w:rsidR="00F20033" w:rsidRDefault="00F20033" w:rsidP="00F20033">
                            <w:pPr>
                              <w:rPr>
                                <w:rFonts w:ascii="Calibri" w:hAnsi="Calibri"/>
                                <w:lang w:eastAsia="ru-RU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8547AA" id="Rectangle 6" o:spid="_x0000_s1026" style="position:absolute;left:0;text-align:left;margin-left:255.45pt;margin-top:-41.7pt;width:233.55pt;height:14.2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" o:allowincell="f" filled="f" stroked="f" strokeweight="0">
                <v:textbox inset="0,0,0,0">
                  <w:txbxContent>
                    <w:p w14:paraId="6D28CE0E" w14:textId="7DCDCB36" w:rsidR="008C6AF9" w:rsidRDefault="00F20033" w:rsidP="008C6AF9">
                      <w:pPr>
                        <w:spacing w:after="0" w:line="240" w:lineRule="auto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t xml:space="preserve"> </w:t>
                      </w:r>
                    </w:p>
                    <w:p w14:paraId="2FC3B12C" w14:textId="3F0E455F" w:rsidR="00F20033" w:rsidRDefault="00F20033" w:rsidP="00F20033">
                      <w:pPr>
                        <w:spacing w:after="0" w:line="240" w:lineRule="auto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br/>
                      </w:r>
                    </w:p>
                    <w:p w14:paraId="0170B11E" w14:textId="77777777" w:rsidR="00F20033" w:rsidRDefault="00F20033" w:rsidP="00F20033">
                      <w:pPr>
                        <w:rPr>
                          <w:rFonts w:ascii="Calibri" w:hAnsi="Calibri"/>
                          <w:lang w:eastAsia="ru-RU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20033" w:rsidRPr="00F20033"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7347BFC" wp14:editId="4DF80615">
                <wp:simplePos x="0" y="0"/>
                <wp:positionH relativeFrom="column">
                  <wp:posOffset>-118110</wp:posOffset>
                </wp:positionH>
                <wp:positionV relativeFrom="paragraph">
                  <wp:posOffset>-348615</wp:posOffset>
                </wp:positionV>
                <wp:extent cx="2857500" cy="269875"/>
                <wp:effectExtent l="0" t="0" r="0" b="15875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857500" cy="269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AABC74" w14:textId="6B079B92" w:rsidR="00F20033" w:rsidRDefault="00F20033" w:rsidP="00F20033">
                            <w:pPr>
                              <w:spacing w:before="120"/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6FE7E2E3" w14:textId="77777777" w:rsidR="00F20033" w:rsidRDefault="00F20033" w:rsidP="00F2003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2DF80498" w14:textId="77777777" w:rsidR="00F20033" w:rsidRDefault="00F20033" w:rsidP="00F2003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347BFC" id="Rectangle 7" o:spid="_x0000_s1027" style="position:absolute;left:0;text-align:left;margin-left:-9.3pt;margin-top:-27.45pt;width:225pt;height:21.2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" o:allowincell="f" filled="f" stroked="f" strokeweight="0">
                <v:textbox inset="0,0,0,0">
                  <w:txbxContent>
                    <w:p w14:paraId="2BAABC74" w14:textId="6B079B92" w:rsidR="00F20033" w:rsidRDefault="00F20033" w:rsidP="00F20033">
                      <w:pPr>
                        <w:spacing w:before="120"/>
                        <w:jc w:val="center"/>
                        <w:rPr>
                          <w:b/>
                          <w:sz w:val="26"/>
                        </w:rPr>
                      </w:pPr>
                    </w:p>
                    <w:p w14:paraId="6FE7E2E3" w14:textId="77777777" w:rsidR="00F20033" w:rsidRDefault="00F20033" w:rsidP="00F2003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  <w:lang w:val="en-US"/>
                        </w:rPr>
                      </w:pPr>
                    </w:p>
                    <w:p w14:paraId="2DF80498" w14:textId="77777777" w:rsidR="00F20033" w:rsidRDefault="00F20033" w:rsidP="00F2003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20033" w:rsidRPr="00F20033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</w:t>
      </w:r>
    </w:p>
    <w:p w14:paraId="0F0AF4D0" w14:textId="18DC5273" w:rsidR="00F20033" w:rsidRPr="008C6AF9" w:rsidRDefault="008C6AF9" w:rsidP="008C6AF9">
      <w:pPr>
        <w:spacing w:after="0"/>
        <w:jc w:val="center"/>
        <w:rPr>
          <w:b/>
          <w:bCs/>
          <w:sz w:val="28"/>
          <w:szCs w:val="28"/>
        </w:rPr>
      </w:pPr>
      <w:r w:rsidRPr="008C6A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</w:t>
      </w:r>
    </w:p>
    <w:p w14:paraId="71CBBCC2" w14:textId="2024417B" w:rsidR="008B56F3" w:rsidRDefault="008C6AF9" w:rsidP="008C6AF9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</w:t>
      </w:r>
      <w:r w:rsidR="00F20033" w:rsidRPr="00F200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выполнении муниципальной программы </w:t>
      </w:r>
    </w:p>
    <w:p w14:paraId="30154B80" w14:textId="29F0C9F3" w:rsidR="00F20033" w:rsidRDefault="00F20033" w:rsidP="008C6AF9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200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«Патриотическое воспитание граждан»</w:t>
      </w:r>
    </w:p>
    <w:p w14:paraId="64F55881" w14:textId="77777777" w:rsidR="008C6AF9" w:rsidRDefault="008C6AF9" w:rsidP="008C6AF9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BFE2C11" w14:textId="77777777" w:rsidR="00F20033" w:rsidRPr="00F20033" w:rsidRDefault="00F20033" w:rsidP="00F20033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F200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Гражданская ответственность и патриотизм народа, прежде всего молодежи, которой принадлежит будущее, - одно из важнейших условий экономического, социального и политического развития России. Поэтому в настоящее время одной из основных задач государства является воспитание гражданственности и патриотизма. </w:t>
      </w:r>
    </w:p>
    <w:p w14:paraId="20ED555B" w14:textId="77777777" w:rsidR="00F20033" w:rsidRPr="00F20033" w:rsidRDefault="00F20033" w:rsidP="00F20033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20033">
        <w:rPr>
          <w:rFonts w:ascii="Times New Roman" w:eastAsia="Times New Roman" w:hAnsi="Times New Roman" w:cs="Times New Roman"/>
          <w:sz w:val="28"/>
          <w:szCs w:val="28"/>
          <w:lang w:eastAsia="ru-RU"/>
        </w:rPr>
        <w:t>атриотическое воспитание - одно из приоритетных направлений деятельности и в 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 образовании «Ельнинский муниципальный округ</w:t>
      </w:r>
      <w:r w:rsidRPr="00F20033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Смоленской области.</w:t>
      </w:r>
    </w:p>
    <w:p w14:paraId="4BF03AFB" w14:textId="77777777" w:rsidR="00F20033" w:rsidRPr="00F20033" w:rsidRDefault="00F20033" w:rsidP="00F2003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0033">
        <w:rPr>
          <w:rFonts w:ascii="Times New Roman" w:eastAsia="Calibri" w:hAnsi="Times New Roman" w:cs="Times New Roman"/>
          <w:sz w:val="28"/>
          <w:szCs w:val="28"/>
        </w:rPr>
        <w:t>Данное направление деятельности реализуется в соответствии с муниципальной программой «Патриотическое воспитание граждан муниципально</w:t>
      </w:r>
      <w:r>
        <w:rPr>
          <w:rFonts w:ascii="Times New Roman" w:eastAsia="Calibri" w:hAnsi="Times New Roman" w:cs="Times New Roman"/>
          <w:sz w:val="28"/>
          <w:szCs w:val="28"/>
        </w:rPr>
        <w:t>го образования «Ельнинский муниципальный округ</w:t>
      </w:r>
      <w:r w:rsidRPr="00F20033">
        <w:rPr>
          <w:rFonts w:ascii="Times New Roman" w:eastAsia="Calibri" w:hAnsi="Times New Roman" w:cs="Times New Roman"/>
          <w:sz w:val="28"/>
          <w:szCs w:val="28"/>
        </w:rPr>
        <w:t>» Смоленской области». Комплекс мероприятий муниципальной программы ориентирован на все социальные слои и возрастные группы граждан, но приоритет отдается подрастающему поколению и молодежи</w:t>
      </w:r>
      <w:r w:rsidRPr="00F20033">
        <w:rPr>
          <w:rFonts w:ascii="Times New Roman" w:eastAsia="Calibri" w:hAnsi="Times New Roman" w:cs="Times New Roman"/>
          <w:color w:val="313131"/>
          <w:sz w:val="28"/>
          <w:szCs w:val="28"/>
        </w:rPr>
        <w:t>.</w:t>
      </w:r>
      <w:r w:rsidRPr="00F2003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A138E7E" w14:textId="77777777" w:rsidR="00F20033" w:rsidRDefault="00F20033" w:rsidP="00F2003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0033">
        <w:rPr>
          <w:rFonts w:ascii="Times New Roman" w:eastAsia="Calibri" w:hAnsi="Times New Roman" w:cs="Times New Roman"/>
          <w:sz w:val="28"/>
          <w:szCs w:val="28"/>
        </w:rPr>
        <w:t>С целью повышения уровня гражданственности и патриотизма населения, реализации единой региональной политики по вопросам патриотического воспитания граждан при Администрации муниципально</w:t>
      </w:r>
      <w:r>
        <w:rPr>
          <w:rFonts w:ascii="Times New Roman" w:eastAsia="Calibri" w:hAnsi="Times New Roman" w:cs="Times New Roman"/>
          <w:sz w:val="28"/>
          <w:szCs w:val="28"/>
        </w:rPr>
        <w:t>го образования «Ельнинский муниципальный округ</w:t>
      </w:r>
      <w:r w:rsidRPr="00F20033">
        <w:rPr>
          <w:rFonts w:ascii="Times New Roman" w:eastAsia="Calibri" w:hAnsi="Times New Roman" w:cs="Times New Roman"/>
          <w:sz w:val="28"/>
          <w:szCs w:val="28"/>
        </w:rPr>
        <w:t>» Смоленской области был создан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реализует свою деятельность</w:t>
      </w:r>
      <w:r w:rsidRPr="00F20033">
        <w:rPr>
          <w:rFonts w:ascii="Times New Roman" w:eastAsia="Calibri" w:hAnsi="Times New Roman" w:cs="Times New Roman"/>
          <w:sz w:val="28"/>
          <w:szCs w:val="28"/>
        </w:rPr>
        <w:t xml:space="preserve"> Координационный совет по патриотическому воспитанию граждан</w:t>
      </w:r>
      <w:r w:rsidR="00F459F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B4E5369" w14:textId="77777777" w:rsidR="00F459F0" w:rsidRPr="00F20033" w:rsidRDefault="00F459F0" w:rsidP="00F2003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Структура муниципальной программы «Патриотическое воспитание граждан муниципального образования «Ельнинский муниципальный округ» Смоленской области состоит из одного комплекса процессных мероприятий: Проведение мероприятий по героико-патриотическому воспитанию граждан. </w:t>
      </w:r>
    </w:p>
    <w:p w14:paraId="46E2C29A" w14:textId="77777777" w:rsidR="00F20033" w:rsidRPr="00F20033" w:rsidRDefault="008B56F3" w:rsidP="008B56F3">
      <w:pPr>
        <w:spacing w:after="0" w:line="360" w:lineRule="auto"/>
        <w:ind w:firstLine="708"/>
        <w:jc w:val="both"/>
        <w:rPr>
          <w:rFonts w:ascii="Calibri" w:eastAsia="Calibri" w:hAnsi="Calibri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</w:t>
      </w:r>
      <w:r w:rsidR="00F20033" w:rsidRPr="00F20033">
        <w:rPr>
          <w:rFonts w:ascii="Times New Roman" w:eastAsia="Calibri" w:hAnsi="Times New Roman" w:cs="Times New Roman"/>
          <w:sz w:val="28"/>
          <w:szCs w:val="28"/>
        </w:rPr>
        <w:t>а территории Ельнинского</w:t>
      </w:r>
      <w:r w:rsidR="00E70394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округа</w:t>
      </w:r>
      <w:r w:rsidR="00F20033" w:rsidRPr="00F20033">
        <w:rPr>
          <w:rFonts w:ascii="Times New Roman" w:eastAsia="Calibri" w:hAnsi="Times New Roman" w:cs="Times New Roman"/>
          <w:sz w:val="28"/>
          <w:szCs w:val="28"/>
        </w:rPr>
        <w:t xml:space="preserve"> проводится более 200 мероприятий, направленных на развитие системы патриотического </w:t>
      </w:r>
      <w:r w:rsidR="00F20033" w:rsidRPr="00F2003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воспитания, на осуществление комплекса мероприятий по </w:t>
      </w:r>
      <w:r w:rsidR="00E70394">
        <w:rPr>
          <w:rFonts w:ascii="Times New Roman" w:eastAsia="Calibri" w:hAnsi="Times New Roman" w:cs="Times New Roman"/>
          <w:sz w:val="28"/>
          <w:szCs w:val="28"/>
        </w:rPr>
        <w:t>героико-</w:t>
      </w:r>
      <w:r w:rsidR="00F20033" w:rsidRPr="00F20033">
        <w:rPr>
          <w:rFonts w:ascii="Times New Roman" w:eastAsia="Calibri" w:hAnsi="Times New Roman" w:cs="Times New Roman"/>
          <w:sz w:val="28"/>
          <w:szCs w:val="28"/>
        </w:rPr>
        <w:t xml:space="preserve">патриотическому воспитанию населения всех возрастных категорий. </w:t>
      </w:r>
    </w:p>
    <w:p w14:paraId="04507786" w14:textId="77777777" w:rsidR="00F20033" w:rsidRPr="00F20033" w:rsidRDefault="00F20033" w:rsidP="00F20033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0033">
        <w:rPr>
          <w:rFonts w:ascii="Times New Roman" w:eastAsia="Calibri" w:hAnsi="Times New Roman" w:cs="Times New Roman"/>
          <w:sz w:val="28"/>
          <w:szCs w:val="28"/>
        </w:rPr>
        <w:t>Спектр проводимых мероприятий в этом направлении деятельности очень широк.</w:t>
      </w:r>
    </w:p>
    <w:p w14:paraId="1E060089" w14:textId="77777777" w:rsidR="00597AF5" w:rsidRDefault="00597AF5" w:rsidP="00597AF5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0033" w:rsidRPr="00F20033">
        <w:rPr>
          <w:rFonts w:ascii="Times New Roman" w:eastAsia="Calibri" w:hAnsi="Times New Roman" w:cs="Times New Roman"/>
          <w:sz w:val="28"/>
          <w:szCs w:val="28"/>
        </w:rPr>
        <w:t xml:space="preserve">Прежде всего, это проведение тематических митингов, </w:t>
      </w:r>
      <w:r w:rsidR="00F20033" w:rsidRPr="00F20033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литературно-музыкальных композиций,</w:t>
      </w:r>
      <w:r w:rsidR="00F20033" w:rsidRPr="00F2003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0033" w:rsidRPr="00F20033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тематических вечеров</w:t>
      </w:r>
      <w:r w:rsidR="00F20033" w:rsidRPr="00F20033">
        <w:rPr>
          <w:rFonts w:ascii="Times New Roman" w:eastAsia="Calibri" w:hAnsi="Times New Roman" w:cs="Times New Roman"/>
          <w:sz w:val="28"/>
          <w:szCs w:val="28"/>
        </w:rPr>
        <w:t xml:space="preserve"> и вечеров памяти, конкурсов историко-исследовательских работ, конкурсов самодеятельного художественного творчества и других мероприятий в районном доме культуры, сельских клубах, в централизованной библиотечной системе, в образовательных организациях</w:t>
      </w:r>
      <w:r w:rsidR="00E70394">
        <w:rPr>
          <w:rFonts w:ascii="Times New Roman" w:eastAsia="Calibri" w:hAnsi="Times New Roman" w:cs="Times New Roman"/>
          <w:sz w:val="28"/>
          <w:szCs w:val="28"/>
        </w:rPr>
        <w:t xml:space="preserve"> округа</w:t>
      </w:r>
      <w:r w:rsidR="00F20033" w:rsidRPr="00F20033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674F4BBA" w14:textId="77777777" w:rsidR="00597AF5" w:rsidRDefault="00597AF5" w:rsidP="00597AF5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0033" w:rsidRPr="00F20033">
        <w:rPr>
          <w:rFonts w:ascii="Times New Roman" w:eastAsia="Calibri" w:hAnsi="Times New Roman" w:cs="Times New Roman"/>
          <w:sz w:val="28"/>
          <w:szCs w:val="28"/>
        </w:rPr>
        <w:t xml:space="preserve">Ежегодно на территории муниципального образования проводятся патриотические </w:t>
      </w:r>
      <w:r w:rsidR="00E70394">
        <w:rPr>
          <w:rFonts w:ascii="Times New Roman" w:eastAsia="Calibri" w:hAnsi="Times New Roman" w:cs="Times New Roman"/>
          <w:sz w:val="28"/>
          <w:szCs w:val="28"/>
        </w:rPr>
        <w:t>акции "Георгиевская лента</w:t>
      </w:r>
      <w:r w:rsidR="00F20033" w:rsidRPr="00F20033">
        <w:rPr>
          <w:rFonts w:ascii="Times New Roman" w:eastAsia="Calibri" w:hAnsi="Times New Roman" w:cs="Times New Roman"/>
          <w:sz w:val="28"/>
          <w:szCs w:val="28"/>
        </w:rPr>
        <w:t>", «Российская лент</w:t>
      </w:r>
      <w:r w:rsidR="00E70394">
        <w:rPr>
          <w:rFonts w:ascii="Times New Roman" w:eastAsia="Calibri" w:hAnsi="Times New Roman" w:cs="Times New Roman"/>
          <w:sz w:val="28"/>
          <w:szCs w:val="28"/>
        </w:rPr>
        <w:t>а</w:t>
      </w:r>
      <w:r w:rsidR="00F20033" w:rsidRPr="00F20033">
        <w:rPr>
          <w:rFonts w:ascii="Times New Roman" w:eastAsia="Calibri" w:hAnsi="Times New Roman" w:cs="Times New Roman"/>
          <w:sz w:val="28"/>
          <w:szCs w:val="28"/>
        </w:rPr>
        <w:t>», «Мы – граждане России!», «Это Наша Победа!», «Свеча»</w:t>
      </w:r>
      <w:r w:rsidR="00E16DE7">
        <w:rPr>
          <w:rFonts w:ascii="Times New Roman" w:eastAsia="Calibri" w:hAnsi="Times New Roman" w:cs="Times New Roman"/>
          <w:sz w:val="28"/>
          <w:szCs w:val="28"/>
        </w:rPr>
        <w:t>, «Огненная картина»</w:t>
      </w:r>
      <w:r w:rsidR="00F20033" w:rsidRPr="00F20033">
        <w:rPr>
          <w:rFonts w:ascii="Times New Roman" w:eastAsia="Calibri" w:hAnsi="Times New Roman" w:cs="Times New Roman"/>
          <w:sz w:val="28"/>
          <w:szCs w:val="28"/>
        </w:rPr>
        <w:t xml:space="preserve"> и другие. </w:t>
      </w:r>
    </w:p>
    <w:p w14:paraId="6819151B" w14:textId="77777777" w:rsidR="00597AF5" w:rsidRDefault="00F20033" w:rsidP="00597AF5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F20033">
        <w:rPr>
          <w:rFonts w:ascii="Times New Roman" w:eastAsia="Calibri" w:hAnsi="Times New Roman" w:cs="Times New Roman"/>
          <w:sz w:val="28"/>
          <w:szCs w:val="28"/>
        </w:rPr>
        <w:t>В школах совместно с бойцами поисковых отрядов</w:t>
      </w:r>
      <w:r w:rsidR="00E70394">
        <w:rPr>
          <w:rFonts w:ascii="Times New Roman" w:eastAsia="Calibri" w:hAnsi="Times New Roman" w:cs="Times New Roman"/>
          <w:sz w:val="28"/>
          <w:szCs w:val="28"/>
        </w:rPr>
        <w:t>, участниками специальной военной операции</w:t>
      </w:r>
      <w:r w:rsidR="00A11B33">
        <w:rPr>
          <w:rFonts w:ascii="Times New Roman" w:eastAsia="Calibri" w:hAnsi="Times New Roman" w:cs="Times New Roman"/>
          <w:sz w:val="28"/>
          <w:szCs w:val="28"/>
        </w:rPr>
        <w:t xml:space="preserve"> и воинами интернациона</w:t>
      </w:r>
      <w:r w:rsidR="008B56F3">
        <w:rPr>
          <w:rFonts w:ascii="Times New Roman" w:eastAsia="Calibri" w:hAnsi="Times New Roman" w:cs="Times New Roman"/>
          <w:sz w:val="28"/>
          <w:szCs w:val="28"/>
        </w:rPr>
        <w:t xml:space="preserve">листами </w:t>
      </w:r>
      <w:r w:rsidRPr="00F20033">
        <w:rPr>
          <w:rFonts w:ascii="Times New Roman" w:eastAsia="Calibri" w:hAnsi="Times New Roman" w:cs="Times New Roman"/>
          <w:sz w:val="28"/>
          <w:szCs w:val="28"/>
        </w:rPr>
        <w:t>проводятся Уроки мужества, приуроченные к празднованию Дней воинской славы</w:t>
      </w:r>
      <w:r w:rsidR="00A11B33">
        <w:rPr>
          <w:rFonts w:ascii="Times New Roman" w:eastAsia="Calibri" w:hAnsi="Times New Roman" w:cs="Times New Roman"/>
          <w:sz w:val="28"/>
          <w:szCs w:val="28"/>
        </w:rPr>
        <w:t xml:space="preserve"> и День Победы</w:t>
      </w:r>
      <w:r w:rsidRPr="00F20033">
        <w:rPr>
          <w:rFonts w:ascii="Times New Roman" w:eastAsia="Calibri" w:hAnsi="Times New Roman" w:cs="Times New Roman"/>
          <w:sz w:val="28"/>
          <w:szCs w:val="28"/>
        </w:rPr>
        <w:t xml:space="preserve">. Организуются и проводятся встречи обучающихся образовательных учреждений, членов молодежных общественных </w:t>
      </w:r>
      <w:r w:rsidR="008B56F3">
        <w:rPr>
          <w:rFonts w:ascii="Times New Roman" w:eastAsia="Calibri" w:hAnsi="Times New Roman" w:cs="Times New Roman"/>
          <w:sz w:val="28"/>
          <w:szCs w:val="28"/>
        </w:rPr>
        <w:t xml:space="preserve">объединений с представителями </w:t>
      </w:r>
      <w:r w:rsidRPr="00F20033">
        <w:rPr>
          <w:rFonts w:ascii="Times New Roman" w:eastAsia="Calibri" w:hAnsi="Times New Roman" w:cs="Times New Roman"/>
          <w:sz w:val="28"/>
          <w:szCs w:val="28"/>
        </w:rPr>
        <w:t>ветеранских организаций.</w:t>
      </w:r>
    </w:p>
    <w:p w14:paraId="254B9449" w14:textId="77777777" w:rsidR="00F20033" w:rsidRPr="00597AF5" w:rsidRDefault="00F20033" w:rsidP="00597AF5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F20033">
        <w:rPr>
          <w:rFonts w:ascii="Times New Roman" w:eastAsia="Calibri" w:hAnsi="Times New Roman" w:cs="Times New Roman"/>
          <w:sz w:val="28"/>
          <w:szCs w:val="28"/>
        </w:rPr>
        <w:t xml:space="preserve">Одной из форм организации деятельности по патриотическому воспитанию является работа с патриотическими объединениями и клубами. Так в Ельнинском </w:t>
      </w:r>
      <w:r w:rsidR="00A11B33">
        <w:rPr>
          <w:rFonts w:ascii="Times New Roman" w:eastAsia="Calibri" w:hAnsi="Times New Roman" w:cs="Times New Roman"/>
          <w:sz w:val="28"/>
          <w:szCs w:val="28"/>
        </w:rPr>
        <w:t>муниципальном округе</w:t>
      </w:r>
      <w:r w:rsidRPr="00F20033">
        <w:rPr>
          <w:rFonts w:ascii="Times New Roman" w:eastAsia="Calibri" w:hAnsi="Times New Roman" w:cs="Times New Roman"/>
          <w:sz w:val="28"/>
          <w:szCs w:val="28"/>
        </w:rPr>
        <w:t xml:space="preserve"> действуют следующие патриотические объединения:</w:t>
      </w:r>
    </w:p>
    <w:p w14:paraId="5F848870" w14:textId="77777777" w:rsidR="00F20033" w:rsidRPr="00F20033" w:rsidRDefault="00F20033" w:rsidP="00F20033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0033">
        <w:rPr>
          <w:rFonts w:ascii="Times New Roman" w:eastAsia="Calibri" w:hAnsi="Times New Roman" w:cs="Times New Roman"/>
          <w:sz w:val="28"/>
          <w:szCs w:val="28"/>
        </w:rPr>
        <w:t>- штаб «Поиск», при котором организован Пост №1 – почётный караул, который несёт вахту у Вечного Огня;</w:t>
      </w:r>
    </w:p>
    <w:p w14:paraId="7A731B4F" w14:textId="77777777" w:rsidR="00597AF5" w:rsidRDefault="00F20033" w:rsidP="00597AF5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0033">
        <w:rPr>
          <w:rFonts w:ascii="Times New Roman" w:eastAsia="Calibri" w:hAnsi="Times New Roman" w:cs="Times New Roman"/>
          <w:sz w:val="28"/>
          <w:szCs w:val="28"/>
        </w:rPr>
        <w:t>- в 2016 году было создано Ельнинское отделение всероссийского военно-патриотического общественного движения «ЮНАРМИЯ»</w:t>
      </w:r>
      <w:r w:rsidR="00A11B33">
        <w:rPr>
          <w:rFonts w:ascii="Times New Roman" w:eastAsia="Calibri" w:hAnsi="Times New Roman" w:cs="Times New Roman"/>
          <w:sz w:val="28"/>
          <w:szCs w:val="28"/>
        </w:rPr>
        <w:t xml:space="preserve">. Юнармейцы также несут Пост на митингах и принимают участие в возложение цветов. </w:t>
      </w:r>
      <w:r w:rsidRPr="00F20033">
        <w:rPr>
          <w:rFonts w:ascii="Times New Roman" w:eastAsia="Calibri" w:hAnsi="Times New Roman" w:cs="Times New Roman"/>
          <w:sz w:val="28"/>
          <w:szCs w:val="28"/>
        </w:rPr>
        <w:t xml:space="preserve">Традиционным стало проведение юнармейских состязаний на личное </w:t>
      </w:r>
      <w:r w:rsidRPr="00F20033">
        <w:rPr>
          <w:rFonts w:ascii="Times New Roman" w:eastAsia="Calibri" w:hAnsi="Times New Roman" w:cs="Times New Roman"/>
          <w:sz w:val="28"/>
          <w:szCs w:val="28"/>
        </w:rPr>
        <w:lastRenderedPageBreak/>
        <w:t>первенство и военно-спортивных игр «</w:t>
      </w:r>
      <w:r w:rsidR="00A11B33">
        <w:rPr>
          <w:rFonts w:ascii="Times New Roman" w:eastAsia="Calibri" w:hAnsi="Times New Roman" w:cs="Times New Roman"/>
          <w:sz w:val="28"/>
          <w:szCs w:val="28"/>
        </w:rPr>
        <w:t>Юнармейские игры</w:t>
      </w:r>
      <w:r w:rsidRPr="00F20033">
        <w:rPr>
          <w:rFonts w:ascii="Times New Roman" w:eastAsia="Calibri" w:hAnsi="Times New Roman" w:cs="Times New Roman"/>
          <w:sz w:val="28"/>
          <w:szCs w:val="28"/>
        </w:rPr>
        <w:t>»</w:t>
      </w:r>
      <w:r w:rsidR="00A11B33">
        <w:rPr>
          <w:rFonts w:ascii="Times New Roman" w:eastAsia="Calibri" w:hAnsi="Times New Roman" w:cs="Times New Roman"/>
          <w:sz w:val="28"/>
          <w:szCs w:val="28"/>
        </w:rPr>
        <w:t xml:space="preserve"> и «Зарница». </w:t>
      </w:r>
      <w:r w:rsidRPr="00F20033">
        <w:rPr>
          <w:rFonts w:ascii="Times New Roman" w:eastAsia="Calibri" w:hAnsi="Times New Roman" w:cs="Times New Roman"/>
          <w:sz w:val="28"/>
          <w:szCs w:val="28"/>
        </w:rPr>
        <w:t xml:space="preserve">Также юнармейцы Ельнинского </w:t>
      </w:r>
      <w:r w:rsidR="00A11B33">
        <w:rPr>
          <w:rFonts w:ascii="Times New Roman" w:eastAsia="Calibri" w:hAnsi="Times New Roman" w:cs="Times New Roman"/>
          <w:sz w:val="28"/>
          <w:szCs w:val="28"/>
        </w:rPr>
        <w:t>муниципального округа</w:t>
      </w:r>
      <w:r w:rsidRPr="00F20033">
        <w:rPr>
          <w:rFonts w:ascii="Times New Roman" w:eastAsia="Calibri" w:hAnsi="Times New Roman" w:cs="Times New Roman"/>
          <w:sz w:val="28"/>
          <w:szCs w:val="28"/>
        </w:rPr>
        <w:t xml:space="preserve"> принимают участие во всех областных мероприятиях всероссийского военно-патриотического общественного движения «Юнармия».</w:t>
      </w:r>
    </w:p>
    <w:p w14:paraId="2CEB91BF" w14:textId="77777777" w:rsidR="000E226C" w:rsidRDefault="00F20033" w:rsidP="00597AF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0033">
        <w:rPr>
          <w:rFonts w:ascii="Times New Roman" w:eastAsia="Calibri" w:hAnsi="Times New Roman" w:cs="Times New Roman"/>
          <w:sz w:val="28"/>
          <w:szCs w:val="28"/>
        </w:rPr>
        <w:t>Кроме этого в Ельнинском районе созданы и активно работают два поисковых отряда: «Гвардеец» и «Мы помним!». Ежегодно проводятся районные «Вахты Памяти» и разведывательно-поисковые экспедиции, результатом которых являются сотни найденных и перезахороненных бойцов. Устанавливаются имена, ведётся работа с семьями погибших, работа по розыску родственников поднятых солдат</w:t>
      </w:r>
      <w:r w:rsidR="00A11B3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4432387" w14:textId="77777777" w:rsidR="00F20033" w:rsidRPr="00F20033" w:rsidRDefault="00F20033" w:rsidP="00597AF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0033">
        <w:rPr>
          <w:rFonts w:ascii="Times New Roman" w:eastAsia="Calibri" w:hAnsi="Times New Roman" w:cs="Times New Roman"/>
          <w:sz w:val="28"/>
          <w:szCs w:val="28"/>
        </w:rPr>
        <w:t>Одним из важнейших элементов патриотического воспитания является работа по допризывной подготовке молодежи к военной службе, которая осуществляется совместно с военным комиссариатом Смоленской области по Ельнинскому и Глинковск</w:t>
      </w:r>
      <w:r w:rsidR="00A11B33">
        <w:rPr>
          <w:rFonts w:ascii="Times New Roman" w:eastAsia="Calibri" w:hAnsi="Times New Roman" w:cs="Times New Roman"/>
          <w:sz w:val="28"/>
          <w:szCs w:val="28"/>
        </w:rPr>
        <w:t xml:space="preserve">ому районам и военными частями. </w:t>
      </w:r>
      <w:r w:rsidRPr="00F20033">
        <w:rPr>
          <w:rFonts w:ascii="Times New Roman" w:eastAsia="Calibri" w:hAnsi="Times New Roman" w:cs="Times New Roman"/>
          <w:sz w:val="28"/>
          <w:szCs w:val="28"/>
        </w:rPr>
        <w:t>В рамках этого направления с целью повышения престижа военно</w:t>
      </w:r>
      <w:r w:rsidR="002655A4">
        <w:rPr>
          <w:rFonts w:ascii="Times New Roman" w:eastAsia="Calibri" w:hAnsi="Times New Roman" w:cs="Times New Roman"/>
          <w:sz w:val="28"/>
          <w:szCs w:val="28"/>
        </w:rPr>
        <w:t>й службы в Вооружённых силах РФ</w:t>
      </w:r>
      <w:r w:rsidR="00136F0E">
        <w:rPr>
          <w:rFonts w:ascii="Times New Roman" w:eastAsia="Calibri" w:hAnsi="Times New Roman" w:cs="Times New Roman"/>
          <w:sz w:val="28"/>
          <w:szCs w:val="28"/>
        </w:rPr>
        <w:t xml:space="preserve"> во всех общеобразовательных учрежденьях</w:t>
      </w:r>
      <w:r w:rsidRPr="00F2003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6F0E">
        <w:rPr>
          <w:rFonts w:ascii="Times New Roman" w:eastAsia="Calibri" w:hAnsi="Times New Roman" w:cs="Times New Roman"/>
          <w:sz w:val="28"/>
          <w:szCs w:val="28"/>
        </w:rPr>
        <w:t>проводились</w:t>
      </w:r>
      <w:r w:rsidRPr="00F20033">
        <w:rPr>
          <w:rFonts w:ascii="Times New Roman" w:eastAsia="Calibri" w:hAnsi="Times New Roman" w:cs="Times New Roman"/>
          <w:sz w:val="28"/>
          <w:szCs w:val="28"/>
        </w:rPr>
        <w:t xml:space="preserve"> учебные сборы с </w:t>
      </w:r>
      <w:r w:rsidR="002655A4">
        <w:rPr>
          <w:rFonts w:ascii="Times New Roman" w:eastAsia="Calibri" w:hAnsi="Times New Roman" w:cs="Times New Roman"/>
          <w:sz w:val="28"/>
          <w:szCs w:val="28"/>
        </w:rPr>
        <w:t>обучающимися</w:t>
      </w:r>
      <w:r w:rsidR="00136F0E">
        <w:rPr>
          <w:rFonts w:ascii="Times New Roman" w:eastAsia="Calibri" w:hAnsi="Times New Roman" w:cs="Times New Roman"/>
          <w:sz w:val="28"/>
          <w:szCs w:val="28"/>
        </w:rPr>
        <w:t xml:space="preserve"> 10х</w:t>
      </w:r>
      <w:r w:rsidRPr="00F20033">
        <w:rPr>
          <w:rFonts w:ascii="Times New Roman" w:eastAsia="Calibri" w:hAnsi="Times New Roman" w:cs="Times New Roman"/>
          <w:sz w:val="28"/>
          <w:szCs w:val="28"/>
        </w:rPr>
        <w:t xml:space="preserve"> классов Ельнинского </w:t>
      </w:r>
      <w:r w:rsidR="00136F0E">
        <w:rPr>
          <w:rFonts w:ascii="Times New Roman" w:eastAsia="Calibri" w:hAnsi="Times New Roman" w:cs="Times New Roman"/>
          <w:sz w:val="28"/>
          <w:szCs w:val="28"/>
        </w:rPr>
        <w:t>муниципального округа</w:t>
      </w:r>
      <w:r w:rsidRPr="00F20033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7EB6D565" w14:textId="77777777" w:rsidR="00597AF5" w:rsidRDefault="00136F0E" w:rsidP="00597AF5">
      <w:pPr>
        <w:spacing w:after="20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F20033" w:rsidRPr="00F20033">
        <w:rPr>
          <w:rFonts w:ascii="Times New Roman" w:eastAsia="Calibri" w:hAnsi="Times New Roman" w:cs="Times New Roman"/>
          <w:sz w:val="28"/>
          <w:szCs w:val="28"/>
        </w:rPr>
        <w:t xml:space="preserve"> канун празднования Дня защитника Отечества с целью популяризации военно-пр</w:t>
      </w:r>
      <w:r w:rsidR="00E16DE7">
        <w:rPr>
          <w:rFonts w:ascii="Times New Roman" w:eastAsia="Calibri" w:hAnsi="Times New Roman" w:cs="Times New Roman"/>
          <w:sz w:val="28"/>
          <w:szCs w:val="28"/>
        </w:rPr>
        <w:t>икладных видов спорта проходят</w:t>
      </w:r>
      <w:r w:rsidR="00F20033" w:rsidRPr="00F20033">
        <w:rPr>
          <w:rFonts w:ascii="Times New Roman" w:eastAsia="Calibri" w:hAnsi="Times New Roman" w:cs="Times New Roman"/>
          <w:sz w:val="28"/>
          <w:szCs w:val="28"/>
        </w:rPr>
        <w:t xml:space="preserve"> соревнования «А ну-ка, парни!».</w:t>
      </w:r>
    </w:p>
    <w:p w14:paraId="47257E59" w14:textId="77777777" w:rsidR="00F20033" w:rsidRPr="00F20033" w:rsidRDefault="00F20033" w:rsidP="00597AF5">
      <w:pPr>
        <w:spacing w:after="20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0033">
        <w:rPr>
          <w:rFonts w:ascii="Times New Roman" w:eastAsia="Calibri" w:hAnsi="Times New Roman" w:cs="Times New Roman"/>
          <w:sz w:val="28"/>
          <w:szCs w:val="28"/>
        </w:rPr>
        <w:t xml:space="preserve">Ещё одним важным направлением в работе по патриотическому воспитанию является вовлечение молодёжи в социальную практику через развитие волонтёрского движения. </w:t>
      </w:r>
      <w:r w:rsidR="00136F0E">
        <w:rPr>
          <w:rFonts w:ascii="Times New Roman" w:eastAsia="Calibri" w:hAnsi="Times New Roman" w:cs="Times New Roman"/>
          <w:sz w:val="28"/>
          <w:szCs w:val="28"/>
        </w:rPr>
        <w:t xml:space="preserve">Так на территории муниципального образования «Ельнинский муниципальный округ» с 2023 года свою работу ведет волонтерское движение «Волонтеры Победы». </w:t>
      </w:r>
      <w:r w:rsidR="00136F0E" w:rsidRPr="00136F0E">
        <w:rPr>
          <w:rFonts w:ascii="Times New Roman" w:eastAsia="Calibri" w:hAnsi="Times New Roman" w:cs="Times New Roman"/>
          <w:sz w:val="28"/>
          <w:szCs w:val="28"/>
        </w:rPr>
        <w:t>Цель всероссийского общественного движения «Волонтёры Победы» — сохранение исторической памяти о событиях и героях Великой Отечественной войны, о других победах Родины и значимых для истории датах</w:t>
      </w:r>
      <w:r w:rsidR="008B56F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46D0383" w14:textId="77777777" w:rsidR="000E226C" w:rsidRDefault="00F20033" w:rsidP="000E226C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F20033">
        <w:rPr>
          <w:rFonts w:ascii="Times New Roman" w:eastAsia="Calibri" w:hAnsi="Times New Roman" w:cs="Times New Roman"/>
          <w:sz w:val="28"/>
          <w:szCs w:val="28"/>
        </w:rPr>
        <w:t xml:space="preserve">Таким образом, в Ельнинском </w:t>
      </w:r>
      <w:r w:rsidR="00136F0E">
        <w:rPr>
          <w:rFonts w:ascii="Times New Roman" w:eastAsia="Calibri" w:hAnsi="Times New Roman" w:cs="Times New Roman"/>
          <w:sz w:val="28"/>
          <w:szCs w:val="28"/>
        </w:rPr>
        <w:t>муниципальном округе</w:t>
      </w:r>
      <w:r w:rsidRPr="00F20033">
        <w:rPr>
          <w:rFonts w:ascii="Times New Roman" w:eastAsia="Calibri" w:hAnsi="Times New Roman" w:cs="Times New Roman"/>
          <w:sz w:val="28"/>
          <w:szCs w:val="28"/>
        </w:rPr>
        <w:t xml:space="preserve"> проводится большая работа по патриотическому воспитанию, осуществляемая по разным направлениям в процессе целенаправленного, систематического и </w:t>
      </w:r>
      <w:r w:rsidRPr="00F2003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организованного воздействия на личность человека с целью развития у него разносторонних социально-нравственных, общественно-культурных ценностей. </w:t>
      </w:r>
    </w:p>
    <w:p w14:paraId="652C70A2" w14:textId="77777777" w:rsidR="00F20033" w:rsidRPr="00597AF5" w:rsidRDefault="00F20033" w:rsidP="00597AF5">
      <w:pPr>
        <w:spacing w:after="0" w:line="360" w:lineRule="auto"/>
        <w:ind w:right="119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033">
        <w:rPr>
          <w:rFonts w:ascii="Times New Roman" w:eastAsia="Calibri" w:hAnsi="Times New Roman" w:cs="Times New Roman"/>
          <w:sz w:val="28"/>
          <w:szCs w:val="28"/>
        </w:rPr>
        <w:t xml:space="preserve">В заключении хочется отметить, что наша задача состоит в том, чтобы сохранить вековые традиции и нравственные ценности – любовь к Отечеству, уважение к труду, готовность к защите Родины. </w:t>
      </w:r>
      <w:r w:rsidRPr="00F20033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Многовековая история нашей страны свидетельствует, что без патриотизма немыслимо создать сильную Державу, невозможно привить людям понимание их гражданского долга и уважения к закону. Поэтому патриотическое воспитание всегда и везде являлось и будет являться источником и средством духовного, политического и экономического возрождения страны, её государственной целостности и безопасности.</w:t>
      </w:r>
    </w:p>
    <w:sectPr w:rsidR="00F20033" w:rsidRPr="00597A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30604"/>
    <w:multiLevelType w:val="hybridMultilevel"/>
    <w:tmpl w:val="DDE64A30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2CEF0AFC"/>
    <w:multiLevelType w:val="hybridMultilevel"/>
    <w:tmpl w:val="A3C4036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E332CC"/>
    <w:multiLevelType w:val="hybridMultilevel"/>
    <w:tmpl w:val="03449076"/>
    <w:lvl w:ilvl="0" w:tplc="0419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719475057">
    <w:abstractNumId w:val="0"/>
  </w:num>
  <w:num w:numId="2" w16cid:durableId="1899776123">
    <w:abstractNumId w:val="1"/>
  </w:num>
  <w:num w:numId="3" w16cid:durableId="4430430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059"/>
    <w:rsid w:val="0004706D"/>
    <w:rsid w:val="000E226C"/>
    <w:rsid w:val="00136F0E"/>
    <w:rsid w:val="002655A4"/>
    <w:rsid w:val="002D78AA"/>
    <w:rsid w:val="00597AF5"/>
    <w:rsid w:val="008B56F3"/>
    <w:rsid w:val="008C6AF9"/>
    <w:rsid w:val="009D5468"/>
    <w:rsid w:val="009F594E"/>
    <w:rsid w:val="00A11B33"/>
    <w:rsid w:val="00A265EA"/>
    <w:rsid w:val="00AC7C9A"/>
    <w:rsid w:val="00B1419D"/>
    <w:rsid w:val="00C51EFE"/>
    <w:rsid w:val="00CE0DF8"/>
    <w:rsid w:val="00D32059"/>
    <w:rsid w:val="00D77225"/>
    <w:rsid w:val="00E16DE7"/>
    <w:rsid w:val="00E70394"/>
    <w:rsid w:val="00F20033"/>
    <w:rsid w:val="00F459F0"/>
    <w:rsid w:val="00FF5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4D5A5"/>
  <w15:chartTrackingRefBased/>
  <w15:docId w15:val="{1E047101-86BD-451A-87E4-8A5C1EBCA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 объекта1"/>
    <w:basedOn w:val="a"/>
    <w:next w:val="a"/>
    <w:uiPriority w:val="35"/>
    <w:semiHidden/>
    <w:unhideWhenUsed/>
    <w:qFormat/>
    <w:rsid w:val="00F20033"/>
    <w:pPr>
      <w:spacing w:after="200" w:line="240" w:lineRule="auto"/>
    </w:pPr>
    <w:rPr>
      <w:rFonts w:ascii="Calibri" w:eastAsia="Times New Roman" w:hAnsi="Calibri" w:cs="Times New Roman"/>
      <w:i/>
      <w:iCs/>
      <w:color w:val="1F497D"/>
      <w:sz w:val="18"/>
      <w:szCs w:val="18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F20033"/>
    <w:pPr>
      <w:spacing w:after="120" w:line="276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F20033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5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911</Words>
  <Characters>5197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С.В. Королькова</cp:lastModifiedBy>
  <cp:revision>4</cp:revision>
  <dcterms:created xsi:type="dcterms:W3CDTF">2026-09-10T07:17:00Z</dcterms:created>
  <dcterms:modified xsi:type="dcterms:W3CDTF">2026-10-20T07:47:00Z</dcterms:modified>
</cp:coreProperties>
</file>