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B04A4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C2307">
        <w:rPr>
          <w:sz w:val="28"/>
        </w:rPr>
        <w:t>11.07.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</w:t>
      </w:r>
      <w:r w:rsidR="002C2307">
        <w:rPr>
          <w:sz w:val="28"/>
        </w:rPr>
        <w:t xml:space="preserve"> </w:t>
      </w:r>
      <w:bookmarkStart w:id="0" w:name="_GoBack"/>
      <w:bookmarkEnd w:id="0"/>
      <w:r w:rsidRPr="00D67ED2">
        <w:rPr>
          <w:sz w:val="28"/>
        </w:rPr>
        <w:t xml:space="preserve">№ </w:t>
      </w:r>
      <w:r w:rsidR="002C2307">
        <w:rPr>
          <w:sz w:val="28"/>
        </w:rPr>
        <w:t xml:space="preserve"> 498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652715" w:rsidRDefault="00652715" w:rsidP="00EF7882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«Развитие бытового обслуживания населения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2015-2020 годы»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652715" w:rsidRPr="00E657F2" w:rsidRDefault="00652715" w:rsidP="00A54BA6">
      <w:pPr>
        <w:ind w:firstLine="709"/>
        <w:jc w:val="both"/>
        <w:rPr>
          <w:sz w:val="28"/>
          <w:szCs w:val="28"/>
        </w:rPr>
      </w:pPr>
      <w:r w:rsidRPr="00E657F2">
        <w:rPr>
          <w:sz w:val="28"/>
          <w:szCs w:val="28"/>
        </w:rPr>
        <w:t>Администрация муниципального образования «</w:t>
      </w:r>
      <w:proofErr w:type="spellStart"/>
      <w:r w:rsidRPr="00E657F2">
        <w:rPr>
          <w:sz w:val="28"/>
          <w:szCs w:val="28"/>
        </w:rPr>
        <w:t>Ельнинский</w:t>
      </w:r>
      <w:proofErr w:type="spellEnd"/>
      <w:r w:rsidRPr="00E657F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715" w:rsidRDefault="00652715" w:rsidP="00652715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5F6971">
        <w:rPr>
          <w:sz w:val="28"/>
          <w:szCs w:val="28"/>
        </w:rPr>
        <w:t>1.Внести в муниципальную программу</w:t>
      </w:r>
      <w:r>
        <w:rPr>
          <w:sz w:val="28"/>
          <w:szCs w:val="28"/>
        </w:rPr>
        <w:t xml:space="preserve"> «Развитие бытового обслуживания населения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2015-2020 годы»</w:t>
      </w:r>
      <w:r w:rsidRPr="005F6971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5F6971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25.12.2014</w:t>
      </w:r>
      <w:r w:rsidR="0090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846</w:t>
      </w:r>
      <w:r w:rsidRPr="005F6971">
        <w:rPr>
          <w:sz w:val="28"/>
          <w:szCs w:val="28"/>
        </w:rPr>
        <w:t>,</w:t>
      </w:r>
      <w:r w:rsidR="009051A2">
        <w:rPr>
          <w:sz w:val="28"/>
          <w:szCs w:val="28"/>
        </w:rPr>
        <w:t xml:space="preserve"> (в редакции постановления</w:t>
      </w:r>
      <w:r>
        <w:rPr>
          <w:sz w:val="28"/>
          <w:szCs w:val="28"/>
        </w:rPr>
        <w:t xml:space="preserve"> от 16.12.2016 №1226)</w:t>
      </w:r>
      <w:r w:rsidRPr="005F6971">
        <w:rPr>
          <w:sz w:val="28"/>
          <w:szCs w:val="28"/>
        </w:rPr>
        <w:t xml:space="preserve"> следующие изменения:</w:t>
      </w:r>
    </w:p>
    <w:p w:rsidR="00652715" w:rsidRDefault="00652715" w:rsidP="00652715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D87353">
        <w:rPr>
          <w:sz w:val="28"/>
          <w:szCs w:val="28"/>
        </w:rPr>
        <w:t>-в паспорте программы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52715" w:rsidRPr="00792FAE" w:rsidTr="00CC1F29">
        <w:tc>
          <w:tcPr>
            <w:tcW w:w="2802" w:type="dxa"/>
          </w:tcPr>
          <w:p w:rsidR="00652715" w:rsidRPr="00792FAE" w:rsidRDefault="00652715" w:rsidP="00CC1F29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</w:t>
            </w:r>
            <w:r w:rsidRPr="00792FAE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 (по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годам реализации и в разрезе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512" w:type="dxa"/>
          </w:tcPr>
          <w:p w:rsidR="00652715" w:rsidRPr="00792FAE" w:rsidRDefault="00652715" w:rsidP="00CC1F29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2FAE">
              <w:rPr>
                <w:sz w:val="28"/>
                <w:szCs w:val="28"/>
              </w:rPr>
              <w:t>бъем финансирования программы</w:t>
            </w:r>
            <w:r>
              <w:rPr>
                <w:sz w:val="28"/>
                <w:szCs w:val="28"/>
              </w:rPr>
              <w:t xml:space="preserve"> за счет средств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Pr="00792FAE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600</w:t>
            </w:r>
            <w:r w:rsidRPr="00792FAE">
              <w:rPr>
                <w:sz w:val="28"/>
                <w:szCs w:val="28"/>
              </w:rPr>
              <w:t xml:space="preserve">,0 </w:t>
            </w:r>
            <w:proofErr w:type="spellStart"/>
            <w:r w:rsidRPr="00792FAE">
              <w:rPr>
                <w:sz w:val="28"/>
                <w:szCs w:val="28"/>
              </w:rPr>
              <w:t>тыс</w:t>
            </w:r>
            <w:proofErr w:type="gramStart"/>
            <w:r w:rsidRPr="00792FAE">
              <w:rPr>
                <w:sz w:val="28"/>
                <w:szCs w:val="28"/>
              </w:rPr>
              <w:t>.р</w:t>
            </w:r>
            <w:proofErr w:type="gramEnd"/>
            <w:r w:rsidRPr="00792FAE">
              <w:rPr>
                <w:sz w:val="28"/>
                <w:szCs w:val="28"/>
              </w:rPr>
              <w:t>ублей</w:t>
            </w:r>
            <w:proofErr w:type="spellEnd"/>
            <w:r w:rsidRPr="00792FAE">
              <w:rPr>
                <w:sz w:val="28"/>
                <w:szCs w:val="28"/>
              </w:rPr>
              <w:t>, в том числе по годам:</w:t>
            </w:r>
          </w:p>
          <w:p w:rsidR="00652715" w:rsidRPr="00792FAE" w:rsidRDefault="00652715" w:rsidP="00CC1F29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</w:t>
            </w:r>
            <w:r w:rsidRPr="00792FAE">
              <w:rPr>
                <w:sz w:val="28"/>
                <w:szCs w:val="28"/>
              </w:rPr>
              <w:t>руб.</w:t>
            </w:r>
          </w:p>
          <w:p w:rsidR="00652715" w:rsidRPr="00792FAE" w:rsidRDefault="00652715" w:rsidP="00CC1F29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92FA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</w:t>
            </w:r>
            <w:r w:rsidRPr="00792FAE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тыс. руб.</w:t>
            </w:r>
          </w:p>
          <w:p w:rsidR="00652715" w:rsidRPr="00792FAE" w:rsidRDefault="00652715" w:rsidP="00CC1F29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100,0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руб.</w:t>
            </w:r>
          </w:p>
          <w:p w:rsidR="00652715" w:rsidRPr="00792FAE" w:rsidRDefault="00652715" w:rsidP="00CC1F29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="009051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="009051A2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652715" w:rsidRPr="00792FAE" w:rsidRDefault="00652715" w:rsidP="00CC1F29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792FA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100,0 тыс. руб.</w:t>
            </w:r>
          </w:p>
          <w:p w:rsidR="00652715" w:rsidRPr="00792FAE" w:rsidRDefault="00652715" w:rsidP="00CC1F29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100,0 тыс. руб.</w:t>
            </w:r>
          </w:p>
        </w:tc>
      </w:tr>
    </w:tbl>
    <w:p w:rsidR="00652715" w:rsidRDefault="00652715" w:rsidP="006527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разделе 4 паспорта п</w:t>
      </w:r>
      <w:r w:rsidRPr="005F697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«</w:t>
      </w:r>
      <w:r w:rsidRPr="005F6971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абзац 1</w:t>
      </w:r>
      <w:r w:rsidRPr="005F697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2715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B33">
        <w:rPr>
          <w:rFonts w:ascii="Times New Roman" w:hAnsi="Times New Roman"/>
          <w:sz w:val="28"/>
          <w:szCs w:val="28"/>
        </w:rPr>
        <w:t xml:space="preserve">«Объём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096B33">
        <w:rPr>
          <w:rFonts w:ascii="Times New Roman" w:hAnsi="Times New Roman"/>
          <w:sz w:val="28"/>
          <w:szCs w:val="28"/>
        </w:rPr>
        <w:t>рограммы за счёт средств бюджета муниципального образования «</w:t>
      </w:r>
      <w:proofErr w:type="spellStart"/>
      <w:r w:rsidRPr="00096B33">
        <w:rPr>
          <w:rFonts w:ascii="Times New Roman" w:hAnsi="Times New Roman"/>
          <w:sz w:val="28"/>
          <w:szCs w:val="28"/>
        </w:rPr>
        <w:t>Ельнинский</w:t>
      </w:r>
      <w:proofErr w:type="spellEnd"/>
      <w:r w:rsidRPr="00096B33">
        <w:rPr>
          <w:rFonts w:ascii="Times New Roman" w:hAnsi="Times New Roman"/>
          <w:sz w:val="28"/>
          <w:szCs w:val="28"/>
        </w:rPr>
        <w:t xml:space="preserve"> район» Смоленской области составляет 600,0 тыс. рублей, в том числе по годам:</w:t>
      </w:r>
    </w:p>
    <w:p w:rsidR="00652715" w:rsidRPr="00096B33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6B33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Pr="00096B33">
        <w:rPr>
          <w:rFonts w:ascii="Times New Roman" w:hAnsi="Times New Roman"/>
          <w:sz w:val="28"/>
          <w:szCs w:val="28"/>
        </w:rPr>
        <w:t xml:space="preserve"> - 100,0 тыс. руб.</w:t>
      </w:r>
    </w:p>
    <w:p w:rsidR="00652715" w:rsidRPr="00096B33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Pr="00096B33">
        <w:rPr>
          <w:rFonts w:ascii="Times New Roman" w:hAnsi="Times New Roman"/>
          <w:sz w:val="28"/>
          <w:szCs w:val="28"/>
        </w:rPr>
        <w:t xml:space="preserve"> - 200,0 тыс. руб.</w:t>
      </w:r>
    </w:p>
    <w:p w:rsidR="00652715" w:rsidRPr="00096B33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Pr="00096B33">
        <w:rPr>
          <w:rFonts w:ascii="Times New Roman" w:hAnsi="Times New Roman"/>
          <w:sz w:val="28"/>
          <w:szCs w:val="28"/>
        </w:rPr>
        <w:t xml:space="preserve"> - 100,0 тыс. руб.</w:t>
      </w:r>
    </w:p>
    <w:p w:rsidR="00652715" w:rsidRPr="00096B33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Pr="00096B33">
        <w:rPr>
          <w:rFonts w:ascii="Times New Roman" w:hAnsi="Times New Roman"/>
          <w:sz w:val="28"/>
          <w:szCs w:val="28"/>
        </w:rPr>
        <w:t xml:space="preserve"> </w:t>
      </w:r>
      <w:r w:rsidR="009051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B33">
        <w:rPr>
          <w:rFonts w:ascii="Times New Roman" w:hAnsi="Times New Roman"/>
          <w:sz w:val="28"/>
          <w:szCs w:val="28"/>
        </w:rPr>
        <w:t>0</w:t>
      </w:r>
      <w:r w:rsidR="009051A2">
        <w:rPr>
          <w:rFonts w:ascii="Times New Roman" w:hAnsi="Times New Roman"/>
          <w:sz w:val="28"/>
          <w:szCs w:val="28"/>
        </w:rPr>
        <w:t xml:space="preserve">,0 тыс. </w:t>
      </w:r>
      <w:r w:rsidRPr="00096B33">
        <w:rPr>
          <w:rFonts w:ascii="Times New Roman" w:hAnsi="Times New Roman"/>
          <w:sz w:val="28"/>
          <w:szCs w:val="28"/>
        </w:rPr>
        <w:t>руб.</w:t>
      </w:r>
    </w:p>
    <w:p w:rsidR="00652715" w:rsidRPr="00096B33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Pr="00096B33">
        <w:rPr>
          <w:rFonts w:ascii="Times New Roman" w:hAnsi="Times New Roman"/>
          <w:sz w:val="28"/>
          <w:szCs w:val="28"/>
        </w:rPr>
        <w:t xml:space="preserve"> - 100,0 тыс. руб.</w:t>
      </w:r>
    </w:p>
    <w:p w:rsidR="00652715" w:rsidRDefault="00652715" w:rsidP="0065271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Pr="00096B33">
        <w:rPr>
          <w:rFonts w:ascii="Times New Roman" w:hAnsi="Times New Roman"/>
          <w:sz w:val="28"/>
          <w:szCs w:val="28"/>
        </w:rPr>
        <w:t xml:space="preserve"> - 100,0 тыс. руб.»</w:t>
      </w:r>
    </w:p>
    <w:p w:rsidR="005500B7" w:rsidRDefault="005500B7" w:rsidP="00A54BA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2715" w:rsidRPr="009A6FD2">
        <w:rPr>
          <w:rFonts w:ascii="Times New Roman" w:hAnsi="Times New Roman"/>
          <w:sz w:val="28"/>
          <w:szCs w:val="28"/>
        </w:rPr>
        <w:t>Приложен</w:t>
      </w:r>
      <w:r w:rsidR="00EF2173">
        <w:rPr>
          <w:rFonts w:ascii="Times New Roman" w:hAnsi="Times New Roman"/>
          <w:sz w:val="28"/>
          <w:szCs w:val="28"/>
        </w:rPr>
        <w:t>ие № 2 План реализации муниципальной программы</w:t>
      </w:r>
      <w:r w:rsidR="00652715" w:rsidRPr="009A6FD2">
        <w:rPr>
          <w:rFonts w:ascii="Times New Roman" w:hAnsi="Times New Roman"/>
          <w:sz w:val="28"/>
          <w:szCs w:val="28"/>
        </w:rPr>
        <w:t xml:space="preserve"> «Развитие бытового обслуживания населения в муниципальном образовании «</w:t>
      </w:r>
      <w:proofErr w:type="spellStart"/>
      <w:r w:rsidR="00652715" w:rsidRPr="009A6FD2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652715" w:rsidRPr="009A6FD2">
        <w:rPr>
          <w:rFonts w:ascii="Times New Roman" w:hAnsi="Times New Roman"/>
          <w:sz w:val="28"/>
          <w:szCs w:val="28"/>
        </w:rPr>
        <w:t xml:space="preserve"> район» Смоленской области на 2015-2020 годы</w:t>
      </w:r>
      <w:r w:rsidR="00EF2173">
        <w:rPr>
          <w:rFonts w:ascii="Times New Roman" w:hAnsi="Times New Roman"/>
          <w:sz w:val="28"/>
          <w:szCs w:val="28"/>
        </w:rPr>
        <w:t>»</w:t>
      </w:r>
      <w:r w:rsidR="00EF2173" w:rsidRPr="00EF217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 w:rsidR="00EF2173">
        <w:rPr>
          <w:rFonts w:ascii="Times New Roman" w:hAnsi="Times New Roman"/>
          <w:sz w:val="28"/>
          <w:szCs w:val="28"/>
        </w:rPr>
        <w:t>.</w:t>
      </w:r>
      <w:proofErr w:type="gramEnd"/>
      <w:r w:rsidR="00EF21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F2173" w:rsidRPr="00EF2173">
        <w:rPr>
          <w:rFonts w:ascii="Times New Roman" w:hAnsi="Times New Roman"/>
          <w:sz w:val="28"/>
          <w:szCs w:val="28"/>
        </w:rPr>
        <w:t>с</w:t>
      </w:r>
      <w:proofErr w:type="gramEnd"/>
      <w:r w:rsidR="00EF2173" w:rsidRPr="00EF2173">
        <w:rPr>
          <w:rFonts w:ascii="Times New Roman" w:hAnsi="Times New Roman"/>
          <w:sz w:val="28"/>
          <w:szCs w:val="28"/>
        </w:rPr>
        <w:t>огласно приложению</w:t>
      </w:r>
      <w:r w:rsidR="00EF2173">
        <w:rPr>
          <w:rFonts w:ascii="Times New Roman" w:hAnsi="Times New Roman"/>
          <w:sz w:val="28"/>
          <w:szCs w:val="28"/>
        </w:rPr>
        <w:t>)</w:t>
      </w:r>
      <w:r w:rsidR="009051A2">
        <w:rPr>
          <w:rFonts w:ascii="Times New Roman" w:hAnsi="Times New Roman"/>
          <w:sz w:val="28"/>
          <w:szCs w:val="28"/>
        </w:rPr>
        <w:t>.</w:t>
      </w:r>
    </w:p>
    <w:p w:rsidR="005500B7" w:rsidRDefault="00724FE2" w:rsidP="005500B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0B7">
        <w:rPr>
          <w:rFonts w:ascii="Times New Roman" w:hAnsi="Times New Roman"/>
          <w:sz w:val="28"/>
          <w:szCs w:val="28"/>
        </w:rPr>
        <w:t>3.</w:t>
      </w:r>
      <w:proofErr w:type="gramStart"/>
      <w:r w:rsidR="00652715" w:rsidRPr="005500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2715" w:rsidRPr="005500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652715" w:rsidRPr="005500B7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652715" w:rsidRPr="005500B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r w:rsidR="00652715" w:rsidRPr="005500B7">
        <w:rPr>
          <w:rFonts w:ascii="Times New Roman" w:hAnsi="Times New Roman"/>
          <w:sz w:val="28"/>
          <w:szCs w:val="28"/>
        </w:rPr>
        <w:t>С.В.Кизунову</w:t>
      </w:r>
      <w:proofErr w:type="spellEnd"/>
      <w:r w:rsidR="00652715" w:rsidRPr="005500B7">
        <w:rPr>
          <w:rFonts w:ascii="Times New Roman" w:hAnsi="Times New Roman"/>
          <w:sz w:val="28"/>
          <w:szCs w:val="28"/>
        </w:rPr>
        <w:t>.</w:t>
      </w:r>
    </w:p>
    <w:p w:rsidR="005500B7" w:rsidRDefault="005500B7" w:rsidP="005500B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5500B7" w:rsidRDefault="005500B7" w:rsidP="005500B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5500B7" w:rsidRDefault="005500B7" w:rsidP="005500B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5500B7" w:rsidRPr="005500B7" w:rsidRDefault="000D5D20" w:rsidP="005500B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500B7">
        <w:rPr>
          <w:rFonts w:ascii="Times New Roman" w:hAnsi="Times New Roman"/>
          <w:sz w:val="28"/>
          <w:szCs w:val="28"/>
        </w:rPr>
        <w:t>Глава муниципального</w:t>
      </w:r>
      <w:r w:rsidR="00937F29" w:rsidRPr="005500B7">
        <w:rPr>
          <w:rFonts w:ascii="Times New Roman" w:hAnsi="Times New Roman"/>
          <w:sz w:val="28"/>
          <w:szCs w:val="28"/>
        </w:rPr>
        <w:t xml:space="preserve"> </w:t>
      </w:r>
      <w:r w:rsidRPr="005500B7">
        <w:rPr>
          <w:rFonts w:ascii="Times New Roman" w:hAnsi="Times New Roman"/>
          <w:sz w:val="28"/>
          <w:szCs w:val="28"/>
        </w:rPr>
        <w:t xml:space="preserve">образования </w:t>
      </w:r>
    </w:p>
    <w:p w:rsidR="000D5D20" w:rsidRPr="005500B7" w:rsidRDefault="000D5D20" w:rsidP="005500B7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5500B7">
        <w:rPr>
          <w:rFonts w:ascii="Times New Roman" w:hAnsi="Times New Roman"/>
          <w:sz w:val="28"/>
          <w:szCs w:val="28"/>
        </w:rPr>
        <w:t>«</w:t>
      </w:r>
      <w:proofErr w:type="spellStart"/>
      <w:r w:rsidRPr="005500B7">
        <w:rPr>
          <w:rFonts w:ascii="Times New Roman" w:hAnsi="Times New Roman"/>
          <w:sz w:val="28"/>
          <w:szCs w:val="28"/>
        </w:rPr>
        <w:t>Ельнинский</w:t>
      </w:r>
      <w:proofErr w:type="spellEnd"/>
      <w:r w:rsidRPr="005500B7">
        <w:rPr>
          <w:rFonts w:ascii="Times New Roman" w:hAnsi="Times New Roman"/>
          <w:sz w:val="28"/>
          <w:szCs w:val="28"/>
        </w:rPr>
        <w:t xml:space="preserve"> райо</w:t>
      </w:r>
      <w:r w:rsidR="00937F29" w:rsidRPr="005500B7">
        <w:rPr>
          <w:rFonts w:ascii="Times New Roman" w:hAnsi="Times New Roman"/>
          <w:sz w:val="28"/>
          <w:szCs w:val="28"/>
        </w:rPr>
        <w:t xml:space="preserve">н» </w:t>
      </w:r>
      <w:r w:rsidRPr="005500B7">
        <w:rPr>
          <w:rFonts w:ascii="Times New Roman" w:hAnsi="Times New Roman"/>
          <w:sz w:val="28"/>
          <w:szCs w:val="28"/>
        </w:rPr>
        <w:t>Смоленс</w:t>
      </w:r>
      <w:r w:rsidR="00937F29" w:rsidRPr="005500B7">
        <w:rPr>
          <w:rFonts w:ascii="Times New Roman" w:hAnsi="Times New Roman"/>
          <w:sz w:val="28"/>
          <w:szCs w:val="28"/>
        </w:rPr>
        <w:t xml:space="preserve">кой области </w:t>
      </w:r>
      <w:r w:rsidR="00937F29" w:rsidRPr="005500B7">
        <w:rPr>
          <w:rFonts w:ascii="Times New Roman" w:hAnsi="Times New Roman"/>
          <w:sz w:val="28"/>
          <w:szCs w:val="28"/>
        </w:rPr>
        <w:tab/>
      </w:r>
      <w:r w:rsidR="00937F29" w:rsidRPr="005500B7">
        <w:rPr>
          <w:rFonts w:ascii="Times New Roman" w:hAnsi="Times New Roman"/>
          <w:sz w:val="28"/>
          <w:szCs w:val="28"/>
        </w:rPr>
        <w:tab/>
      </w:r>
      <w:r w:rsidR="00937F29" w:rsidRPr="005500B7">
        <w:rPr>
          <w:rFonts w:ascii="Times New Roman" w:hAnsi="Times New Roman"/>
          <w:sz w:val="28"/>
          <w:szCs w:val="28"/>
        </w:rPr>
        <w:tab/>
      </w:r>
      <w:r w:rsidR="00937F29" w:rsidRPr="005500B7">
        <w:rPr>
          <w:rFonts w:ascii="Times New Roman" w:hAnsi="Times New Roman"/>
          <w:sz w:val="28"/>
          <w:szCs w:val="28"/>
        </w:rPr>
        <w:tab/>
      </w:r>
      <w:r w:rsidRPr="005500B7"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 w:rsidRPr="005500B7">
        <w:rPr>
          <w:rFonts w:ascii="Times New Roman" w:hAnsi="Times New Roman"/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5F5E8F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A54BA6">
              <w:rPr>
                <w:sz w:val="28"/>
                <w:szCs w:val="28"/>
              </w:rPr>
              <w:t>отд</w:t>
            </w:r>
            <w:proofErr w:type="gramStart"/>
            <w:r w:rsidR="00A54BA6">
              <w:rPr>
                <w:sz w:val="28"/>
                <w:szCs w:val="28"/>
              </w:rPr>
              <w:t>.э</w:t>
            </w:r>
            <w:proofErr w:type="gramEnd"/>
            <w:r w:rsidR="00A54BA6">
              <w:rPr>
                <w:sz w:val="28"/>
                <w:szCs w:val="28"/>
              </w:rPr>
              <w:t>кон.-2экз,фин.упр,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proofErr w:type="spellStart"/>
            <w:r w:rsidR="00A54BA6">
              <w:rPr>
                <w:sz w:val="28"/>
                <w:szCs w:val="28"/>
              </w:rPr>
              <w:t>А.А.Макаренкова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A54BA6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рембыттехника</w:t>
            </w:r>
            <w:proofErr w:type="spell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54BA6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54BA6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12.07.2018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54BA6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С.В.Трошкина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Default="00A54BA6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тел.4-15-44</w:t>
            </w:r>
          </w:p>
          <w:p w:rsidR="00A54BA6" w:rsidRPr="00D67ED2" w:rsidRDefault="00A54BA6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5F5E8F" w:rsidP="005C0C1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 w:rsidRPr="00D67ED2">
              <w:rPr>
                <w:sz w:val="28"/>
                <w:szCs w:val="28"/>
              </w:rPr>
              <w:t>Е.</w:t>
            </w:r>
            <w:r w:rsidR="005C0C1A">
              <w:rPr>
                <w:sz w:val="28"/>
                <w:szCs w:val="28"/>
              </w:rPr>
              <w:t>В.Глебова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711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2018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71142" w:rsidRPr="00D67ED2" w:rsidTr="004F1E29">
        <w:tc>
          <w:tcPr>
            <w:tcW w:w="4917" w:type="dxa"/>
          </w:tcPr>
          <w:p w:rsidR="00871142" w:rsidRPr="00D67ED2" w:rsidRDefault="008711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71142" w:rsidRPr="00D67ED2" w:rsidRDefault="0087114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71142" w:rsidRPr="00D67ED2" w:rsidTr="00871142">
        <w:tc>
          <w:tcPr>
            <w:tcW w:w="4917" w:type="dxa"/>
          </w:tcPr>
          <w:p w:rsidR="00871142" w:rsidRPr="00D67ED2" w:rsidRDefault="00871142" w:rsidP="00CC1F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871142" w:rsidRPr="00871142" w:rsidRDefault="00871142" w:rsidP="00CC1F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7408DF" w:rsidRDefault="007408DF" w:rsidP="00CD081D">
      <w:pPr>
        <w:pStyle w:val="a3"/>
        <w:ind w:left="0" w:right="-55" w:firstLine="0"/>
        <w:jc w:val="both"/>
        <w:rPr>
          <w:sz w:val="28"/>
        </w:rPr>
        <w:sectPr w:rsidR="007408DF" w:rsidSect="00A54BA6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 от_____2018 № __</w:t>
      </w: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9051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25.12.2014 № 846</w:t>
      </w:r>
    </w:p>
    <w:p w:rsidR="009051A2" w:rsidRDefault="009051A2" w:rsidP="009051A2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</w:p>
    <w:p w:rsidR="007408DF" w:rsidRDefault="007408DF" w:rsidP="007408DF">
      <w:pPr>
        <w:jc w:val="center"/>
        <w:rPr>
          <w:b/>
          <w:sz w:val="28"/>
          <w:szCs w:val="28"/>
        </w:rPr>
      </w:pPr>
      <w:r w:rsidRPr="00856463">
        <w:rPr>
          <w:b/>
          <w:sz w:val="28"/>
          <w:szCs w:val="28"/>
        </w:rPr>
        <w:t>План реализации муниципальной программы</w:t>
      </w:r>
      <w:r>
        <w:rPr>
          <w:b/>
          <w:sz w:val="28"/>
          <w:szCs w:val="28"/>
        </w:rPr>
        <w:t xml:space="preserve"> «Развитие бытового обслуживания населения в муниципальном образовании «</w:t>
      </w:r>
      <w:proofErr w:type="spellStart"/>
      <w:r>
        <w:rPr>
          <w:b/>
          <w:sz w:val="28"/>
          <w:szCs w:val="28"/>
        </w:rPr>
        <w:t>Ельнинский</w:t>
      </w:r>
      <w:proofErr w:type="spellEnd"/>
      <w:r>
        <w:rPr>
          <w:b/>
          <w:sz w:val="28"/>
          <w:szCs w:val="28"/>
        </w:rPr>
        <w:t xml:space="preserve"> район» Смоленской области» на 2015-2020 годы</w:t>
      </w:r>
    </w:p>
    <w:p w:rsidR="007408DF" w:rsidRPr="00B36A8D" w:rsidRDefault="007408DF" w:rsidP="007408DF">
      <w:pPr>
        <w:tabs>
          <w:tab w:val="left" w:pos="9043"/>
        </w:tabs>
        <w:contextualSpacing/>
        <w:jc w:val="center"/>
        <w:rPr>
          <w:b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850"/>
        <w:gridCol w:w="851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7408DF" w:rsidTr="00CC1F29">
        <w:trPr>
          <w:trHeight w:val="1429"/>
        </w:trPr>
        <w:tc>
          <w:tcPr>
            <w:tcW w:w="1985" w:type="dxa"/>
            <w:vMerge w:val="restart"/>
          </w:tcPr>
          <w:p w:rsidR="007408DF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7408DF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Исполнитель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7408DF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(расшифровать)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средств на </w:t>
            </w:r>
            <w:r w:rsidRPr="00B36A8D">
              <w:rPr>
                <w:sz w:val="22"/>
                <w:szCs w:val="22"/>
              </w:rPr>
              <w:t>реализацию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B36A8D">
              <w:rPr>
                <w:sz w:val="22"/>
                <w:szCs w:val="22"/>
              </w:rPr>
              <w:t>программы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отчётный год и плановый </w:t>
            </w:r>
            <w:r w:rsidRPr="00B36A8D">
              <w:rPr>
                <w:sz w:val="22"/>
                <w:szCs w:val="22"/>
              </w:rPr>
              <w:t>период,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</w:t>
            </w:r>
            <w:r w:rsidRPr="00B36A8D">
              <w:rPr>
                <w:sz w:val="22"/>
                <w:szCs w:val="22"/>
              </w:rPr>
              <w:t>значение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показателя на реализацию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муниципальной программы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 отчётный и плановый</w:t>
            </w: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период</w:t>
            </w:r>
          </w:p>
        </w:tc>
      </w:tr>
      <w:tr w:rsidR="007408DF" w:rsidTr="00CC1F29">
        <w:trPr>
          <w:trHeight w:val="409"/>
        </w:trPr>
        <w:tc>
          <w:tcPr>
            <w:tcW w:w="1985" w:type="dxa"/>
            <w:vMerge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</w:tr>
      <w:tr w:rsidR="007408DF" w:rsidTr="00CC1F29">
        <w:trPr>
          <w:trHeight w:val="409"/>
        </w:trPr>
        <w:tc>
          <w:tcPr>
            <w:tcW w:w="15593" w:type="dxa"/>
            <w:gridSpan w:val="16"/>
          </w:tcPr>
          <w:p w:rsidR="007408DF" w:rsidRPr="00327030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327030">
              <w:rPr>
                <w:b/>
                <w:sz w:val="22"/>
                <w:szCs w:val="22"/>
              </w:rPr>
              <w:t>Основное мероприятие№1:</w:t>
            </w:r>
            <w:r>
              <w:rPr>
                <w:b/>
                <w:sz w:val="22"/>
                <w:szCs w:val="22"/>
              </w:rPr>
              <w:t xml:space="preserve"> развитие бытового обслуживания населения  </w:t>
            </w:r>
          </w:p>
        </w:tc>
      </w:tr>
      <w:tr w:rsidR="007408DF" w:rsidRPr="00634958" w:rsidTr="00CC1F29">
        <w:trPr>
          <w:trHeight w:val="2733"/>
        </w:trPr>
        <w:tc>
          <w:tcPr>
            <w:tcW w:w="1985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Субсидия на возмещение недополученных доходов в связи с производством (реализацией) товаров, выполнением работ и оказанием услуг</w:t>
            </w:r>
          </w:p>
        </w:tc>
        <w:tc>
          <w:tcPr>
            <w:tcW w:w="1560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МПБОН</w:t>
            </w:r>
          </w:p>
          <w:p w:rsidR="007408DF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</w:t>
            </w:r>
            <w:proofErr w:type="spellStart"/>
            <w:r w:rsidRPr="00B36A8D">
              <w:rPr>
                <w:sz w:val="22"/>
                <w:szCs w:val="22"/>
              </w:rPr>
              <w:t>Рембыттех</w:t>
            </w:r>
            <w:proofErr w:type="spellEnd"/>
          </w:p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36A8D">
              <w:rPr>
                <w:sz w:val="22"/>
                <w:szCs w:val="22"/>
              </w:rPr>
              <w:t>ника</w:t>
            </w:r>
            <w:proofErr w:type="spellEnd"/>
            <w:r w:rsidRPr="00B36A8D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B36A8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6A8D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</w:t>
            </w:r>
            <w:r w:rsidR="009051A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</w:tr>
      <w:tr w:rsidR="007408DF" w:rsidRPr="00634958" w:rsidTr="00CC1F29">
        <w:tc>
          <w:tcPr>
            <w:tcW w:w="1985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 xml:space="preserve">Всего по муниципальной </w:t>
            </w:r>
            <w:r w:rsidRPr="00B36A8D">
              <w:rPr>
                <w:b/>
                <w:sz w:val="22"/>
                <w:szCs w:val="22"/>
              </w:rPr>
              <w:lastRenderedPageBreak/>
              <w:t>программе</w:t>
            </w:r>
          </w:p>
        </w:tc>
        <w:tc>
          <w:tcPr>
            <w:tcW w:w="1560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</w:t>
            </w:r>
            <w:r w:rsidR="009051A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08DF" w:rsidRPr="00B36A8D" w:rsidRDefault="007408DF" w:rsidP="00CC1F29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</w:tr>
    </w:tbl>
    <w:p w:rsidR="007408DF" w:rsidRDefault="007408DF" w:rsidP="007408DF">
      <w:pPr>
        <w:jc w:val="both"/>
        <w:rPr>
          <w:rFonts w:eastAsia="Calibri"/>
          <w:sz w:val="28"/>
          <w:szCs w:val="28"/>
          <w:lang w:eastAsia="en-US"/>
        </w:rPr>
      </w:pPr>
    </w:p>
    <w:sectPr w:rsidR="007408DF" w:rsidSect="009051A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A4" w:rsidRDefault="004B04A4">
      <w:r>
        <w:separator/>
      </w:r>
    </w:p>
  </w:endnote>
  <w:endnote w:type="continuationSeparator" w:id="0">
    <w:p w:rsidR="004B04A4" w:rsidRDefault="004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8C" w:rsidRPr="00E80D79" w:rsidRDefault="00E80D79">
    <w:pPr>
      <w:pStyle w:val="aa"/>
      <w:rPr>
        <w:sz w:val="16"/>
      </w:rPr>
    </w:pPr>
    <w:r>
      <w:rPr>
        <w:sz w:val="16"/>
      </w:rPr>
      <w:t xml:space="preserve">Рег. № 0498 от 16.07.2018,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16.07.2018 16:58:57;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16.07.2018 16:59:18,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A4" w:rsidRDefault="004B04A4">
      <w:r>
        <w:separator/>
      </w:r>
    </w:p>
  </w:footnote>
  <w:footnote w:type="continuationSeparator" w:id="0">
    <w:p w:rsidR="004B04A4" w:rsidRDefault="004B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9148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9148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30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624A3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C2307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04A4"/>
    <w:rsid w:val="004B2AA9"/>
    <w:rsid w:val="004D6FF0"/>
    <w:rsid w:val="004E2B5B"/>
    <w:rsid w:val="004F193E"/>
    <w:rsid w:val="004F1E29"/>
    <w:rsid w:val="005500B7"/>
    <w:rsid w:val="00564F8F"/>
    <w:rsid w:val="005C0C1A"/>
    <w:rsid w:val="005E6FA8"/>
    <w:rsid w:val="005F5E8F"/>
    <w:rsid w:val="00603E78"/>
    <w:rsid w:val="006046F5"/>
    <w:rsid w:val="00652715"/>
    <w:rsid w:val="00662123"/>
    <w:rsid w:val="00685135"/>
    <w:rsid w:val="006B2ECD"/>
    <w:rsid w:val="006C7783"/>
    <w:rsid w:val="006F1C88"/>
    <w:rsid w:val="007109A0"/>
    <w:rsid w:val="00724FE2"/>
    <w:rsid w:val="007408DF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1142"/>
    <w:rsid w:val="00872671"/>
    <w:rsid w:val="00877DE7"/>
    <w:rsid w:val="00893A51"/>
    <w:rsid w:val="00897F8D"/>
    <w:rsid w:val="008A390C"/>
    <w:rsid w:val="008A552D"/>
    <w:rsid w:val="008C7623"/>
    <w:rsid w:val="009051A2"/>
    <w:rsid w:val="009066E4"/>
    <w:rsid w:val="009234D3"/>
    <w:rsid w:val="00937F29"/>
    <w:rsid w:val="00962796"/>
    <w:rsid w:val="00974088"/>
    <w:rsid w:val="00991482"/>
    <w:rsid w:val="009B235B"/>
    <w:rsid w:val="009D7AE4"/>
    <w:rsid w:val="009E7341"/>
    <w:rsid w:val="00A161D1"/>
    <w:rsid w:val="00A27815"/>
    <w:rsid w:val="00A54AB0"/>
    <w:rsid w:val="00A54BA6"/>
    <w:rsid w:val="00A71242"/>
    <w:rsid w:val="00AB5730"/>
    <w:rsid w:val="00AF1A69"/>
    <w:rsid w:val="00B042EB"/>
    <w:rsid w:val="00B06304"/>
    <w:rsid w:val="00B13CA5"/>
    <w:rsid w:val="00B51AFA"/>
    <w:rsid w:val="00B946C9"/>
    <w:rsid w:val="00BC5911"/>
    <w:rsid w:val="00C40E0C"/>
    <w:rsid w:val="00C613E9"/>
    <w:rsid w:val="00C8392F"/>
    <w:rsid w:val="00CC1ED6"/>
    <w:rsid w:val="00CD081D"/>
    <w:rsid w:val="00CD4291"/>
    <w:rsid w:val="00CE430E"/>
    <w:rsid w:val="00CF368B"/>
    <w:rsid w:val="00D04B85"/>
    <w:rsid w:val="00D2234C"/>
    <w:rsid w:val="00D47F8C"/>
    <w:rsid w:val="00D67ED2"/>
    <w:rsid w:val="00D76B6B"/>
    <w:rsid w:val="00D80FE6"/>
    <w:rsid w:val="00DC6B72"/>
    <w:rsid w:val="00DE27BD"/>
    <w:rsid w:val="00E274A1"/>
    <w:rsid w:val="00E34F6C"/>
    <w:rsid w:val="00E6110B"/>
    <w:rsid w:val="00E64306"/>
    <w:rsid w:val="00E75D23"/>
    <w:rsid w:val="00E76A7C"/>
    <w:rsid w:val="00E80D79"/>
    <w:rsid w:val="00E9121A"/>
    <w:rsid w:val="00E933C6"/>
    <w:rsid w:val="00E934F1"/>
    <w:rsid w:val="00EC2FD6"/>
    <w:rsid w:val="00EC57E8"/>
    <w:rsid w:val="00EF02AF"/>
    <w:rsid w:val="00EF2173"/>
    <w:rsid w:val="00EF7882"/>
    <w:rsid w:val="00F3730F"/>
    <w:rsid w:val="00F55C8A"/>
    <w:rsid w:val="00FB5357"/>
    <w:rsid w:val="00FB582C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652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2018-07-17T05:40:00Z</dcterms:created>
  <dcterms:modified xsi:type="dcterms:W3CDTF">2018-07-18T11:40:00Z</dcterms:modified>
</cp:coreProperties>
</file>