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2" w:rsidRDefault="00816B62" w:rsidP="000041E0">
      <w:pPr>
        <w:pStyle w:val="a3"/>
        <w:ind w:firstLine="709"/>
        <w:jc w:val="center"/>
        <w:rPr>
          <w:sz w:val="28"/>
          <w:szCs w:val="28"/>
        </w:rPr>
      </w:pPr>
    </w:p>
    <w:p w:rsidR="00816B62" w:rsidRDefault="00816B62" w:rsidP="00816B62">
      <w:pPr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C6590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617.25pt" o:ole="">
            <v:imagedata r:id="rId7" o:title=""/>
          </v:shape>
          <o:OLEObject Type="Embed" ProgID="AcroExch.Document.DC" ShapeID="_x0000_i1025" DrawAspect="Content" ObjectID="_1551164378" r:id="rId8"/>
        </w:objec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B83" w:rsidRDefault="00246B83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1. Сведения об оказываемых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32B" w:rsidRPr="009F232B" w:rsidRDefault="00816B62" w:rsidP="009F232B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9F232B" w:rsidRPr="009F232B">
        <w:rPr>
          <w:color w:val="000000"/>
          <w:sz w:val="28"/>
          <w:szCs w:val="28"/>
        </w:rPr>
        <w:t>11787000301000101000101</w:t>
      </w:r>
    </w:p>
    <w:p w:rsidR="00816B62" w:rsidRDefault="00816B62" w:rsidP="009F232B">
      <w:pPr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816B6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816B62" w:rsidTr="00816B62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2B" w:rsidRPr="009F232B" w:rsidRDefault="00816B62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9F2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816B62" w:rsidRPr="009F232B" w:rsidRDefault="00816B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</w:p>
          <w:p w:rsidR="007A63E3" w:rsidRPr="007A63E3" w:rsidRDefault="007A63E3" w:rsidP="007A63E3">
            <w:pPr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816B62" w:rsidRPr="007A63E3" w:rsidRDefault="00816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9F232B" w:rsidRPr="007A63E3" w:rsidRDefault="009F232B" w:rsidP="009F23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816B62" w:rsidRPr="007A63E3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9F232B" w:rsidRPr="007A63E3" w:rsidRDefault="009F232B" w:rsidP="009F23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816B62" w:rsidRPr="007A63E3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E5224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E52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B62" w:rsidRDefault="008E5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816B62" w:rsidTr="009F23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Уникальный номер </w:t>
            </w:r>
            <w:r>
              <w:rPr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816B62" w:rsidTr="009F232B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000E81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20</w:t>
            </w:r>
            <w:r w:rsidR="000041E0">
              <w:rPr>
                <w:sz w:val="24"/>
                <w:szCs w:val="24"/>
              </w:rPr>
              <w:t xml:space="preserve">17 </w:t>
            </w:r>
            <w:r w:rsidRPr="00000E81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004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004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32B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FE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004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004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9F232B">
        <w:rPr>
          <w:rFonts w:ascii="Times New Roman" w:hAnsi="Times New Roman" w:cs="Times New Roman"/>
          <w:sz w:val="28"/>
          <w:szCs w:val="28"/>
        </w:rPr>
        <w:t xml:space="preserve">-  </w:t>
      </w:r>
      <w:r w:rsidR="00E046AF" w:rsidRPr="00E046AF">
        <w:rPr>
          <w:rFonts w:ascii="Times New Roman" w:hAnsi="Times New Roman" w:cs="Times New Roman"/>
          <w:sz w:val="28"/>
          <w:szCs w:val="28"/>
        </w:rPr>
        <w:t>10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816B62" w:rsidTr="009F232B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816B62" w:rsidTr="009F23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000E81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20</w:t>
            </w:r>
            <w:r w:rsidR="000041E0">
              <w:rPr>
                <w:sz w:val="24"/>
                <w:szCs w:val="24"/>
              </w:rPr>
              <w:t>17</w:t>
            </w:r>
            <w:r w:rsidRPr="00000E81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004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004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32B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7A63E3" w:rsidRDefault="009F232B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9F232B" w:rsidRDefault="009F232B" w:rsidP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FE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0041E0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0041E0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E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004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004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E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004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004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lastRenderedPageBreak/>
              <w:t xml:space="preserve">Доля родителей </w:t>
            </w:r>
            <w:r w:rsidRPr="007A63E3">
              <w:rPr>
                <w:sz w:val="22"/>
                <w:szCs w:val="22"/>
              </w:rPr>
              <w:lastRenderedPageBreak/>
              <w:t>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B0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004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004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97517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9F232B" w:rsidRDefault="00F97517" w:rsidP="006E6438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F97517" w:rsidRPr="009F232B" w:rsidRDefault="00F97517" w:rsidP="006E64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F97517" w:rsidRPr="009F232B" w:rsidRDefault="00F97517" w:rsidP="006E64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E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  <w:r w:rsidRPr="00144981">
        <w:rPr>
          <w:sz w:val="28"/>
          <w:szCs w:val="28"/>
        </w:rPr>
        <w:lastRenderedPageBreak/>
        <w:t>Федеральный закон от 29.12.2012 № 273-ФЗ "Об образовании в Российской Федерации"</w:t>
      </w:r>
      <w:proofErr w:type="gramEnd"/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общего,основного общего и среднего общего образования»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r w:rsidR="00274CC7">
              <w:rPr>
                <w:rFonts w:eastAsiaTheme="minorHAnsi"/>
                <w:sz w:val="24"/>
                <w:szCs w:val="24"/>
                <w:lang w:eastAsia="en-US"/>
              </w:rPr>
              <w:t>и муниципального ОУ имеющего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Обращение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816B62" w:rsidRDefault="005C637D" w:rsidP="00274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095F" w:rsidRDefault="0070095F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97517" w:rsidRDefault="00341CB0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F97517" w:rsidP="006542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65422B" w:rsidRPr="0065422B">
        <w:rPr>
          <w:color w:val="000000"/>
          <w:sz w:val="28"/>
          <w:szCs w:val="28"/>
        </w:rPr>
        <w:t>11791000301000101004101</w:t>
      </w:r>
    </w:p>
    <w:p w:rsidR="0065422B" w:rsidRPr="0065422B" w:rsidRDefault="0065422B" w:rsidP="0065422B">
      <w:pPr>
        <w:jc w:val="both"/>
        <w:rPr>
          <w:color w:val="000000"/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65422B"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F97517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F97517" w:rsidRDefault="00F97517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F97517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97517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2B" w:rsidRPr="0065422B" w:rsidRDefault="0065422B" w:rsidP="006542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F97517" w:rsidRPr="0065422B" w:rsidRDefault="00F97517" w:rsidP="006E6438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 w:rsidR="0065422B">
              <w:rPr>
                <w:sz w:val="24"/>
                <w:szCs w:val="24"/>
              </w:rPr>
              <w:t>основного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F97517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F97517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000E81" w:rsidRDefault="000041E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97517" w:rsidRPr="00000E81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0041E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0041E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542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F97517" w:rsidRPr="0065422B" w:rsidRDefault="00F97517" w:rsidP="006E6438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341CB0" w:rsidP="0000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0041E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0041E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="00E046AF" w:rsidRPr="00E046AF">
        <w:rPr>
          <w:rFonts w:ascii="Times New Roman" w:hAnsi="Times New Roman" w:cs="Times New Roman"/>
          <w:sz w:val="28"/>
          <w:szCs w:val="28"/>
        </w:rPr>
        <w:t>10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F97517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F97517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000E81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2016год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FE088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0041E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0041E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FE088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0041E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0041E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lastRenderedPageBreak/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FE088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0041E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0041E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FB0844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0041E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0041E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FE088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F97517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  <w:r w:rsidR="00274CC7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ОУ имеющего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форме.Обращение (жалоба) подлежит рассмотрению в порядке и сроки,</w:t>
            </w:r>
          </w:p>
          <w:p w:rsidR="00F97517" w:rsidRDefault="00F97517" w:rsidP="00274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CC7" w:rsidRDefault="00274CC7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CC7" w:rsidRDefault="00274CC7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CC7" w:rsidRDefault="00274CC7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CC7" w:rsidRDefault="00274CC7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CC7" w:rsidRDefault="00274CC7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CC7" w:rsidRDefault="00274CC7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539" w:rsidRDefault="00341CB0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272539" w:rsidRDefault="00272539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438" w:rsidRPr="006E6438" w:rsidRDefault="00272539" w:rsidP="006E643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6E6438" w:rsidRPr="006E6438">
        <w:rPr>
          <w:color w:val="000000"/>
          <w:sz w:val="28"/>
          <w:szCs w:val="28"/>
        </w:rPr>
        <w:t>11791000301000201003101</w:t>
      </w:r>
    </w:p>
    <w:p w:rsidR="00272539" w:rsidRPr="0065422B" w:rsidRDefault="00272539" w:rsidP="00272539">
      <w:pPr>
        <w:jc w:val="both"/>
        <w:rPr>
          <w:color w:val="000000"/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539" w:rsidRDefault="00272539" w:rsidP="00272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272539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272539" w:rsidRDefault="00272539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272539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272539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72539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Pr="00C45F1C" w:rsidRDefault="006E6438" w:rsidP="006E6438">
            <w:pPr>
              <w:rPr>
                <w:color w:val="000000"/>
              </w:rPr>
            </w:pPr>
            <w:r w:rsidRPr="00C45F1C">
              <w:rPr>
                <w:color w:val="000000"/>
              </w:rPr>
              <w:t>11791000301000201003101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272539" w:rsidRPr="0065422B" w:rsidRDefault="00272539" w:rsidP="006E643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sz w:val="24"/>
                <w:szCs w:val="24"/>
              </w:rPr>
              <w:t>основного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000E81" w:rsidRDefault="00272539" w:rsidP="006E6438">
            <w:pPr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 </w:t>
            </w:r>
          </w:p>
          <w:p w:rsidR="006E6438" w:rsidRPr="00000E81" w:rsidRDefault="006E6438" w:rsidP="006E6438">
            <w:pPr>
              <w:rPr>
                <w:sz w:val="22"/>
                <w:szCs w:val="22"/>
              </w:rPr>
            </w:pPr>
            <w:r w:rsidRPr="00000E81">
              <w:rPr>
                <w:sz w:val="22"/>
                <w:szCs w:val="22"/>
              </w:rPr>
              <w:t>проходящие обучение по состоянию здоровья на дому</w:t>
            </w:r>
          </w:p>
          <w:p w:rsidR="00272539" w:rsidRPr="00000E81" w:rsidRDefault="00272539" w:rsidP="006E64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272539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272539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Pr="00000E81" w:rsidRDefault="000041E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72539" w:rsidRPr="00000E81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0041E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72539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0041E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272539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72539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2539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E6438" w:rsidRDefault="006E6438" w:rsidP="006E6438">
            <w:pPr>
              <w:rPr>
                <w:color w:val="000000"/>
                <w:sz w:val="22"/>
                <w:szCs w:val="22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9141C6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0041E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="0070095F" w:rsidRPr="0070095F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272539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272539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Pr="00000E81" w:rsidRDefault="000041E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72539" w:rsidRPr="00000E81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0041E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272539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0041E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272539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FE088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0041E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FE088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0041E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FE088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0041E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FE088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0041E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7A63E3">
              <w:rPr>
                <w:sz w:val="22"/>
                <w:szCs w:val="22"/>
              </w:rPr>
              <w:lastRenderedPageBreak/>
              <w:t>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FE088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2539" w:rsidRPr="009F232B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272539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272539" w:rsidRDefault="00272539" w:rsidP="00272539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272539" w:rsidRPr="00144981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Pr="00272539">
        <w:rPr>
          <w:rFonts w:eastAsiaTheme="minorHAnsi"/>
          <w:sz w:val="28"/>
          <w:szCs w:val="28"/>
          <w:lang w:eastAsia="en-US"/>
        </w:rPr>
        <w:t>17.12.2010</w:t>
      </w:r>
      <w:r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272539" w:rsidRPr="00144981" w:rsidRDefault="00272539" w:rsidP="00272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272539" w:rsidRPr="00144981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272539" w:rsidRPr="00144981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272539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2539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2539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0306C2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  <w:r w:rsidR="00274CC7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ОУ имеющего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272539" w:rsidRDefault="00272539" w:rsidP="00274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от 02.05.2006г. №59-ФЗ «О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порядке рассмотрения обращенийграждан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0F3" w:rsidRDefault="000000F3" w:rsidP="00590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работах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_____ 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работы:_________________________________________________</w:t>
      </w:r>
    </w:p>
    <w:p w:rsidR="00816B62" w:rsidRDefault="00816B62" w:rsidP="00816B62">
      <w:pPr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потребителей работы:________________________________________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625"/>
        <w:gridCol w:w="1702"/>
        <w:gridCol w:w="1702"/>
        <w:gridCol w:w="1844"/>
        <w:gridCol w:w="1843"/>
      </w:tblGrid>
      <w:tr w:rsidR="00816B62" w:rsidTr="006B063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816B62" w:rsidTr="006B063B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41"/>
        <w:gridCol w:w="1700"/>
        <w:gridCol w:w="1842"/>
        <w:gridCol w:w="1700"/>
        <w:gridCol w:w="1558"/>
      </w:tblGrid>
      <w:tr w:rsidR="00816B62" w:rsidTr="00816B62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объема 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(процентов)</w:t>
      </w:r>
    </w:p>
    <w:p w:rsidR="00816B62" w:rsidRDefault="00C6590C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rect id="Прямоугольник 1" o:spid="_x0000_s1026" style="position:absolute;margin-left:79.8pt;margin-top:-13.05pt;width:46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работы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5"/>
        <w:gridCol w:w="1558"/>
        <w:gridCol w:w="1700"/>
        <w:gridCol w:w="1700"/>
        <w:gridCol w:w="1558"/>
      </w:tblGrid>
      <w:tr w:rsidR="00816B62" w:rsidTr="00816B62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rPr>
          <w:b/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0306C2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Основания для досрочного прекращения выполнения муниципального задания:</w:t>
      </w:r>
      <w:r w:rsidR="000306C2"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:_________</w:t>
      </w:r>
      <w:r w:rsidR="0067424B">
        <w:rPr>
          <w:sz w:val="28"/>
          <w:szCs w:val="28"/>
        </w:rPr>
        <w:t>-.</w:t>
      </w:r>
      <w:proofErr w:type="gramEnd"/>
    </w:p>
    <w:p w:rsidR="00816B62" w:rsidRDefault="00816B62" w:rsidP="00816B62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816B62" w:rsidTr="008B2FF3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816B62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FF3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 w:rsidP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3" w:rsidRDefault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816B62" w:rsidTr="008B2FF3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2E0291" w:rsidP="002E0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A23446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 w:rsidR="00A23446">
        <w:rPr>
          <w:rFonts w:ascii="Times New Roman" w:hAnsi="Times New Roman" w:cs="Times New Roman"/>
          <w:sz w:val="28"/>
          <w:szCs w:val="28"/>
        </w:rPr>
        <w:t>:</w:t>
      </w:r>
    </w:p>
    <w:p w:rsidR="00816B62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A23446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24B" w:rsidRDefault="00816B62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 w:rsidR="0067424B">
        <w:rPr>
          <w:rFonts w:ascii="Times New Roman" w:hAnsi="Times New Roman" w:cs="Times New Roman"/>
          <w:sz w:val="28"/>
          <w:szCs w:val="28"/>
        </w:rPr>
        <w:t>: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раз в квартал не позднее 10-го числа месяца,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кварталом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</w:t>
      </w:r>
      <w:r w:rsidR="0067424B" w:rsidRPr="00515D2D">
        <w:rPr>
          <w:rFonts w:ascii="Times New Roman" w:hAnsi="Times New Roman" w:cs="Times New Roman"/>
          <w:b/>
          <w:sz w:val="28"/>
          <w:szCs w:val="28"/>
        </w:rPr>
        <w:t>ого задания</w:t>
      </w:r>
      <w:r w:rsidR="0067424B">
        <w:rPr>
          <w:rFonts w:ascii="Times New Roman" w:hAnsi="Times New Roman" w:cs="Times New Roman"/>
          <w:sz w:val="28"/>
          <w:szCs w:val="28"/>
        </w:rPr>
        <w:t xml:space="preserve">-отчет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="0067424B" w:rsidRPr="009E4561">
        <w:rPr>
          <w:rFonts w:ascii="Times New Roman" w:hAnsi="Times New Roman" w:cs="Times New Roman"/>
          <w:sz w:val="28"/>
          <w:szCs w:val="28"/>
        </w:rPr>
        <w:t>(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424B" w:rsidRDefault="0067424B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</w:t>
      </w:r>
      <w:r w:rsidR="00515D2D">
        <w:rPr>
          <w:rFonts w:ascii="Times New Roman" w:hAnsi="Times New Roman" w:cs="Times New Roman"/>
          <w:sz w:val="28"/>
          <w:szCs w:val="28"/>
        </w:rPr>
        <w:t>лнением муниципального задания</w:t>
      </w:r>
      <w:proofErr w:type="gramStart"/>
      <w:r w:rsidR="00515D2D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в целом по муниципальному заданию.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15D2D" w:rsidRPr="009E4561" w:rsidRDefault="0070095F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15D2D" w:rsidRPr="009E4561">
        <w:rPr>
          <w:sz w:val="28"/>
          <w:szCs w:val="28"/>
        </w:rPr>
        <w:t xml:space="preserve">риложение </w:t>
      </w:r>
    </w:p>
    <w:p w:rsidR="00515D2D" w:rsidRPr="009E4561" w:rsidRDefault="00515D2D" w:rsidP="00515D2D">
      <w:pPr>
        <w:pStyle w:val="a3"/>
        <w:ind w:left="6237"/>
        <w:rPr>
          <w:sz w:val="28"/>
          <w:szCs w:val="28"/>
        </w:rPr>
      </w:pPr>
    </w:p>
    <w:p w:rsidR="00515D2D" w:rsidRPr="009E4561" w:rsidRDefault="00515D2D" w:rsidP="00515D2D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E43" w:rsidRDefault="00A92E43" w:rsidP="00A92E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_______г. </w:t>
      </w:r>
      <w:r w:rsidRPr="003C6C60">
        <w:rPr>
          <w:b/>
          <w:sz w:val="28"/>
          <w:szCs w:val="28"/>
        </w:rPr>
        <w:t xml:space="preserve">и на плановый период  </w:t>
      </w:r>
      <w:r>
        <w:rPr>
          <w:b/>
          <w:sz w:val="28"/>
          <w:szCs w:val="28"/>
        </w:rPr>
        <w:t>_____</w:t>
      </w:r>
      <w:r w:rsidRPr="003C6C60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_____</w:t>
      </w:r>
      <w:r w:rsidRPr="003C6C60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515D2D" w:rsidRPr="009E4561" w:rsidRDefault="00515D2D" w:rsidP="00515D2D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515D2D" w:rsidRPr="009E4561" w:rsidRDefault="00515D2D" w:rsidP="00515D2D">
      <w:pPr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CE752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5D2D" w:rsidRPr="00CE752C" w:rsidRDefault="00515D2D" w:rsidP="00515D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752C">
        <w:rPr>
          <w:rFonts w:ascii="Times New Roman" w:hAnsi="Times New Roman" w:cs="Times New Roman"/>
          <w:sz w:val="22"/>
          <w:szCs w:val="22"/>
        </w:rPr>
        <w:t>(указывается в соответствии с  периодичностью представления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отчета о выполнении муниципального задания, установленной в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муниципальном задании)</w:t>
      </w: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_________________________________________________</w:t>
      </w:r>
    </w:p>
    <w:p w:rsidR="00515D2D" w:rsidRPr="009E4561" w:rsidRDefault="00515D2D" w:rsidP="00CE7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94" w:type="dxa"/>
        <w:jc w:val="center"/>
        <w:tblInd w:w="-1466" w:type="dxa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750"/>
        <w:gridCol w:w="1750"/>
      </w:tblGrid>
      <w:tr w:rsidR="00515D2D" w:rsidRPr="00115C1D" w:rsidTr="00CE752C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15D2D" w:rsidRPr="00115C1D" w:rsidTr="00CE752C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515D2D" w:rsidRPr="00115C1D" w:rsidTr="00CE752C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515D2D" w:rsidRPr="00115C1D" w:rsidTr="00CE752C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-вой </w:t>
            </w:r>
          </w:p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15D2D" w:rsidRPr="00115C1D" w:rsidTr="00CE752C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29"/>
        <w:gridCol w:w="1471"/>
        <w:gridCol w:w="2142"/>
        <w:gridCol w:w="1303"/>
        <w:gridCol w:w="1248"/>
      </w:tblGrid>
      <w:tr w:rsidR="00515D2D" w:rsidRPr="00115C1D" w:rsidTr="00CE752C">
        <w:trPr>
          <w:trHeight w:val="611"/>
        </w:trPr>
        <w:tc>
          <w:tcPr>
            <w:tcW w:w="1730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93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15D2D" w:rsidRPr="00115C1D" w:rsidTr="00CE752C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E752C" w:rsidRDefault="00CE752C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600"/>
        <w:gridCol w:w="1418"/>
      </w:tblGrid>
      <w:tr w:rsidR="00515D2D" w:rsidRPr="00115C1D" w:rsidTr="00CE752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15D2D" w:rsidRPr="00115C1D" w:rsidTr="00CE752C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405"/>
      </w:tblGrid>
      <w:tr w:rsidR="00515D2D" w:rsidRPr="00115C1D" w:rsidTr="00CE752C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515D2D" w:rsidRPr="00115C1D" w:rsidTr="00CE752C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>) отклонение, 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CE752C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029"/>
        <w:gridCol w:w="1292"/>
        <w:gridCol w:w="1867"/>
        <w:gridCol w:w="1417"/>
        <w:gridCol w:w="1521"/>
      </w:tblGrid>
      <w:tr w:rsidR="00515D2D" w:rsidRPr="00115C1D" w:rsidTr="00CE752C">
        <w:trPr>
          <w:trHeight w:val="665"/>
        </w:trPr>
        <w:tc>
          <w:tcPr>
            <w:tcW w:w="1514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8126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515D2D" w:rsidRPr="00115C1D" w:rsidTr="00CE752C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2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E752C">
        <w:rPr>
          <w:rFonts w:ascii="Times New Roman" w:hAnsi="Times New Roman" w:cs="Times New Roman"/>
          <w:sz w:val="28"/>
          <w:szCs w:val="28"/>
        </w:rPr>
        <w:t>___</w:t>
      </w: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1243"/>
      <w:bookmarkEnd w:id="0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515D2D" w:rsidRDefault="00515D2D"/>
    <w:p w:rsidR="00C6590C" w:rsidRDefault="00C6590C"/>
    <w:p w:rsidR="00C6590C" w:rsidRDefault="00C6590C"/>
    <w:p w:rsidR="00C6590C" w:rsidRDefault="00C6590C"/>
    <w:p w:rsidR="00C6590C" w:rsidRDefault="00C6590C"/>
    <w:p w:rsidR="00C6590C" w:rsidRDefault="00C6590C"/>
    <w:p w:rsidR="00C6590C" w:rsidRDefault="00C6590C"/>
    <w:p w:rsidR="00C6590C" w:rsidRDefault="00C6590C"/>
    <w:p w:rsidR="00C6590C" w:rsidRDefault="00C6590C"/>
    <w:p w:rsidR="00C6590C" w:rsidRDefault="00C6590C"/>
    <w:p w:rsidR="00C6590C" w:rsidRDefault="00C6590C"/>
    <w:p w:rsidR="00C6590C" w:rsidRDefault="00C6590C"/>
    <w:p w:rsidR="00C6590C" w:rsidRDefault="00C6590C"/>
    <w:p w:rsidR="00C6590C" w:rsidRDefault="00C6590C"/>
    <w:p w:rsidR="00C6590C" w:rsidRDefault="00C6590C"/>
    <w:p w:rsidR="00C6590C" w:rsidRDefault="00C6590C"/>
    <w:p w:rsidR="00C6590C" w:rsidRDefault="00C6590C"/>
    <w:p w:rsidR="00C6590C" w:rsidRDefault="00C6590C"/>
    <w:bookmarkStart w:id="1" w:name="_GoBack"/>
    <w:bookmarkEnd w:id="1"/>
    <w:p w:rsidR="00C6590C" w:rsidRDefault="00C6590C">
      <w:r>
        <w:object w:dxaOrig="9180" w:dyaOrig="12630">
          <v:shape id="_x0000_i1026" type="#_x0000_t75" style="width:426pt;height:618pt" o:ole="">
            <v:imagedata r:id="rId9" o:title=""/>
          </v:shape>
          <o:OLEObject Type="Embed" ProgID="AcroExch.Document.DC" ShapeID="_x0000_i1026" DrawAspect="Content" ObjectID="_1551164379" r:id="rId10"/>
        </w:object>
      </w:r>
    </w:p>
    <w:sectPr w:rsidR="00C6590C" w:rsidSect="00EA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A82"/>
    <w:rsid w:val="000000F3"/>
    <w:rsid w:val="00000E81"/>
    <w:rsid w:val="000041E0"/>
    <w:rsid w:val="00023770"/>
    <w:rsid w:val="000306C2"/>
    <w:rsid w:val="000B09F5"/>
    <w:rsid w:val="00144981"/>
    <w:rsid w:val="00186A7F"/>
    <w:rsid w:val="00246B83"/>
    <w:rsid w:val="00272539"/>
    <w:rsid w:val="00274CC7"/>
    <w:rsid w:val="002E0291"/>
    <w:rsid w:val="0030047C"/>
    <w:rsid w:val="00304917"/>
    <w:rsid w:val="003179A1"/>
    <w:rsid w:val="00341CB0"/>
    <w:rsid w:val="00366F34"/>
    <w:rsid w:val="00415792"/>
    <w:rsid w:val="0042085D"/>
    <w:rsid w:val="00515D2D"/>
    <w:rsid w:val="00521F71"/>
    <w:rsid w:val="00540840"/>
    <w:rsid w:val="0059039F"/>
    <w:rsid w:val="005C637D"/>
    <w:rsid w:val="0065422B"/>
    <w:rsid w:val="00661D14"/>
    <w:rsid w:val="00671A82"/>
    <w:rsid w:val="0067424B"/>
    <w:rsid w:val="006B063B"/>
    <w:rsid w:val="006E6438"/>
    <w:rsid w:val="006F0A38"/>
    <w:rsid w:val="0070095F"/>
    <w:rsid w:val="007812C2"/>
    <w:rsid w:val="007A63E3"/>
    <w:rsid w:val="007F5E3D"/>
    <w:rsid w:val="00816B62"/>
    <w:rsid w:val="008B2FF3"/>
    <w:rsid w:val="008D2759"/>
    <w:rsid w:val="008D6466"/>
    <w:rsid w:val="008E5224"/>
    <w:rsid w:val="009141C6"/>
    <w:rsid w:val="009F232B"/>
    <w:rsid w:val="00A23446"/>
    <w:rsid w:val="00A92E43"/>
    <w:rsid w:val="00B26FED"/>
    <w:rsid w:val="00BA652C"/>
    <w:rsid w:val="00BE0417"/>
    <w:rsid w:val="00BF3838"/>
    <w:rsid w:val="00C45F1C"/>
    <w:rsid w:val="00C6590C"/>
    <w:rsid w:val="00CE752C"/>
    <w:rsid w:val="00D56D7C"/>
    <w:rsid w:val="00D9114C"/>
    <w:rsid w:val="00E046AF"/>
    <w:rsid w:val="00E2486E"/>
    <w:rsid w:val="00E509D6"/>
    <w:rsid w:val="00EA415F"/>
    <w:rsid w:val="00F40D8D"/>
    <w:rsid w:val="00F97517"/>
    <w:rsid w:val="00FB0844"/>
    <w:rsid w:val="00FE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2C18-F502-4201-AA5E-CE5E2A15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</cp:lastModifiedBy>
  <cp:revision>2</cp:revision>
  <dcterms:created xsi:type="dcterms:W3CDTF">2017-03-16T07:13:00Z</dcterms:created>
  <dcterms:modified xsi:type="dcterms:W3CDTF">2017-03-16T07:13:00Z</dcterms:modified>
</cp:coreProperties>
</file>