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9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60501" w:rsidRDefault="00860501" w:rsidP="0086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ОРГАНИЗАЦИИ И ПРОВЕДЕНИЮ ТОРГОВ ПО ПРОДАЖЕ МУНИЦИПАЛЬНОГО ИМУЩЕСТВА МУНИЦИПАЛЬНОГО ОБРАЗОВАНИЯ «ЕЛЬНИНСКИЙ РАЙОН» СМОЛЕНСКОЙ ОБЛАСТИ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Ельня                                                                                   </w:t>
      </w:r>
      <w:r w:rsidR="00FA6E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EF5">
        <w:rPr>
          <w:rFonts w:ascii="Times New Roman" w:hAnsi="Times New Roman" w:cs="Times New Roman"/>
          <w:sz w:val="28"/>
          <w:szCs w:val="28"/>
        </w:rPr>
        <w:t>15.03</w:t>
      </w:r>
      <w:r w:rsidR="00FA6ED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proofErr w:type="spellStart"/>
      <w:r w:rsidRPr="00AC3D35"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  <w:r w:rsidRPr="00AC3D3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C3D35" w:rsidRDefault="00AC3D3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Прудникова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="00AE5711">
        <w:rPr>
          <w:rFonts w:ascii="Times New Roman" w:hAnsi="Times New Roman" w:cs="Times New Roman"/>
          <w:sz w:val="28"/>
          <w:szCs w:val="28"/>
        </w:rPr>
        <w:t>Е.А.Жукова.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 w:cs="Times New Roman"/>
          <w:sz w:val="28"/>
          <w:szCs w:val="28"/>
        </w:rPr>
        <w:t>Рассмотрение заявок и определение победителя в открытом аукционе по продаже недвижимого имущества муниципального образования «Ельнинский район» Смоленской области.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 – Административное здание общей площадью </w:t>
      </w:r>
      <w:r w:rsidR="00055B45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 xml:space="preserve"> кв.м.,</w:t>
      </w:r>
      <w:r w:rsidR="00055B45">
        <w:rPr>
          <w:rFonts w:ascii="Times New Roman" w:hAnsi="Times New Roman" w:cs="Times New Roman"/>
          <w:sz w:val="28"/>
          <w:szCs w:val="28"/>
        </w:rPr>
        <w:t xml:space="preserve"> кадастровый номер 67:08:0580101:136,</w:t>
      </w:r>
      <w:r>
        <w:rPr>
          <w:rFonts w:ascii="Times New Roman" w:hAnsi="Times New Roman" w:cs="Times New Roman"/>
          <w:sz w:val="28"/>
          <w:szCs w:val="28"/>
        </w:rPr>
        <w:t xml:space="preserve"> с земельным участком, общей площадью 580 кв.м., с кадастровым номер</w:t>
      </w:r>
      <w:r w:rsidR="001853F2">
        <w:rPr>
          <w:rFonts w:ascii="Times New Roman" w:hAnsi="Times New Roman" w:cs="Times New Roman"/>
          <w:sz w:val="28"/>
          <w:szCs w:val="28"/>
        </w:rPr>
        <w:t>ом 67:08:</w:t>
      </w:r>
      <w:r w:rsidR="00055B45">
        <w:rPr>
          <w:rFonts w:ascii="Times New Roman" w:hAnsi="Times New Roman" w:cs="Times New Roman"/>
          <w:sz w:val="28"/>
          <w:szCs w:val="28"/>
        </w:rPr>
        <w:t>0580101:139</w:t>
      </w:r>
      <w:r w:rsidR="001853F2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 xml:space="preserve">е по адресу: Смоленская область, </w:t>
      </w:r>
      <w:r w:rsidR="00055B45">
        <w:rPr>
          <w:rFonts w:ascii="Times New Roman" w:hAnsi="Times New Roman" w:cs="Times New Roman"/>
          <w:sz w:val="28"/>
          <w:szCs w:val="28"/>
        </w:rPr>
        <w:t>Ельнинский район, д. Ярославль.</w:t>
      </w:r>
    </w:p>
    <w:p w:rsidR="00AE5711" w:rsidRDefault="00AE571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цена аукциона: </w:t>
      </w:r>
      <w:r w:rsidR="00055B45">
        <w:rPr>
          <w:rFonts w:ascii="Times New Roman" w:hAnsi="Times New Roman" w:cs="Times New Roman"/>
          <w:sz w:val="28"/>
          <w:szCs w:val="28"/>
        </w:rPr>
        <w:t>195 000</w:t>
      </w:r>
      <w:r w:rsidR="006D7CF1">
        <w:rPr>
          <w:rFonts w:ascii="Times New Roman" w:hAnsi="Times New Roman" w:cs="Times New Roman"/>
          <w:sz w:val="28"/>
          <w:szCs w:val="28"/>
        </w:rPr>
        <w:t xml:space="preserve"> (</w:t>
      </w:r>
      <w:r w:rsidR="00055B45">
        <w:rPr>
          <w:rFonts w:ascii="Times New Roman" w:hAnsi="Times New Roman" w:cs="Times New Roman"/>
          <w:sz w:val="28"/>
          <w:szCs w:val="28"/>
        </w:rPr>
        <w:t>сто девяносто пять тысяч</w:t>
      </w:r>
      <w:r w:rsidR="006D7CF1">
        <w:rPr>
          <w:rFonts w:ascii="Times New Roman" w:hAnsi="Times New Roman" w:cs="Times New Roman"/>
          <w:sz w:val="28"/>
          <w:szCs w:val="28"/>
        </w:rPr>
        <w:t>) рублей с учетом НДС.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аукциона 5 %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5B45">
        <w:rPr>
          <w:rFonts w:ascii="Times New Roman" w:hAnsi="Times New Roman" w:cs="Times New Roman"/>
          <w:sz w:val="28"/>
          <w:szCs w:val="28"/>
        </w:rPr>
        <w:t>9 750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5B45">
        <w:rPr>
          <w:rFonts w:ascii="Times New Roman" w:hAnsi="Times New Roman" w:cs="Times New Roman"/>
          <w:sz w:val="28"/>
          <w:szCs w:val="28"/>
        </w:rPr>
        <w:t>девять тысяч семьсот пятьдесят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6D7CF1" w:rsidRDefault="00055B4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право заключения договора купли-продажи </w:t>
      </w:r>
      <w:r w:rsidR="00B13C1B">
        <w:rPr>
          <w:rFonts w:ascii="Times New Roman" w:hAnsi="Times New Roman" w:cs="Times New Roman"/>
          <w:sz w:val="28"/>
          <w:szCs w:val="28"/>
        </w:rPr>
        <w:t>подана одна заявка:</w:t>
      </w:r>
    </w:p>
    <w:tbl>
      <w:tblPr>
        <w:tblW w:w="10426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445"/>
        <w:gridCol w:w="2493"/>
        <w:gridCol w:w="2655"/>
        <w:gridCol w:w="1782"/>
        <w:gridCol w:w="1255"/>
      </w:tblGrid>
      <w:tr w:rsidR="00B13C1B" w:rsidTr="00B13C1B">
        <w:trPr>
          <w:trHeight w:val="117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B13C1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13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13C1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B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               заявки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заявителя, почтовый адрес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B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B1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1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B13C1B" w:rsidTr="00B13C1B">
        <w:trPr>
          <w:trHeight w:val="84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1B" w:rsidRPr="00B13C1B" w:rsidRDefault="00B13C1B" w:rsidP="00B13C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B" w:rsidRPr="00B13C1B" w:rsidRDefault="00B13C1B" w:rsidP="004A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B45" w:rsidRDefault="00055B45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D7CF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C1" w:rsidRPr="00DA1CC1" w:rsidRDefault="006D7CF1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CC1">
        <w:rPr>
          <w:rFonts w:ascii="Times New Roman" w:hAnsi="Times New Roman" w:cs="Times New Roman"/>
          <w:sz w:val="28"/>
          <w:szCs w:val="28"/>
        </w:rPr>
        <w:t xml:space="preserve">Согласно ст. 18 Федерального закона от 21.12.2001 № 178-ФЗ «О приватизации государственного и муниципального имущества» </w:t>
      </w:r>
      <w:r w:rsidR="00DA1C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1CC1" w:rsidRPr="00DA1CC1">
        <w:rPr>
          <w:rFonts w:ascii="Times New Roman" w:hAnsi="Times New Roman" w:cs="Times New Roman"/>
          <w:color w:val="000000"/>
          <w:sz w:val="28"/>
          <w:szCs w:val="28"/>
        </w:rPr>
        <w:t>укцион, в котором принял участие только один участник, признается несостоявшимся.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повторный аукцион по продаже муниципального имущества.</w:t>
      </w: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Кизунова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</w:p>
    <w:p w:rsidR="00EE625E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___________________    Т.И. Прудникова</w:t>
      </w:r>
    </w:p>
    <w:p w:rsidR="00EE625E" w:rsidRPr="006D7CF1" w:rsidRDefault="00EE625E" w:rsidP="00AC3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Иващенкова</w:t>
      </w:r>
      <w:proofErr w:type="spellEnd"/>
    </w:p>
    <w:p w:rsidR="00AC3D35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</w:p>
    <w:p w:rsidR="00EE625E" w:rsidRDefault="00EE625E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Федусова</w:t>
      </w:r>
      <w:proofErr w:type="spellEnd"/>
    </w:p>
    <w:p w:rsidR="00AC3D35" w:rsidRPr="00860501" w:rsidRDefault="00EE625E" w:rsidP="00EE625E">
      <w:pPr>
        <w:tabs>
          <w:tab w:val="left" w:pos="43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     Е.А. Жукова</w:t>
      </w:r>
    </w:p>
    <w:sectPr w:rsidR="00AC3D35" w:rsidRPr="00860501" w:rsidSect="00B13C1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501"/>
    <w:rsid w:val="00055B45"/>
    <w:rsid w:val="00065042"/>
    <w:rsid w:val="000F2352"/>
    <w:rsid w:val="001853F2"/>
    <w:rsid w:val="0033464E"/>
    <w:rsid w:val="00543A7E"/>
    <w:rsid w:val="006D7CF1"/>
    <w:rsid w:val="007D505B"/>
    <w:rsid w:val="00860501"/>
    <w:rsid w:val="008625B9"/>
    <w:rsid w:val="00A648A5"/>
    <w:rsid w:val="00AC3D35"/>
    <w:rsid w:val="00AE5711"/>
    <w:rsid w:val="00B13C1B"/>
    <w:rsid w:val="00C12509"/>
    <w:rsid w:val="00DA1CC1"/>
    <w:rsid w:val="00EB5EF5"/>
    <w:rsid w:val="00EE625E"/>
    <w:rsid w:val="00FA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08A6-1081-4084-9405-482C548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2016-03-15T07:39:00Z</cp:lastPrinted>
  <dcterms:created xsi:type="dcterms:W3CDTF">2016-03-10T10:35:00Z</dcterms:created>
  <dcterms:modified xsi:type="dcterms:W3CDTF">2016-03-15T07:39:00Z</dcterms:modified>
</cp:coreProperties>
</file>