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6B" w:rsidRDefault="00C76CBF" w:rsidP="00993A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 Администрации муниципального образования «Ельнинский район» Смоленской области</w:t>
      </w:r>
    </w:p>
    <w:p w:rsidR="00C76CBF" w:rsidRDefault="00C76CBF" w:rsidP="00993A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C76CBF" w:rsidRDefault="00C6355D" w:rsidP="00993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261600">
        <w:rPr>
          <w:rFonts w:ascii="Times New Roman" w:hAnsi="Times New Roman" w:cs="Times New Roman"/>
          <w:sz w:val="28"/>
          <w:szCs w:val="28"/>
        </w:rPr>
        <w:t>.</w:t>
      </w:r>
      <w:r w:rsidR="00382357">
        <w:rPr>
          <w:rFonts w:ascii="Times New Roman" w:hAnsi="Times New Roman" w:cs="Times New Roman"/>
          <w:sz w:val="28"/>
          <w:szCs w:val="28"/>
        </w:rPr>
        <w:t>05</w:t>
      </w:r>
      <w:r w:rsidR="00261600">
        <w:rPr>
          <w:rFonts w:ascii="Times New Roman" w:hAnsi="Times New Roman" w:cs="Times New Roman"/>
          <w:sz w:val="28"/>
          <w:szCs w:val="28"/>
        </w:rPr>
        <w:t>.</w:t>
      </w:r>
      <w:r w:rsidR="00E51763">
        <w:rPr>
          <w:rFonts w:ascii="Times New Roman" w:hAnsi="Times New Roman" w:cs="Times New Roman"/>
          <w:sz w:val="28"/>
          <w:szCs w:val="28"/>
        </w:rPr>
        <w:t xml:space="preserve">2014 </w:t>
      </w:r>
      <w:r w:rsidR="00C76CBF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     </w:t>
      </w:r>
      <w:r w:rsidR="00F67A9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79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57BCD" w:rsidTr="00B57BCD">
        <w:tc>
          <w:tcPr>
            <w:tcW w:w="4785" w:type="dxa"/>
          </w:tcPr>
          <w:p w:rsidR="00B57BCD" w:rsidRDefault="00C6355D" w:rsidP="00F67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создании консультационных пунктов</w:t>
            </w:r>
            <w:r w:rsidR="00B57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B57BCD" w:rsidRDefault="00B57BCD" w:rsidP="00993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1763" w:rsidRPr="00E51763" w:rsidRDefault="00941CBC" w:rsidP="00941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6355D">
        <w:rPr>
          <w:rFonts w:ascii="Times New Roman" w:hAnsi="Times New Roman" w:cs="Times New Roman"/>
          <w:sz w:val="28"/>
          <w:szCs w:val="28"/>
        </w:rPr>
        <w:t xml:space="preserve">В соответствии со ст. 64 </w:t>
      </w:r>
      <w:r w:rsidR="00C6355D" w:rsidRPr="00E51763">
        <w:rPr>
          <w:rFonts w:ascii="Times New Roman" w:hAnsi="Times New Roman" w:cs="Times New Roman"/>
          <w:sz w:val="28"/>
          <w:szCs w:val="28"/>
        </w:rPr>
        <w:t>Федеральн</w:t>
      </w:r>
      <w:r w:rsidR="00C6355D">
        <w:rPr>
          <w:rFonts w:ascii="Times New Roman" w:hAnsi="Times New Roman" w:cs="Times New Roman"/>
          <w:sz w:val="28"/>
          <w:szCs w:val="28"/>
        </w:rPr>
        <w:t>ого</w:t>
      </w:r>
      <w:r w:rsidR="00C6355D" w:rsidRPr="00E5176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6355D">
        <w:rPr>
          <w:rFonts w:ascii="Times New Roman" w:hAnsi="Times New Roman" w:cs="Times New Roman"/>
          <w:sz w:val="28"/>
          <w:szCs w:val="28"/>
        </w:rPr>
        <w:t>а</w:t>
      </w:r>
      <w:r w:rsidR="00C6355D" w:rsidRPr="00E51763">
        <w:rPr>
          <w:rFonts w:ascii="Times New Roman" w:hAnsi="Times New Roman" w:cs="Times New Roman"/>
          <w:sz w:val="28"/>
          <w:szCs w:val="28"/>
        </w:rPr>
        <w:t xml:space="preserve"> от 29 декабря 2012 г. N 273-ФЗ</w:t>
      </w:r>
      <w:r w:rsidR="00C6355D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C6355D">
        <w:rPr>
          <w:rFonts w:ascii="Times New Roman" w:hAnsi="Times New Roman" w:cs="Times New Roman"/>
          <w:sz w:val="28"/>
          <w:szCs w:val="28"/>
        </w:rPr>
        <w:t xml:space="preserve"> в целях обеспечения единства и преемственности семейного воспитания, оказания психолого-педагогической помощи семьям, воспитывающим детей дошкольного возраста в условиях семьи. </w:t>
      </w:r>
    </w:p>
    <w:p w:rsidR="00386DA9" w:rsidRDefault="00386DA9" w:rsidP="00993A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DA9" w:rsidRDefault="00386DA9" w:rsidP="00993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137FE3" w:rsidRDefault="00137FE3" w:rsidP="00993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71B" w:rsidRDefault="00386DA9" w:rsidP="008877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DA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CBC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C6355D">
        <w:rPr>
          <w:rFonts w:ascii="Times New Roman" w:hAnsi="Times New Roman" w:cs="Times New Roman"/>
          <w:sz w:val="28"/>
          <w:szCs w:val="28"/>
        </w:rPr>
        <w:t xml:space="preserve"> с 1 сентября 2014 года на базе МБДОУ «Солнышко», МБДОУ «Теремок», МБДОУ «Улыбка» -  консультационные пункты </w:t>
      </w:r>
      <w:r w:rsidR="00941CBC">
        <w:rPr>
          <w:rFonts w:ascii="Times New Roman" w:hAnsi="Times New Roman" w:cs="Times New Roman"/>
          <w:sz w:val="28"/>
          <w:szCs w:val="28"/>
        </w:rPr>
        <w:t xml:space="preserve">для </w:t>
      </w:r>
      <w:r w:rsidR="00C6355D">
        <w:rPr>
          <w:rFonts w:ascii="Times New Roman" w:hAnsi="Times New Roman" w:cs="Times New Roman"/>
          <w:sz w:val="28"/>
          <w:szCs w:val="28"/>
        </w:rPr>
        <w:t>родителей (законных представителей) и детей, не посещающих дошкольные образовательные учреждения</w:t>
      </w:r>
      <w:r w:rsidR="0088771B" w:rsidRPr="0088771B">
        <w:rPr>
          <w:rFonts w:ascii="Times New Roman" w:hAnsi="Times New Roman" w:cs="Times New Roman"/>
          <w:sz w:val="28"/>
          <w:szCs w:val="28"/>
        </w:rPr>
        <w:t>.</w:t>
      </w:r>
    </w:p>
    <w:p w:rsidR="00941CBC" w:rsidRDefault="00C6355D" w:rsidP="00941C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</w:t>
      </w:r>
      <w:r w:rsidR="00941CBC">
        <w:rPr>
          <w:rFonts w:ascii="Times New Roman" w:hAnsi="Times New Roman" w:cs="Times New Roman"/>
          <w:sz w:val="28"/>
          <w:szCs w:val="28"/>
        </w:rPr>
        <w:t>дить Положение об организации работы консультационного  пункта</w:t>
      </w:r>
      <w:r w:rsidR="00941CBC" w:rsidRPr="00941CBC">
        <w:rPr>
          <w:rFonts w:ascii="Times New Roman" w:hAnsi="Times New Roman" w:cs="Times New Roman"/>
          <w:sz w:val="28"/>
          <w:szCs w:val="28"/>
        </w:rPr>
        <w:t xml:space="preserve"> </w:t>
      </w:r>
      <w:r w:rsidR="00941CBC">
        <w:rPr>
          <w:rFonts w:ascii="Times New Roman" w:hAnsi="Times New Roman" w:cs="Times New Roman"/>
          <w:sz w:val="28"/>
          <w:szCs w:val="28"/>
        </w:rPr>
        <w:t>для родит</w:t>
      </w:r>
      <w:r w:rsidR="00941CBC">
        <w:rPr>
          <w:rFonts w:ascii="Times New Roman" w:hAnsi="Times New Roman" w:cs="Times New Roman"/>
          <w:sz w:val="28"/>
          <w:szCs w:val="28"/>
        </w:rPr>
        <w:t>елей (законных представителей)  детей, не посещающих дошкольное образовательное учреждение</w:t>
      </w:r>
      <w:r w:rsidR="00941CBC" w:rsidRPr="0088771B">
        <w:rPr>
          <w:rFonts w:ascii="Times New Roman" w:hAnsi="Times New Roman" w:cs="Times New Roman"/>
          <w:sz w:val="28"/>
          <w:szCs w:val="28"/>
        </w:rPr>
        <w:t>.</w:t>
      </w:r>
    </w:p>
    <w:p w:rsidR="00B01329" w:rsidRDefault="00C6355D" w:rsidP="008877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Утвердить следующие направления по оказанию помощи:</w:t>
      </w:r>
    </w:p>
    <w:p w:rsidR="00C6355D" w:rsidRDefault="00C6355D" w:rsidP="008877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просветительская работа</w:t>
      </w:r>
    </w:p>
    <w:p w:rsidR="00C6355D" w:rsidRDefault="00C6355D" w:rsidP="008877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консультационная работа</w:t>
      </w:r>
    </w:p>
    <w:p w:rsidR="00C6355D" w:rsidRDefault="00C6355D" w:rsidP="008877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оздоровительная работа</w:t>
      </w:r>
    </w:p>
    <w:p w:rsidR="006B3325" w:rsidRDefault="006B3325" w:rsidP="008877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Разработать и утвердить режим работы консультационного пункта.</w:t>
      </w:r>
    </w:p>
    <w:p w:rsidR="00941CBC" w:rsidRDefault="006B3325" w:rsidP="008877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Составить тематичес</w:t>
      </w:r>
      <w:r w:rsidR="00941CBC">
        <w:rPr>
          <w:rFonts w:ascii="Times New Roman" w:hAnsi="Times New Roman" w:cs="Times New Roman"/>
          <w:sz w:val="28"/>
          <w:szCs w:val="28"/>
        </w:rPr>
        <w:t>кий план проводимых мероприятий.</w:t>
      </w:r>
    </w:p>
    <w:p w:rsidR="006B3325" w:rsidRDefault="006B3325" w:rsidP="008877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Оформить информационные стенды в МБДОУ.</w:t>
      </w:r>
    </w:p>
    <w:p w:rsidR="006B3325" w:rsidRPr="0088771B" w:rsidRDefault="006B3325" w:rsidP="006B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инфо</w:t>
      </w:r>
      <w:r w:rsidR="00941CBC">
        <w:rPr>
          <w:rFonts w:ascii="Times New Roman" w:hAnsi="Times New Roman" w:cs="Times New Roman"/>
          <w:sz w:val="28"/>
          <w:szCs w:val="28"/>
        </w:rPr>
        <w:t>рмацию</w:t>
      </w:r>
      <w:proofErr w:type="gramEnd"/>
      <w:r w:rsidR="00941CBC">
        <w:rPr>
          <w:rFonts w:ascii="Times New Roman" w:hAnsi="Times New Roman" w:cs="Times New Roman"/>
          <w:sz w:val="28"/>
          <w:szCs w:val="28"/>
        </w:rPr>
        <w:t xml:space="preserve"> о работе консультационного пункта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Официальных сайтах МБДОУ.</w:t>
      </w:r>
    </w:p>
    <w:p w:rsidR="00781FBD" w:rsidRDefault="006B3325" w:rsidP="00993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81F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81F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81FBD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4B18F3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ведущего специалиста </w:t>
      </w:r>
      <w:r w:rsidR="00941CBC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>
        <w:rPr>
          <w:rFonts w:ascii="Times New Roman" w:hAnsi="Times New Roman" w:cs="Times New Roman"/>
          <w:sz w:val="28"/>
          <w:szCs w:val="28"/>
        </w:rPr>
        <w:t>Е. С. Морозову.</w:t>
      </w:r>
      <w:bookmarkStart w:id="0" w:name="_GoBack"/>
      <w:bookmarkEnd w:id="0"/>
    </w:p>
    <w:p w:rsidR="00781FBD" w:rsidRDefault="00781FBD" w:rsidP="00993A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77F9" w:rsidRDefault="00A477F9" w:rsidP="00993A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FBD" w:rsidRDefault="00781FBD" w:rsidP="00993A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396E85">
        <w:rPr>
          <w:rFonts w:ascii="Times New Roman" w:hAnsi="Times New Roman" w:cs="Times New Roman"/>
          <w:sz w:val="28"/>
          <w:szCs w:val="28"/>
        </w:rPr>
        <w:t>отдела образования:                                      Е. П. Николаенкова</w:t>
      </w:r>
    </w:p>
    <w:p w:rsidR="00396E85" w:rsidRDefault="00396E85" w:rsidP="00993AA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96E85" w:rsidSect="0034700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8A0" w:rsidRDefault="00A608A0" w:rsidP="00B01329">
      <w:pPr>
        <w:spacing w:after="0" w:line="240" w:lineRule="auto"/>
      </w:pPr>
      <w:r>
        <w:separator/>
      </w:r>
    </w:p>
  </w:endnote>
  <w:endnote w:type="continuationSeparator" w:id="0">
    <w:p w:rsidR="00A608A0" w:rsidRDefault="00A608A0" w:rsidP="00B0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8A0" w:rsidRDefault="00A608A0" w:rsidP="00B01329">
      <w:pPr>
        <w:spacing w:after="0" w:line="240" w:lineRule="auto"/>
      </w:pPr>
      <w:r>
        <w:separator/>
      </w:r>
    </w:p>
  </w:footnote>
  <w:footnote w:type="continuationSeparator" w:id="0">
    <w:p w:rsidR="00A608A0" w:rsidRDefault="00A608A0" w:rsidP="00B01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D00AD"/>
    <w:multiLevelType w:val="hybridMultilevel"/>
    <w:tmpl w:val="15827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6D"/>
    <w:rsid w:val="00093D25"/>
    <w:rsid w:val="00096E15"/>
    <w:rsid w:val="00137FE3"/>
    <w:rsid w:val="001454CA"/>
    <w:rsid w:val="001D7524"/>
    <w:rsid w:val="00210A2E"/>
    <w:rsid w:val="00261600"/>
    <w:rsid w:val="0034700B"/>
    <w:rsid w:val="00352A76"/>
    <w:rsid w:val="003641B2"/>
    <w:rsid w:val="00382357"/>
    <w:rsid w:val="00386DA9"/>
    <w:rsid w:val="00396E85"/>
    <w:rsid w:val="003D5195"/>
    <w:rsid w:val="003F646B"/>
    <w:rsid w:val="004826E7"/>
    <w:rsid w:val="004B18F3"/>
    <w:rsid w:val="005150A6"/>
    <w:rsid w:val="005651DA"/>
    <w:rsid w:val="00630017"/>
    <w:rsid w:val="006B3325"/>
    <w:rsid w:val="00781FBD"/>
    <w:rsid w:val="007C40E4"/>
    <w:rsid w:val="007C48EC"/>
    <w:rsid w:val="0088771B"/>
    <w:rsid w:val="00941CBC"/>
    <w:rsid w:val="00943E77"/>
    <w:rsid w:val="00993AA6"/>
    <w:rsid w:val="00A477F9"/>
    <w:rsid w:val="00A608A0"/>
    <w:rsid w:val="00AF47FB"/>
    <w:rsid w:val="00B01329"/>
    <w:rsid w:val="00B57BCD"/>
    <w:rsid w:val="00C61F42"/>
    <w:rsid w:val="00C6355D"/>
    <w:rsid w:val="00C76CBF"/>
    <w:rsid w:val="00CE6C17"/>
    <w:rsid w:val="00D8206D"/>
    <w:rsid w:val="00D95BB7"/>
    <w:rsid w:val="00DE3752"/>
    <w:rsid w:val="00DF185B"/>
    <w:rsid w:val="00E32E09"/>
    <w:rsid w:val="00E421DC"/>
    <w:rsid w:val="00E51763"/>
    <w:rsid w:val="00F6298A"/>
    <w:rsid w:val="00F67A95"/>
    <w:rsid w:val="00F73D0F"/>
    <w:rsid w:val="00FA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17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D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A76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137FE3"/>
    <w:rPr>
      <w:color w:val="0000FF"/>
      <w:u w:val="single"/>
    </w:rPr>
  </w:style>
  <w:style w:type="paragraph" w:customStyle="1" w:styleId="11">
    <w:name w:val="Знак1"/>
    <w:basedOn w:val="a"/>
    <w:rsid w:val="00096E1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FollowedHyperlink"/>
    <w:basedOn w:val="a0"/>
    <w:uiPriority w:val="99"/>
    <w:semiHidden/>
    <w:unhideWhenUsed/>
    <w:rsid w:val="00096E15"/>
    <w:rPr>
      <w:color w:val="800080" w:themeColor="followed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B0132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0132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01329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517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B57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17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D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A76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137FE3"/>
    <w:rPr>
      <w:color w:val="0000FF"/>
      <w:u w:val="single"/>
    </w:rPr>
  </w:style>
  <w:style w:type="paragraph" w:customStyle="1" w:styleId="11">
    <w:name w:val="Знак1"/>
    <w:basedOn w:val="a"/>
    <w:rsid w:val="00096E1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FollowedHyperlink"/>
    <w:basedOn w:val="a0"/>
    <w:uiPriority w:val="99"/>
    <w:semiHidden/>
    <w:unhideWhenUsed/>
    <w:rsid w:val="00096E15"/>
    <w:rPr>
      <w:color w:val="800080" w:themeColor="followed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B0132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0132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01329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517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B57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6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EB66-C28E-49A8-9F7C-8D8C8DCEB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Елена</cp:lastModifiedBy>
  <cp:revision>4</cp:revision>
  <cp:lastPrinted>2013-12-02T11:45:00Z</cp:lastPrinted>
  <dcterms:created xsi:type="dcterms:W3CDTF">2014-05-12T13:22:00Z</dcterms:created>
  <dcterms:modified xsi:type="dcterms:W3CDTF">2014-05-13T05:25:00Z</dcterms:modified>
</cp:coreProperties>
</file>