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30" w:rsidRDefault="002B4130" w:rsidP="002B41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2B4130" w:rsidRDefault="002B4130" w:rsidP="002B41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4130" w:rsidRDefault="002B4130" w:rsidP="002B41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4130" w:rsidRDefault="002B4130" w:rsidP="002B413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2B4130" w:rsidRDefault="002B4130" w:rsidP="002B41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21.12.2015.                                                                                                     № 176</w:t>
      </w:r>
    </w:p>
    <w:p w:rsidR="002B4130" w:rsidRDefault="002B4130" w:rsidP="002B4130">
      <w:pPr>
        <w:spacing w:after="0"/>
        <w:rPr>
          <w:rFonts w:ascii="Times New Roman" w:hAnsi="Times New Roman"/>
          <w:sz w:val="28"/>
          <w:szCs w:val="28"/>
        </w:rPr>
      </w:pPr>
    </w:p>
    <w:p w:rsidR="002B4130" w:rsidRDefault="002B4130" w:rsidP="002B4130">
      <w:pPr>
        <w:spacing w:after="0"/>
        <w:ind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итогов конкурса </w:t>
      </w:r>
      <w:r w:rsidRPr="002B4130">
        <w:rPr>
          <w:rFonts w:ascii="Times New Roman" w:hAnsi="Times New Roman"/>
          <w:sz w:val="28"/>
          <w:szCs w:val="28"/>
        </w:rPr>
        <w:t>рисунков и плакатов антина</w:t>
      </w:r>
      <w:r>
        <w:rPr>
          <w:rFonts w:ascii="Times New Roman" w:hAnsi="Times New Roman"/>
          <w:sz w:val="28"/>
          <w:szCs w:val="28"/>
        </w:rPr>
        <w:t xml:space="preserve">ркотической </w:t>
      </w:r>
      <w:r w:rsidRPr="002B4130">
        <w:rPr>
          <w:rFonts w:ascii="Times New Roman" w:hAnsi="Times New Roman"/>
          <w:sz w:val="28"/>
          <w:szCs w:val="28"/>
        </w:rPr>
        <w:t>направленности «Не навреди самому себе»</w:t>
      </w:r>
    </w:p>
    <w:p w:rsidR="002B4130" w:rsidRDefault="002B4130" w:rsidP="002B4130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2B4130" w:rsidRPr="002B4130" w:rsidRDefault="002B4130" w:rsidP="002B4130">
      <w:pPr>
        <w:spacing w:after="0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образования «Ельнинский район» Смоленской области от 16.11.2015 № 650-р «О проведении районного конкурса рисунков и плакатов антинаркотической направленности «Не навреди самому себе», в соответствии с перечнем программных мероприятий по реализации муниципальной программы «Комплексные меры противодействия незаконному обороту наркотиков в муниципальном образовании «Ельнинский район» Смоленской области» на</w:t>
      </w:r>
      <w:r>
        <w:rPr>
          <w:rFonts w:ascii="Times New Roman" w:hAnsi="Times New Roman"/>
          <w:sz w:val="28"/>
          <w:szCs w:val="28"/>
        </w:rPr>
        <w:t xml:space="preserve"> 2014 – 2020 годы</w:t>
      </w:r>
      <w:r w:rsidR="006F2A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130">
        <w:rPr>
          <w:rFonts w:ascii="Times New Roman" w:hAnsi="Times New Roman"/>
          <w:sz w:val="28"/>
          <w:szCs w:val="28"/>
        </w:rPr>
        <w:t>отдел образования Администрации муниципального образования «</w:t>
      </w:r>
      <w:proofErr w:type="spellStart"/>
      <w:r w:rsidRPr="002B4130">
        <w:rPr>
          <w:rFonts w:ascii="Times New Roman" w:hAnsi="Times New Roman"/>
          <w:sz w:val="28"/>
          <w:szCs w:val="28"/>
        </w:rPr>
        <w:t>Ельнинкий</w:t>
      </w:r>
      <w:proofErr w:type="spellEnd"/>
      <w:r w:rsidRPr="002B413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2B4130">
        <w:rPr>
          <w:rFonts w:ascii="Times New Roman" w:hAnsi="Times New Roman"/>
          <w:sz w:val="28"/>
          <w:szCs w:val="28"/>
        </w:rPr>
        <w:t>» совместно с</w:t>
      </w:r>
      <w:r>
        <w:rPr>
          <w:rFonts w:ascii="Times New Roman" w:hAnsi="Times New Roman"/>
          <w:sz w:val="28"/>
          <w:szCs w:val="28"/>
        </w:rPr>
        <w:t xml:space="preserve"> Ельнинским Центром творчества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провел конкурс рисунков и плакатов  антинаркотической направленности «Не навреди самому себе»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>. На конкурс представлено 58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работ из образовательных организаций Ельнинского района. В соответствии с Положением конкурса жюри оценило представленные работы и определило призовые места. На основании вышеизложенног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>о и согласно протоколу № 1 от 21.12.2015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г. заседания жюри конкурса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>,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п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р и к а з ы в а ю: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1. Утвердить итоги конкурса согласно приложению.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2. </w:t>
      </w:r>
      <w:proofErr w:type="gram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Контроль за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исполнением данного приказа возложить на старшего менеджера отдела образования С.М.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Куяченкову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Начальник отдела образования                                     Е.П.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Николаенкова</w:t>
      </w:r>
      <w:proofErr w:type="spellEnd"/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Pr="007A4957" w:rsidRDefault="002B4130" w:rsidP="002B4130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lastRenderedPageBreak/>
        <w:t>Приложение № 1</w:t>
      </w:r>
    </w:p>
    <w:p w:rsidR="002B4130" w:rsidRPr="007A4957" w:rsidRDefault="002B4130" w:rsidP="002B4130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7A4957">
        <w:rPr>
          <w:rFonts w:ascii="Times New Roman" w:eastAsiaTheme="minorHAnsi" w:hAnsi="Times New Roman"/>
        </w:rPr>
        <w:t xml:space="preserve">                                                                                                             к приказу отдела образования</w:t>
      </w:r>
    </w:p>
    <w:p w:rsidR="002B4130" w:rsidRPr="007A4957" w:rsidRDefault="002B4130" w:rsidP="002B4130">
      <w:pPr>
        <w:spacing w:after="0"/>
        <w:jc w:val="right"/>
        <w:rPr>
          <w:rFonts w:ascii="Times New Roman" w:eastAsiaTheme="minorHAnsi" w:hAnsi="Times New Roman"/>
        </w:rPr>
      </w:pPr>
      <w:r w:rsidRPr="007A4957">
        <w:rPr>
          <w:rFonts w:ascii="Times New Roman" w:eastAsiaTheme="minorHAnsi" w:hAnsi="Times New Roman"/>
        </w:rPr>
        <w:t xml:space="preserve">Администрации МО «Ельнинский район» </w:t>
      </w:r>
    </w:p>
    <w:p w:rsidR="002B4130" w:rsidRDefault="002B4130" w:rsidP="002B4130">
      <w:pPr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Смоленской области от 21.12.2015 г.  № 176</w:t>
      </w:r>
    </w:p>
    <w:p w:rsidR="002B4130" w:rsidRPr="002B4130" w:rsidRDefault="002B4130" w:rsidP="002B4130">
      <w:pPr>
        <w:spacing w:after="0" w:line="252" w:lineRule="auto"/>
        <w:ind w:firstLine="709"/>
        <w:jc w:val="center"/>
        <w:rPr>
          <w:rFonts w:ascii="Times New Roman" w:eastAsiaTheme="majorEastAsia" w:hAnsi="Times New Roman" w:cstheme="majorBidi"/>
          <w:color w:val="000000" w:themeColor="text1"/>
          <w:sz w:val="28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</w:rPr>
        <w:t>Итоги конкурса</w:t>
      </w:r>
      <w:r w:rsidRPr="002B4130">
        <w:t xml:space="preserve"> 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рисунков и плакатов антинаркотической направленности «Не навреди самому себе»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  <w:u w:val="single"/>
        </w:rPr>
      </w:pPr>
      <w:r w:rsidRPr="002B4130">
        <w:rPr>
          <w:rFonts w:ascii="Times New Roman" w:eastAsiaTheme="majorEastAsia" w:hAnsi="Times New Roman"/>
          <w:color w:val="000000" w:themeColor="text1"/>
          <w:sz w:val="28"/>
          <w:szCs w:val="28"/>
          <w:u w:val="single"/>
        </w:rPr>
        <w:t>Номинация – «плакат» 1 возрастная группа: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групповая работа обучающихся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Фенинского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филиала МБОУ Павловской СШ: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Арыджан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Мэтин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, Борисов Сергей, Иваненков Михаил, 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9 класс; Головкина Анна, 9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Андрюшина Алиса, 7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3;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Лосикова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Екатерина, 7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М.И. Глинки.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III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Бутенков Станислав, 7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Коробецкая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СШ; Пантелеева Елена, 8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М.И. Глинки.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/>
          <w:color w:val="000000" w:themeColor="text1"/>
          <w:sz w:val="28"/>
          <w:szCs w:val="28"/>
          <w:u w:val="single"/>
        </w:rPr>
        <w:t>Номинация – «рисунок» 1 возрастная группа: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Боровикова Наталья, 9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; Туфанова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Жейран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, 8 класс,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Фенинский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филиал МБОУ </w:t>
      </w:r>
      <w:proofErr w:type="gram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Павловской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СШ.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Демченкова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Екатерина, 8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М.И. Глинки.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III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Петрушина Юлия, 9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>Благодарность: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Кирпичев Антон, 9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Коробецкая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СШ;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Желткова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Мария, 9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; Тимошенко Надежда, 7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3; коллективная работа: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Саргсян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Арам,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Саргсян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Кристина,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Коробецкая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СШ; Кирпичева Анастасия, 9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;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Верховинин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Данила, 7 класс,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Фенинский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филиал МБОУ </w:t>
      </w:r>
      <w:proofErr w:type="gram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Павловской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СШ; Новикова Мария, 7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3.</w:t>
      </w:r>
    </w:p>
    <w:p w:rsidR="002B4130" w:rsidRPr="002B4130" w:rsidRDefault="002B4130" w:rsidP="002B4130">
      <w:pPr>
        <w:spacing w:after="0" w:line="252" w:lineRule="auto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/>
          <w:color w:val="000000" w:themeColor="text1"/>
          <w:sz w:val="28"/>
          <w:szCs w:val="28"/>
          <w:u w:val="single"/>
        </w:rPr>
        <w:t>Номинация – «плакат» 2 возрастная группа: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Маргослепова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Ольга, 10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2 им.</w:t>
      </w:r>
      <w:proofErr w:type="gram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proofErr w:type="gramStart"/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  <w:lang w:val="en-US"/>
        </w:rPr>
        <w:t>III</w:t>
      </w: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 место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–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Бобкова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Евгения, 10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Коробецкая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СШ.</w:t>
      </w:r>
      <w:proofErr w:type="gramEnd"/>
    </w:p>
    <w:p w:rsidR="002B4130" w:rsidRPr="002B4130" w:rsidRDefault="002B4130" w:rsidP="002B4130">
      <w:pPr>
        <w:spacing w:after="0" w:line="252" w:lineRule="auto"/>
        <w:ind w:firstLine="709"/>
        <w:jc w:val="both"/>
        <w:rPr>
          <w:rFonts w:ascii="Times New Roman" w:eastAsiaTheme="majorEastAsia" w:hAnsi="Times New Roman" w:cstheme="majorBidi"/>
          <w:color w:val="000000" w:themeColor="text1"/>
          <w:sz w:val="28"/>
        </w:rPr>
      </w:pP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>Благодарность: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Боканов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Дмитрий, 10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   № 2 им. К.И.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Ракутина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2B4130" w:rsidRDefault="002B4130" w:rsidP="002B4130">
      <w:pPr>
        <w:ind w:firstLine="709"/>
        <w:jc w:val="both"/>
        <w:rPr>
          <w:rFonts w:ascii="Times New Roman" w:eastAsiaTheme="minorHAnsi" w:hAnsi="Times New Roman"/>
        </w:rPr>
      </w:pPr>
      <w:r w:rsidRPr="002B4130">
        <w:rPr>
          <w:rFonts w:ascii="Times New Roman" w:eastAsiaTheme="majorEastAsia" w:hAnsi="Times New Roman" w:cstheme="majorBidi"/>
          <w:b/>
          <w:color w:val="000000" w:themeColor="text1"/>
          <w:sz w:val="28"/>
        </w:rPr>
        <w:t xml:space="preserve">Благодарность: </w:t>
      </w:r>
      <w:proofErr w:type="spellStart"/>
      <w:proofErr w:type="gram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Афонина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Арина, 6 класс,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Ивано-Гудинский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филиал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Коробецкой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СШ; Калинина Анастасия, 5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Глинки; Полякова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Дарина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, 5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Глинки;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Барсукова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Ульяна, 6класс,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Глинки, Разумовская Анна, 6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</w:t>
      </w:r>
      <w:r w:rsidR="0034120E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№ 1 им. М.И. Глинки;</w:t>
      </w:r>
      <w:proofErr w:type="gramEnd"/>
      <w:r w:rsidR="0034120E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</w:t>
      </w:r>
      <w:proofErr w:type="spellStart"/>
      <w:r w:rsidR="0034120E">
        <w:rPr>
          <w:rFonts w:ascii="Times New Roman" w:eastAsiaTheme="majorEastAsia" w:hAnsi="Times New Roman" w:cstheme="majorBidi"/>
          <w:color w:val="000000" w:themeColor="text1"/>
          <w:sz w:val="28"/>
        </w:rPr>
        <w:t>Ивенкова</w:t>
      </w:r>
      <w:bookmarkStart w:id="0" w:name="_GoBack"/>
      <w:bookmarkEnd w:id="0"/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Полина, 5 класс,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Фенинский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филиал МБОУ </w:t>
      </w:r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lastRenderedPageBreak/>
        <w:t xml:space="preserve">Павловской СШ; Болохова Анастасия, 6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Глинки; Романенко Нелли, 5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Глинки; Гончаров Даниил, 6 класс, МБОУ </w:t>
      </w:r>
      <w:proofErr w:type="spellStart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>Ельнинская</w:t>
      </w:r>
      <w:proofErr w:type="spellEnd"/>
      <w:r w:rsidRPr="002B4130">
        <w:rPr>
          <w:rFonts w:ascii="Times New Roman" w:eastAsiaTheme="majorEastAsia" w:hAnsi="Times New Roman" w:cstheme="majorBidi"/>
          <w:color w:val="000000" w:themeColor="text1"/>
          <w:sz w:val="28"/>
        </w:rPr>
        <w:t xml:space="preserve"> СШ № 1 им. М.И. Глинки</w:t>
      </w:r>
      <w:r>
        <w:rPr>
          <w:rFonts w:ascii="Times New Roman" w:eastAsiaTheme="majorEastAsia" w:hAnsi="Times New Roman" w:cstheme="majorBidi"/>
          <w:color w:val="000000" w:themeColor="text1"/>
          <w:sz w:val="28"/>
        </w:rPr>
        <w:t>.</w:t>
      </w:r>
    </w:p>
    <w:p w:rsidR="002B4130" w:rsidRPr="002B4130" w:rsidRDefault="002B4130" w:rsidP="002B4130">
      <w:pPr>
        <w:spacing w:after="0" w:line="252" w:lineRule="auto"/>
        <w:jc w:val="right"/>
        <w:rPr>
          <w:rFonts w:ascii="Times New Roman" w:eastAsiaTheme="majorEastAsia" w:hAnsi="Times New Roman" w:cstheme="majorBidi"/>
          <w:color w:val="000000" w:themeColor="text1"/>
          <w:sz w:val="28"/>
        </w:rPr>
      </w:pPr>
    </w:p>
    <w:p w:rsidR="002B4130" w:rsidRDefault="002B4130" w:rsidP="002B4130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A7B4A" w:rsidRDefault="006A7B4A" w:rsidP="002B4130">
      <w:pPr>
        <w:jc w:val="center"/>
      </w:pPr>
    </w:p>
    <w:sectPr w:rsidR="006A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F"/>
    <w:rsid w:val="002B4130"/>
    <w:rsid w:val="0034120E"/>
    <w:rsid w:val="006A7B4A"/>
    <w:rsid w:val="006F2AD3"/>
    <w:rsid w:val="0076575F"/>
    <w:rsid w:val="00960D90"/>
    <w:rsid w:val="00C0753F"/>
    <w:rsid w:val="00D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2B4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2B4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2016-01-15T05:23:00Z</cp:lastPrinted>
  <dcterms:created xsi:type="dcterms:W3CDTF">2016-01-13T11:06:00Z</dcterms:created>
  <dcterms:modified xsi:type="dcterms:W3CDTF">2016-01-15T05:27:00Z</dcterms:modified>
</cp:coreProperties>
</file>