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C43A4C" w:rsidRDefault="002278D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1E7170">
        <w:rPr>
          <w:rFonts w:ascii="Times New Roman" w:hAnsi="Times New Roman"/>
          <w:sz w:val="28"/>
          <w:szCs w:val="28"/>
        </w:rPr>
        <w:t>.12</w:t>
      </w:r>
      <w:r w:rsidR="00C43A4C">
        <w:rPr>
          <w:rFonts w:ascii="Times New Roman" w:hAnsi="Times New Roman"/>
          <w:sz w:val="28"/>
          <w:szCs w:val="28"/>
        </w:rPr>
        <w:t xml:space="preserve">.2015.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173</w:t>
      </w:r>
    </w:p>
    <w:p w:rsidR="00C43A4C" w:rsidRDefault="002278D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итогов</w:t>
      </w:r>
      <w:r w:rsidRPr="002278DC">
        <w:t xml:space="preserve"> </w:t>
      </w:r>
      <w:r w:rsidRPr="002278DC">
        <w:rPr>
          <w:rFonts w:ascii="Times New Roman" w:hAnsi="Times New Roman"/>
          <w:sz w:val="28"/>
          <w:szCs w:val="28"/>
        </w:rPr>
        <w:t>муниципального этапа всероссийского конкурса школьных сочинений «Моя семья» 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4C">
        <w:rPr>
          <w:rFonts w:ascii="Times New Roman" w:hAnsi="Times New Roman"/>
          <w:sz w:val="28"/>
          <w:szCs w:val="28"/>
        </w:rPr>
        <w:t>В соответствии с</w:t>
      </w:r>
      <w:r w:rsidR="002278DC">
        <w:rPr>
          <w:rFonts w:ascii="Times New Roman" w:hAnsi="Times New Roman"/>
          <w:sz w:val="28"/>
          <w:szCs w:val="28"/>
        </w:rPr>
        <w:t xml:space="preserve"> приказом Департамента Смоленской области по образованию, науке и делам молодежи от 03.12.2015 года № 1093 </w:t>
      </w:r>
      <w:r w:rsidR="002278DC" w:rsidRPr="002278DC">
        <w:rPr>
          <w:rFonts w:ascii="Times New Roman" w:hAnsi="Times New Roman"/>
          <w:sz w:val="28"/>
          <w:szCs w:val="28"/>
        </w:rPr>
        <w:t>«О муниципальном и региональном этапах всероссийского конкурса школьных сочинений «Моя семья» на территории Смоленской области»</w:t>
      </w:r>
      <w:r w:rsidR="00926390">
        <w:rPr>
          <w:rFonts w:ascii="Times New Roman" w:hAnsi="Times New Roman"/>
          <w:sz w:val="28"/>
          <w:szCs w:val="28"/>
        </w:rPr>
        <w:t xml:space="preserve">, </w:t>
      </w:r>
      <w:r w:rsidR="002278DC">
        <w:rPr>
          <w:rFonts w:ascii="Times New Roman" w:hAnsi="Times New Roman"/>
          <w:sz w:val="28"/>
          <w:szCs w:val="28"/>
        </w:rPr>
        <w:t>приказом отдела образования Администрации муниципального образования «Ельнинский район» Смоленской области от 07.12.2015 № 165,</w:t>
      </w:r>
      <w:r w:rsidR="002278DC" w:rsidRPr="002278DC">
        <w:rPr>
          <w:rFonts w:ascii="Times New Roman" w:hAnsi="Times New Roman"/>
          <w:sz w:val="28"/>
          <w:szCs w:val="28"/>
        </w:rPr>
        <w:t xml:space="preserve"> </w:t>
      </w:r>
      <w:r w:rsidR="002278DC">
        <w:rPr>
          <w:rFonts w:ascii="Times New Roman" w:hAnsi="Times New Roman"/>
          <w:sz w:val="28"/>
          <w:szCs w:val="28"/>
        </w:rPr>
        <w:t>«</w:t>
      </w:r>
      <w:r w:rsidR="002278DC" w:rsidRPr="002278DC">
        <w:rPr>
          <w:rFonts w:ascii="Times New Roman" w:hAnsi="Times New Roman"/>
          <w:sz w:val="28"/>
          <w:szCs w:val="28"/>
        </w:rPr>
        <w:t>О проведении муниципального этапа всероссийского конкурса школьных сочинений «Моя семья» на территории муниципального образования «Ельнинский</w:t>
      </w:r>
      <w:proofErr w:type="gramEnd"/>
      <w:r w:rsidR="002278DC" w:rsidRPr="002278DC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2278DC">
        <w:rPr>
          <w:rFonts w:ascii="Times New Roman" w:hAnsi="Times New Roman"/>
          <w:sz w:val="28"/>
          <w:szCs w:val="28"/>
        </w:rPr>
        <w:t>,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ПРИКАЗЫВАЮ: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итоги </w:t>
      </w:r>
      <w:r w:rsidR="002278DC" w:rsidRPr="002278D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школьных сочинений «Моя семья» на территории муниципального образования «Ельнинский район» Смоленской области </w:t>
      </w:r>
      <w:r>
        <w:rPr>
          <w:rFonts w:ascii="Times New Roman" w:hAnsi="Times New Roman"/>
          <w:sz w:val="28"/>
          <w:szCs w:val="28"/>
        </w:rPr>
        <w:t>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1E7170" w:rsidRDefault="002278D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Победителям </w:t>
      </w:r>
      <w:r w:rsidRPr="002278D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школьных сочинений «Моя семья» на территории муниципального образования «Ельнинский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вручить дипломы победителя </w:t>
      </w:r>
      <w:r w:rsidR="001E71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приложению № 2, участникам</w:t>
      </w:r>
      <w:r w:rsidR="005C3E44">
        <w:rPr>
          <w:rFonts w:ascii="Times New Roman" w:hAnsi="Times New Roman"/>
          <w:sz w:val="28"/>
          <w:szCs w:val="28"/>
        </w:rPr>
        <w:t xml:space="preserve"> – грамота</w:t>
      </w:r>
      <w:r w:rsidR="001E7170">
        <w:rPr>
          <w:rFonts w:ascii="Times New Roman" w:hAnsi="Times New Roman"/>
          <w:sz w:val="28"/>
          <w:szCs w:val="28"/>
        </w:rPr>
        <w:t xml:space="preserve"> по форме согласно приложению № 3.</w:t>
      </w:r>
    </w:p>
    <w:p w:rsidR="001E7170" w:rsidRPr="00C43A4C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7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170">
        <w:rPr>
          <w:rFonts w:ascii="Times New Roman" w:hAnsi="Times New Roman"/>
          <w:sz w:val="28"/>
          <w:szCs w:val="28"/>
        </w:rPr>
        <w:t xml:space="preserve"> исполнением приказа возложить на старшего менеджера отдела образования С.М. </w:t>
      </w:r>
      <w:proofErr w:type="spellStart"/>
      <w:r w:rsidRPr="001E7170">
        <w:rPr>
          <w:rFonts w:ascii="Times New Roman" w:hAnsi="Times New Roman"/>
          <w:sz w:val="28"/>
          <w:szCs w:val="28"/>
        </w:rPr>
        <w:t>Куяченкову</w:t>
      </w:r>
      <w:proofErr w:type="spellEnd"/>
      <w:r w:rsidRPr="001E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Е.П. </w:t>
      </w:r>
      <w:proofErr w:type="spellStart"/>
      <w:r w:rsidRPr="001E7170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2278DC" w:rsidRDefault="002278DC" w:rsidP="002278DC">
      <w:pPr>
        <w:spacing w:after="0"/>
        <w:rPr>
          <w:rFonts w:ascii="Times New Roman" w:hAnsi="Times New Roman"/>
          <w:sz w:val="28"/>
          <w:szCs w:val="28"/>
        </w:rPr>
      </w:pPr>
    </w:p>
    <w:p w:rsidR="001E7170" w:rsidRPr="007A4957" w:rsidRDefault="002278DC" w:rsidP="002278D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1E7170" w:rsidRPr="007A4957">
        <w:rPr>
          <w:rFonts w:ascii="Times New Roman" w:eastAsiaTheme="minorHAnsi" w:hAnsi="Times New Roman"/>
        </w:rPr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2278DC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17.12.2015 г.  № 173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C3E44" w:rsidRDefault="002278DC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2278D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школьных сочинений «Моя семья» на территории муниципального образования </w:t>
      </w:r>
    </w:p>
    <w:p w:rsidR="001E7170" w:rsidRDefault="002278DC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2278DC">
        <w:rPr>
          <w:rFonts w:ascii="Times New Roman" w:hAnsi="Times New Roman"/>
          <w:sz w:val="28"/>
          <w:szCs w:val="28"/>
        </w:rPr>
        <w:t>«Ельнинский район» Смоленской области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2127"/>
        <w:gridCol w:w="1701"/>
      </w:tblGrid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Рыбак Кирилл Иванович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«Моя страна в истории страны»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8,7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Верховцев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«Моя страна в истории страны»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Панова Анна Алексеевна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3 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9,3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Селиверстов Валерий Романович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 xml:space="preserve">Романова Анжелика Андреевна 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8,3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Чугунова Анастасия Дмитриевна 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Анощенков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Лучина Валерия Сергеевна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Палюк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1 – 4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Тихонов Артем Викторович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5 – 8 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lastRenderedPageBreak/>
              <w:t>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lastRenderedPageBreak/>
              <w:t>8,7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lastRenderedPageBreak/>
              <w:t>Хрисаненков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Пухненкова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Андрюшина Алиса Сергеевна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3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10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Ивано-Гудинский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филиал 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Коробецкой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Мищенкова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Ивенкова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Меренкова Диана Дмитриевна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Алейсейчук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«Семейная реликвия»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Тимофеева Алина Алексеевна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9,7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Тарасенков Сергей Алексеевич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МБОУ Павловская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Осадчий Данила Геннадьевич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Коноплинский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филиал МБОУ </w:t>
            </w:r>
            <w:proofErr w:type="gram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Павловской</w:t>
            </w:r>
            <w:proofErr w:type="gram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Хохлов Артем Юрьевич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Моргунова Виктория Сергеевна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филиал д. </w:t>
            </w:r>
            <w:proofErr w:type="gram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Высокое</w:t>
            </w:r>
            <w:proofErr w:type="gram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муниципального бюджетного общеобразователь</w:t>
            </w: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lastRenderedPageBreak/>
              <w:t xml:space="preserve">ного учреждения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Коробецкой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lastRenderedPageBreak/>
              <w:t>6,7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lastRenderedPageBreak/>
              <w:t>Козлова Евгения Сергеевна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4B6C4F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«Моя семья</w:t>
            </w:r>
            <w:r w:rsidR="005C3E44"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в истории страны</w:t>
            </w:r>
            <w:bookmarkStart w:id="0" w:name="_GoBack"/>
            <w:bookmarkEnd w:id="0"/>
            <w:r w:rsidR="005C3E44"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9,7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Козлов Георгий Сергеевич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5 – 8</w:t>
            </w:r>
          </w:p>
        </w:tc>
        <w:tc>
          <w:tcPr>
            <w:tcW w:w="1984" w:type="dxa"/>
          </w:tcPr>
          <w:p w:rsidR="005C3E44" w:rsidRPr="005C3E44" w:rsidRDefault="004B6C4F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«Моя семья</w:t>
            </w:r>
            <w:r w:rsidR="005C3E44"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в истории страны»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2 им. К.И.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Емельянова Виктория Васильевна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9 – 11 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Ивано-Гудинский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филиал 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Коробецкой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9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Кузьмина Анастасия Алексеевна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3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Маркова Марина Витальевна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Ивано-Гудинский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филиал 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Коробецкой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8,3</w:t>
            </w:r>
          </w:p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победитель</w:t>
            </w: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Савченкова Инна Сергеевна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№ 1 им. М.И. Глинки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7,7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Цибульникова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Силаева Алина Олеговна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5C3E44" w:rsidRPr="005C3E44" w:rsidTr="005851C9">
        <w:tc>
          <w:tcPr>
            <w:tcW w:w="297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Юлова Полина Викторовна</w:t>
            </w:r>
          </w:p>
        </w:tc>
        <w:tc>
          <w:tcPr>
            <w:tcW w:w="1418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9 – 11</w:t>
            </w:r>
          </w:p>
        </w:tc>
        <w:tc>
          <w:tcPr>
            <w:tcW w:w="1984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2127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5C3E44" w:rsidRPr="005C3E44" w:rsidRDefault="005C3E44" w:rsidP="005C3E44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5C3E44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6,3</w:t>
            </w:r>
          </w:p>
        </w:tc>
      </w:tr>
    </w:tbl>
    <w:p w:rsidR="005C3E44" w:rsidRDefault="005C3E44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7B4A" w:rsidRDefault="006A7B4A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5C3E44" w:rsidRDefault="005C3E44" w:rsidP="005C3E44">
      <w:pPr>
        <w:spacing w:after="0"/>
      </w:pPr>
    </w:p>
    <w:p w:rsidR="00926390" w:rsidRPr="007A4957" w:rsidRDefault="00926390" w:rsidP="005C3E4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2</w:t>
      </w:r>
      <w:r w:rsidRPr="007A4957">
        <w:rPr>
          <w:rFonts w:ascii="Times New Roman" w:eastAsiaTheme="minorHAnsi" w:hAnsi="Times New Roman"/>
        </w:rPr>
        <w:t xml:space="preserve"> </w:t>
      </w:r>
    </w:p>
    <w:p w:rsidR="00926390" w:rsidRPr="007A4957" w:rsidRDefault="00926390" w:rsidP="0092639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926390" w:rsidRPr="007A4957" w:rsidRDefault="00926390" w:rsidP="0092639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926390" w:rsidRDefault="005C3E44" w:rsidP="0092639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17.12.2015 г.  № 173</w:t>
      </w:r>
    </w:p>
    <w:p w:rsidR="00926390" w:rsidRPr="000900A4" w:rsidRDefault="00926390" w:rsidP="009263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00A4">
        <w:rPr>
          <w:rFonts w:ascii="Times New Roman" w:eastAsiaTheme="minorHAnsi" w:hAnsi="Times New Roman"/>
          <w:sz w:val="24"/>
          <w:szCs w:val="24"/>
        </w:rPr>
        <w:t>Форма</w:t>
      </w:r>
    </w:p>
    <w:p w:rsid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ДИПЛОМ</w:t>
      </w:r>
    </w:p>
    <w:p w:rsidR="00926390" w:rsidRP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26390">
        <w:rPr>
          <w:rFonts w:ascii="Times New Roman" w:eastAsiaTheme="minorHAnsi" w:hAnsi="Times New Roman"/>
          <w:b/>
          <w:sz w:val="32"/>
          <w:szCs w:val="32"/>
        </w:rPr>
        <w:t>НАГРАЖДАЕТСЯ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926390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C3E44">
        <w:rPr>
          <w:rFonts w:ascii="Times New Roman" w:eastAsiaTheme="minorHAnsi" w:hAnsi="Times New Roman"/>
          <w:b/>
          <w:sz w:val="32"/>
          <w:szCs w:val="32"/>
        </w:rPr>
        <w:t>победитель</w:t>
      </w:r>
      <w:r w:rsidRPr="00926390">
        <w:rPr>
          <w:rFonts w:ascii="Times New Roman" w:eastAsiaTheme="minorHAnsi" w:hAnsi="Times New Roman"/>
          <w:sz w:val="32"/>
          <w:szCs w:val="32"/>
        </w:rPr>
        <w:t xml:space="preserve"> </w:t>
      </w:r>
      <w:r w:rsidR="005C3E44" w:rsidRPr="005C3E44">
        <w:rPr>
          <w:rFonts w:ascii="Times New Roman" w:eastAsiaTheme="minorHAnsi" w:hAnsi="Times New Roman"/>
          <w:sz w:val="32"/>
          <w:szCs w:val="32"/>
        </w:rPr>
        <w:t>муниципального этапа всероссийского конкурса школьных сочинений «Моя семья» на территории муниципального образования «Ельнинский район» Смоленской</w:t>
      </w:r>
    </w:p>
    <w:p w:rsidR="00926390" w:rsidRP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Фамилия Имя Отчество</w:t>
      </w: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наименование образовательной организации</w:t>
      </w: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  <w:r w:rsidRPr="00926390">
        <w:rPr>
          <w:rFonts w:ascii="Times New Roman" w:eastAsiaTheme="minorHAnsi" w:hAnsi="Times New Roman"/>
          <w:sz w:val="32"/>
          <w:szCs w:val="32"/>
        </w:rPr>
        <w:t xml:space="preserve">Начальник отдела образования _____________ Е.П. </w:t>
      </w:r>
      <w:proofErr w:type="spellStart"/>
      <w:r w:rsidRPr="00926390">
        <w:rPr>
          <w:rFonts w:ascii="Times New Roman" w:eastAsiaTheme="minorHAnsi" w:hAnsi="Times New Roman"/>
          <w:sz w:val="32"/>
          <w:szCs w:val="32"/>
        </w:rPr>
        <w:t>Николаенкова</w:t>
      </w:r>
      <w:proofErr w:type="spellEnd"/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Ельня 2015</w:t>
      </w:r>
    </w:p>
    <w:p w:rsidR="00390692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5C3E44" w:rsidRDefault="005C3E44" w:rsidP="005C3E44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5C3E44" w:rsidRDefault="005C3E44" w:rsidP="005C3E44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390692" w:rsidRPr="007A4957" w:rsidRDefault="00390692" w:rsidP="005C3E4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3</w:t>
      </w:r>
      <w:r w:rsidRPr="007A4957">
        <w:rPr>
          <w:rFonts w:ascii="Times New Roman" w:eastAsiaTheme="minorHAnsi" w:hAnsi="Times New Roman"/>
        </w:rPr>
        <w:t xml:space="preserve"> </w:t>
      </w:r>
    </w:p>
    <w:p w:rsidR="00390692" w:rsidRPr="007A4957" w:rsidRDefault="00390692" w:rsidP="00390692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390692" w:rsidRPr="007A4957" w:rsidRDefault="00390692" w:rsidP="00390692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390692" w:rsidRPr="00926390" w:rsidRDefault="005C3E44" w:rsidP="00390692">
      <w:pPr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</w:rPr>
        <w:t>Смоленской области от 17.12.2015 г.  № 173</w:t>
      </w:r>
    </w:p>
    <w:p w:rsidR="00390692" w:rsidRPr="000900A4" w:rsidRDefault="00390692" w:rsidP="0039069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00A4">
        <w:rPr>
          <w:rFonts w:ascii="Times New Roman" w:eastAsiaTheme="minorHAnsi" w:hAnsi="Times New Roman"/>
          <w:sz w:val="24"/>
          <w:szCs w:val="24"/>
        </w:rPr>
        <w:t>Форма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ГРАМОТА</w:t>
      </w:r>
    </w:p>
    <w:p w:rsidR="00390692" w:rsidRPr="00926390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26390">
        <w:rPr>
          <w:rFonts w:ascii="Times New Roman" w:eastAsiaTheme="minorHAnsi" w:hAnsi="Times New Roman"/>
          <w:b/>
          <w:sz w:val="32"/>
          <w:szCs w:val="32"/>
        </w:rPr>
        <w:t>НАГРАЖДАЕТСЯ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5C3E44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C3E44">
        <w:rPr>
          <w:rFonts w:ascii="Times New Roman" w:eastAsiaTheme="minorHAnsi" w:hAnsi="Times New Roman"/>
          <w:b/>
          <w:sz w:val="32"/>
          <w:szCs w:val="32"/>
        </w:rPr>
        <w:t>участник</w:t>
      </w:r>
      <w:r w:rsidRPr="005C3E44">
        <w:t xml:space="preserve"> </w:t>
      </w:r>
      <w:r w:rsidRPr="005C3E44">
        <w:rPr>
          <w:rFonts w:ascii="Times New Roman" w:eastAsiaTheme="minorHAnsi" w:hAnsi="Times New Roman"/>
          <w:sz w:val="32"/>
          <w:szCs w:val="32"/>
        </w:rPr>
        <w:t>муниципального этапа всероссийского конкурса школьных сочинений «Моя семья» на территории муниципального образования «Ельнинский район» Смоленской</w:t>
      </w:r>
    </w:p>
    <w:p w:rsidR="00390692" w:rsidRPr="00926390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Фамилия Имя Отчество</w:t>
      </w: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наименование образовательной организации</w:t>
      </w: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  <w:r w:rsidRPr="00926390">
        <w:rPr>
          <w:rFonts w:ascii="Times New Roman" w:eastAsiaTheme="minorHAnsi" w:hAnsi="Times New Roman"/>
          <w:sz w:val="32"/>
          <w:szCs w:val="32"/>
        </w:rPr>
        <w:t xml:space="preserve">Начальник отдела образования _____________ Е.П. </w:t>
      </w:r>
      <w:proofErr w:type="spellStart"/>
      <w:r w:rsidRPr="00926390">
        <w:rPr>
          <w:rFonts w:ascii="Times New Roman" w:eastAsiaTheme="minorHAnsi" w:hAnsi="Times New Roman"/>
          <w:sz w:val="32"/>
          <w:szCs w:val="32"/>
        </w:rPr>
        <w:t>Николаенкова</w:t>
      </w:r>
      <w:proofErr w:type="spellEnd"/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Ельня 2015</w:t>
      </w:r>
    </w:p>
    <w:p w:rsidR="00926390" w:rsidRDefault="00926390" w:rsidP="00926390">
      <w:pPr>
        <w:spacing w:after="0"/>
        <w:jc w:val="center"/>
      </w:pPr>
    </w:p>
    <w:sectPr w:rsidR="009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E7170"/>
    <w:rsid w:val="002278DC"/>
    <w:rsid w:val="00390692"/>
    <w:rsid w:val="00487B4A"/>
    <w:rsid w:val="004B6C4F"/>
    <w:rsid w:val="005C3E44"/>
    <w:rsid w:val="006A7B4A"/>
    <w:rsid w:val="00926390"/>
    <w:rsid w:val="00BC7C31"/>
    <w:rsid w:val="00C43A4C"/>
    <w:rsid w:val="00D80394"/>
    <w:rsid w:val="00E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2015-12-08T07:31:00Z</dcterms:created>
  <dcterms:modified xsi:type="dcterms:W3CDTF">2016-02-12T11:22:00Z</dcterms:modified>
</cp:coreProperties>
</file>