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89"/>
        <w:gridCol w:w="1497"/>
        <w:gridCol w:w="2029"/>
        <w:gridCol w:w="3167"/>
        <w:gridCol w:w="18"/>
      </w:tblGrid>
      <w:tr w:rsidR="00E63558" w:rsidRPr="002108F0" w:rsidTr="00F80D9D">
        <w:trPr>
          <w:gridAfter w:val="1"/>
          <w:wAfter w:w="18" w:type="dxa"/>
          <w:trHeight w:val="313"/>
        </w:trPr>
        <w:tc>
          <w:tcPr>
            <w:tcW w:w="9982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BE404F">
              <w:rPr>
                <w:rFonts w:ascii="Times New Roman" w:hAnsi="Times New Roman"/>
                <w:b/>
                <w:lang w:val="ru-RU"/>
              </w:rPr>
              <w:t>№ 67-08-32</w:t>
            </w:r>
          </w:p>
        </w:tc>
      </w:tr>
      <w:tr w:rsidR="000E79A6" w:rsidRPr="002108F0" w:rsidTr="00F80D9D">
        <w:trPr>
          <w:gridAfter w:val="1"/>
          <w:wAfter w:w="18" w:type="dxa"/>
          <w:trHeight w:val="2650"/>
        </w:trPr>
        <w:tc>
          <w:tcPr>
            <w:tcW w:w="4786" w:type="dxa"/>
            <w:gridSpan w:val="2"/>
          </w:tcPr>
          <w:p w:rsidR="007F705B" w:rsidRPr="002108F0" w:rsidRDefault="00827A15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00.3pt;margin-top:97.2pt;width:45.15pt;height:20.25pt;flip:y;z-index:251660288;mso-position-horizontal-relative:text;mso-position-vertical-relative:text" o:connectortype="straight" strokecolor="red" strokeweight="1pt"/>
              </w:pict>
            </w:r>
            <w:r>
              <w:rPr>
                <w:noProof/>
                <w:lang w:val="ru-RU" w:eastAsia="ru-RU"/>
              </w:rPr>
              <w:pict>
                <v:shape id="_x0000_s1027" type="#_x0000_t32" style="position:absolute;left:0;text-align:left;margin-left:95.8pt;margin-top:91.2pt;width:42pt;height:19.5pt;flip:y;z-index:251658240;mso-position-horizontal:absolute;mso-position-horizontal-relative:text;mso-position-vertical-relative:text" o:connectortype="straight" strokecolor="red" strokeweight="1pt"/>
              </w:pict>
            </w:r>
            <w:r>
              <w:rPr>
                <w:noProof/>
                <w:lang w:val="ru-RU" w:eastAsia="ru-RU"/>
              </w:rPr>
              <w:pict>
                <v:shape id="_x0000_s1029" type="#_x0000_t32" style="position:absolute;left:0;text-align:left;margin-left:95.8pt;margin-top:112.95pt;width:4.5pt;height:3.75pt;z-index:251659264;mso-position-horizontal-relative:text;mso-position-vertical-relative:text" o:connectortype="straight" strokecolor="red" strokeweight="1pt"/>
              </w:pict>
            </w:r>
            <w:r>
              <w:rPr>
                <w:noProof/>
                <w:lang w:val="ru-RU" w:eastAsia="ru-RU"/>
              </w:rPr>
              <w:pict>
                <v:shape id="_x0000_s1031" type="#_x0000_t32" style="position:absolute;left:0;text-align:left;margin-left:138.7pt;margin-top:91.2pt;width:5.25pt;height:5.25pt;flip:x y;z-index:251661312;mso-position-horizontal-relative:text;mso-position-vertical-relative:text" o:connectortype="straight" strokecolor="red" strokeweight="1pt"/>
              </w:pict>
            </w:r>
            <w:r w:rsidR="001E7E48" w:rsidRPr="00506400">
              <w:rPr>
                <w:noProof/>
                <w:lang w:val="ru-RU" w:eastAsia="ru-RU"/>
              </w:rPr>
              <w:drawing>
                <wp:inline distT="0" distB="0" distL="0" distR="0" wp14:anchorId="5A991DB9" wp14:editId="3F161753">
                  <wp:extent cx="2895600" cy="1790700"/>
                  <wp:effectExtent l="0" t="0" r="0" b="0"/>
                  <wp:docPr id="4" name="Рисунок 4" descr="C:\Users\Fedusova_TA\Desktop\Снимок Волково-Егорь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edusova_TA\Desktop\Снимок Волково-Егорь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135" cy="180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gridSpan w:val="2"/>
          </w:tcPr>
          <w:p w:rsidR="000E79A6" w:rsidRPr="002108F0" w:rsidRDefault="00BB59B2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0DB7">
              <w:rPr>
                <w:noProof/>
                <w:lang w:val="ru-RU" w:eastAsia="ru-RU"/>
              </w:rPr>
              <w:drawing>
                <wp:inline distT="0" distB="0" distL="0" distR="0" wp14:anchorId="4D89B22E" wp14:editId="36855F2F">
                  <wp:extent cx="3162300" cy="1720850"/>
                  <wp:effectExtent l="0" t="0" r="0" b="0"/>
                  <wp:docPr id="6" name="Рисунок 6" descr="C:\Users\Fedusova_TA\Desktop\Снимок 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edusova_TA\Desktop\Снимок 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088" cy="173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215D59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</w:tcPr>
          <w:p w:rsidR="007F705B" w:rsidRPr="002E1AF9" w:rsidRDefault="00BA5375" w:rsidP="002601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5375">
              <w:rPr>
                <w:rFonts w:ascii="Times New Roman" w:hAnsi="Times New Roman"/>
                <w:sz w:val="24"/>
                <w:szCs w:val="24"/>
                <w:lang w:val="ru-RU"/>
              </w:rPr>
              <w:t>Смоленск</w:t>
            </w:r>
            <w:r w:rsidR="008107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ая область, Ельнинский район, </w:t>
            </w:r>
            <w:r w:rsidR="009F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Леонидовское сельское поселение, </w:t>
            </w:r>
            <w:r w:rsidR="002601B9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северо-западнее д. Волково- Егорье</w:t>
            </w:r>
            <w:r w:rsidR="009F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10705">
              <w:rPr>
                <w:rFonts w:ascii="Times New Roman" w:hAnsi="Times New Roman"/>
                <w:sz w:val="24"/>
                <w:szCs w:val="24"/>
                <w:lang w:val="ru-RU"/>
              </w:rPr>
              <w:t>(67:08:00</w:t>
            </w:r>
            <w:r w:rsidR="002601B9">
              <w:rPr>
                <w:rFonts w:ascii="Times New Roman" w:hAnsi="Times New Roman"/>
                <w:sz w:val="24"/>
                <w:szCs w:val="24"/>
                <w:lang w:val="ru-RU"/>
              </w:rPr>
              <w:t>00000:650)</w:t>
            </w:r>
          </w:p>
        </w:tc>
      </w:tr>
      <w:tr w:rsidR="00DE4FC7" w:rsidRPr="00215D59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233D3B">
              <w:rPr>
                <w:rFonts w:ascii="Times New Roman" w:hAnsi="Times New Roman"/>
                <w:lang w:val="ru-RU"/>
              </w:rPr>
              <w:t xml:space="preserve">сельскохозяйственного назначения </w:t>
            </w:r>
          </w:p>
          <w:p w:rsidR="00987CB0" w:rsidRPr="003B43E6" w:rsidRDefault="00233D3B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Для </w:t>
            </w:r>
            <w:r w:rsidR="006913E1">
              <w:rPr>
                <w:rFonts w:ascii="Times New Roman" w:hAnsi="Times New Roman"/>
                <w:lang w:val="ru-RU"/>
              </w:rPr>
              <w:t xml:space="preserve"> сельскохозяйственного производства</w:t>
            </w:r>
          </w:p>
        </w:tc>
      </w:tr>
      <w:tr w:rsidR="00DE4FC7" w:rsidRPr="003B43E6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DE4FC7" w:rsidRPr="003B43E6" w:rsidRDefault="002601B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6,8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215D59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966C23" w:rsidRDefault="001F2186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 30</w:t>
            </w:r>
            <w:r w:rsidR="00157674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>,0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  <w:p w:rsidR="00DD2809" w:rsidRPr="003B43E6" w:rsidRDefault="00DD280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1F2186">
              <w:rPr>
                <w:rFonts w:ascii="Times New Roman" w:hAnsi="Times New Roman"/>
                <w:lang w:val="ru-RU"/>
              </w:rPr>
              <w:t xml:space="preserve">30 </w:t>
            </w:r>
            <w:r w:rsidR="00157674">
              <w:rPr>
                <w:rFonts w:ascii="Times New Roman" w:hAnsi="Times New Roman"/>
                <w:lang w:val="ru-RU"/>
              </w:rPr>
              <w:t>000</w:t>
            </w:r>
            <w:r w:rsidR="001F2186">
              <w:rPr>
                <w:rFonts w:ascii="Times New Roman" w:hAnsi="Times New Roman"/>
                <w:lang w:val="ru-RU"/>
              </w:rPr>
              <w:t>,0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215D59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957FE7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037BD9">
              <w:rPr>
                <w:rFonts w:ascii="Times New Roman" w:hAnsi="Times New Roman"/>
                <w:lang w:val="ru-RU"/>
              </w:rPr>
              <w:t xml:space="preserve">газопровод низкого давления, 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точка подключения </w:t>
            </w:r>
            <w:r w:rsidR="001F2186">
              <w:rPr>
                <w:rFonts w:ascii="Times New Roman" w:hAnsi="Times New Roman"/>
                <w:lang w:val="ru-RU"/>
              </w:rPr>
              <w:t>на расстоянии 6</w:t>
            </w:r>
            <w:r w:rsidR="00264E0F">
              <w:rPr>
                <w:rFonts w:ascii="Times New Roman" w:hAnsi="Times New Roman"/>
                <w:lang w:val="ru-RU"/>
              </w:rPr>
              <w:t>,0</w:t>
            </w:r>
            <w:r w:rsidR="00037BD9">
              <w:rPr>
                <w:rFonts w:ascii="Times New Roman" w:hAnsi="Times New Roman"/>
                <w:lang w:val="ru-RU"/>
              </w:rPr>
              <w:t xml:space="preserve"> </w:t>
            </w:r>
            <w:r w:rsidR="00A0284C" w:rsidRPr="00A0284C">
              <w:rPr>
                <w:rFonts w:ascii="Times New Roman" w:hAnsi="Times New Roman"/>
                <w:lang w:val="ru-RU"/>
              </w:rPr>
              <w:t>км</w:t>
            </w:r>
            <w:r w:rsidR="00037BD9">
              <w:rPr>
                <w:rFonts w:ascii="Times New Roman" w:hAnsi="Times New Roman"/>
                <w:lang w:val="ru-RU"/>
              </w:rPr>
              <w:t>,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  </w:t>
            </w:r>
            <w:r w:rsidR="00792F94">
              <w:rPr>
                <w:rFonts w:ascii="Times New Roman" w:hAnsi="Times New Roman"/>
                <w:lang w:val="ru-RU"/>
              </w:rPr>
              <w:t>максимальная мощность 2500</w:t>
            </w:r>
            <w:r w:rsidR="00A028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0284C">
              <w:rPr>
                <w:rFonts w:ascii="Times New Roman" w:hAnsi="Times New Roman"/>
                <w:lang w:val="ru-RU"/>
              </w:rPr>
              <w:t>куб</w:t>
            </w:r>
            <w:proofErr w:type="gramStart"/>
            <w:r w:rsidR="00A0284C">
              <w:rPr>
                <w:rFonts w:ascii="Times New Roman" w:hAnsi="Times New Roman"/>
                <w:lang w:val="ru-RU"/>
              </w:rPr>
              <w:t>.</w:t>
            </w:r>
            <w:r w:rsidR="00A0284C" w:rsidRPr="00A0284C">
              <w:rPr>
                <w:rFonts w:ascii="Times New Roman" w:hAnsi="Times New Roman"/>
                <w:lang w:val="ru-RU"/>
              </w:rPr>
              <w:t>м</w:t>
            </w:r>
            <w:proofErr w:type="spellEnd"/>
            <w:proofErr w:type="gramEnd"/>
            <w:r w:rsidR="00A0284C" w:rsidRPr="00A0284C">
              <w:rPr>
                <w:rFonts w:ascii="Times New Roman" w:hAnsi="Times New Roman"/>
                <w:lang w:val="ru-RU"/>
              </w:rPr>
              <w:t xml:space="preserve"> в час</w:t>
            </w:r>
            <w:r w:rsidR="00A0284C">
              <w:rPr>
                <w:rFonts w:ascii="Times New Roman" w:hAnsi="Times New Roman"/>
                <w:lang w:val="ru-RU"/>
              </w:rPr>
              <w:t>,</w:t>
            </w:r>
            <w:r w:rsidR="00E62E46">
              <w:rPr>
                <w:rFonts w:ascii="Times New Roman" w:hAnsi="Times New Roman"/>
                <w:lang w:val="ru-RU"/>
              </w:rPr>
              <w:t xml:space="preserve">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2B014E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014657">
              <w:rPr>
                <w:rFonts w:ascii="Times New Roman" w:hAnsi="Times New Roman"/>
                <w:lang w:val="ru-RU"/>
              </w:rPr>
              <w:t xml:space="preserve">на территории участка </w:t>
            </w:r>
            <w:r w:rsidR="001F1F24">
              <w:rPr>
                <w:rFonts w:ascii="Times New Roman" w:hAnsi="Times New Roman"/>
                <w:lang w:val="ru-RU"/>
              </w:rPr>
              <w:t xml:space="preserve">проходит </w:t>
            </w:r>
            <w:proofErr w:type="gramStart"/>
            <w:r w:rsidR="001F1F24">
              <w:rPr>
                <w:rFonts w:ascii="Times New Roman" w:hAnsi="Times New Roman"/>
                <w:lang w:val="ru-RU"/>
              </w:rPr>
              <w:t>ВЛ</w:t>
            </w:r>
            <w:proofErr w:type="gramEnd"/>
            <w:r w:rsidR="001F1F24">
              <w:rPr>
                <w:rFonts w:ascii="Times New Roman" w:hAnsi="Times New Roman"/>
                <w:lang w:val="ru-RU"/>
              </w:rPr>
              <w:t xml:space="preserve"> 10 кВт</w:t>
            </w:r>
            <w:r w:rsidR="00A00AF7">
              <w:rPr>
                <w:rFonts w:ascii="Times New Roman" w:hAnsi="Times New Roman"/>
                <w:lang w:val="ru-RU"/>
              </w:rPr>
              <w:t>,</w:t>
            </w:r>
            <w:r w:rsidR="004F5F60">
              <w:rPr>
                <w:rFonts w:ascii="Times New Roman" w:hAnsi="Times New Roman"/>
                <w:lang w:val="ru-RU"/>
              </w:rPr>
              <w:t xml:space="preserve"> </w:t>
            </w:r>
            <w:r w:rsidR="001F1F24">
              <w:rPr>
                <w:rFonts w:ascii="Times New Roman" w:hAnsi="Times New Roman"/>
                <w:lang w:val="ru-RU"/>
              </w:rPr>
              <w:t>точка подключения</w:t>
            </w:r>
            <w:r w:rsidR="00014657">
              <w:rPr>
                <w:rFonts w:ascii="Times New Roman" w:hAnsi="Times New Roman"/>
                <w:lang w:val="ru-RU"/>
              </w:rPr>
              <w:t xml:space="preserve"> на расстоянии 1</w:t>
            </w:r>
            <w:r w:rsidR="00AA14BF">
              <w:rPr>
                <w:rFonts w:ascii="Times New Roman" w:hAnsi="Times New Roman"/>
                <w:lang w:val="ru-RU"/>
              </w:rPr>
              <w:t xml:space="preserve">00 м, </w:t>
            </w:r>
            <w:r w:rsidR="0093722C">
              <w:rPr>
                <w:rFonts w:ascii="Times New Roman" w:hAnsi="Times New Roman"/>
                <w:lang w:val="ru-RU"/>
              </w:rPr>
              <w:t xml:space="preserve"> резерв мощность 10</w:t>
            </w:r>
            <w:r w:rsidR="00A00AF7">
              <w:rPr>
                <w:rFonts w:ascii="Times New Roman" w:hAnsi="Times New Roman"/>
                <w:lang w:val="ru-RU"/>
              </w:rPr>
              <w:t>00 кВт</w:t>
            </w:r>
            <w:r w:rsidRPr="002239A5">
              <w:rPr>
                <w:rFonts w:ascii="Times New Roman" w:hAnsi="Times New Roman"/>
                <w:lang w:val="ru-RU"/>
              </w:rPr>
              <w:t xml:space="preserve">,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Водоснабжен</w:t>
            </w:r>
            <w:r w:rsidR="00A00AF7">
              <w:rPr>
                <w:rFonts w:ascii="Times New Roman" w:hAnsi="Times New Roman"/>
                <w:lang w:val="ru-RU"/>
              </w:rPr>
              <w:t xml:space="preserve">ие: </w:t>
            </w:r>
            <w:r w:rsidR="0058561B">
              <w:rPr>
                <w:rFonts w:ascii="Times New Roman" w:hAnsi="Times New Roman"/>
                <w:lang w:val="ru-RU"/>
              </w:rPr>
              <w:t>на расстоянии 8</w:t>
            </w:r>
            <w:r w:rsidR="004F5F60">
              <w:rPr>
                <w:rFonts w:ascii="Times New Roman" w:hAnsi="Times New Roman"/>
                <w:lang w:val="ru-RU"/>
              </w:rPr>
              <w:t xml:space="preserve"> км расположены центральные сети водоснабжения</w:t>
            </w:r>
            <w:r w:rsidR="00A00AF7">
              <w:rPr>
                <w:rFonts w:ascii="Times New Roman" w:hAnsi="Times New Roman"/>
                <w:lang w:val="ru-RU"/>
              </w:rPr>
              <w:t>,</w:t>
            </w:r>
            <w:r w:rsidR="0058561B">
              <w:rPr>
                <w:rFonts w:ascii="Times New Roman" w:hAnsi="Times New Roman"/>
                <w:lang w:val="ru-RU"/>
              </w:rPr>
              <w:t xml:space="preserve"> максимальная мощность 3000 </w:t>
            </w:r>
            <w:proofErr w:type="spellStart"/>
            <w:r w:rsidR="0058561B">
              <w:rPr>
                <w:rFonts w:ascii="Times New Roman" w:hAnsi="Times New Roman"/>
                <w:lang w:val="ru-RU"/>
              </w:rPr>
              <w:t>куб</w:t>
            </w:r>
            <w:proofErr w:type="gramStart"/>
            <w:r w:rsidR="0058561B">
              <w:rPr>
                <w:rFonts w:ascii="Times New Roman" w:hAnsi="Times New Roman"/>
                <w:lang w:val="ru-RU"/>
              </w:rPr>
              <w:t>.м</w:t>
            </w:r>
            <w:proofErr w:type="spellEnd"/>
            <w:proofErr w:type="gramEnd"/>
            <w:r w:rsidR="0058561B">
              <w:rPr>
                <w:rFonts w:ascii="Times New Roman" w:hAnsi="Times New Roman"/>
                <w:lang w:val="ru-RU"/>
              </w:rPr>
              <w:t xml:space="preserve"> в час.</w:t>
            </w:r>
            <w:r w:rsidR="00A00AF7">
              <w:rPr>
                <w:rFonts w:ascii="Times New Roman" w:hAnsi="Times New Roman"/>
                <w:lang w:val="ru-RU"/>
              </w:rPr>
              <w:t xml:space="preserve"> </w:t>
            </w:r>
            <w:r w:rsidR="0058561B">
              <w:rPr>
                <w:rFonts w:ascii="Times New Roman" w:hAnsi="Times New Roman"/>
                <w:lang w:val="ru-RU"/>
              </w:rPr>
              <w:t xml:space="preserve">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992243">
              <w:rPr>
                <w:rFonts w:ascii="Times New Roman" w:hAnsi="Times New Roman"/>
                <w:lang w:val="ru-RU"/>
              </w:rPr>
              <w:t>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AA13A8" w:rsidRDefault="002239A5" w:rsidP="00AA13A8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Водоотведение</w:t>
            </w:r>
            <w:r w:rsidR="00215F1C">
              <w:rPr>
                <w:rFonts w:ascii="Times New Roman" w:hAnsi="Times New Roman"/>
                <w:lang w:val="ru-RU"/>
              </w:rPr>
              <w:t xml:space="preserve">: 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00AF7" w:rsidRPr="00A00AF7">
              <w:rPr>
                <w:rFonts w:ascii="Times New Roman" w:hAnsi="Times New Roman"/>
                <w:lang w:val="ru-RU"/>
              </w:rPr>
              <w:t xml:space="preserve">отсутствует, </w:t>
            </w:r>
            <w:r w:rsidR="00AA13A8">
              <w:rPr>
                <w:rFonts w:ascii="Times New Roman" w:hAnsi="Times New Roman"/>
                <w:lang w:val="ru-RU"/>
              </w:rPr>
              <w:t>тариф на подключение не установлен, срок подключения – в течение 1 месяца</w:t>
            </w:r>
            <w:r w:rsidR="00AA13A8"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215F1C" w:rsidRPr="003B43E6" w:rsidRDefault="00215F1C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Отопление: не имеется, необходимо строительство.</w:t>
            </w:r>
          </w:p>
        </w:tc>
      </w:tr>
      <w:tr w:rsidR="00966C23" w:rsidRPr="00215D59" w:rsidTr="00F80D9D">
        <w:trPr>
          <w:gridAfter w:val="1"/>
          <w:wAfter w:w="18" w:type="dxa"/>
          <w:trHeight w:val="270"/>
        </w:trPr>
        <w:tc>
          <w:tcPr>
            <w:tcW w:w="3289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966C23" w:rsidRDefault="005C540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0A22DE">
              <w:rPr>
                <w:rFonts w:ascii="Times New Roman" w:hAnsi="Times New Roman"/>
                <w:lang w:val="ru-RU"/>
              </w:rPr>
              <w:t>втомобильная дорога</w:t>
            </w:r>
            <w:r w:rsidR="005048D3">
              <w:rPr>
                <w:rFonts w:ascii="Times New Roman" w:hAnsi="Times New Roman"/>
                <w:lang w:val="ru-RU"/>
              </w:rPr>
              <w:t xml:space="preserve"> «Москва-Малоярославе</w:t>
            </w:r>
            <w:proofErr w:type="gramStart"/>
            <w:r w:rsidR="005048D3">
              <w:rPr>
                <w:rFonts w:ascii="Times New Roman" w:hAnsi="Times New Roman"/>
                <w:lang w:val="ru-RU"/>
              </w:rPr>
              <w:t>ц-</w:t>
            </w:r>
            <w:proofErr w:type="gramEnd"/>
            <w:r w:rsidR="005048D3">
              <w:rPr>
                <w:rFonts w:ascii="Times New Roman" w:hAnsi="Times New Roman"/>
                <w:lang w:val="ru-RU"/>
              </w:rPr>
              <w:t xml:space="preserve"> Рославль  до границы с республикой Беларусь»- Спас-Деменск-Ельня- Починок </w:t>
            </w:r>
            <w:r>
              <w:rPr>
                <w:rFonts w:ascii="Times New Roman" w:hAnsi="Times New Roman"/>
                <w:lang w:val="ru-RU"/>
              </w:rPr>
              <w:t>(асфальтобе</w:t>
            </w:r>
            <w:r w:rsidR="004E14DD">
              <w:rPr>
                <w:rFonts w:ascii="Times New Roman" w:hAnsi="Times New Roman"/>
                <w:lang w:val="ru-RU"/>
              </w:rPr>
              <w:t>тонное покрытие) на рас</w:t>
            </w:r>
            <w:r w:rsidR="004D26AD">
              <w:rPr>
                <w:rFonts w:ascii="Times New Roman" w:hAnsi="Times New Roman"/>
                <w:lang w:val="ru-RU"/>
              </w:rPr>
              <w:t>стоянии 1</w:t>
            </w:r>
            <w:r>
              <w:rPr>
                <w:rFonts w:ascii="Times New Roman" w:hAnsi="Times New Roman"/>
                <w:lang w:val="ru-RU"/>
              </w:rPr>
              <w:t xml:space="preserve"> км.</w:t>
            </w:r>
          </w:p>
          <w:p w:rsidR="005C5405" w:rsidRPr="003B43E6" w:rsidRDefault="005C5405" w:rsidP="0057039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4E14DD">
              <w:rPr>
                <w:rFonts w:ascii="Times New Roman" w:hAnsi="Times New Roman"/>
                <w:lang w:val="ru-RU"/>
              </w:rPr>
              <w:t>– Фаянсовая на расстоянии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137252">
              <w:rPr>
                <w:rFonts w:ascii="Times New Roman" w:hAnsi="Times New Roman"/>
                <w:lang w:val="ru-RU"/>
              </w:rPr>
              <w:t>8</w:t>
            </w:r>
            <w:r w:rsidR="0057039B">
              <w:rPr>
                <w:rFonts w:ascii="Times New Roman" w:hAnsi="Times New Roman"/>
                <w:lang w:val="ru-RU"/>
              </w:rPr>
              <w:t xml:space="preserve"> км, расстоян</w:t>
            </w:r>
            <w:r w:rsidR="00137252">
              <w:rPr>
                <w:rFonts w:ascii="Times New Roman" w:hAnsi="Times New Roman"/>
                <w:lang w:val="ru-RU"/>
              </w:rPr>
              <w:t xml:space="preserve">ие до </w:t>
            </w:r>
            <w:proofErr w:type="spellStart"/>
            <w:r w:rsidR="00137252">
              <w:rPr>
                <w:rFonts w:ascii="Times New Roman" w:hAnsi="Times New Roman"/>
                <w:lang w:val="ru-RU"/>
              </w:rPr>
              <w:t>ж.д</w:t>
            </w:r>
            <w:proofErr w:type="spellEnd"/>
            <w:r w:rsidR="00137252">
              <w:rPr>
                <w:rFonts w:ascii="Times New Roman" w:hAnsi="Times New Roman"/>
                <w:lang w:val="ru-RU"/>
              </w:rPr>
              <w:t xml:space="preserve">. станции </w:t>
            </w:r>
            <w:proofErr w:type="spellStart"/>
            <w:r w:rsidR="00137252">
              <w:rPr>
                <w:rFonts w:ascii="Times New Roman" w:hAnsi="Times New Roman"/>
                <w:lang w:val="ru-RU"/>
              </w:rPr>
              <w:t>г.Ельня</w:t>
            </w:r>
            <w:proofErr w:type="spellEnd"/>
            <w:r w:rsidR="00137252">
              <w:rPr>
                <w:rFonts w:ascii="Times New Roman" w:hAnsi="Times New Roman"/>
                <w:lang w:val="ru-RU"/>
              </w:rPr>
              <w:t xml:space="preserve"> – 8</w:t>
            </w:r>
            <w:r w:rsidR="0057039B">
              <w:rPr>
                <w:rFonts w:ascii="Times New Roman" w:hAnsi="Times New Roman"/>
                <w:lang w:val="ru-RU"/>
              </w:rPr>
              <w:t xml:space="preserve"> км.</w:t>
            </w:r>
          </w:p>
        </w:tc>
      </w:tr>
      <w:tr w:rsidR="00966C23" w:rsidRPr="00215D59" w:rsidTr="00F80D9D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289" w:type="dxa"/>
          </w:tcPr>
          <w:p w:rsidR="00966C23" w:rsidRPr="005C5405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5C5405"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711" w:type="dxa"/>
            <w:gridSpan w:val="4"/>
            <w:shd w:val="clear" w:color="auto" w:fill="auto"/>
            <w:vAlign w:val="center"/>
          </w:tcPr>
          <w:p w:rsidR="00966C23" w:rsidRPr="003B43E6" w:rsidRDefault="009C558E" w:rsidP="00215F1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137252">
              <w:rPr>
                <w:rFonts w:ascii="Times New Roman" w:hAnsi="Times New Roman"/>
                <w:lang w:val="ru-RU"/>
              </w:rPr>
              <w:t>е до ближайших жилых домов – 100</w:t>
            </w:r>
            <w:r w:rsidR="00716E0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м, </w:t>
            </w:r>
            <w:r w:rsidR="00024FD8">
              <w:rPr>
                <w:rFonts w:ascii="Times New Roman" w:hAnsi="Times New Roman"/>
                <w:lang w:val="ru-RU"/>
              </w:rPr>
              <w:t>ограничений использования участка – нет.</w:t>
            </w:r>
          </w:p>
        </w:tc>
      </w:tr>
      <w:tr w:rsidR="00966C23" w:rsidRPr="00215D59" w:rsidTr="00F80D9D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289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711" w:type="dxa"/>
            <w:gridSpan w:val="4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муниципального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образования «Ельнинский  район»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муниципального образования «Ельнинский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муниципального образования «Ельнинский район»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 части затрат на технологической присоединение к объектам электросетевого хозяйства</w:t>
            </w:r>
            <w:proofErr w:type="gramEnd"/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215D59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3289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F80D9D" w:rsidRDefault="00967A80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Зайцева Елена Ивановна</w:t>
            </w:r>
          </w:p>
        </w:tc>
      </w:tr>
      <w:tr w:rsidR="00F80D9D" w:rsidTr="00215D59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3289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F80D9D" w:rsidRDefault="0003243D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8(48146)4-29-09</w:t>
            </w:r>
          </w:p>
        </w:tc>
      </w:tr>
      <w:tr w:rsidR="00F80D9D" w:rsidRPr="00215D59" w:rsidTr="00F80D9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89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proofErr w:type="spellEnd"/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proofErr w:type="spellEnd"/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  <w:proofErr w:type="spellEnd"/>
          </w:p>
        </w:tc>
      </w:tr>
      <w:tr w:rsidR="00F80D9D" w:rsidRPr="00F80D9D" w:rsidTr="00F80D9D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289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15" w:rsidRDefault="00827A15" w:rsidP="002D1550">
      <w:pPr>
        <w:spacing w:after="0" w:line="240" w:lineRule="auto"/>
      </w:pPr>
      <w:r>
        <w:separator/>
      </w:r>
    </w:p>
  </w:endnote>
  <w:endnote w:type="continuationSeparator" w:id="0">
    <w:p w:rsidR="00827A15" w:rsidRDefault="00827A15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15" w:rsidRDefault="00827A15" w:rsidP="002D1550">
      <w:pPr>
        <w:spacing w:after="0" w:line="240" w:lineRule="auto"/>
      </w:pPr>
      <w:r>
        <w:separator/>
      </w:r>
    </w:p>
  </w:footnote>
  <w:footnote w:type="continuationSeparator" w:id="0">
    <w:p w:rsidR="00827A15" w:rsidRDefault="00827A15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215D59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476A13" w:rsidRPr="00E63558" w:rsidRDefault="007B636F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Е</w:t>
          </w:r>
          <w:r w:rsidR="0048400D">
            <w:rPr>
              <w:rFonts w:ascii="Open Sans Semibold" w:hAnsi="Open Sans Semibold" w:cs="Open Sans Semibold"/>
              <w:b/>
              <w:i/>
              <w:sz w:val="32"/>
            </w:rPr>
            <w:t>льнинский район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14657"/>
    <w:rsid w:val="00024FD8"/>
    <w:rsid w:val="0003243D"/>
    <w:rsid w:val="00037BD9"/>
    <w:rsid w:val="00072AF0"/>
    <w:rsid w:val="000A22DE"/>
    <w:rsid w:val="000C2C1E"/>
    <w:rsid w:val="000E78D2"/>
    <w:rsid w:val="000E79A6"/>
    <w:rsid w:val="001035A1"/>
    <w:rsid w:val="0011238E"/>
    <w:rsid w:val="00120A7F"/>
    <w:rsid w:val="00137252"/>
    <w:rsid w:val="00157674"/>
    <w:rsid w:val="001C76D5"/>
    <w:rsid w:val="001E7E48"/>
    <w:rsid w:val="001F1F24"/>
    <w:rsid w:val="001F2186"/>
    <w:rsid w:val="001F711F"/>
    <w:rsid w:val="002108F0"/>
    <w:rsid w:val="00215D59"/>
    <w:rsid w:val="00215F1C"/>
    <w:rsid w:val="0022352D"/>
    <w:rsid w:val="002239A5"/>
    <w:rsid w:val="00233D3B"/>
    <w:rsid w:val="002601B9"/>
    <w:rsid w:val="00264E0F"/>
    <w:rsid w:val="00287A4B"/>
    <w:rsid w:val="002B014E"/>
    <w:rsid w:val="002D1550"/>
    <w:rsid w:val="002D75AC"/>
    <w:rsid w:val="002E07D9"/>
    <w:rsid w:val="002E1AF9"/>
    <w:rsid w:val="00321DCE"/>
    <w:rsid w:val="00340E17"/>
    <w:rsid w:val="00383A2F"/>
    <w:rsid w:val="0038754E"/>
    <w:rsid w:val="003B43E6"/>
    <w:rsid w:val="003C4EC2"/>
    <w:rsid w:val="00436A0E"/>
    <w:rsid w:val="0044722B"/>
    <w:rsid w:val="00452766"/>
    <w:rsid w:val="00476A13"/>
    <w:rsid w:val="004836EE"/>
    <w:rsid w:val="0048400D"/>
    <w:rsid w:val="00484753"/>
    <w:rsid w:val="004B0FC8"/>
    <w:rsid w:val="004D26AD"/>
    <w:rsid w:val="004D671D"/>
    <w:rsid w:val="004E14DD"/>
    <w:rsid w:val="004F5F60"/>
    <w:rsid w:val="005048D3"/>
    <w:rsid w:val="005511A5"/>
    <w:rsid w:val="0055243C"/>
    <w:rsid w:val="00556DAE"/>
    <w:rsid w:val="0057039B"/>
    <w:rsid w:val="00570F0D"/>
    <w:rsid w:val="0058561B"/>
    <w:rsid w:val="005979DC"/>
    <w:rsid w:val="005C5405"/>
    <w:rsid w:val="00602F16"/>
    <w:rsid w:val="0061120A"/>
    <w:rsid w:val="00637FF7"/>
    <w:rsid w:val="006600D9"/>
    <w:rsid w:val="006649A3"/>
    <w:rsid w:val="006851B5"/>
    <w:rsid w:val="006913E1"/>
    <w:rsid w:val="006A3AAF"/>
    <w:rsid w:val="006B188D"/>
    <w:rsid w:val="006C699E"/>
    <w:rsid w:val="007019C9"/>
    <w:rsid w:val="00716E02"/>
    <w:rsid w:val="00756FFB"/>
    <w:rsid w:val="00765734"/>
    <w:rsid w:val="00792F94"/>
    <w:rsid w:val="00793A14"/>
    <w:rsid w:val="007B5478"/>
    <w:rsid w:val="007B636F"/>
    <w:rsid w:val="007F6CDA"/>
    <w:rsid w:val="007F705B"/>
    <w:rsid w:val="00810705"/>
    <w:rsid w:val="00827A15"/>
    <w:rsid w:val="008837BE"/>
    <w:rsid w:val="00891008"/>
    <w:rsid w:val="008B1D66"/>
    <w:rsid w:val="008F22C1"/>
    <w:rsid w:val="009223A9"/>
    <w:rsid w:val="0093722C"/>
    <w:rsid w:val="00953BF0"/>
    <w:rsid w:val="00957FE7"/>
    <w:rsid w:val="00966C23"/>
    <w:rsid w:val="00967A80"/>
    <w:rsid w:val="00976AA2"/>
    <w:rsid w:val="009827F8"/>
    <w:rsid w:val="00987CB0"/>
    <w:rsid w:val="00992243"/>
    <w:rsid w:val="009C558E"/>
    <w:rsid w:val="009C6727"/>
    <w:rsid w:val="009D1922"/>
    <w:rsid w:val="009F27CC"/>
    <w:rsid w:val="00A00AF7"/>
    <w:rsid w:val="00A0284C"/>
    <w:rsid w:val="00A11BFB"/>
    <w:rsid w:val="00A26370"/>
    <w:rsid w:val="00A31C98"/>
    <w:rsid w:val="00A355A3"/>
    <w:rsid w:val="00A40800"/>
    <w:rsid w:val="00A40CD9"/>
    <w:rsid w:val="00A504D5"/>
    <w:rsid w:val="00A53677"/>
    <w:rsid w:val="00A603B1"/>
    <w:rsid w:val="00A62BB2"/>
    <w:rsid w:val="00A64D6A"/>
    <w:rsid w:val="00A9080C"/>
    <w:rsid w:val="00AA13A8"/>
    <w:rsid w:val="00AA14BF"/>
    <w:rsid w:val="00AA2B4C"/>
    <w:rsid w:val="00AC7892"/>
    <w:rsid w:val="00AC7A7E"/>
    <w:rsid w:val="00AD489A"/>
    <w:rsid w:val="00AE5ABD"/>
    <w:rsid w:val="00B03B05"/>
    <w:rsid w:val="00B042D5"/>
    <w:rsid w:val="00B72727"/>
    <w:rsid w:val="00B90D40"/>
    <w:rsid w:val="00B92313"/>
    <w:rsid w:val="00BA5375"/>
    <w:rsid w:val="00BB59B2"/>
    <w:rsid w:val="00BC0856"/>
    <w:rsid w:val="00BC22FD"/>
    <w:rsid w:val="00BC5941"/>
    <w:rsid w:val="00BD20A1"/>
    <w:rsid w:val="00BD2E31"/>
    <w:rsid w:val="00BD5CD9"/>
    <w:rsid w:val="00BE404F"/>
    <w:rsid w:val="00BF03B7"/>
    <w:rsid w:val="00BF5C7F"/>
    <w:rsid w:val="00C04B58"/>
    <w:rsid w:val="00C12C69"/>
    <w:rsid w:val="00C8206E"/>
    <w:rsid w:val="00CA5198"/>
    <w:rsid w:val="00CB72AD"/>
    <w:rsid w:val="00CC6849"/>
    <w:rsid w:val="00CD3C7B"/>
    <w:rsid w:val="00CE37D0"/>
    <w:rsid w:val="00CF0FD9"/>
    <w:rsid w:val="00D1663D"/>
    <w:rsid w:val="00D20EAA"/>
    <w:rsid w:val="00D37B0D"/>
    <w:rsid w:val="00D642E0"/>
    <w:rsid w:val="00D7309C"/>
    <w:rsid w:val="00DB6FF0"/>
    <w:rsid w:val="00DD2809"/>
    <w:rsid w:val="00DD7B68"/>
    <w:rsid w:val="00DE3874"/>
    <w:rsid w:val="00DE4FC7"/>
    <w:rsid w:val="00DE7A0E"/>
    <w:rsid w:val="00E04BC7"/>
    <w:rsid w:val="00E115B3"/>
    <w:rsid w:val="00E32DE1"/>
    <w:rsid w:val="00E353BB"/>
    <w:rsid w:val="00E54B88"/>
    <w:rsid w:val="00E625DD"/>
    <w:rsid w:val="00E62E46"/>
    <w:rsid w:val="00E63558"/>
    <w:rsid w:val="00E70AAC"/>
    <w:rsid w:val="00EA59A7"/>
    <w:rsid w:val="00EC6C43"/>
    <w:rsid w:val="00ED557D"/>
    <w:rsid w:val="00EF119C"/>
    <w:rsid w:val="00F345FB"/>
    <w:rsid w:val="00F40F4A"/>
    <w:rsid w:val="00F452B4"/>
    <w:rsid w:val="00F51A99"/>
    <w:rsid w:val="00F53BB3"/>
    <w:rsid w:val="00F64D99"/>
    <w:rsid w:val="00F729EF"/>
    <w:rsid w:val="00F80D9D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91CB-2ABE-43E5-B319-17073B7D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TeemoshenkovaLN</cp:lastModifiedBy>
  <cp:revision>11</cp:revision>
  <dcterms:created xsi:type="dcterms:W3CDTF">2023-02-07T14:12:00Z</dcterms:created>
  <dcterms:modified xsi:type="dcterms:W3CDTF">2023-07-05T14:14:00Z</dcterms:modified>
</cp:coreProperties>
</file>