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13" w:rsidRPr="006E67C9" w:rsidRDefault="00FD3A13" w:rsidP="00FD3A13">
      <w:pPr>
        <w:rPr>
          <w:rFonts w:ascii="Times New Roman" w:eastAsia="Times New Roman" w:hAnsi="Times New Roman"/>
          <w:b/>
          <w:sz w:val="28"/>
          <w:szCs w:val="28"/>
        </w:rPr>
      </w:pPr>
    </w:p>
    <w:p w:rsidR="00FD3A13" w:rsidRDefault="00FD3A13" w:rsidP="00FD3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A13" w:rsidRPr="0083710B" w:rsidRDefault="00FD3A13" w:rsidP="00FD3A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3710B">
        <w:rPr>
          <w:rFonts w:ascii="Times New Roman" w:hAnsi="Times New Roman"/>
          <w:b/>
          <w:bCs/>
          <w:sz w:val="28"/>
          <w:szCs w:val="28"/>
        </w:rPr>
        <w:t>Итоговое значение интегрального показателя</w:t>
      </w:r>
    </w:p>
    <w:p w:rsidR="00FD3A13" w:rsidRPr="0083710B" w:rsidRDefault="00FD3A13" w:rsidP="00FD3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b/>
          <w:bCs/>
          <w:sz w:val="28"/>
          <w:szCs w:val="28"/>
        </w:rPr>
        <w:t>качества образовательной деятельности</w:t>
      </w:r>
    </w:p>
    <w:bookmarkEnd w:id="0"/>
    <w:p w:rsidR="00FD3A13" w:rsidRPr="0083710B" w:rsidRDefault="00FD3A13" w:rsidP="00FD3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A13" w:rsidRDefault="00FD3A13" w:rsidP="00FD3A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A13" w:rsidRDefault="00FD3A13" w:rsidP="00FD3A1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A13" w:rsidRDefault="00FD3A13" w:rsidP="00FD3A1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4BEC" w:rsidRDefault="00624BEC"/>
    <w:sectPr w:rsidR="006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13"/>
    <w:rsid w:val="000C1BB1"/>
    <w:rsid w:val="0012645D"/>
    <w:rsid w:val="00624BEC"/>
    <w:rsid w:val="00A23EC5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2645D"/>
    <w:pPr>
      <w:spacing w:after="0" w:line="240" w:lineRule="auto"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2645D"/>
    <w:pPr>
      <w:spacing w:after="0" w:line="240" w:lineRule="auto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МБУ ДО ДМШ г. Ельня</c:v>
                </c:pt>
                <c:pt idx="1">
                  <c:v>МБДОУ "Улыбка"</c:v>
                </c:pt>
                <c:pt idx="2">
                  <c:v>МБДОУ "Солнышко"</c:v>
                </c:pt>
                <c:pt idx="3">
                  <c:v>МБУ ДО  Ельнинская ДЮСШ</c:v>
                </c:pt>
                <c:pt idx="4">
                  <c:v>МБУ ДО  Ельнинский Центр творчества</c:v>
                </c:pt>
                <c:pt idx="5">
                  <c:v>МБДОУ «Теремок»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108</c:v>
                </c:pt>
                <c:pt idx="1">
                  <c:v>112</c:v>
                </c:pt>
                <c:pt idx="2">
                  <c:v>113</c:v>
                </c:pt>
                <c:pt idx="3">
                  <c:v>114</c:v>
                </c:pt>
                <c:pt idx="4">
                  <c:v>118</c:v>
                </c:pt>
                <c:pt idx="5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588032"/>
        <c:axId val="190589568"/>
      </c:barChart>
      <c:catAx>
        <c:axId val="19058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99" baseline="0"/>
            </a:pPr>
            <a:endParaRPr lang="ru-RU"/>
          </a:p>
        </c:txPr>
        <c:crossAx val="190589568"/>
        <c:crosses val="autoZero"/>
        <c:auto val="1"/>
        <c:lblAlgn val="ctr"/>
        <c:lblOffset val="100"/>
        <c:noMultiLvlLbl val="0"/>
      </c:catAx>
      <c:valAx>
        <c:axId val="19058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0588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2017-09-28T08:32:00Z</dcterms:created>
  <dcterms:modified xsi:type="dcterms:W3CDTF">2017-09-28T08:33:00Z</dcterms:modified>
</cp:coreProperties>
</file>