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B0" w:rsidRPr="00C927B0" w:rsidRDefault="00C927B0" w:rsidP="00C927B0">
      <w:pPr>
        <w:jc w:val="center"/>
        <w:rPr>
          <w:sz w:val="24"/>
          <w:szCs w:val="24"/>
        </w:rPr>
      </w:pPr>
      <w:r w:rsidRPr="00C927B0">
        <w:rPr>
          <w:b/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B0" w:rsidRPr="00C927B0" w:rsidRDefault="00C927B0" w:rsidP="00C927B0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4"/>
          <w:szCs w:val="24"/>
        </w:rPr>
      </w:pPr>
      <w:bookmarkStart w:id="0" w:name="_970302034"/>
      <w:bookmarkEnd w:id="0"/>
    </w:p>
    <w:p w:rsidR="00C927B0" w:rsidRPr="00C927B0" w:rsidRDefault="00C927B0" w:rsidP="00C927B0">
      <w:pPr>
        <w:pStyle w:val="1"/>
        <w:jc w:val="center"/>
        <w:rPr>
          <w:b w:val="0"/>
          <w:sz w:val="24"/>
          <w:szCs w:val="24"/>
        </w:rPr>
      </w:pPr>
      <w:r w:rsidRPr="00C927B0">
        <w:rPr>
          <w:b w:val="0"/>
          <w:sz w:val="24"/>
          <w:szCs w:val="24"/>
        </w:rPr>
        <w:t>АДМИНИСТРАЦИЯ МУНИЦИПАЛЬНОГО ОБРАЗОВАНИЯ</w:t>
      </w:r>
    </w:p>
    <w:p w:rsidR="00C927B0" w:rsidRPr="00C927B0" w:rsidRDefault="00C927B0" w:rsidP="00C927B0">
      <w:pPr>
        <w:jc w:val="center"/>
        <w:rPr>
          <w:sz w:val="24"/>
          <w:szCs w:val="24"/>
        </w:rPr>
      </w:pPr>
      <w:r w:rsidRPr="00C927B0">
        <w:rPr>
          <w:sz w:val="24"/>
          <w:szCs w:val="24"/>
        </w:rPr>
        <w:t>«ЕЛЬНИНСКИЙ РАЙОН» СМОЛЕНСКОЙ ОБЛАСТИ</w:t>
      </w:r>
    </w:p>
    <w:p w:rsidR="00C927B0" w:rsidRPr="00C927B0" w:rsidRDefault="00C927B0" w:rsidP="00C927B0">
      <w:pPr>
        <w:pStyle w:val="a3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</w:p>
    <w:p w:rsidR="00C927B0" w:rsidRPr="00C927B0" w:rsidRDefault="00C927B0" w:rsidP="00C927B0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Cs w:val="24"/>
        </w:rPr>
      </w:pPr>
      <w:proofErr w:type="gramStart"/>
      <w:r w:rsidRPr="00C927B0">
        <w:rPr>
          <w:rFonts w:ascii="Times New Roman" w:hAnsi="Times New Roman"/>
          <w:b/>
          <w:i w:val="0"/>
          <w:spacing w:val="20"/>
          <w:szCs w:val="24"/>
        </w:rPr>
        <w:t>П</w:t>
      </w:r>
      <w:proofErr w:type="gramEnd"/>
      <w:r w:rsidRPr="00C927B0">
        <w:rPr>
          <w:rFonts w:ascii="Times New Roman" w:hAnsi="Times New Roman"/>
          <w:b/>
          <w:i w:val="0"/>
          <w:spacing w:val="20"/>
          <w:szCs w:val="24"/>
        </w:rPr>
        <w:t xml:space="preserve"> О С Т А Н О В Л Е Н И Е</w:t>
      </w:r>
    </w:p>
    <w:p w:rsidR="00C927B0" w:rsidRPr="00C927B0" w:rsidRDefault="00C927B0" w:rsidP="00C927B0">
      <w:pPr>
        <w:pStyle w:val="a4"/>
        <w:ind w:left="0" w:firstLine="0"/>
        <w:rPr>
          <w:sz w:val="24"/>
          <w:szCs w:val="24"/>
        </w:rPr>
      </w:pPr>
    </w:p>
    <w:p w:rsidR="00C927B0" w:rsidRPr="00C927B0" w:rsidRDefault="00C927B0" w:rsidP="00C927B0">
      <w:pPr>
        <w:pStyle w:val="a4"/>
        <w:ind w:left="0" w:firstLine="0"/>
        <w:rPr>
          <w:sz w:val="24"/>
          <w:szCs w:val="24"/>
        </w:rPr>
      </w:pPr>
      <w:r w:rsidRPr="00C927B0">
        <w:rPr>
          <w:sz w:val="24"/>
          <w:szCs w:val="24"/>
        </w:rPr>
        <w:t>от  08.05.2015 № 198</w:t>
      </w:r>
    </w:p>
    <w:p w:rsidR="00C927B0" w:rsidRPr="00C927B0" w:rsidRDefault="00C927B0" w:rsidP="00C927B0">
      <w:pPr>
        <w:pStyle w:val="a4"/>
        <w:ind w:left="0" w:firstLine="0"/>
        <w:rPr>
          <w:sz w:val="24"/>
          <w:szCs w:val="24"/>
        </w:rPr>
      </w:pPr>
      <w:r w:rsidRPr="00C927B0">
        <w:rPr>
          <w:sz w:val="24"/>
          <w:szCs w:val="24"/>
        </w:rPr>
        <w:t>г. Ельня</w:t>
      </w:r>
    </w:p>
    <w:p w:rsidR="00C927B0" w:rsidRPr="00C927B0" w:rsidRDefault="00C927B0" w:rsidP="00C927B0">
      <w:pPr>
        <w:jc w:val="both"/>
        <w:rPr>
          <w:sz w:val="24"/>
          <w:szCs w:val="24"/>
        </w:rPr>
      </w:pPr>
    </w:p>
    <w:p w:rsidR="00C927B0" w:rsidRPr="00C927B0" w:rsidRDefault="00C927B0" w:rsidP="00C927B0">
      <w:pPr>
        <w:ind w:right="5386"/>
        <w:jc w:val="both"/>
        <w:rPr>
          <w:sz w:val="24"/>
          <w:szCs w:val="24"/>
        </w:rPr>
      </w:pPr>
      <w:r w:rsidRPr="00C927B0">
        <w:rPr>
          <w:sz w:val="24"/>
          <w:szCs w:val="24"/>
        </w:rPr>
        <w:t>Об утверждении муниципальной программы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 на 2015-2020 годы»</w:t>
      </w:r>
    </w:p>
    <w:p w:rsidR="00C927B0" w:rsidRPr="00C927B0" w:rsidRDefault="00C927B0" w:rsidP="00C927B0">
      <w:pPr>
        <w:jc w:val="both"/>
        <w:rPr>
          <w:sz w:val="24"/>
          <w:szCs w:val="24"/>
        </w:rPr>
      </w:pPr>
    </w:p>
    <w:p w:rsidR="00C927B0" w:rsidRPr="00C927B0" w:rsidRDefault="00C927B0" w:rsidP="00C927B0">
      <w:pPr>
        <w:pStyle w:val="a4"/>
        <w:ind w:left="0" w:right="-55" w:firstLine="709"/>
        <w:jc w:val="both"/>
        <w:rPr>
          <w:sz w:val="24"/>
          <w:szCs w:val="24"/>
        </w:rPr>
      </w:pPr>
      <w:r w:rsidRPr="00C927B0">
        <w:rPr>
          <w:sz w:val="24"/>
          <w:szCs w:val="24"/>
        </w:rPr>
        <w:t xml:space="preserve">В соответствии с Порядком разработки и реализации муниципальных программ Ельнинского района Смоленской области, утвержденным постановлением Администрации муниципального образования «Ельнинский район» Смоленской области от 21.10.2013 № 615, Администрация муниципального образования «Ельнинский район» Смоленской области </w:t>
      </w:r>
    </w:p>
    <w:p w:rsidR="00C927B0" w:rsidRPr="00C927B0" w:rsidRDefault="00C927B0" w:rsidP="00C927B0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C927B0">
        <w:rPr>
          <w:sz w:val="24"/>
          <w:szCs w:val="24"/>
        </w:rPr>
        <w:t>п</w:t>
      </w:r>
      <w:proofErr w:type="spellEnd"/>
      <w:proofErr w:type="gramEnd"/>
      <w:r w:rsidRPr="00C927B0">
        <w:rPr>
          <w:sz w:val="24"/>
          <w:szCs w:val="24"/>
        </w:rPr>
        <w:t xml:space="preserve"> о с т а </w:t>
      </w:r>
      <w:proofErr w:type="spellStart"/>
      <w:r w:rsidRPr="00C927B0">
        <w:rPr>
          <w:sz w:val="24"/>
          <w:szCs w:val="24"/>
        </w:rPr>
        <w:t>н</w:t>
      </w:r>
      <w:proofErr w:type="spellEnd"/>
      <w:r w:rsidRPr="00C927B0">
        <w:rPr>
          <w:sz w:val="24"/>
          <w:szCs w:val="24"/>
        </w:rPr>
        <w:t xml:space="preserve"> о в л я е т:</w:t>
      </w:r>
    </w:p>
    <w:p w:rsidR="00C927B0" w:rsidRPr="00C927B0" w:rsidRDefault="00C927B0" w:rsidP="00C927B0">
      <w:pPr>
        <w:ind w:firstLine="709"/>
        <w:jc w:val="both"/>
        <w:rPr>
          <w:sz w:val="24"/>
          <w:szCs w:val="24"/>
        </w:rPr>
      </w:pPr>
    </w:p>
    <w:p w:rsidR="00C927B0" w:rsidRPr="00C927B0" w:rsidRDefault="00C927B0" w:rsidP="00C927B0">
      <w:pPr>
        <w:ind w:firstLine="709"/>
        <w:jc w:val="both"/>
        <w:rPr>
          <w:sz w:val="24"/>
          <w:szCs w:val="24"/>
        </w:rPr>
      </w:pPr>
      <w:r w:rsidRPr="00C927B0">
        <w:rPr>
          <w:sz w:val="24"/>
          <w:szCs w:val="24"/>
        </w:rPr>
        <w:t xml:space="preserve">1. Утвердить прилагаемую муниципальную программу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 </w:t>
      </w:r>
      <w:r w:rsidRPr="00C927B0">
        <w:rPr>
          <w:sz w:val="24"/>
          <w:szCs w:val="24"/>
        </w:rPr>
        <w:br/>
        <w:t>на 2015-2020 годы».</w:t>
      </w:r>
    </w:p>
    <w:p w:rsidR="00C927B0" w:rsidRPr="00C927B0" w:rsidRDefault="00C927B0" w:rsidP="00C927B0">
      <w:pPr>
        <w:ind w:firstLine="709"/>
        <w:jc w:val="both"/>
        <w:rPr>
          <w:sz w:val="24"/>
          <w:szCs w:val="24"/>
        </w:rPr>
      </w:pPr>
      <w:r w:rsidRPr="00C927B0">
        <w:rPr>
          <w:sz w:val="24"/>
          <w:szCs w:val="24"/>
        </w:rPr>
        <w:t>2. Финансовому управлению Администрации муниципального образования «Ельнинского района» Смоленской области обеспечить финансирование Программы в пределах средств, предусмотренных в бюджете муниципального образования «Ельнинский район» Смоленской области на её реализацию на соответствующий год в период с 2014 по 2020 годы.</w:t>
      </w:r>
    </w:p>
    <w:p w:rsidR="00C927B0" w:rsidRPr="00C927B0" w:rsidRDefault="00C927B0" w:rsidP="00C927B0">
      <w:pPr>
        <w:ind w:firstLine="709"/>
        <w:jc w:val="both"/>
        <w:rPr>
          <w:sz w:val="24"/>
          <w:szCs w:val="24"/>
        </w:rPr>
      </w:pPr>
      <w:r w:rsidRPr="00C927B0">
        <w:rPr>
          <w:sz w:val="24"/>
          <w:szCs w:val="24"/>
        </w:rPr>
        <w:lastRenderedPageBreak/>
        <w:t xml:space="preserve">3. </w:t>
      </w:r>
      <w:proofErr w:type="gramStart"/>
      <w:r w:rsidRPr="00C927B0">
        <w:rPr>
          <w:sz w:val="24"/>
          <w:szCs w:val="24"/>
        </w:rPr>
        <w:t>Контроль за</w:t>
      </w:r>
      <w:proofErr w:type="gramEnd"/>
      <w:r w:rsidRPr="00C927B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«Ельнинский район» Смоленской области М.А.Пысина.</w:t>
      </w:r>
    </w:p>
    <w:p w:rsidR="00C927B0" w:rsidRPr="00C927B0" w:rsidRDefault="00C927B0" w:rsidP="00C927B0">
      <w:pPr>
        <w:jc w:val="both"/>
        <w:rPr>
          <w:sz w:val="24"/>
          <w:szCs w:val="24"/>
        </w:rPr>
      </w:pPr>
    </w:p>
    <w:p w:rsidR="00C927B0" w:rsidRPr="00C927B0" w:rsidRDefault="00C927B0" w:rsidP="00C927B0">
      <w:pPr>
        <w:jc w:val="both"/>
        <w:rPr>
          <w:sz w:val="24"/>
          <w:szCs w:val="24"/>
        </w:rPr>
      </w:pPr>
    </w:p>
    <w:p w:rsidR="00C927B0" w:rsidRPr="00C927B0" w:rsidRDefault="00C927B0" w:rsidP="00C927B0">
      <w:pPr>
        <w:pStyle w:val="a4"/>
        <w:ind w:left="0" w:right="-55" w:firstLine="0"/>
        <w:jc w:val="both"/>
        <w:rPr>
          <w:sz w:val="24"/>
          <w:szCs w:val="24"/>
        </w:rPr>
      </w:pPr>
    </w:p>
    <w:p w:rsidR="00C927B0" w:rsidRPr="00C927B0" w:rsidRDefault="00C927B0" w:rsidP="00C927B0">
      <w:pPr>
        <w:pStyle w:val="a4"/>
        <w:ind w:left="0" w:right="-55" w:firstLine="0"/>
        <w:jc w:val="both"/>
        <w:rPr>
          <w:sz w:val="24"/>
          <w:szCs w:val="24"/>
        </w:rPr>
      </w:pPr>
      <w:r w:rsidRPr="00C927B0">
        <w:rPr>
          <w:sz w:val="24"/>
          <w:szCs w:val="24"/>
        </w:rPr>
        <w:t xml:space="preserve">Глава Администрации </w:t>
      </w:r>
      <w:proofErr w:type="gramStart"/>
      <w:r w:rsidRPr="00C927B0">
        <w:rPr>
          <w:sz w:val="24"/>
          <w:szCs w:val="24"/>
        </w:rPr>
        <w:t>муниципального</w:t>
      </w:r>
      <w:proofErr w:type="gramEnd"/>
    </w:p>
    <w:p w:rsidR="00C927B0" w:rsidRPr="00C927B0" w:rsidRDefault="00C927B0" w:rsidP="00C927B0">
      <w:pPr>
        <w:pStyle w:val="a4"/>
        <w:ind w:left="0" w:right="-55" w:firstLine="0"/>
        <w:jc w:val="both"/>
        <w:rPr>
          <w:sz w:val="24"/>
          <w:szCs w:val="24"/>
        </w:rPr>
      </w:pPr>
      <w:r w:rsidRPr="00C927B0">
        <w:rPr>
          <w:sz w:val="24"/>
          <w:szCs w:val="24"/>
        </w:rPr>
        <w:t>образования «Ельнинский район»</w:t>
      </w:r>
      <w:r w:rsidRPr="00C927B0">
        <w:rPr>
          <w:sz w:val="24"/>
          <w:szCs w:val="24"/>
        </w:rPr>
        <w:tab/>
      </w:r>
      <w:r w:rsidRPr="00C927B0">
        <w:rPr>
          <w:sz w:val="24"/>
          <w:szCs w:val="24"/>
        </w:rPr>
        <w:tab/>
      </w:r>
      <w:r w:rsidRPr="00C927B0">
        <w:rPr>
          <w:sz w:val="24"/>
          <w:szCs w:val="24"/>
        </w:rPr>
        <w:tab/>
      </w:r>
      <w:r w:rsidRPr="00C927B0">
        <w:rPr>
          <w:sz w:val="24"/>
          <w:szCs w:val="24"/>
        </w:rPr>
        <w:tab/>
      </w:r>
      <w:r w:rsidRPr="00C927B0">
        <w:rPr>
          <w:sz w:val="24"/>
          <w:szCs w:val="24"/>
        </w:rPr>
        <w:tab/>
      </w:r>
      <w:r w:rsidRPr="00C927B0">
        <w:rPr>
          <w:sz w:val="24"/>
          <w:szCs w:val="24"/>
        </w:rPr>
        <w:tab/>
        <w:t xml:space="preserve">          </w:t>
      </w:r>
    </w:p>
    <w:p w:rsidR="00C927B0" w:rsidRPr="00C927B0" w:rsidRDefault="00C927B0" w:rsidP="00C927B0">
      <w:pPr>
        <w:pStyle w:val="a4"/>
        <w:ind w:left="0" w:right="-1" w:firstLine="0"/>
        <w:jc w:val="both"/>
        <w:rPr>
          <w:sz w:val="24"/>
          <w:szCs w:val="24"/>
        </w:rPr>
      </w:pPr>
      <w:r w:rsidRPr="00C927B0">
        <w:rPr>
          <w:sz w:val="24"/>
          <w:szCs w:val="24"/>
        </w:rPr>
        <w:t xml:space="preserve">Смоленской области </w:t>
      </w:r>
      <w:r w:rsidRPr="00C927B0">
        <w:rPr>
          <w:sz w:val="24"/>
          <w:szCs w:val="24"/>
        </w:rPr>
        <w:tab/>
      </w:r>
      <w:r w:rsidRPr="00C927B0">
        <w:rPr>
          <w:sz w:val="24"/>
          <w:szCs w:val="24"/>
        </w:rPr>
        <w:tab/>
      </w:r>
      <w:r w:rsidRPr="00C927B0">
        <w:rPr>
          <w:sz w:val="24"/>
          <w:szCs w:val="24"/>
        </w:rPr>
        <w:tab/>
      </w:r>
      <w:r w:rsidRPr="00C927B0">
        <w:rPr>
          <w:sz w:val="24"/>
          <w:szCs w:val="24"/>
        </w:rPr>
        <w:tab/>
        <w:t xml:space="preserve">                       Н.Д. </w:t>
      </w:r>
      <w:proofErr w:type="spellStart"/>
      <w:r w:rsidRPr="00C927B0">
        <w:rPr>
          <w:sz w:val="24"/>
          <w:szCs w:val="24"/>
        </w:rPr>
        <w:t>Мищенков</w:t>
      </w:r>
      <w:proofErr w:type="spellEnd"/>
    </w:p>
    <w:p w:rsidR="00EC6D85" w:rsidRPr="00C927B0" w:rsidRDefault="00EC6D85">
      <w:pPr>
        <w:rPr>
          <w:sz w:val="24"/>
          <w:szCs w:val="24"/>
        </w:rPr>
      </w:pPr>
    </w:p>
    <w:sectPr w:rsidR="00EC6D85" w:rsidRPr="00C9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B0"/>
    <w:rsid w:val="00C927B0"/>
    <w:rsid w:val="00E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27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7B0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caption"/>
    <w:basedOn w:val="a"/>
    <w:semiHidden/>
    <w:unhideWhenUsed/>
    <w:qFormat/>
    <w:rsid w:val="00C927B0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semiHidden/>
    <w:unhideWhenUsed/>
    <w:rsid w:val="00C927B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C927B0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C927B0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2015-05-27T07:28:00Z</dcterms:created>
  <dcterms:modified xsi:type="dcterms:W3CDTF">2015-05-27T07:28:00Z</dcterms:modified>
</cp:coreProperties>
</file>