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31" w:rsidRPr="00D25531" w:rsidRDefault="00D25531" w:rsidP="00D25531">
      <w:pPr>
        <w:spacing w:line="360" w:lineRule="auto"/>
        <w:ind w:hanging="142"/>
        <w:jc w:val="center"/>
        <w:rPr>
          <w:b w:val="0"/>
          <w:sz w:val="20"/>
          <w:szCs w:val="20"/>
        </w:rPr>
      </w:pPr>
      <w:r w:rsidRPr="00D25531">
        <w:rPr>
          <w:noProof/>
          <w:sz w:val="20"/>
          <w:szCs w:val="20"/>
        </w:rPr>
        <w:drawing>
          <wp:inline distT="0" distB="0" distL="0" distR="0" wp14:anchorId="226C71FF" wp14:editId="355DFA56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31" w:rsidRPr="00D25531" w:rsidRDefault="00D25531" w:rsidP="00D25531">
      <w:pPr>
        <w:widowControl w:val="0"/>
        <w:jc w:val="center"/>
        <w:rPr>
          <w:b w:val="0"/>
          <w:spacing w:val="20"/>
          <w:kern w:val="28"/>
          <w:sz w:val="28"/>
          <w:szCs w:val="20"/>
        </w:rPr>
      </w:pPr>
      <w:r w:rsidRPr="00D25531">
        <w:rPr>
          <w:b w:val="0"/>
          <w:spacing w:val="20"/>
          <w:kern w:val="28"/>
          <w:sz w:val="28"/>
          <w:szCs w:val="20"/>
        </w:rPr>
        <w:t>АДМИНИСТРАЦИЯ МУНИЦИПАЛЬНОГО ОБРАЗОВАНИЯ</w:t>
      </w:r>
    </w:p>
    <w:p w:rsidR="00D25531" w:rsidRPr="00D25531" w:rsidRDefault="00D25531" w:rsidP="00D25531">
      <w:pPr>
        <w:widowControl w:val="0"/>
        <w:jc w:val="center"/>
        <w:rPr>
          <w:b w:val="0"/>
          <w:spacing w:val="20"/>
          <w:kern w:val="28"/>
          <w:sz w:val="28"/>
          <w:szCs w:val="20"/>
        </w:rPr>
      </w:pPr>
      <w:r w:rsidRPr="00D25531">
        <w:rPr>
          <w:b w:val="0"/>
          <w:spacing w:val="20"/>
          <w:kern w:val="28"/>
          <w:sz w:val="28"/>
          <w:szCs w:val="20"/>
        </w:rPr>
        <w:t>«ЕЛЬНИНСКИЙ РАЙОН» СМОЛЕНСКОЙ ОБЛАСТИ</w:t>
      </w:r>
    </w:p>
    <w:p w:rsidR="00D25531" w:rsidRPr="00D25531" w:rsidRDefault="00D25531" w:rsidP="00D25531">
      <w:pPr>
        <w:widowControl w:val="0"/>
        <w:rPr>
          <w:b w:val="0"/>
          <w:kern w:val="28"/>
        </w:rPr>
      </w:pPr>
    </w:p>
    <w:p w:rsidR="00D25531" w:rsidRPr="00D25531" w:rsidRDefault="00D25531" w:rsidP="00D25531">
      <w:pPr>
        <w:widowControl w:val="0"/>
        <w:spacing w:line="360" w:lineRule="auto"/>
        <w:jc w:val="center"/>
        <w:rPr>
          <w:sz w:val="28"/>
          <w:szCs w:val="28"/>
        </w:rPr>
      </w:pPr>
      <w:proofErr w:type="gramStart"/>
      <w:r w:rsidRPr="00D25531">
        <w:rPr>
          <w:sz w:val="28"/>
          <w:szCs w:val="28"/>
        </w:rPr>
        <w:t>П</w:t>
      </w:r>
      <w:proofErr w:type="gramEnd"/>
      <w:r w:rsidRPr="00D25531">
        <w:rPr>
          <w:sz w:val="28"/>
          <w:szCs w:val="28"/>
        </w:rPr>
        <w:t xml:space="preserve"> О С Т А Н О В Л Е Н И Е </w:t>
      </w:r>
    </w:p>
    <w:p w:rsidR="00D25531" w:rsidRPr="00D25531" w:rsidRDefault="00D25531" w:rsidP="00D25531">
      <w:pPr>
        <w:widowControl w:val="0"/>
        <w:rPr>
          <w:b w:val="0"/>
          <w:sz w:val="20"/>
          <w:szCs w:val="20"/>
        </w:rPr>
      </w:pPr>
    </w:p>
    <w:p w:rsidR="00D25531" w:rsidRPr="00D25531" w:rsidRDefault="001D43B0" w:rsidP="00D25531">
      <w:pPr>
        <w:widowControl w:val="0"/>
        <w:ind w:right="1255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от 17.01.2022 № 31</w:t>
      </w:r>
      <w:bookmarkStart w:id="0" w:name="_GoBack"/>
      <w:bookmarkEnd w:id="0"/>
    </w:p>
    <w:p w:rsidR="00D25531" w:rsidRPr="00D25531" w:rsidRDefault="00D25531" w:rsidP="00D25531">
      <w:pPr>
        <w:widowControl w:val="0"/>
        <w:ind w:right="1255"/>
        <w:rPr>
          <w:b w:val="0"/>
          <w:sz w:val="28"/>
          <w:szCs w:val="20"/>
        </w:rPr>
      </w:pPr>
      <w:r w:rsidRPr="00D25531">
        <w:rPr>
          <w:b w:val="0"/>
          <w:sz w:val="18"/>
          <w:szCs w:val="18"/>
        </w:rPr>
        <w:t>г. Ельня</w:t>
      </w:r>
    </w:p>
    <w:p w:rsidR="00D25531" w:rsidRPr="00D25531" w:rsidRDefault="00D25531" w:rsidP="00D25531">
      <w:pPr>
        <w:widowControl w:val="0"/>
        <w:ind w:right="-55"/>
        <w:jc w:val="both"/>
        <w:rPr>
          <w:b w:val="0"/>
          <w:sz w:val="28"/>
          <w:szCs w:val="20"/>
        </w:rPr>
      </w:pPr>
    </w:p>
    <w:p w:rsidR="00D25531" w:rsidRPr="00D25531" w:rsidRDefault="00D25531" w:rsidP="00D25531">
      <w:pPr>
        <w:ind w:right="5421"/>
        <w:jc w:val="both"/>
        <w:rPr>
          <w:b w:val="0"/>
          <w:sz w:val="28"/>
          <w:szCs w:val="28"/>
        </w:rPr>
      </w:pPr>
      <w:r w:rsidRPr="00D25531">
        <w:rPr>
          <w:b w:val="0"/>
          <w:sz w:val="28"/>
          <w:szCs w:val="28"/>
        </w:rPr>
        <w:t>О внесении изменений в муниципальную программу «</w:t>
      </w:r>
      <w:r>
        <w:rPr>
          <w:b w:val="0"/>
          <w:sz w:val="28"/>
          <w:szCs w:val="28"/>
        </w:rPr>
        <w:t>Реализация молодёжной политики</w:t>
      </w:r>
      <w:r w:rsidRPr="00D25531">
        <w:rPr>
          <w:b w:val="0"/>
          <w:sz w:val="28"/>
          <w:szCs w:val="28"/>
        </w:rPr>
        <w:t xml:space="preserve"> в муниципальном образовании «Ельнинский район» Смоленской области»</w:t>
      </w:r>
    </w:p>
    <w:p w:rsidR="00C51EED" w:rsidRDefault="00C51EED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F83EB8" w:rsidRDefault="009547CF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47CF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</w:t>
      </w:r>
      <w:r w:rsidR="0007082C">
        <w:rPr>
          <w:sz w:val="28"/>
          <w:szCs w:val="28"/>
        </w:rPr>
        <w:t xml:space="preserve"> район» Смоленской области от 31</w:t>
      </w:r>
      <w:r w:rsidRPr="009547CF">
        <w:rPr>
          <w:sz w:val="28"/>
          <w:szCs w:val="28"/>
        </w:rPr>
        <w:t>.10.2014 № 729, от 25.12.2014 № 852), Администрация муниципального образования «Ельнинский район» Смоленской области</w:t>
      </w:r>
      <w:proofErr w:type="gramEnd"/>
    </w:p>
    <w:p w:rsidR="00E30391" w:rsidRDefault="00E30391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C51EED" w:rsidRDefault="00C51EED" w:rsidP="009A4020">
      <w:pPr>
        <w:pStyle w:val="a3"/>
        <w:ind w:left="0" w:firstLine="709"/>
        <w:jc w:val="both"/>
        <w:rPr>
          <w:sz w:val="28"/>
          <w:szCs w:val="28"/>
        </w:rPr>
      </w:pPr>
    </w:p>
    <w:p w:rsidR="00C51EED" w:rsidRPr="0007082C" w:rsidRDefault="0007082C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</w:t>
      </w:r>
      <w:r w:rsidR="009A4020">
        <w:rPr>
          <w:b w:val="0"/>
          <w:sz w:val="28"/>
        </w:rPr>
        <w:t>униципальную программу</w:t>
      </w:r>
      <w:r w:rsidR="00C51EED">
        <w:rPr>
          <w:b w:val="0"/>
          <w:sz w:val="28"/>
        </w:rPr>
        <w:t xml:space="preserve"> «Реализация молодёжной политики в муниципальном образовании «Ельнинский район» Смоленской области»</w:t>
      </w:r>
      <w:r w:rsidR="009A4020">
        <w:rPr>
          <w:b w:val="0"/>
          <w:sz w:val="28"/>
          <w:szCs w:val="28"/>
        </w:rPr>
        <w:t xml:space="preserve">, утверждённую постановлением Администрации муниципального образования «Ельнинский район» Смоленской области от 04.12.2013 № 718 </w:t>
      </w:r>
      <w:r w:rsidR="00C51EED">
        <w:rPr>
          <w:b w:val="0"/>
          <w:sz w:val="28"/>
        </w:rPr>
        <w:t xml:space="preserve">(в редакции постановлений </w:t>
      </w:r>
      <w:r w:rsidR="00C51EED"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области от 13.03.2015 №</w:t>
      </w:r>
      <w:r w:rsidR="00AC4DC5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156, от 05.10.2015 №</w:t>
      </w:r>
      <w:r w:rsidR="00AC4DC5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325,</w:t>
      </w:r>
      <w:r w:rsidR="00C51EED" w:rsidRPr="00C51EED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от 16.11.2015 №</w:t>
      </w:r>
      <w:r w:rsidR="00AC4DC5">
        <w:rPr>
          <w:b w:val="0"/>
          <w:sz w:val="28"/>
          <w:szCs w:val="28"/>
        </w:rPr>
        <w:t xml:space="preserve"> </w:t>
      </w:r>
      <w:r w:rsidR="009C46B4">
        <w:rPr>
          <w:b w:val="0"/>
          <w:sz w:val="28"/>
          <w:szCs w:val="28"/>
        </w:rPr>
        <w:t xml:space="preserve">435, </w:t>
      </w:r>
      <w:r w:rsidR="00C51EED">
        <w:rPr>
          <w:b w:val="0"/>
          <w:sz w:val="28"/>
          <w:szCs w:val="28"/>
        </w:rPr>
        <w:t>от 20.01.2016 №</w:t>
      </w:r>
      <w:r w:rsidR="00AC4DC5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25,  от 20.01.2017 №</w:t>
      </w:r>
      <w:r w:rsidR="00AC4DC5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39, от 11.01.2018 №</w:t>
      </w:r>
      <w:r w:rsidR="00AC4DC5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  <w:szCs w:val="28"/>
        </w:rPr>
        <w:t>13</w:t>
      </w:r>
      <w:r w:rsidR="009A4020">
        <w:rPr>
          <w:b w:val="0"/>
          <w:sz w:val="28"/>
          <w:szCs w:val="28"/>
        </w:rPr>
        <w:t>, от 29.01.2019 № 53, от 22.01.2020 № 24</w:t>
      </w:r>
      <w:r w:rsidR="000D5E21">
        <w:rPr>
          <w:b w:val="0"/>
          <w:sz w:val="28"/>
          <w:szCs w:val="28"/>
        </w:rPr>
        <w:t xml:space="preserve">, </w:t>
      </w:r>
      <w:r w:rsidR="009547CF">
        <w:rPr>
          <w:b w:val="0"/>
          <w:sz w:val="28"/>
          <w:szCs w:val="28"/>
        </w:rPr>
        <w:t>от 14.01.2021</w:t>
      </w:r>
      <w:proofErr w:type="gramEnd"/>
      <w:r w:rsidR="009547CF">
        <w:rPr>
          <w:b w:val="0"/>
          <w:sz w:val="28"/>
          <w:szCs w:val="28"/>
        </w:rPr>
        <w:t xml:space="preserve"> № 12</w:t>
      </w:r>
      <w:r w:rsidR="00C51EED">
        <w:rPr>
          <w:b w:val="0"/>
          <w:sz w:val="28"/>
        </w:rPr>
        <w:t xml:space="preserve">) </w:t>
      </w:r>
      <w:r>
        <w:rPr>
          <w:b w:val="0"/>
          <w:sz w:val="28"/>
        </w:rPr>
        <w:t>изложить в новой редакции (прилагается).</w:t>
      </w:r>
    </w:p>
    <w:p w:rsidR="00D25531" w:rsidRPr="00D25531" w:rsidRDefault="0007082C" w:rsidP="00D25531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Настоящее постановление распространяет своё действие на правоотношения, возникшие с 01.01.2022 года.</w:t>
      </w:r>
    </w:p>
    <w:p w:rsidR="00D25531" w:rsidRDefault="00D25531" w:rsidP="00D25531">
      <w:pPr>
        <w:pStyle w:val="a4"/>
        <w:ind w:left="709"/>
        <w:jc w:val="both"/>
        <w:rPr>
          <w:b w:val="0"/>
          <w:sz w:val="28"/>
        </w:rPr>
      </w:pPr>
    </w:p>
    <w:p w:rsidR="00D25531" w:rsidRPr="00D25531" w:rsidRDefault="00D25531" w:rsidP="00D25531">
      <w:pPr>
        <w:pStyle w:val="a4"/>
        <w:ind w:left="709"/>
        <w:jc w:val="both"/>
        <w:rPr>
          <w:b w:val="0"/>
          <w:sz w:val="28"/>
          <w:szCs w:val="28"/>
        </w:rPr>
      </w:pPr>
    </w:p>
    <w:p w:rsidR="0007082C" w:rsidRPr="00D25531" w:rsidRDefault="0007082C" w:rsidP="00D25531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D25531">
        <w:rPr>
          <w:b w:val="0"/>
          <w:sz w:val="28"/>
          <w:szCs w:val="28"/>
        </w:rPr>
        <w:lastRenderedPageBreak/>
        <w:t>Контроль за</w:t>
      </w:r>
      <w:proofErr w:type="gramEnd"/>
      <w:r w:rsidRPr="00D25531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9A4020">
      <w:pPr>
        <w:ind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4556F8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44450</wp:posOffset>
                </wp:positionV>
                <wp:extent cx="2872740" cy="21336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82C" w:rsidRPr="003C5918" w:rsidRDefault="0007082C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C5918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прокуратура,</w:t>
                            </w:r>
                          </w:p>
                          <w:p w:rsidR="0007082C" w:rsidRPr="003C5918" w:rsidRDefault="0007082C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ведущий специалист по делам молодёжи, отдел экономики, финансовое управление, бухгалтерия.</w:t>
                            </w:r>
                          </w:p>
                          <w:p w:rsidR="0007082C" w:rsidRPr="003C5918" w:rsidRDefault="0007082C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7082C" w:rsidRDefault="0007082C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7082C" w:rsidRDefault="0007082C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7082C" w:rsidRDefault="0007082C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7082C" w:rsidRDefault="0007082C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5pt;margin-top:3.5pt;width:226.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z6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c1Dd3rjKkh6MJDmB1gOmaFSZ+41/eyQ0rctUTt+ba3uW04YsMvCzmSydcRxAWTb&#10;v9MMjiF7ryPQ0NguAEIzEKCDSk9nZQIVCov5apkvCwhRiOXZq1eLNGqXkOq03Vjn33DdoTCosQXp&#10;Izw53Dsf6JDqlBLpaynYRkgZJ3a3vZUWHQjYZBOfWAFUOU2TKiQrHbaNiOMKsIQzQizwjbJ/K7O8&#10;SG/ycrZZrJazYlPMZ+UyXc3SrLwpF2lRFneb74FgVlStYIyre6H4yYJZ8XcSHy/DaJ5oQtTXuJzn&#10;81GjKXs3LTKNz5+K7ISHGylFV+PVOYlUQdnXikHZpPJEyHGc/Ew/dhl6cPrGrkQfBOlHE/hhOwBK&#10;MMdWsydwhNWgF2gLvxEYtNp+xaiHK1lj92VPLMdIvlXgqjIrggV8nBTzZQ4TO41spxGiKEDV2GM0&#10;Dm/9eO/3xopdCyeNPlb6GpzYiOiRZ1ZH/8K1i8UcfxHhXk/nMev5R7b+AQAA//8DAFBLAwQUAAYA&#10;CAAAACEA2+4v1N8AAAAJAQAADwAAAGRycy9kb3ducmV2LnhtbEyPwU7DMBBE70j8g7VIXBB1StKG&#10;pHEqQAJxbekHbOJtEjVeR7HbpH+POdHTaDWrmTfFdja9uNDoOssKlosIBHFtdceNgsPP5/MrCOeR&#10;NfaWScGVHGzL+7sCc20n3tFl7xsRQtjlqKD1fsildHVLBt3CDsTBO9rRoA/n2Eg94hTCTS9fomgt&#10;DXYcGloc6KOl+rQ/GwXH7+lplU3Vlz+ku2T9jl1a2atSjw/z2waEp9n/P8MffkCHMjBV9szaiV7B&#10;KlmGLV5BGiT4WRYnICoFcRJHIMtC3i4ofwEAAP//AwBQSwECLQAUAAYACAAAACEAtoM4kv4AAADh&#10;AQAAEwAAAAAAAAAAAAAAAAAAAAAAW0NvbnRlbnRfVHlwZXNdLnhtbFBLAQItABQABgAIAAAAIQA4&#10;/SH/1gAAAJQBAAALAAAAAAAAAAAAAAAAAC8BAABfcmVscy8ucmVsc1BLAQItABQABgAIAAAAIQDl&#10;l3z6hAIAABAFAAAOAAAAAAAAAAAAAAAAAC4CAABkcnMvZTJvRG9jLnhtbFBLAQItABQABgAIAAAA&#10;IQDb7i/U3wAAAAkBAAAPAAAAAAAAAAAAAAAAAN4EAABkcnMvZG93bnJldi54bWxQSwUGAAAAAAQA&#10;BADzAAAA6gUAAAAA&#10;" stroked="f">
                <v:textbox>
                  <w:txbxContent>
                    <w:p w:rsidR="0007082C" w:rsidRPr="003C5918" w:rsidRDefault="0007082C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3C5918">
                        <w:rPr>
                          <w:b w:val="0"/>
                          <w:sz w:val="28"/>
                          <w:szCs w:val="28"/>
                        </w:rPr>
                        <w:t>Разослать: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прокуратура,</w:t>
                      </w:r>
                    </w:p>
                    <w:p w:rsidR="0007082C" w:rsidRPr="003C5918" w:rsidRDefault="0007082C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ведущий специалист по делам молодёжи, отдел экономики, финансовое управление, бухгалтерия.</w:t>
                      </w:r>
                    </w:p>
                    <w:p w:rsidR="0007082C" w:rsidRPr="003C5918" w:rsidRDefault="0007082C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07082C" w:rsidRDefault="0007082C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7082C" w:rsidRDefault="0007082C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7082C" w:rsidRDefault="0007082C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7082C" w:rsidRDefault="0007082C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BA58EA"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8B61FC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84545A">
        <w:rPr>
          <w:b w:val="0"/>
          <w:sz w:val="28"/>
          <w:szCs w:val="28"/>
        </w:rPr>
        <w:t>.</w:t>
      </w:r>
      <w:r w:rsidR="00173CBE">
        <w:rPr>
          <w:b w:val="0"/>
          <w:sz w:val="28"/>
          <w:szCs w:val="28"/>
        </w:rPr>
        <w:t>01.</w:t>
      </w:r>
      <w:r w:rsidR="00F85552">
        <w:rPr>
          <w:b w:val="0"/>
          <w:sz w:val="28"/>
          <w:szCs w:val="28"/>
        </w:rPr>
        <w:t>2022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C51EED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B61FC">
        <w:rPr>
          <w:b w:val="0"/>
          <w:sz w:val="28"/>
          <w:szCs w:val="28"/>
        </w:rPr>
        <w:t>1</w:t>
      </w:r>
      <w:r w:rsidR="00173CBE">
        <w:rPr>
          <w:b w:val="0"/>
          <w:sz w:val="28"/>
          <w:szCs w:val="28"/>
        </w:rPr>
        <w:t>.01.</w:t>
      </w:r>
      <w:r w:rsidR="00F85552">
        <w:rPr>
          <w:b w:val="0"/>
          <w:sz w:val="28"/>
          <w:szCs w:val="28"/>
        </w:rPr>
        <w:t>2022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Pr="003C5918" w:rsidRDefault="00E032F0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8C42BA">
        <w:rPr>
          <w:b w:val="0"/>
          <w:sz w:val="28"/>
          <w:szCs w:val="28"/>
        </w:rPr>
        <w:t>О.А. Ноздратенко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F85552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«___»_________________2022</w:t>
      </w:r>
      <w:r w:rsidR="009A4020">
        <w:rPr>
          <w:b w:val="0"/>
          <w:sz w:val="28"/>
          <w:szCs w:val="28"/>
        </w:rPr>
        <w:t xml:space="preserve">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Т</w:t>
      </w:r>
      <w:r w:rsidR="0084545A">
        <w:rPr>
          <w:b w:val="0"/>
          <w:sz w:val="28"/>
          <w:szCs w:val="28"/>
        </w:rPr>
        <w:t xml:space="preserve">.В. </w:t>
      </w:r>
      <w:proofErr w:type="spellStart"/>
      <w:r w:rsidR="00E34E5A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А.А. Макаренкова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О.И</w:t>
      </w:r>
      <w:r>
        <w:rPr>
          <w:b w:val="0"/>
          <w:sz w:val="28"/>
          <w:szCs w:val="28"/>
        </w:rPr>
        <w:t xml:space="preserve">. </w:t>
      </w:r>
      <w:r w:rsidR="00E34E5A">
        <w:rPr>
          <w:b w:val="0"/>
          <w:sz w:val="28"/>
          <w:szCs w:val="28"/>
        </w:rPr>
        <w:t>Новикова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E21A46" w:rsidRDefault="00E21A46" w:rsidP="00E21A46">
      <w:pPr>
        <w:pStyle w:val="a6"/>
        <w:ind w:left="4536" w:right="282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муниципального образования 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«Ельнинский район» 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51EED">
        <w:rPr>
          <w:rFonts w:ascii="Times New Roman" w:hAnsi="Times New Roman"/>
          <w:sz w:val="28"/>
        </w:rPr>
        <w:t>04.12.2013 №718</w:t>
      </w:r>
    </w:p>
    <w:p w:rsidR="00E21A46" w:rsidRDefault="00E21A46" w:rsidP="00E21A46">
      <w:pPr>
        <w:pStyle w:val="a6"/>
        <w:tabs>
          <w:tab w:val="left" w:pos="4536"/>
        </w:tabs>
        <w:ind w:left="4536" w:right="28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1EE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 редакции постановлений </w:t>
      </w:r>
      <w:r w:rsidRPr="00C51E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proofErr w:type="gramEnd"/>
    </w:p>
    <w:p w:rsidR="00E21A46" w:rsidRDefault="00E21A46" w:rsidP="00E21A46">
      <w:pPr>
        <w:pStyle w:val="a6"/>
        <w:tabs>
          <w:tab w:val="left" w:pos="4536"/>
        </w:tabs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13.03.2015 №156,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>от 05.10.2015 №325,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 от 16.11.2015 №435, 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20.01.2016 №25, 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 xml:space="preserve">от 20.01.2017 №39,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C51EED">
        <w:rPr>
          <w:rFonts w:ascii="Times New Roman" w:hAnsi="Times New Roman"/>
          <w:sz w:val="28"/>
          <w:szCs w:val="28"/>
        </w:rPr>
        <w:t>от 11.01.2018 №13</w:t>
      </w:r>
      <w:r>
        <w:rPr>
          <w:rFonts w:ascii="Times New Roman" w:hAnsi="Times New Roman"/>
          <w:sz w:val="28"/>
          <w:szCs w:val="28"/>
        </w:rPr>
        <w:t>,</w:t>
      </w:r>
      <w:r w:rsidRPr="00E21A46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E21A46">
        <w:rPr>
          <w:rFonts w:ascii="Times New Roman" w:hAnsi="Times New Roman"/>
          <w:sz w:val="28"/>
          <w:szCs w:val="28"/>
        </w:rPr>
        <w:t xml:space="preserve">от 29.01.2019 № 53, </w:t>
      </w:r>
    </w:p>
    <w:p w:rsidR="00E21A46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E21A46">
        <w:rPr>
          <w:rFonts w:ascii="Times New Roman" w:hAnsi="Times New Roman"/>
          <w:sz w:val="28"/>
          <w:szCs w:val="28"/>
        </w:rPr>
        <w:t xml:space="preserve">от 22.01.2020 № 24, </w:t>
      </w:r>
    </w:p>
    <w:p w:rsidR="00E21A46" w:rsidRPr="00C51EED" w:rsidRDefault="00E21A46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E21A46">
        <w:rPr>
          <w:rFonts w:ascii="Times New Roman" w:hAnsi="Times New Roman"/>
          <w:sz w:val="28"/>
          <w:szCs w:val="28"/>
        </w:rPr>
        <w:t>от 14.01.2021 № 12</w:t>
      </w:r>
      <w:r w:rsidRPr="00C51EED">
        <w:rPr>
          <w:rFonts w:ascii="Times New Roman" w:hAnsi="Times New Roman"/>
          <w:sz w:val="28"/>
        </w:rPr>
        <w:t>)</w:t>
      </w:r>
      <w:r w:rsidRPr="00C51E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21A46" w:rsidRDefault="00E21A46" w:rsidP="00E21A46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21A46" w:rsidRDefault="00E21A46" w:rsidP="00E21A46">
      <w:pPr>
        <w:pStyle w:val="a6"/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«_____» ___________ № ______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</w:rPr>
      </w:pPr>
    </w:p>
    <w:p w:rsidR="00E21A46" w:rsidRDefault="00E21A46" w:rsidP="00B83CBF">
      <w:pPr>
        <w:jc w:val="both"/>
        <w:rPr>
          <w:b w:val="0"/>
          <w:sz w:val="28"/>
        </w:rPr>
      </w:pPr>
    </w:p>
    <w:p w:rsidR="00E21A46" w:rsidRDefault="00E21A46" w:rsidP="00B83CBF">
      <w:pPr>
        <w:jc w:val="both"/>
        <w:rPr>
          <w:b w:val="0"/>
          <w:sz w:val="28"/>
        </w:rPr>
      </w:pPr>
    </w:p>
    <w:p w:rsidR="00E21A46" w:rsidRDefault="00E21A46" w:rsidP="00B83CBF">
      <w:pPr>
        <w:jc w:val="both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E21A46" w:rsidRDefault="00E21A46" w:rsidP="00E21A46">
      <w:pPr>
        <w:jc w:val="center"/>
        <w:rPr>
          <w:b w:val="0"/>
          <w:sz w:val="28"/>
          <w:szCs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Pr="00E21A46" w:rsidRDefault="00E21A46" w:rsidP="00E21A46">
      <w:pPr>
        <w:jc w:val="center"/>
        <w:rPr>
          <w:b w:val="0"/>
          <w:sz w:val="28"/>
        </w:rPr>
      </w:pPr>
      <w:r w:rsidRPr="00E21A46">
        <w:rPr>
          <w:b w:val="0"/>
          <w:sz w:val="28"/>
        </w:rPr>
        <w:lastRenderedPageBreak/>
        <w:t>ПАСПОРТ</w:t>
      </w:r>
    </w:p>
    <w:p w:rsidR="00E21A46" w:rsidRPr="00E21A46" w:rsidRDefault="00E21A46" w:rsidP="00E21A46">
      <w:pPr>
        <w:jc w:val="center"/>
        <w:rPr>
          <w:b w:val="0"/>
          <w:sz w:val="28"/>
        </w:rPr>
      </w:pPr>
      <w:r>
        <w:rPr>
          <w:b w:val="0"/>
          <w:sz w:val="28"/>
        </w:rPr>
        <w:t xml:space="preserve">муниципальной </w:t>
      </w:r>
      <w:r w:rsidRPr="00E21A46">
        <w:rPr>
          <w:b w:val="0"/>
          <w:sz w:val="28"/>
        </w:rPr>
        <w:t>программы Ельнинского района Смоленской области «Реализация молодёжной политики в муниципальном образовании «Ельнинский район» Смоленской области»</w:t>
      </w:r>
    </w:p>
    <w:p w:rsidR="00E21A46" w:rsidRDefault="00E21A46" w:rsidP="00E21A46">
      <w:pPr>
        <w:jc w:val="center"/>
        <w:rPr>
          <w:b w:val="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53"/>
      </w:tblGrid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</w:t>
            </w:r>
            <w:r w:rsidRPr="00312030">
              <w:rPr>
                <w:b w:val="0"/>
                <w:sz w:val="28"/>
                <w:szCs w:val="28"/>
              </w:rPr>
              <w:t xml:space="preserve"> муниципального образования «Ельнинский район» Смоленской области </w:t>
            </w:r>
          </w:p>
        </w:tc>
      </w:tr>
      <w:tr w:rsidR="00E21A46" w:rsidRPr="00312030" w:rsidTr="0039331C">
        <w:trPr>
          <w:trHeight w:val="69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</w:t>
            </w:r>
            <w:r w:rsidRPr="00312030">
              <w:rPr>
                <w:b w:val="0"/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Pr="00312030" w:rsidRDefault="00E21A46" w:rsidP="0076795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hAnsi="Times New Roman"/>
                <w:sz w:val="28"/>
                <w:szCs w:val="28"/>
              </w:rPr>
              <w:t xml:space="preserve">Цель Программы – </w:t>
            </w:r>
            <w:r w:rsidRPr="0031203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E21A46" w:rsidRDefault="00E21A46" w:rsidP="00E21A4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46">
              <w:rPr>
                <w:rFonts w:ascii="Times New Roman" w:hAnsi="Times New Roman"/>
                <w:sz w:val="28"/>
                <w:szCs w:val="28"/>
              </w:rPr>
              <w:t>- увеличение доли молодых людей, участвующих в мероприятиях, способствующих успешной социализации и эффективной самореализации, в общем количестве молодежи на 10 % по отношению к аналогичному показателю 2018 года;</w:t>
            </w:r>
          </w:p>
          <w:p w:rsidR="00E21A46" w:rsidRPr="00E21A46" w:rsidRDefault="00E21A46" w:rsidP="00E21A4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46">
              <w:rPr>
                <w:rFonts w:ascii="Times New Roman" w:hAnsi="Times New Roman"/>
                <w:sz w:val="28"/>
                <w:szCs w:val="28"/>
              </w:rPr>
              <w:t>- увеличение численности молодежи, охваченной мероприятиями молодежной политики в муниципальном образовании «Ельнинский район» Смоленской области, на 10 % по отношению   к    аналогичному   показателю 2018 года;</w:t>
            </w:r>
          </w:p>
          <w:p w:rsidR="00E21A46" w:rsidRPr="00E21A46" w:rsidRDefault="00E21A46" w:rsidP="00E21A4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46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молодежи, охваченной мероприятиями по выявлению, отбору и обучению молодежных лидеров, на 10 % по отношению к аналогичному показателю 2018 года; </w:t>
            </w:r>
          </w:p>
          <w:p w:rsidR="00E21A46" w:rsidRPr="00312030" w:rsidRDefault="00E21A46" w:rsidP="005F38C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A46">
              <w:rPr>
                <w:rFonts w:ascii="Times New Roman" w:hAnsi="Times New Roman"/>
                <w:sz w:val="28"/>
                <w:szCs w:val="28"/>
              </w:rPr>
              <w:t xml:space="preserve">-  увеличение численности молодежи муниципального образования «Ельнинский район» Смоленской области, принявшей участие во  всероссийских, межрегиональных и международных мероприятиях и проектах:   выставках, конкурсах, фестивалях, акциях, лагерях и сборах, на </w:t>
            </w:r>
            <w:r w:rsidR="005F38C1">
              <w:rPr>
                <w:rFonts w:ascii="Times New Roman" w:hAnsi="Times New Roman"/>
                <w:sz w:val="28"/>
                <w:szCs w:val="28"/>
              </w:rPr>
              <w:t>10</w:t>
            </w:r>
            <w:r w:rsidRPr="00E21A46">
              <w:rPr>
                <w:rFonts w:ascii="Times New Roman" w:hAnsi="Times New Roman"/>
                <w:sz w:val="28"/>
                <w:szCs w:val="28"/>
              </w:rPr>
              <w:t xml:space="preserve"> % по отношению к аналогичному показателю 2018 года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312030">
              <w:rPr>
                <w:b w:val="0"/>
                <w:sz w:val="28"/>
                <w:szCs w:val="28"/>
              </w:rPr>
              <w:t>ериод</w:t>
            </w:r>
            <w:r>
              <w:rPr>
                <w:b w:val="0"/>
                <w:sz w:val="28"/>
                <w:szCs w:val="28"/>
              </w:rPr>
              <w:t>ы</w:t>
            </w:r>
            <w:r w:rsidRPr="00312030">
              <w:rPr>
                <w:b w:val="0"/>
                <w:sz w:val="28"/>
                <w:szCs w:val="28"/>
              </w:rPr>
              <w:t xml:space="preserve"> реализации мероприятий в преде</w:t>
            </w:r>
            <w:r>
              <w:rPr>
                <w:b w:val="0"/>
                <w:sz w:val="28"/>
                <w:szCs w:val="28"/>
              </w:rPr>
              <w:t>лах средств районного бюджета (9</w:t>
            </w:r>
            <w:r w:rsidRPr="00312030">
              <w:rPr>
                <w:b w:val="0"/>
                <w:sz w:val="28"/>
                <w:szCs w:val="28"/>
              </w:rPr>
              <w:t xml:space="preserve"> ле</w:t>
            </w:r>
            <w:r>
              <w:rPr>
                <w:b w:val="0"/>
                <w:sz w:val="28"/>
                <w:szCs w:val="28"/>
              </w:rPr>
              <w:t>т):</w:t>
            </w:r>
          </w:p>
          <w:p w:rsidR="00E21A46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этап: 2014 - 2018 годы;</w:t>
            </w:r>
          </w:p>
          <w:p w:rsidR="00E21A46" w:rsidRPr="00312030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этап: 2019 – 2022 годы.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Общий объём </w:t>
            </w:r>
            <w:r>
              <w:rPr>
                <w:b w:val="0"/>
                <w:sz w:val="28"/>
                <w:szCs w:val="28"/>
              </w:rPr>
              <w:t>ассигнований программы 2019-2022</w:t>
            </w:r>
            <w:r w:rsidRPr="00424748">
              <w:rPr>
                <w:b w:val="0"/>
                <w:sz w:val="28"/>
                <w:szCs w:val="28"/>
              </w:rPr>
              <w:t xml:space="preserve"> гг. составляет </w:t>
            </w:r>
            <w:r>
              <w:rPr>
                <w:b w:val="0"/>
                <w:sz w:val="28"/>
                <w:szCs w:val="28"/>
              </w:rPr>
              <w:t>4</w:t>
            </w:r>
            <w:r w:rsidRPr="0042474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2019 год – 10,0 тыс. рублей;</w:t>
            </w:r>
          </w:p>
          <w:p w:rsidR="00E21A46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2020 год – </w:t>
            </w:r>
            <w:r w:rsidRPr="00E032F0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E21A46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 год – 10 тыс. рублей;</w:t>
            </w:r>
          </w:p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10 тыс. рублей</w:t>
            </w:r>
            <w:r w:rsidRPr="00424748">
              <w:rPr>
                <w:b w:val="0"/>
                <w:sz w:val="28"/>
                <w:szCs w:val="28"/>
              </w:rPr>
              <w:t>.</w:t>
            </w:r>
          </w:p>
          <w:p w:rsidR="00E21A46" w:rsidRPr="00424748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Ожидаемые результаты реализации</w:t>
            </w:r>
          </w:p>
          <w:p w:rsidR="00E21A46" w:rsidRPr="00312030" w:rsidRDefault="00E21A46" w:rsidP="00767951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39331C" w:rsidP="005F38C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Посредством реализации программы на территории муниципального образования «Ельнинский район» Смоленской области  планируется: увеличение доли молодых людей, участвующих в мероприятиях, способствующих успешной социализации и эффективной самореализации, в общем количестве молодежи на 10 % по отношению к аналогичному показателю 2018 года; увеличение численности молодежи, охваченной мероприятиями молодежной политики в муниципальном образовании «Ельнинский район» Смоленской области, на 10% по отношению к аналогичному   показателю 2018 года; увеличение численности молодежи, охваченной мероприятиями по выявлению, отбору и обучению молодежных лидеров, на 10 % по отношению к аналогичному показателю 2018 года; увеличение численности молодежи муниципального образования «Ельнинский район» Смоленской области, принявшей участие во  всероссийских, межрегиональных и международных мероприятиях и проектах: выставках, конкурсах, фестивалях, акциях, лагерях и сборах, на </w:t>
            </w:r>
            <w:r w:rsidR="005F3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93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по отношению к аналогичному показателю 2018 года.</w:t>
            </w:r>
          </w:p>
        </w:tc>
      </w:tr>
    </w:tbl>
    <w:p w:rsidR="0039331C" w:rsidRDefault="0039331C" w:rsidP="0039331C">
      <w:pPr>
        <w:pStyle w:val="a4"/>
        <w:widowControl w:val="0"/>
        <w:autoSpaceDE w:val="0"/>
        <w:autoSpaceDN w:val="0"/>
        <w:adjustRightInd w:val="0"/>
        <w:ind w:left="1154"/>
        <w:rPr>
          <w:sz w:val="28"/>
          <w:szCs w:val="28"/>
        </w:rPr>
      </w:pPr>
    </w:p>
    <w:p w:rsidR="0039331C" w:rsidRPr="00424748" w:rsidRDefault="0039331C" w:rsidP="0039331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4748">
        <w:rPr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39331C" w:rsidRPr="00424748" w:rsidRDefault="0039331C" w:rsidP="0039331C">
      <w:pPr>
        <w:pStyle w:val="a4"/>
        <w:widowControl w:val="0"/>
        <w:autoSpaceDE w:val="0"/>
        <w:autoSpaceDN w:val="0"/>
        <w:adjustRightInd w:val="0"/>
        <w:ind w:left="1154"/>
        <w:rPr>
          <w:sz w:val="28"/>
          <w:szCs w:val="28"/>
        </w:rPr>
      </w:pPr>
    </w:p>
    <w:p w:rsidR="0039331C" w:rsidRPr="009C46B4" w:rsidRDefault="0039331C" w:rsidP="008B61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B61FC">
        <w:rPr>
          <w:rFonts w:ascii="Times New Roman" w:hAnsi="Times New Roman"/>
          <w:sz w:val="28"/>
          <w:szCs w:val="28"/>
        </w:rPr>
        <w:t xml:space="preserve">с </w:t>
      </w:r>
      <w:r w:rsidRPr="0039331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9331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331C">
        <w:rPr>
          <w:rFonts w:ascii="Times New Roman" w:hAnsi="Times New Roman"/>
          <w:sz w:val="28"/>
          <w:szCs w:val="28"/>
        </w:rPr>
        <w:t xml:space="preserve"> от 26.05.1995 № 98-ФЗ «О государственной поддержке молодежных и детс</w:t>
      </w:r>
      <w:r w:rsidR="008B61FC">
        <w:rPr>
          <w:rFonts w:ascii="Times New Roman" w:hAnsi="Times New Roman"/>
          <w:sz w:val="28"/>
          <w:szCs w:val="28"/>
        </w:rPr>
        <w:t>ких общественных объединений», Федеральным законом</w:t>
      </w:r>
      <w:r w:rsidRPr="0039331C">
        <w:rPr>
          <w:rFonts w:ascii="Times New Roman" w:hAnsi="Times New Roman"/>
          <w:sz w:val="28"/>
          <w:szCs w:val="28"/>
        </w:rPr>
        <w:t xml:space="preserve"> от 30.12.2020 № 489-ФЗ «О молодежной п</w:t>
      </w:r>
      <w:r w:rsidR="008B61FC">
        <w:rPr>
          <w:rFonts w:ascii="Times New Roman" w:hAnsi="Times New Roman"/>
          <w:sz w:val="28"/>
          <w:szCs w:val="28"/>
        </w:rPr>
        <w:t>олитике в Российской Федерации», Распоряжением</w:t>
      </w:r>
      <w:r w:rsidRPr="0039331C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целью государственной молодежной политики является создание условий для успешной социализации и эффективной самореализации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молодежи, развитие потенциала молодежи и его использование в интересах инновационного развития.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</w:t>
      </w:r>
      <w:r>
        <w:rPr>
          <w:rFonts w:ascii="Times New Roman" w:hAnsi="Times New Roman"/>
          <w:sz w:val="28"/>
          <w:szCs w:val="28"/>
        </w:rPr>
        <w:t>-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</w:t>
      </w:r>
      <w:r>
        <w:rPr>
          <w:rFonts w:ascii="Times New Roman" w:hAnsi="Times New Roman"/>
          <w:bCs/>
          <w:sz w:val="28"/>
          <w:szCs w:val="28"/>
        </w:rPr>
        <w:t xml:space="preserve">приоритетных направлений реализации молодежной политики: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создания условий для успешной социализации и эффективной самореализации молодежи; </w:t>
      </w:r>
      <w:r>
        <w:rPr>
          <w:rFonts w:ascii="Times New Roman" w:hAnsi="Times New Roman"/>
          <w:bCs/>
          <w:sz w:val="28"/>
          <w:szCs w:val="28"/>
        </w:rPr>
        <w:t>вовлечения молодежи в социальную практику и ее информирования о потенциальных возможностях развития; создания условий для выявления, обучения и поощрения молодых лидеров и талантливой молодежи.</w:t>
      </w:r>
      <w:proofErr w:type="gramEnd"/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 социально ориентированной экономикой невозможно без нравственного и духовного развития молодежи, формирования у молодого поколения таких качеств, как патриотизм, профессионализм и ответственность, освоения молодежью культурного опыта и достижений мировой науки. Реализация этих целей предполагает активное привлечение молодежи к непосредственному участию в формировании и реализации молодежной политики. Необходимо создавать условия для расширения возможностей молодых людей в выборе своего жизненного пути, достижения личного успеха независимо от их материального благосостояния и социального положения. 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является важным стратегическим ресурсом общественно-политического, социально-экономического развития региона.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власти, администрациями муниципальных образований. Реализация приоритетных направлений государственной молодежной политики связана с положением </w:t>
      </w:r>
      <w:r>
        <w:rPr>
          <w:rFonts w:ascii="Times New Roman" w:hAnsi="Times New Roman"/>
          <w:sz w:val="28"/>
          <w:szCs w:val="28"/>
        </w:rPr>
        <w:lastRenderedPageBreak/>
        <w:t>молодежи и тенденциями, характерными для молодежной среды, на уровне муниципального образования «Ельнинский район» Смоленской области.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«Ельнинский район» Смоленской области действуют </w:t>
      </w:r>
      <w:r w:rsidR="008B61FC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общественные организации: </w:t>
      </w:r>
      <w:proofErr w:type="spellStart"/>
      <w:r>
        <w:rPr>
          <w:rFonts w:ascii="Times New Roman" w:hAnsi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пионерская организация, молодежная </w:t>
      </w:r>
      <w:proofErr w:type="spellStart"/>
      <w:r>
        <w:rPr>
          <w:rFonts w:ascii="Times New Roman" w:hAnsi="Times New Roman"/>
          <w:sz w:val="28"/>
          <w:szCs w:val="28"/>
        </w:rPr>
        <w:t>консультационноно</w:t>
      </w:r>
      <w:proofErr w:type="spellEnd"/>
      <w:r>
        <w:rPr>
          <w:rFonts w:ascii="Times New Roman" w:hAnsi="Times New Roman"/>
          <w:sz w:val="28"/>
          <w:szCs w:val="28"/>
        </w:rPr>
        <w:t xml:space="preserve">-совещательная структура Молодежный совет при Администрации муниципального образования «Ельнинский район» Смоленской области, </w:t>
      </w:r>
      <w:r w:rsidR="008B61FC">
        <w:rPr>
          <w:rFonts w:ascii="Times New Roman" w:hAnsi="Times New Roman"/>
          <w:sz w:val="28"/>
          <w:szCs w:val="28"/>
        </w:rPr>
        <w:t xml:space="preserve">Ельнинское отделение </w:t>
      </w:r>
      <w:r>
        <w:rPr>
          <w:rFonts w:ascii="Times New Roman" w:hAnsi="Times New Roman"/>
          <w:sz w:val="28"/>
          <w:szCs w:val="28"/>
        </w:rPr>
        <w:t>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продвижения идеи добровольчества как важного ресурса для решения социальных проблем местного сообщества создан и работает волонтерский штаб.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31C" w:rsidRDefault="0039331C" w:rsidP="0039331C">
      <w:pPr>
        <w:pStyle w:val="a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значительные положительные изменения в реализации молодежной политики на территории муниципального образования «Ельнинский район» Смоленской области, можно выделить ряд проблем, с которыми приходится сталкиваться в работе: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слабая социальная активность молодежи,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поддержки молодежных инициатив,</w:t>
      </w:r>
    </w:p>
    <w:p w:rsidR="0039331C" w:rsidRDefault="0039331C" w:rsidP="0039331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информационное освещение процессов, происходящих в молодежной среде, и проектов, реализуемых для молодежи.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вышеуказанные проблемы в рамках комплексного подхода к реализации молодежной политики призвана муниципальная программа </w:t>
      </w:r>
      <w:r w:rsidRPr="00312030">
        <w:rPr>
          <w:rFonts w:ascii="Times New Roman" w:eastAsia="Times New Roman" w:hAnsi="Times New Roman"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  <w:r>
        <w:rPr>
          <w:rFonts w:ascii="Times New Roman" w:hAnsi="Times New Roman"/>
          <w:sz w:val="28"/>
          <w:szCs w:val="28"/>
        </w:rPr>
        <w:t>. Программа предусматривает формирование у современных молодых людей активной жизненной позиции, повышению их социальной активности и вовлечение в решение социально-экономических проблем Ельнинского района Смоленской области.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организация работы с молодежью 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39331C" w:rsidRPr="00E06FD1" w:rsidRDefault="0039331C" w:rsidP="0039331C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31C" w:rsidRPr="00DB578E" w:rsidRDefault="0039331C" w:rsidP="003933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578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B578E">
        <w:rPr>
          <w:rFonts w:ascii="Times New Roman" w:hAnsi="Times New Roman"/>
          <w:b/>
          <w:sz w:val="28"/>
          <w:szCs w:val="28"/>
        </w:rPr>
        <w:t xml:space="preserve">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proofErr w:type="gramStart"/>
      <w:r w:rsidRPr="00B76835">
        <w:rPr>
          <w:b w:val="0"/>
          <w:sz w:val="28"/>
          <w:szCs w:val="20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  <w:proofErr w:type="gramEnd"/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Федеральный за</w:t>
      </w:r>
      <w:r>
        <w:rPr>
          <w:b w:val="0"/>
          <w:sz w:val="28"/>
          <w:szCs w:val="20"/>
        </w:rPr>
        <w:t xml:space="preserve">кон от 26. 05. 1995 № 98-ФЗ «О </w:t>
      </w:r>
      <w:r w:rsidRPr="00B76835">
        <w:rPr>
          <w:b w:val="0"/>
          <w:sz w:val="28"/>
          <w:szCs w:val="20"/>
        </w:rPr>
        <w:t xml:space="preserve">государственной поддержке молодежных и детских общественных объединений»; 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lastRenderedPageBreak/>
        <w:t xml:space="preserve">- </w:t>
      </w:r>
      <w:r>
        <w:rPr>
          <w:b w:val="0"/>
          <w:sz w:val="28"/>
          <w:szCs w:val="20"/>
        </w:rPr>
        <w:t>Федеральный закон от 30.12.</w:t>
      </w:r>
      <w:r w:rsidRPr="007836C7">
        <w:rPr>
          <w:b w:val="0"/>
          <w:sz w:val="28"/>
          <w:szCs w:val="20"/>
        </w:rPr>
        <w:t>2</w:t>
      </w:r>
      <w:r>
        <w:rPr>
          <w:b w:val="0"/>
          <w:sz w:val="28"/>
          <w:szCs w:val="20"/>
        </w:rPr>
        <w:t>020 № 489-ФЗ «</w:t>
      </w:r>
      <w:r w:rsidRPr="007836C7">
        <w:rPr>
          <w:b w:val="0"/>
          <w:sz w:val="28"/>
          <w:szCs w:val="20"/>
        </w:rPr>
        <w:t xml:space="preserve">О молодежной </w:t>
      </w:r>
      <w:r>
        <w:rPr>
          <w:b w:val="0"/>
          <w:sz w:val="28"/>
          <w:szCs w:val="20"/>
        </w:rPr>
        <w:t>политике в Российской Федерации»;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- Распоряжение Правительства Российской Федерации от 29.11.</w:t>
      </w:r>
      <w:r w:rsidRPr="007836C7">
        <w:rPr>
          <w:b w:val="0"/>
          <w:sz w:val="28"/>
          <w:szCs w:val="20"/>
        </w:rPr>
        <w:t xml:space="preserve">2014 </w:t>
      </w:r>
      <w:r>
        <w:rPr>
          <w:b w:val="0"/>
          <w:sz w:val="28"/>
          <w:szCs w:val="20"/>
        </w:rPr>
        <w:t>№</w:t>
      </w:r>
      <w:r w:rsidRPr="007836C7">
        <w:rPr>
          <w:b w:val="0"/>
          <w:sz w:val="28"/>
          <w:szCs w:val="20"/>
        </w:rPr>
        <w:t xml:space="preserve"> 2403-р</w:t>
      </w:r>
      <w:r>
        <w:rPr>
          <w:b w:val="0"/>
          <w:sz w:val="28"/>
          <w:szCs w:val="20"/>
        </w:rPr>
        <w:t xml:space="preserve"> «</w:t>
      </w:r>
      <w:r w:rsidRPr="007836C7">
        <w:rPr>
          <w:b w:val="0"/>
          <w:sz w:val="28"/>
          <w:szCs w:val="20"/>
        </w:rPr>
        <w:t>Об утверждении Основ государственной молодежной политики Российской Федерации на период до 2025 года</w:t>
      </w:r>
      <w:r w:rsidR="00D21B15">
        <w:rPr>
          <w:b w:val="0"/>
          <w:sz w:val="28"/>
          <w:szCs w:val="20"/>
        </w:rPr>
        <w:t>».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Цель Программы – 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Целевые показатели программы представлены в Приложении № 1.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Для достижения поставленной цели необходимо решение следующих основных задач: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повышение эффективности реализации молодежной политики в муниципальном образовании «Ельнинский район» Смоленской области;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совершенствование системы по выявлению, отбору и обучению молодежных лидеров;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организация участия молодежи муниципального образования «Ельнинский район» Смоленской области во всероссийских, межрегиональных и международных мероприятиях и проектах.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Решение указанных задач предполагается осуществлять путем реализации </w:t>
      </w:r>
      <w:r>
        <w:rPr>
          <w:b w:val="0"/>
          <w:sz w:val="28"/>
          <w:szCs w:val="20"/>
        </w:rPr>
        <w:t>мероприятий Программы согласно П</w:t>
      </w:r>
      <w:r w:rsidRPr="00B76835">
        <w:rPr>
          <w:b w:val="0"/>
          <w:sz w:val="28"/>
          <w:szCs w:val="20"/>
        </w:rPr>
        <w:t>риложению № 2.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Посредством реализации программы на территории муниципального образования «Ельнинский район» Смоленской области планируется: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увеличение доли молодых людей, участвующих в мероприятиях, способствующих успешной социализации и эффективной самореализации, в общем количестве молодежи на 10 % по отношению к аналогичному показателю 201</w:t>
      </w:r>
      <w:r>
        <w:rPr>
          <w:b w:val="0"/>
          <w:sz w:val="28"/>
          <w:szCs w:val="20"/>
        </w:rPr>
        <w:t>8</w:t>
      </w:r>
      <w:r w:rsidRPr="00B76835">
        <w:rPr>
          <w:b w:val="0"/>
          <w:sz w:val="28"/>
          <w:szCs w:val="20"/>
        </w:rPr>
        <w:t xml:space="preserve"> года; 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увеличение </w:t>
      </w:r>
      <w:r w:rsidRPr="00B76835">
        <w:rPr>
          <w:b w:val="0"/>
          <w:sz w:val="28"/>
          <w:szCs w:val="20"/>
        </w:rPr>
        <w:t xml:space="preserve">численности молодежи, охваченной мероприятиями молодежной политики в муниципальном образовании «Ельнинский </w:t>
      </w:r>
      <w:r>
        <w:rPr>
          <w:b w:val="0"/>
          <w:sz w:val="28"/>
          <w:szCs w:val="20"/>
        </w:rPr>
        <w:t>район» Смоленской области, на 10</w:t>
      </w:r>
      <w:r w:rsidRPr="00B76835">
        <w:rPr>
          <w:b w:val="0"/>
          <w:sz w:val="28"/>
          <w:szCs w:val="20"/>
        </w:rPr>
        <w:t>% по отношени</w:t>
      </w:r>
      <w:r>
        <w:rPr>
          <w:b w:val="0"/>
          <w:sz w:val="28"/>
          <w:szCs w:val="20"/>
        </w:rPr>
        <w:t>ю к аналогичному показателю 2018</w:t>
      </w:r>
      <w:r w:rsidRPr="00B76835">
        <w:rPr>
          <w:b w:val="0"/>
          <w:sz w:val="28"/>
          <w:szCs w:val="20"/>
        </w:rPr>
        <w:t xml:space="preserve"> года; 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- увеличение численности молодежи, охваченной мероприятиями по выявлению, отбору и обучению молодежных лидеров, на </w:t>
      </w:r>
      <w:r>
        <w:rPr>
          <w:b w:val="0"/>
          <w:sz w:val="28"/>
          <w:szCs w:val="20"/>
        </w:rPr>
        <w:t>1</w:t>
      </w:r>
      <w:r w:rsidRPr="00B76835">
        <w:rPr>
          <w:b w:val="0"/>
          <w:sz w:val="28"/>
          <w:szCs w:val="20"/>
        </w:rPr>
        <w:t>0 % по отношени</w:t>
      </w:r>
      <w:r>
        <w:rPr>
          <w:b w:val="0"/>
          <w:sz w:val="28"/>
          <w:szCs w:val="20"/>
        </w:rPr>
        <w:t>ю к аналогичному показателю 2018</w:t>
      </w:r>
      <w:r w:rsidRPr="00B76835">
        <w:rPr>
          <w:b w:val="0"/>
          <w:sz w:val="28"/>
          <w:szCs w:val="20"/>
        </w:rPr>
        <w:t xml:space="preserve"> года; 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проектах: выставках, конкурсах, фестивалях</w:t>
      </w:r>
      <w:r>
        <w:rPr>
          <w:b w:val="0"/>
          <w:sz w:val="28"/>
          <w:szCs w:val="20"/>
        </w:rPr>
        <w:t xml:space="preserve">, акциях, лагерях и сборах, на </w:t>
      </w:r>
      <w:r w:rsidR="005F38C1">
        <w:rPr>
          <w:b w:val="0"/>
          <w:sz w:val="28"/>
          <w:szCs w:val="20"/>
        </w:rPr>
        <w:t>10</w:t>
      </w:r>
      <w:r w:rsidRPr="00B76835">
        <w:rPr>
          <w:b w:val="0"/>
          <w:sz w:val="28"/>
          <w:szCs w:val="20"/>
        </w:rPr>
        <w:t xml:space="preserve"> % по отношени</w:t>
      </w:r>
      <w:r>
        <w:rPr>
          <w:b w:val="0"/>
          <w:sz w:val="28"/>
          <w:szCs w:val="20"/>
        </w:rPr>
        <w:t>ю к аналогичному показателю 2018</w:t>
      </w:r>
      <w:r w:rsidRPr="00B76835">
        <w:rPr>
          <w:b w:val="0"/>
          <w:sz w:val="28"/>
          <w:szCs w:val="20"/>
        </w:rPr>
        <w:t xml:space="preserve"> года.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Этапы реализации программы: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1 этап - период реализации мероприятий в пределах средств районного бюджета (</w:t>
      </w:r>
      <w:r>
        <w:rPr>
          <w:b w:val="0"/>
          <w:sz w:val="28"/>
          <w:szCs w:val="20"/>
        </w:rPr>
        <w:t>5</w:t>
      </w:r>
      <w:r w:rsidRPr="00B76835">
        <w:rPr>
          <w:b w:val="0"/>
          <w:sz w:val="28"/>
          <w:szCs w:val="20"/>
        </w:rPr>
        <w:t xml:space="preserve"> лет), 2014-20</w:t>
      </w:r>
      <w:r>
        <w:rPr>
          <w:b w:val="0"/>
          <w:sz w:val="28"/>
          <w:szCs w:val="20"/>
        </w:rPr>
        <w:t>18 годы;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 этап -</w:t>
      </w:r>
      <w:r w:rsidRPr="00B76835">
        <w:t xml:space="preserve"> </w:t>
      </w:r>
      <w:r w:rsidRPr="00B76835">
        <w:rPr>
          <w:b w:val="0"/>
          <w:sz w:val="28"/>
          <w:szCs w:val="20"/>
        </w:rPr>
        <w:t>период реализации мероприятий в пределах средств районного бюджета (</w:t>
      </w:r>
      <w:r>
        <w:rPr>
          <w:b w:val="0"/>
          <w:sz w:val="28"/>
          <w:szCs w:val="20"/>
        </w:rPr>
        <w:t>4 года</w:t>
      </w:r>
      <w:r w:rsidRPr="00B76835">
        <w:rPr>
          <w:b w:val="0"/>
          <w:sz w:val="28"/>
          <w:szCs w:val="20"/>
        </w:rPr>
        <w:t>), 201</w:t>
      </w:r>
      <w:r>
        <w:rPr>
          <w:b w:val="0"/>
          <w:sz w:val="28"/>
          <w:szCs w:val="20"/>
        </w:rPr>
        <w:t>9-2022 годы</w:t>
      </w:r>
      <w:r w:rsidRPr="00B76835">
        <w:rPr>
          <w:b w:val="0"/>
          <w:sz w:val="28"/>
          <w:szCs w:val="20"/>
        </w:rPr>
        <w:t>.</w:t>
      </w:r>
    </w:p>
    <w:p w:rsidR="0039331C" w:rsidRPr="00612D7B" w:rsidRDefault="0039331C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39331C" w:rsidRPr="00DB578E" w:rsidRDefault="0039331C" w:rsidP="0039331C">
      <w:pPr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lastRenderedPageBreak/>
        <w:t>3. Обобщенная характеристика основных мероприятий муниципальной программы.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 включает 9 основных мероприятий: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 xml:space="preserve">Основное мероприятие 1. Информационное сопровождение молодёжной политики в </w:t>
      </w:r>
      <w:proofErr w:type="spellStart"/>
      <w:r w:rsidRPr="00640F1A">
        <w:rPr>
          <w:b w:val="0"/>
          <w:sz w:val="28"/>
          <w:szCs w:val="28"/>
        </w:rPr>
        <w:t>Ельнинском</w:t>
      </w:r>
      <w:proofErr w:type="spellEnd"/>
      <w:r w:rsidRPr="00640F1A">
        <w:rPr>
          <w:b w:val="0"/>
          <w:sz w:val="28"/>
          <w:szCs w:val="28"/>
        </w:rPr>
        <w:t xml:space="preserve"> районе Смоленской области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>Основное мероприятие 2. Выявление и поддержка молодёжных инициатив и молодёжных проектов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>Основное мероприятие 3. Поддержка и сопровождение талантливой молодежи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>Основное мероприятие 4. Вовлечение молодёжи в социальную практику и развитие добровольческой деятельности молодёжи</w:t>
      </w:r>
      <w:r>
        <w:rPr>
          <w:b w:val="0"/>
          <w:sz w:val="28"/>
          <w:szCs w:val="28"/>
        </w:rPr>
        <w:t>.</w:t>
      </w:r>
    </w:p>
    <w:p w:rsidR="0039331C" w:rsidRPr="001516F7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>Основное мероприятие 5. Развитие молодежного и студенческого самоуправления</w:t>
      </w:r>
      <w:r>
        <w:rPr>
          <w:b w:val="0"/>
          <w:sz w:val="28"/>
          <w:szCs w:val="28"/>
        </w:rPr>
        <w:t>.</w:t>
      </w:r>
    </w:p>
    <w:p w:rsidR="0039331C" w:rsidRPr="001516F7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 xml:space="preserve">Основное мероприятие 6. Содействие профессиональной ориентации </w:t>
      </w:r>
      <w:r>
        <w:rPr>
          <w:b w:val="0"/>
          <w:sz w:val="28"/>
          <w:szCs w:val="28"/>
        </w:rPr>
        <w:t xml:space="preserve">и карьерному развитию молодежи </w:t>
      </w:r>
      <w:r w:rsidRPr="001516F7">
        <w:rPr>
          <w:b w:val="0"/>
          <w:sz w:val="28"/>
          <w:szCs w:val="28"/>
        </w:rPr>
        <w:t>Смоленской области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>Основное мероприятие 7. Профилактика асоциальных явлений в молодежной среде</w:t>
      </w:r>
      <w:r>
        <w:rPr>
          <w:b w:val="0"/>
          <w:sz w:val="28"/>
          <w:szCs w:val="28"/>
        </w:rPr>
        <w:t>.</w:t>
      </w:r>
    </w:p>
    <w:p w:rsidR="0039331C" w:rsidRPr="001516F7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>Основное мероприятие 8. Формирование в молодежной среде моды на здоровый образ жизни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>Основное мероприятие 9. Развитие межмуниципального взаимодействия и молодежного событийного туризма</w:t>
      </w:r>
      <w:r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12D7B">
        <w:rPr>
          <w:b w:val="0"/>
          <w:sz w:val="28"/>
          <w:szCs w:val="28"/>
        </w:rPr>
        <w:t xml:space="preserve">Обобщенная характеристика основных мероприятий, входящих в состав муниципальной программы подробно изложена в </w:t>
      </w:r>
      <w:r>
        <w:rPr>
          <w:b w:val="0"/>
          <w:sz w:val="28"/>
          <w:szCs w:val="28"/>
        </w:rPr>
        <w:t>П</w:t>
      </w:r>
      <w:r w:rsidRPr="00612D7B">
        <w:rPr>
          <w:b w:val="0"/>
          <w:sz w:val="28"/>
          <w:szCs w:val="28"/>
        </w:rPr>
        <w:t>риложении № 2.</w:t>
      </w:r>
    </w:p>
    <w:p w:rsidR="0039331C" w:rsidRPr="00612D7B" w:rsidRDefault="0039331C" w:rsidP="0039331C">
      <w:pPr>
        <w:ind w:firstLine="709"/>
        <w:jc w:val="both"/>
        <w:rPr>
          <w:b w:val="0"/>
          <w:sz w:val="28"/>
          <w:szCs w:val="28"/>
        </w:rPr>
      </w:pPr>
    </w:p>
    <w:p w:rsidR="0039331C" w:rsidRPr="00DB578E" w:rsidRDefault="0039331C" w:rsidP="0039331C">
      <w:pPr>
        <w:widowControl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4. Обоснование ресурсного обеспечения муниципальной программы.</w:t>
      </w:r>
    </w:p>
    <w:p w:rsidR="0039331C" w:rsidRDefault="0039331C" w:rsidP="0039331C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Общий объём ассигнований програ</w:t>
      </w:r>
      <w:r>
        <w:rPr>
          <w:b w:val="0"/>
          <w:sz w:val="28"/>
          <w:szCs w:val="20"/>
        </w:rPr>
        <w:t>ммы 2019 - 2022 гг. составляет 4</w:t>
      </w:r>
      <w:r w:rsidRPr="001C4CC8">
        <w:rPr>
          <w:b w:val="0"/>
          <w:sz w:val="28"/>
          <w:szCs w:val="20"/>
        </w:rPr>
        <w:t>0,0</w:t>
      </w:r>
      <w:r>
        <w:rPr>
          <w:b w:val="0"/>
          <w:sz w:val="28"/>
          <w:szCs w:val="20"/>
        </w:rPr>
        <w:t xml:space="preserve"> </w:t>
      </w:r>
      <w:r w:rsidRPr="001C4CC8">
        <w:rPr>
          <w:b w:val="0"/>
          <w:sz w:val="28"/>
          <w:szCs w:val="20"/>
        </w:rPr>
        <w:t>тыс. рублей, в том числе по годам: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2019 год – 10,0 тыс. рублей;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2020 год – 10,0 тыс. рублей;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2021 год – 10,0 тыс. рублей</w:t>
      </w:r>
      <w:r>
        <w:rPr>
          <w:b w:val="0"/>
          <w:sz w:val="28"/>
          <w:szCs w:val="20"/>
        </w:rPr>
        <w:t>;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2022 год – 10,0 тыс. рублей</w:t>
      </w:r>
      <w:r w:rsidRPr="001C4CC8">
        <w:rPr>
          <w:b w:val="0"/>
          <w:sz w:val="28"/>
          <w:szCs w:val="20"/>
        </w:rPr>
        <w:t>.</w:t>
      </w:r>
    </w:p>
    <w:p w:rsidR="0039331C" w:rsidRDefault="0039331C" w:rsidP="0039331C">
      <w:pPr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Объёмы ассигнований за счёт средств районного бюджета подлежат ежегодному уточнению на соответствующий ф</w:t>
      </w:r>
      <w:r>
        <w:rPr>
          <w:b w:val="0"/>
          <w:sz w:val="28"/>
          <w:szCs w:val="20"/>
        </w:rPr>
        <w:t>инансовый год и плановый период</w:t>
      </w:r>
    </w:p>
    <w:p w:rsidR="0039331C" w:rsidRDefault="0039331C" w:rsidP="0039331C">
      <w:pPr>
        <w:jc w:val="both"/>
        <w:rPr>
          <w:b w:val="0"/>
          <w:sz w:val="28"/>
          <w:szCs w:val="28"/>
        </w:rPr>
      </w:pPr>
    </w:p>
    <w:p w:rsidR="0039331C" w:rsidRPr="00DB578E" w:rsidRDefault="0039331C" w:rsidP="0039331C">
      <w:pPr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39331C" w:rsidRDefault="0039331C" w:rsidP="003933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39331C" w:rsidRPr="00D90893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«</w:t>
      </w:r>
      <w:r w:rsidRPr="00D90893">
        <w:rPr>
          <w:b w:val="0"/>
          <w:sz w:val="28"/>
          <w:szCs w:val="20"/>
        </w:rPr>
        <w:t>Сведения об основных мерах нор</w:t>
      </w:r>
      <w:r>
        <w:rPr>
          <w:b w:val="0"/>
          <w:sz w:val="28"/>
          <w:szCs w:val="20"/>
        </w:rPr>
        <w:t xml:space="preserve">мативно-правового регулирования </w:t>
      </w:r>
      <w:r w:rsidRPr="00D90893">
        <w:rPr>
          <w:b w:val="0"/>
          <w:sz w:val="28"/>
          <w:szCs w:val="20"/>
        </w:rPr>
        <w:t xml:space="preserve">в сфере реализации муниципальной программы «Реализация молодёжной политики </w:t>
      </w:r>
      <w:r w:rsidRPr="00D90893">
        <w:rPr>
          <w:b w:val="0"/>
          <w:sz w:val="28"/>
          <w:szCs w:val="20"/>
        </w:rPr>
        <w:lastRenderedPageBreak/>
        <w:t xml:space="preserve">в муниципальном образовании «Ельнинский район» Смоленской </w:t>
      </w:r>
      <w:r>
        <w:rPr>
          <w:b w:val="0"/>
          <w:sz w:val="28"/>
          <w:szCs w:val="20"/>
        </w:rPr>
        <w:t xml:space="preserve">области» изложены в Приложении </w:t>
      </w:r>
      <w:r w:rsidRPr="00D90893">
        <w:rPr>
          <w:b w:val="0"/>
          <w:sz w:val="28"/>
          <w:szCs w:val="20"/>
        </w:rPr>
        <w:t xml:space="preserve">№ 3 и отражены </w:t>
      </w:r>
      <w:proofErr w:type="gramStart"/>
      <w:r w:rsidRPr="00D90893">
        <w:rPr>
          <w:b w:val="0"/>
          <w:sz w:val="28"/>
          <w:szCs w:val="20"/>
        </w:rPr>
        <w:t>в</w:t>
      </w:r>
      <w:proofErr w:type="gramEnd"/>
      <w:r w:rsidRPr="00D90893">
        <w:rPr>
          <w:b w:val="0"/>
          <w:sz w:val="28"/>
          <w:szCs w:val="20"/>
        </w:rPr>
        <w:t>:</w:t>
      </w:r>
    </w:p>
    <w:p w:rsidR="0039331C" w:rsidRPr="00D90893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D90893">
        <w:rPr>
          <w:b w:val="0"/>
          <w:sz w:val="28"/>
          <w:szCs w:val="20"/>
        </w:rPr>
        <w:t>- Федеральн</w:t>
      </w:r>
      <w:r>
        <w:rPr>
          <w:b w:val="0"/>
          <w:sz w:val="28"/>
          <w:szCs w:val="20"/>
        </w:rPr>
        <w:t>ом</w:t>
      </w:r>
      <w:r w:rsidRPr="00D90893">
        <w:rPr>
          <w:b w:val="0"/>
          <w:sz w:val="28"/>
          <w:szCs w:val="20"/>
        </w:rPr>
        <w:t xml:space="preserve"> </w:t>
      </w:r>
      <w:proofErr w:type="gramStart"/>
      <w:r w:rsidRPr="00D90893">
        <w:rPr>
          <w:b w:val="0"/>
          <w:sz w:val="28"/>
          <w:szCs w:val="20"/>
        </w:rPr>
        <w:t>закон</w:t>
      </w:r>
      <w:r>
        <w:rPr>
          <w:b w:val="0"/>
          <w:sz w:val="28"/>
          <w:szCs w:val="20"/>
        </w:rPr>
        <w:t>е</w:t>
      </w:r>
      <w:proofErr w:type="gramEnd"/>
      <w:r>
        <w:rPr>
          <w:b w:val="0"/>
          <w:sz w:val="28"/>
          <w:szCs w:val="20"/>
        </w:rPr>
        <w:t xml:space="preserve"> от 26.05.</w:t>
      </w:r>
      <w:r w:rsidRPr="00D90893">
        <w:rPr>
          <w:b w:val="0"/>
          <w:sz w:val="28"/>
          <w:szCs w:val="20"/>
        </w:rPr>
        <w:t xml:space="preserve">1995 № 98-ФЗ «О государственной поддержке молодежных и детских общественных объединений»; </w:t>
      </w:r>
    </w:p>
    <w:p w:rsidR="0039331C" w:rsidRPr="00D90893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D90893">
        <w:rPr>
          <w:b w:val="0"/>
          <w:sz w:val="28"/>
          <w:szCs w:val="20"/>
        </w:rPr>
        <w:t>- Федеральн</w:t>
      </w:r>
      <w:r>
        <w:rPr>
          <w:b w:val="0"/>
          <w:sz w:val="28"/>
          <w:szCs w:val="20"/>
        </w:rPr>
        <w:t>ом</w:t>
      </w:r>
      <w:r w:rsidRPr="00D90893">
        <w:rPr>
          <w:b w:val="0"/>
          <w:sz w:val="28"/>
          <w:szCs w:val="20"/>
        </w:rPr>
        <w:t xml:space="preserve"> </w:t>
      </w:r>
      <w:proofErr w:type="gramStart"/>
      <w:r w:rsidRPr="00D90893">
        <w:rPr>
          <w:b w:val="0"/>
          <w:sz w:val="28"/>
          <w:szCs w:val="20"/>
        </w:rPr>
        <w:t>закон</w:t>
      </w:r>
      <w:r>
        <w:rPr>
          <w:b w:val="0"/>
          <w:sz w:val="28"/>
          <w:szCs w:val="20"/>
        </w:rPr>
        <w:t>е</w:t>
      </w:r>
      <w:proofErr w:type="gramEnd"/>
      <w:r w:rsidRPr="00D90893">
        <w:rPr>
          <w:b w:val="0"/>
          <w:sz w:val="28"/>
          <w:szCs w:val="20"/>
        </w:rPr>
        <w:t xml:space="preserve"> от 30.12.2020 № 489-ФЗ «О молодежной политике в Российской Федерации»;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proofErr w:type="gramStart"/>
      <w:r>
        <w:rPr>
          <w:b w:val="0"/>
          <w:sz w:val="28"/>
          <w:szCs w:val="20"/>
        </w:rPr>
        <w:t>Распоряжении</w:t>
      </w:r>
      <w:proofErr w:type="gramEnd"/>
      <w:r w:rsidRPr="00D90893">
        <w:rPr>
          <w:b w:val="0"/>
          <w:sz w:val="28"/>
          <w:szCs w:val="20"/>
        </w:rPr>
        <w:t xml:space="preserve">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  <w:r>
        <w:rPr>
          <w:b w:val="0"/>
          <w:sz w:val="28"/>
          <w:szCs w:val="20"/>
        </w:rPr>
        <w:t xml:space="preserve"> </w:t>
      </w:r>
    </w:p>
    <w:p w:rsidR="0039331C" w:rsidRPr="00A16B1A" w:rsidRDefault="0039331C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331C" w:rsidRPr="00DB578E" w:rsidRDefault="0039331C" w:rsidP="0039331C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39331C" w:rsidRPr="00E06FD1" w:rsidRDefault="0039331C" w:rsidP="003933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06FD1">
        <w:rPr>
          <w:b w:val="0"/>
          <w:sz w:val="28"/>
          <w:szCs w:val="28"/>
        </w:rPr>
        <w:t>Оценка применения ме</w:t>
      </w:r>
      <w:r>
        <w:rPr>
          <w:b w:val="0"/>
          <w:sz w:val="28"/>
          <w:szCs w:val="28"/>
        </w:rPr>
        <w:t xml:space="preserve">р муниципального регулирования </w:t>
      </w:r>
      <w:r w:rsidRPr="00E06FD1">
        <w:rPr>
          <w:b w:val="0"/>
          <w:sz w:val="28"/>
          <w:szCs w:val="28"/>
        </w:rPr>
        <w:t>в сфере реализации муниципальной программы «Реализация молодёжной политики в муниципальном образовании «Ельнинский район» См</w:t>
      </w:r>
      <w:r>
        <w:rPr>
          <w:b w:val="0"/>
          <w:sz w:val="28"/>
          <w:szCs w:val="28"/>
        </w:rPr>
        <w:t xml:space="preserve">оленской области» </w:t>
      </w:r>
      <w:r w:rsidRPr="00E06FD1">
        <w:rPr>
          <w:b w:val="0"/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both"/>
        <w:rPr>
          <w:b w:val="0"/>
          <w:sz w:val="28"/>
        </w:rPr>
        <w:sectPr w:rsidR="00E21A46" w:rsidSect="004725A2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Приложение</w:t>
      </w:r>
      <w:r w:rsidR="00D21B15">
        <w:rPr>
          <w:b w:val="0"/>
          <w:bCs/>
          <w:sz w:val="28"/>
          <w:szCs w:val="28"/>
        </w:rPr>
        <w:t>№1</w:t>
      </w:r>
      <w:r>
        <w:rPr>
          <w:b w:val="0"/>
          <w:bCs/>
          <w:sz w:val="28"/>
          <w:szCs w:val="28"/>
        </w:rPr>
        <w:t xml:space="preserve"> </w:t>
      </w:r>
    </w:p>
    <w:p w:rsidR="00D21B15" w:rsidRDefault="00D21B15" w:rsidP="00D21B15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D21B15" w:rsidRDefault="00D21B15" w:rsidP="00D21B15">
      <w:pPr>
        <w:ind w:left="10206"/>
        <w:jc w:val="right"/>
        <w:rPr>
          <w:b w:val="0"/>
          <w:sz w:val="28"/>
        </w:rPr>
      </w:pPr>
      <w:r>
        <w:rPr>
          <w:b w:val="0"/>
          <w:sz w:val="28"/>
        </w:rPr>
        <w:t>Смоленской области»</w:t>
      </w:r>
    </w:p>
    <w:p w:rsidR="00D21B15" w:rsidRDefault="00D21B15" w:rsidP="00D21B15">
      <w:pPr>
        <w:tabs>
          <w:tab w:val="left" w:pos="10206"/>
        </w:tabs>
        <w:ind w:left="10206"/>
        <w:jc w:val="right"/>
        <w:rPr>
          <w:b w:val="0"/>
          <w:bCs/>
          <w:sz w:val="28"/>
          <w:szCs w:val="28"/>
        </w:rPr>
      </w:pPr>
    </w:p>
    <w:p w:rsidR="00D21B15" w:rsidRPr="00DB578E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DB578E">
        <w:rPr>
          <w:b w:val="0"/>
          <w:sz w:val="28"/>
          <w:szCs w:val="28"/>
        </w:rPr>
        <w:t>Целевые показатели реализации муниципальной программы</w:t>
      </w:r>
    </w:p>
    <w:p w:rsidR="00D21B15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DB578E">
        <w:rPr>
          <w:b w:val="0"/>
          <w:sz w:val="28"/>
          <w:szCs w:val="28"/>
        </w:rPr>
        <w:t>«Ре</w:t>
      </w:r>
      <w:r w:rsidR="005F38C1">
        <w:rPr>
          <w:b w:val="0"/>
          <w:sz w:val="28"/>
          <w:szCs w:val="28"/>
        </w:rPr>
        <w:t xml:space="preserve">ализация молодёжной политики в </w:t>
      </w:r>
      <w:r w:rsidRPr="00DB578E">
        <w:rPr>
          <w:b w:val="0"/>
          <w:sz w:val="28"/>
          <w:szCs w:val="28"/>
        </w:rPr>
        <w:t xml:space="preserve">муниципальном образовании «Ельнинский район» Смоленской области» </w:t>
      </w:r>
    </w:p>
    <w:p w:rsidR="00D21B15" w:rsidRPr="00DB578E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8217"/>
        <w:gridCol w:w="567"/>
        <w:gridCol w:w="864"/>
        <w:gridCol w:w="837"/>
        <w:gridCol w:w="28"/>
        <w:gridCol w:w="1098"/>
        <w:gridCol w:w="1099"/>
        <w:gridCol w:w="1099"/>
        <w:gridCol w:w="929"/>
      </w:tblGrid>
      <w:tr w:rsidR="00D21B15" w:rsidTr="005F38C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B578E">
              <w:rPr>
                <w:b w:val="0"/>
                <w:sz w:val="24"/>
                <w:szCs w:val="24"/>
              </w:rPr>
              <w:t>п</w:t>
            </w:r>
            <w:proofErr w:type="gramEnd"/>
            <w:r w:rsidRPr="00DB578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Планируемые значения показателей (на период реализации решения Ельнинского районного Совета депутатов о местном бюджете)</w:t>
            </w:r>
          </w:p>
        </w:tc>
      </w:tr>
      <w:tr w:rsidR="00D21B15" w:rsidTr="005F38C1">
        <w:trPr>
          <w:trHeight w:val="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76795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</w:tr>
      <w:tr w:rsidR="00D21B15" w:rsidTr="005F38C1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5" w:rsidRPr="00DB578E" w:rsidRDefault="00D21B15" w:rsidP="007679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8"/>
                <w:szCs w:val="28"/>
              </w:rPr>
              <w:t>«</w:t>
            </w:r>
            <w:r w:rsidRPr="00DB578E">
              <w:rPr>
                <w:b w:val="0"/>
                <w:sz w:val="24"/>
                <w:szCs w:val="24"/>
              </w:rPr>
              <w:t xml:space="preserve">Реализация молодёжной политики в  муниципальном образовании «Ельнинский район» Смоленской области» </w:t>
            </w:r>
          </w:p>
        </w:tc>
      </w:tr>
      <w:tr w:rsidR="00D21B15" w:rsidTr="005F38C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Default="00D21B15" w:rsidP="00D21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3E797F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5F38C1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D21B15" w:rsidTr="005F38C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Default="00D21B15" w:rsidP="00D21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3E797F">
              <w:rPr>
                <w:rFonts w:ascii="Times New Roman" w:hAnsi="Times New Roman"/>
                <w:sz w:val="24"/>
                <w:szCs w:val="24"/>
              </w:rPr>
              <w:t>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5F38C1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D21B15" w:rsidTr="005F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Default="00D21B15" w:rsidP="00D21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Увеличение численности молодежи, охваченной мероприятиями по</w:t>
            </w:r>
            <w:r w:rsidRPr="003E797F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выявлению, отбору и обучению молодежных лидеров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5F38C1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9547CF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D21B15" w:rsidTr="005F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Default="00D21B15" w:rsidP="00D21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«Ельнинский район» </w:t>
            </w:r>
            <w:r w:rsidRPr="003E797F">
              <w:rPr>
                <w:rFonts w:ascii="Times New Roman" w:hAnsi="Times New Roman"/>
                <w:sz w:val="24"/>
                <w:szCs w:val="24"/>
              </w:rPr>
              <w:t>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D21B15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3E797F" w:rsidRDefault="005F38C1" w:rsidP="00D21B1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5F38C1" w:rsidP="00D21B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5F38C1" w:rsidP="00D21B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9547CF" w:rsidRDefault="005F38C1" w:rsidP="00D21B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9547CF" w:rsidRDefault="005F38C1" w:rsidP="00D21B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</w:tbl>
    <w:p w:rsidR="00432005" w:rsidRDefault="0043200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3E1086" w:rsidRDefault="003E797F" w:rsidP="009C799E">
      <w:pPr>
        <w:ind w:left="-709"/>
        <w:jc w:val="right"/>
        <w:rPr>
          <w:b w:val="0"/>
          <w:bCs/>
          <w:sz w:val="28"/>
          <w:szCs w:val="28"/>
        </w:rPr>
      </w:pPr>
      <w:r w:rsidRPr="003E797F">
        <w:rPr>
          <w:b w:val="0"/>
          <w:bCs/>
          <w:sz w:val="28"/>
          <w:szCs w:val="28"/>
        </w:rPr>
        <w:t>Приложение №2</w:t>
      </w:r>
    </w:p>
    <w:p w:rsidR="001516F7" w:rsidRDefault="00432005" w:rsidP="00E34E5A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432005" w:rsidRDefault="00432005" w:rsidP="001516F7">
      <w:pPr>
        <w:ind w:left="10206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</w:rPr>
        <w:t>Смоленской области»</w:t>
      </w:r>
    </w:p>
    <w:p w:rsidR="00432005" w:rsidRPr="003E797F" w:rsidRDefault="0043200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3E1086" w:rsidRPr="005F38C1" w:rsidRDefault="003E1086" w:rsidP="003E1086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5F38C1">
        <w:rPr>
          <w:b w:val="0"/>
          <w:bCs/>
          <w:sz w:val="28"/>
          <w:szCs w:val="28"/>
        </w:rPr>
        <w:t>П</w:t>
      </w:r>
      <w:r w:rsidR="00563A5D" w:rsidRPr="005F38C1">
        <w:rPr>
          <w:b w:val="0"/>
          <w:bCs/>
          <w:sz w:val="28"/>
          <w:szCs w:val="28"/>
        </w:rPr>
        <w:t xml:space="preserve">ЛАН </w:t>
      </w:r>
    </w:p>
    <w:p w:rsidR="003E1086" w:rsidRPr="005F38C1" w:rsidRDefault="00173CBE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5F38C1">
        <w:rPr>
          <w:b w:val="0"/>
          <w:bCs/>
          <w:sz w:val="28"/>
          <w:szCs w:val="28"/>
        </w:rPr>
        <w:t xml:space="preserve">реализации муниципальной </w:t>
      </w:r>
      <w:r w:rsidR="003E1086" w:rsidRPr="005F38C1">
        <w:rPr>
          <w:b w:val="0"/>
          <w:bCs/>
          <w:sz w:val="28"/>
          <w:szCs w:val="28"/>
        </w:rPr>
        <w:t xml:space="preserve">программы </w:t>
      </w:r>
      <w:r w:rsidR="003E1086" w:rsidRPr="005F38C1">
        <w:rPr>
          <w:b w:val="0"/>
          <w:sz w:val="28"/>
          <w:szCs w:val="28"/>
        </w:rPr>
        <w:t>«Ре</w:t>
      </w:r>
      <w:r w:rsidRPr="005F38C1">
        <w:rPr>
          <w:b w:val="0"/>
          <w:sz w:val="28"/>
          <w:szCs w:val="28"/>
        </w:rPr>
        <w:t xml:space="preserve">ализация молодёжной политики в </w:t>
      </w:r>
      <w:r w:rsidR="003E1086" w:rsidRPr="005F38C1">
        <w:rPr>
          <w:b w:val="0"/>
          <w:sz w:val="28"/>
          <w:szCs w:val="28"/>
        </w:rPr>
        <w:t xml:space="preserve">муниципальном образовании «Ельнинский район» Смоленской области» </w:t>
      </w:r>
    </w:p>
    <w:p w:rsidR="00650224" w:rsidRPr="005F38C1" w:rsidRDefault="00650224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Style w:val="a5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0"/>
        <w:gridCol w:w="1598"/>
        <w:gridCol w:w="1344"/>
        <w:gridCol w:w="1046"/>
        <w:gridCol w:w="13"/>
        <w:gridCol w:w="6"/>
        <w:gridCol w:w="993"/>
        <w:gridCol w:w="1083"/>
        <w:gridCol w:w="9"/>
        <w:gridCol w:w="39"/>
        <w:gridCol w:w="995"/>
        <w:gridCol w:w="992"/>
        <w:gridCol w:w="1115"/>
        <w:gridCol w:w="1046"/>
        <w:gridCol w:w="1046"/>
        <w:gridCol w:w="1046"/>
      </w:tblGrid>
      <w:tr w:rsidR="0049704D" w:rsidRPr="000D5E21" w:rsidTr="002C17EF">
        <w:trPr>
          <w:trHeight w:val="795"/>
        </w:trPr>
        <w:tc>
          <w:tcPr>
            <w:tcW w:w="3110" w:type="dxa"/>
            <w:vMerge w:val="restart"/>
          </w:tcPr>
          <w:p w:rsidR="0049704D" w:rsidRPr="000D5E21" w:rsidRDefault="0049704D" w:rsidP="0043200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98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Исполни</w:t>
            </w:r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   </w:t>
            </w:r>
            <w:r w:rsidRPr="000D5E21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344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0D5E21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0D5E21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0D5E21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ния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704D" w:rsidRPr="000D5E21" w:rsidTr="002C17EF">
        <w:trPr>
          <w:trHeight w:val="1140"/>
        </w:trPr>
        <w:tc>
          <w:tcPr>
            <w:tcW w:w="3110" w:type="dxa"/>
            <w:vMerge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A329E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</w:tr>
      <w:tr w:rsidR="0049704D" w:rsidRPr="000D5E21" w:rsidTr="002C17EF">
        <w:tc>
          <w:tcPr>
            <w:tcW w:w="3110" w:type="dxa"/>
          </w:tcPr>
          <w:p w:rsidR="0049704D" w:rsidRPr="000D5E21" w:rsidRDefault="0049704D" w:rsidP="000208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598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49704D" w:rsidRPr="009547CF" w:rsidRDefault="009547CF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49704D" w:rsidRPr="000D5E21" w:rsidTr="002C17EF">
        <w:tc>
          <w:tcPr>
            <w:tcW w:w="3110" w:type="dxa"/>
          </w:tcPr>
          <w:p w:rsidR="0049704D" w:rsidRPr="000D5E21" w:rsidRDefault="0049704D" w:rsidP="000208B9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0D5E2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доли молодых людей, участвующих в мероприятиях, способствующих успешной социализации и эффективной самореализации</w:t>
            </w:r>
            <w:proofErr w:type="gramStart"/>
            <w:r w:rsidRPr="000D5E2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598" w:type="dxa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49704D" w:rsidRPr="009547CF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9704D" w:rsidRPr="009547CF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vAlign w:val="center"/>
          </w:tcPr>
          <w:p w:rsidR="0049704D" w:rsidRPr="009547CF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49704D" w:rsidRPr="009547CF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547CF" w:rsidRPr="000D5E21" w:rsidTr="002C17EF">
        <w:tc>
          <w:tcPr>
            <w:tcW w:w="3110" w:type="dxa"/>
          </w:tcPr>
          <w:p w:rsidR="009547CF" w:rsidRPr="000D5E21" w:rsidRDefault="009547CF" w:rsidP="009547CF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молодежи, охваченной мероприятиями </w:t>
            </w: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в муниципальном образовании «Ельнинский район» Смоленской области</w:t>
            </w:r>
            <w:proofErr w:type="gramStart"/>
            <w:r w:rsidRPr="000D5E2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98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44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9547CF" w:rsidRPr="000D5E21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547CF" w:rsidRPr="000D5E21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9547CF" w:rsidRPr="000D5E21" w:rsidTr="002C17EF">
        <w:tc>
          <w:tcPr>
            <w:tcW w:w="3110" w:type="dxa"/>
          </w:tcPr>
          <w:p w:rsidR="009547CF" w:rsidRPr="000D5E21" w:rsidRDefault="009547CF" w:rsidP="009547CF">
            <w:pPr>
              <w:pStyle w:val="a6"/>
              <w:numPr>
                <w:ilvl w:val="0"/>
                <w:numId w:val="1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численности молодежи, охваченной мероприятиями по</w:t>
            </w:r>
            <w:r w:rsidRPr="000D5E21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выявлению, отбору и обучению молодежных лидеров</w:t>
            </w:r>
            <w:proofErr w:type="gramStart"/>
            <w:r w:rsidRPr="000D5E21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98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9547CF" w:rsidRPr="000D5E21" w:rsidRDefault="009547CF" w:rsidP="009547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9547CF" w:rsidRPr="000D5E21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547CF" w:rsidRPr="000D5E21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9547CF" w:rsidRPr="009547CF" w:rsidRDefault="009547CF" w:rsidP="009547CF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49704D" w:rsidRPr="000D5E21" w:rsidTr="002C17EF">
        <w:tc>
          <w:tcPr>
            <w:tcW w:w="3110" w:type="dxa"/>
          </w:tcPr>
          <w:p w:rsidR="0049704D" w:rsidRPr="000D5E21" w:rsidRDefault="0049704D" w:rsidP="000208B9">
            <w:pPr>
              <w:pStyle w:val="a6"/>
              <w:numPr>
                <w:ilvl w:val="0"/>
                <w:numId w:val="13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  <w:proofErr w:type="gramStart"/>
            <w:r w:rsidRPr="000D5E2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98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49704D" w:rsidRPr="009547CF" w:rsidRDefault="005F38C1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49704D" w:rsidRPr="009547CF" w:rsidRDefault="005F38C1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9547CF" w:rsidRDefault="005F38C1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9547CF" w:rsidRDefault="005F38C1" w:rsidP="004970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A40CF4" w:rsidRPr="000D5E21" w:rsidTr="0007082C">
        <w:tc>
          <w:tcPr>
            <w:tcW w:w="15481" w:type="dxa"/>
            <w:gridSpan w:val="16"/>
          </w:tcPr>
          <w:p w:rsidR="00A40CF4" w:rsidRPr="000D5E21" w:rsidRDefault="00A40CF4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1. Информационное сопровождение молодёжной политики в </w:t>
            </w:r>
            <w:proofErr w:type="spellStart"/>
            <w:r w:rsidRPr="000D5E21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9704D" w:rsidRPr="000D5E21" w:rsidTr="002C17EF">
        <w:tc>
          <w:tcPr>
            <w:tcW w:w="3110" w:type="dxa"/>
            <w:vAlign w:val="center"/>
          </w:tcPr>
          <w:p w:rsidR="0049704D" w:rsidRPr="000D5E21" w:rsidRDefault="0049704D" w:rsidP="000208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75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Информационное сопровождение молодёжной политики в </w:t>
            </w:r>
            <w:proofErr w:type="spellStart"/>
            <w:r w:rsidRPr="000D5E21">
              <w:rPr>
                <w:b w:val="0"/>
                <w:sz w:val="24"/>
                <w:szCs w:val="24"/>
              </w:rPr>
              <w:t>Ельнинском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1598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49704D" w:rsidRPr="000D5E21" w:rsidRDefault="000D5E21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46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49704D" w:rsidP="0049704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9704D" w:rsidRPr="000D5E21" w:rsidTr="002C17EF">
        <w:tc>
          <w:tcPr>
            <w:tcW w:w="3110" w:type="dxa"/>
            <w:vAlign w:val="center"/>
          </w:tcPr>
          <w:p w:rsidR="0049704D" w:rsidRPr="000D5E21" w:rsidRDefault="0049704D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</w:tr>
      <w:tr w:rsidR="0049704D" w:rsidRPr="000D5E21" w:rsidTr="002C17EF">
        <w:tc>
          <w:tcPr>
            <w:tcW w:w="3110" w:type="dxa"/>
            <w:vAlign w:val="center"/>
          </w:tcPr>
          <w:p w:rsidR="0049704D" w:rsidRPr="000D5E21" w:rsidRDefault="0049704D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-102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Проведение социологических исследований по направлениям молодёжной политики</w:t>
            </w:r>
          </w:p>
        </w:tc>
        <w:tc>
          <w:tcPr>
            <w:tcW w:w="1598" w:type="dxa"/>
          </w:tcPr>
          <w:p w:rsidR="0049704D" w:rsidRPr="000D5E21" w:rsidRDefault="0049704D" w:rsidP="00650224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49704D" w:rsidRPr="000D5E21" w:rsidRDefault="000D5E21" w:rsidP="0065022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46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Изготовление и размещение информационно-рекламной продукции социальной направленности  </w:t>
            </w:r>
          </w:p>
        </w:tc>
        <w:tc>
          <w:tcPr>
            <w:tcW w:w="1598" w:type="dxa"/>
          </w:tcPr>
          <w:p w:rsidR="00A40CF4" w:rsidRPr="000D5E21" w:rsidRDefault="00A40CF4" w:rsidP="00A40CF4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1598" w:type="dxa"/>
          </w:tcPr>
          <w:p w:rsidR="00A40CF4" w:rsidRPr="000D5E21" w:rsidRDefault="00A40CF4" w:rsidP="00A40CF4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6"/>
          </w:tcPr>
          <w:p w:rsidR="00A40CF4" w:rsidRPr="000D5E21" w:rsidRDefault="00A40CF4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Основное мероприятие 2. Выявление и поддержка молодёжных инициатив и молодёжных проектов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Выявление и поддержка молодёжных инициатив и молодёжных проектов 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2. Количество мероприятий областного уровня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</w:t>
            </w:r>
          </w:p>
        </w:tc>
      </w:tr>
      <w:tr w:rsidR="00A40CF4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Мониторинг, обобщение результатов и представление опыта работы по инициированию </w:t>
            </w:r>
            <w:r w:rsidRPr="000D5E21">
              <w:rPr>
                <w:b w:val="0"/>
                <w:sz w:val="24"/>
                <w:szCs w:val="24"/>
              </w:rPr>
              <w:lastRenderedPageBreak/>
              <w:t>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</w:t>
            </w:r>
            <w:r w:rsidRPr="000D5E21"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D5E21">
              <w:rPr>
                <w:b w:val="0"/>
                <w:color w:val="000000"/>
                <w:sz w:val="24"/>
                <w:szCs w:val="24"/>
              </w:rPr>
              <w:t>Проведение конкурса молодежных проектов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67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0D5E21">
              <w:rPr>
                <w:b w:val="0"/>
                <w:bCs/>
                <w:color w:val="000000"/>
                <w:sz w:val="24"/>
                <w:szCs w:val="24"/>
              </w:rPr>
              <w:t>Проведение муниципального\ межмуниципального молодежного форума (лагеря)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6"/>
          </w:tcPr>
          <w:p w:rsidR="00A40CF4" w:rsidRPr="000D5E21" w:rsidRDefault="00A40CF4" w:rsidP="003C529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3. </w:t>
            </w:r>
            <w:r w:rsidRPr="000D5E21">
              <w:rPr>
                <w:b w:val="0"/>
                <w:color w:val="000000"/>
                <w:sz w:val="24"/>
                <w:szCs w:val="24"/>
              </w:rPr>
              <w:t>Поддержка и сопровождение талантливой молодежи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numPr>
                <w:ilvl w:val="0"/>
                <w:numId w:val="3"/>
              </w:numPr>
              <w:tabs>
                <w:tab w:val="left" w:pos="350"/>
                <w:tab w:val="left" w:pos="90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color w:val="000000"/>
                <w:sz w:val="24"/>
                <w:szCs w:val="24"/>
              </w:rPr>
              <w:t>Поддержка и сопровождение талантливой молодежи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6</w:t>
            </w:r>
          </w:p>
        </w:tc>
      </w:tr>
      <w:tr w:rsidR="000D5E21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0D5E21">
              <w:rPr>
                <w:b w:val="0"/>
                <w:spacing w:val="-4"/>
                <w:sz w:val="24"/>
                <w:szCs w:val="24"/>
              </w:rPr>
              <w:t xml:space="preserve">Формирование, </w:t>
            </w:r>
            <w:r w:rsidRPr="000D5E21">
              <w:rPr>
                <w:b w:val="0"/>
                <w:spacing w:val="-4"/>
                <w:sz w:val="24"/>
                <w:szCs w:val="24"/>
              </w:rPr>
              <w:lastRenderedPageBreak/>
              <w:t>ведение и актуализация баз данных по основным направлениям молодежной политики: с</w:t>
            </w:r>
            <w:r w:rsidRPr="000D5E21">
              <w:rPr>
                <w:b w:val="0"/>
                <w:sz w:val="24"/>
                <w:szCs w:val="24"/>
              </w:rPr>
              <w:t>оциально значимая и общественная деятельность; научно-техническое творчество; учебно-исследовательская деятельность; профессиональное мастерство; художественное творчество;  спорт; молодежное предпринимательство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Администраци</w:t>
            </w:r>
            <w:r w:rsidRPr="000D5E21">
              <w:rPr>
                <w:b w:val="0"/>
                <w:sz w:val="24"/>
                <w:szCs w:val="24"/>
              </w:rPr>
              <w:lastRenderedPageBreak/>
              <w:t>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 xml:space="preserve">ный </w:t>
            </w:r>
            <w:r w:rsidR="00A40CF4" w:rsidRPr="000D5E21">
              <w:rPr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0D5E21">
              <w:rPr>
                <w:b w:val="0"/>
                <w:spacing w:val="-4"/>
                <w:sz w:val="24"/>
                <w:szCs w:val="24"/>
              </w:rPr>
              <w:lastRenderedPageBreak/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pStyle w:val="a6"/>
              <w:spacing w:line="276" w:lineRule="auto"/>
              <w:ind w:left="-27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rPr>
          <w:trHeight w:val="2613"/>
        </w:trPr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1"/>
                <w:numId w:val="3"/>
              </w:numPr>
              <w:ind w:left="0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0D5E21">
              <w:rPr>
                <w:b w:val="0"/>
                <w:spacing w:val="-4"/>
                <w:sz w:val="24"/>
                <w:szCs w:val="24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0D5E21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65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6"/>
          </w:tcPr>
          <w:p w:rsidR="00A40CF4" w:rsidRPr="000D5E21" w:rsidRDefault="003C5290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Основное мероприятие 4. Вовлечение молодёжи в социальную практику и развитие добровольческой деятельности молодёжи</w:t>
            </w:r>
          </w:p>
        </w:tc>
      </w:tr>
      <w:tr w:rsidR="00A40CF4" w:rsidRPr="000D5E21" w:rsidTr="002C17EF">
        <w:tc>
          <w:tcPr>
            <w:tcW w:w="3110" w:type="dxa"/>
          </w:tcPr>
          <w:p w:rsidR="00A40CF4" w:rsidRPr="000D5E21" w:rsidRDefault="00A40CF4" w:rsidP="00A40CF4">
            <w:pPr>
              <w:pStyle w:val="a4"/>
              <w:numPr>
                <w:ilvl w:val="0"/>
                <w:numId w:val="3"/>
              </w:numPr>
              <w:ind w:left="-75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0D5E21">
              <w:rPr>
                <w:b w:val="0"/>
                <w:spacing w:val="-4"/>
                <w:sz w:val="24"/>
                <w:szCs w:val="24"/>
              </w:rPr>
              <w:t xml:space="preserve">Вовлечение </w:t>
            </w:r>
            <w:r w:rsidRPr="000D5E21">
              <w:rPr>
                <w:b w:val="0"/>
                <w:spacing w:val="-4"/>
                <w:sz w:val="24"/>
                <w:szCs w:val="24"/>
              </w:rPr>
              <w:lastRenderedPageBreak/>
              <w:t>молодёжи в социальную практику и развитие добровольческой деятельности молодёжи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lastRenderedPageBreak/>
              <w:t>Админист</w:t>
            </w:r>
            <w:proofErr w:type="spellEnd"/>
          </w:p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районный </w:t>
            </w:r>
            <w:r w:rsidRPr="000D5E21">
              <w:rPr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59" w:type="dxa"/>
            <w:gridSpan w:val="2"/>
            <w:vAlign w:val="center"/>
          </w:tcPr>
          <w:p w:rsidR="00A40CF4" w:rsidRPr="000D5E21" w:rsidRDefault="00A40CF4" w:rsidP="00A40CF4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9" w:type="dxa"/>
            <w:gridSpan w:val="2"/>
            <w:vAlign w:val="center"/>
          </w:tcPr>
          <w:p w:rsidR="00A40CF4" w:rsidRPr="000D5E21" w:rsidRDefault="00A40CF4" w:rsidP="00A40CF4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2C17EF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15</w:t>
            </w:r>
          </w:p>
        </w:tc>
      </w:tr>
      <w:tr w:rsidR="003C5290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Проведение семинаров, круглых столов, совещаний для добровольцев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Правовое и консультационное сопровождение создания и деятельности детских и молодёжных объединений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67" w:right="-9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деятельности </w:t>
            </w: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детских и молодежных общественных организаций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</w:t>
            </w:r>
            <w:r w:rsidRPr="000D5E21">
              <w:rPr>
                <w:b w:val="0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07082C">
        <w:tc>
          <w:tcPr>
            <w:tcW w:w="15481" w:type="dxa"/>
            <w:gridSpan w:val="16"/>
          </w:tcPr>
          <w:p w:rsidR="003C5290" w:rsidRPr="000D5E21" w:rsidRDefault="003C5290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Основное мероприятие 5. Развитие молодежного и студенческого самоуправления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pStyle w:val="a6"/>
              <w:numPr>
                <w:ilvl w:val="0"/>
                <w:numId w:val="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Развитие молодежного и студенческого самоуправления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12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Организация деятельности молодежных консультационно-совещательных структур (молодежных администраций, советов)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07082C">
        <w:tc>
          <w:tcPr>
            <w:tcW w:w="15481" w:type="dxa"/>
            <w:gridSpan w:val="16"/>
            <w:vAlign w:val="center"/>
          </w:tcPr>
          <w:p w:rsidR="003C5290" w:rsidRPr="000D5E21" w:rsidRDefault="003C5290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Основное мероприятие 6. Содействие профессиональной ориентации и карьерному развитию молодежи  Смоленской области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Содействие профессиональной ориентации и карьерному развитию молодежи  Смоленской области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</w:tr>
      <w:tr w:rsidR="002C17EF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для молодежи (тематических курсов, тренингов, деловых и ролевых игр, </w:t>
            </w: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семинаров и др.) направленных на профессиональное самоопределение и развитие  личности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Смоленской </w:t>
            </w:r>
            <w:r w:rsidRPr="000D5E21">
              <w:rPr>
                <w:b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07082C">
        <w:tc>
          <w:tcPr>
            <w:tcW w:w="15481" w:type="dxa"/>
            <w:gridSpan w:val="16"/>
            <w:vAlign w:val="center"/>
          </w:tcPr>
          <w:p w:rsidR="003C5290" w:rsidRPr="000D5E21" w:rsidRDefault="003C5290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Основное мероприятие 7. Профилактика асоциальных явлений в молодежной среде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1598" w:type="dxa"/>
          </w:tcPr>
          <w:p w:rsidR="003C5290" w:rsidRPr="000D5E21" w:rsidRDefault="003C5290" w:rsidP="003C529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</w:tcPr>
          <w:p w:rsidR="003C5290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</w:tr>
      <w:tr w:rsidR="003C5290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-75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 направленных на профилактику асоциальных явлений среди подростков и молодежи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-75" w:right="-10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07082C">
        <w:tc>
          <w:tcPr>
            <w:tcW w:w="15481" w:type="dxa"/>
            <w:gridSpan w:val="16"/>
            <w:vAlign w:val="center"/>
          </w:tcPr>
          <w:p w:rsidR="003C5290" w:rsidRPr="000D5E21" w:rsidRDefault="003C5290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Основное мероприятие 8. Формирование в молодежной среде моды на здоровый образ жизни</w:t>
            </w:r>
          </w:p>
        </w:tc>
      </w:tr>
      <w:tr w:rsidR="003C5290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pStyle w:val="a6"/>
              <w:numPr>
                <w:ilvl w:val="0"/>
                <w:numId w:val="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Формирование в молодежной среде моды на здоровый образ жизни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</w:t>
            </w:r>
            <w:r w:rsidR="000D5E21" w:rsidRPr="000D5E21">
              <w:rPr>
                <w:b w:val="0"/>
                <w:sz w:val="24"/>
                <w:szCs w:val="24"/>
              </w:rPr>
              <w:t>йон</w:t>
            </w:r>
            <w:r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2C17EF">
        <w:tc>
          <w:tcPr>
            <w:tcW w:w="3110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</w:tr>
      <w:tr w:rsidR="003C5290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Организация и проведение акций и  конкурсов, направленных на пропаганду здорового образа жизни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3C5290" w:rsidRPr="000D5E21" w:rsidTr="002C17EF">
        <w:tc>
          <w:tcPr>
            <w:tcW w:w="3110" w:type="dxa"/>
          </w:tcPr>
          <w:p w:rsidR="003C5290" w:rsidRPr="000D5E21" w:rsidRDefault="003C5290" w:rsidP="003C5290">
            <w:pPr>
              <w:pStyle w:val="a6"/>
              <w:numPr>
                <w:ilvl w:val="1"/>
                <w:numId w:val="3"/>
              </w:numPr>
              <w:ind w:left="0" w:right="-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Проведение фестивалей и конкурсов по экстремальным видам спорта и современным видам танцев, фестивалей  молодежной уличной культуры</w:t>
            </w:r>
          </w:p>
        </w:tc>
        <w:tc>
          <w:tcPr>
            <w:tcW w:w="1598" w:type="dxa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3C5290" w:rsidRPr="000D5E21" w:rsidRDefault="000D5E21" w:rsidP="003C52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3C5290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059" w:type="dxa"/>
            <w:gridSpan w:val="2"/>
            <w:vAlign w:val="center"/>
          </w:tcPr>
          <w:p w:rsidR="003C5290" w:rsidRPr="000D5E21" w:rsidRDefault="003C5290" w:rsidP="003C52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C5290" w:rsidRPr="000D5E21" w:rsidRDefault="003C5290" w:rsidP="003C529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07082C">
        <w:tc>
          <w:tcPr>
            <w:tcW w:w="15481" w:type="dxa"/>
            <w:gridSpan w:val="16"/>
          </w:tcPr>
          <w:p w:rsidR="000D5E21" w:rsidRPr="000D5E21" w:rsidRDefault="000D5E21" w:rsidP="000D5E21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Основное мероприятие 9. Развитие межмуниципального взаимодействия и молодежного событийного туризма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0D5E21" w:rsidRPr="000D5E21" w:rsidRDefault="000D5E21" w:rsidP="000D5E21">
            <w:pPr>
              <w:pStyle w:val="a6"/>
              <w:numPr>
                <w:ilvl w:val="0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Развитие межмуниципального взаимодействия и молодежного событийного туризма</w:t>
            </w:r>
          </w:p>
        </w:tc>
        <w:tc>
          <w:tcPr>
            <w:tcW w:w="1598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1059" w:type="dxa"/>
            <w:gridSpan w:val="2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2C17EF">
        <w:tc>
          <w:tcPr>
            <w:tcW w:w="3110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2. Количество мероприятий областного уровня</w:t>
            </w:r>
          </w:p>
        </w:tc>
        <w:tc>
          <w:tcPr>
            <w:tcW w:w="1598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44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59" w:type="dxa"/>
            <w:gridSpan w:val="2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3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</w:t>
            </w:r>
          </w:p>
        </w:tc>
      </w:tr>
      <w:tr w:rsidR="000D5E21" w:rsidRPr="000D5E21" w:rsidTr="002C17EF">
        <w:tc>
          <w:tcPr>
            <w:tcW w:w="3110" w:type="dxa"/>
          </w:tcPr>
          <w:p w:rsidR="000D5E21" w:rsidRPr="000D5E21" w:rsidRDefault="000D5E21" w:rsidP="000D5E21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проектах:  конкурсы, фестивали, акции, лагеря, слеты</w:t>
            </w:r>
          </w:p>
        </w:tc>
        <w:tc>
          <w:tcPr>
            <w:tcW w:w="1598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344" w:type="dxa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1059" w:type="dxa"/>
            <w:gridSpan w:val="2"/>
            <w:vAlign w:val="center"/>
          </w:tcPr>
          <w:p w:rsidR="000D5E21" w:rsidRPr="000D5E21" w:rsidRDefault="000D5E21" w:rsidP="000D5E2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0D5E21" w:rsidRPr="000D5E21" w:rsidRDefault="000D5E21" w:rsidP="000D5E21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5C422D" w:rsidRDefault="005C422D" w:rsidP="00BA58EA">
      <w:pPr>
        <w:ind w:right="-598"/>
        <w:jc w:val="both"/>
        <w:rPr>
          <w:b w:val="0"/>
          <w:sz w:val="28"/>
        </w:rPr>
        <w:sectPr w:rsidR="005C422D" w:rsidSect="005C4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42BA" w:rsidRP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№3</w:t>
      </w:r>
    </w:p>
    <w:p w:rsidR="008C42BA" w:rsidRP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 xml:space="preserve">к муниципальной программе «Реализация молодёжной политики в муниципальном образовании «Ельнинский район» </w:t>
      </w:r>
    </w:p>
    <w:p w:rsidR="00623E02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>Смоленской области»</w:t>
      </w:r>
    </w:p>
    <w:p w:rsid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</w:p>
    <w:p w:rsidR="008C42BA" w:rsidRDefault="008C42BA" w:rsidP="008C42BA">
      <w:pPr>
        <w:widowControl w:val="0"/>
        <w:autoSpaceDE w:val="0"/>
        <w:autoSpaceDN w:val="0"/>
        <w:adjustRightInd w:val="0"/>
        <w:ind w:left="5103"/>
        <w:jc w:val="both"/>
        <w:rPr>
          <w:b w:val="0"/>
          <w:sz w:val="28"/>
          <w:szCs w:val="28"/>
        </w:rPr>
      </w:pPr>
    </w:p>
    <w:p w:rsidR="008C42BA" w:rsidRPr="008C42BA" w:rsidRDefault="008C42BA" w:rsidP="008C42BA">
      <w:pPr>
        <w:jc w:val="center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 xml:space="preserve">Меры нормативно-правового регулирования в сфере реализации муниципальной программы «Реализация молодёжной политики в муниципальном образовании «Ельнинский район» Смоленской области» </w:t>
      </w:r>
    </w:p>
    <w:p w:rsidR="008C42BA" w:rsidRPr="008C42BA" w:rsidRDefault="008C42BA" w:rsidP="008C42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8C42BA" w:rsidRPr="008C42BA" w:rsidRDefault="008C42BA" w:rsidP="008C42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41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7"/>
        <w:gridCol w:w="4111"/>
        <w:gridCol w:w="2330"/>
      </w:tblGrid>
      <w:tr w:rsidR="008C42BA" w:rsidRPr="008C42BA" w:rsidTr="002C17EF">
        <w:trPr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№</w:t>
            </w:r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42BA">
              <w:rPr>
                <w:b w:val="0"/>
                <w:sz w:val="28"/>
                <w:szCs w:val="28"/>
              </w:rPr>
              <w:t>п</w:t>
            </w:r>
            <w:proofErr w:type="gramEnd"/>
            <w:r w:rsidRPr="008C42BA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ind w:hanging="103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 xml:space="preserve">  Вид нормативн</w:t>
            </w:r>
            <w:proofErr w:type="gramStart"/>
            <w:r w:rsidRPr="008C42BA">
              <w:rPr>
                <w:b w:val="0"/>
                <w:sz w:val="28"/>
                <w:szCs w:val="28"/>
              </w:rPr>
              <w:t>о-</w:t>
            </w:r>
            <w:proofErr w:type="gramEnd"/>
            <w:r w:rsidRPr="008C42BA">
              <w:rPr>
                <w:b w:val="0"/>
                <w:sz w:val="28"/>
                <w:szCs w:val="28"/>
              </w:rPr>
              <w:t xml:space="preserve"> правового документа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A329ED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 xml:space="preserve">Основные положения </w:t>
            </w:r>
            <w:r w:rsidR="008C42BA">
              <w:rPr>
                <w:b w:val="0"/>
                <w:sz w:val="28"/>
                <w:szCs w:val="28"/>
              </w:rPr>
              <w:t>нормативно-</w:t>
            </w:r>
            <w:r w:rsidR="008C42BA" w:rsidRPr="008C42BA">
              <w:rPr>
                <w:b w:val="0"/>
                <w:sz w:val="28"/>
                <w:szCs w:val="28"/>
              </w:rPr>
              <w:t>правового</w:t>
            </w:r>
            <w:proofErr w:type="gramEnd"/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 xml:space="preserve"> документа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Ожидаемые сроки принятия нормативн</w:t>
            </w:r>
            <w:proofErr w:type="gramStart"/>
            <w:r w:rsidRPr="008C42BA">
              <w:rPr>
                <w:b w:val="0"/>
                <w:sz w:val="28"/>
                <w:szCs w:val="28"/>
              </w:rPr>
              <w:t>о-</w:t>
            </w:r>
            <w:proofErr w:type="gramEnd"/>
            <w:r w:rsidRPr="008C42BA">
              <w:rPr>
                <w:b w:val="0"/>
                <w:sz w:val="28"/>
                <w:szCs w:val="28"/>
              </w:rPr>
              <w:t xml:space="preserve"> правового</w:t>
            </w:r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документа</w:t>
            </w:r>
            <w:r w:rsidRPr="008C42BA">
              <w:rPr>
                <w:sz w:val="28"/>
                <w:szCs w:val="28"/>
              </w:rPr>
              <w:t xml:space="preserve">  </w:t>
            </w:r>
          </w:p>
        </w:tc>
      </w:tr>
      <w:tr w:rsidR="008C42BA" w:rsidRPr="008C42BA" w:rsidTr="002C17EF">
        <w:trPr>
          <w:trHeight w:val="29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C42BA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Федеральный закон от 26.05.</w:t>
            </w:r>
            <w:r w:rsidRPr="008C42BA">
              <w:rPr>
                <w:rFonts w:eastAsia="Calibri"/>
                <w:b w:val="0"/>
                <w:sz w:val="28"/>
                <w:szCs w:val="28"/>
                <w:lang w:eastAsia="en-US"/>
              </w:rPr>
              <w:t>1995 № 98-ФЗ «О  государственной поддержке молодежных и детских общественных объединений»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Определяет гарантии, общие принципы, содержание и меры государственной поддержки молодежных и детских общественных объединений Российской Федерации</w:t>
            </w:r>
            <w:r w:rsidRPr="008C42BA">
              <w:rPr>
                <w:rFonts w:eastAsia="Calibri"/>
                <w:b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действующий</w:t>
            </w:r>
          </w:p>
        </w:tc>
      </w:tr>
      <w:tr w:rsidR="008C42BA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Федеральн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ый закон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от 30.12.2020 № 489-ФЗ «О молодежной политике в 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</w:rPr>
              <w:t>Настоящий Федеральный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A329ED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8C42BA">
              <w:rPr>
                <w:b w:val="0"/>
                <w:sz w:val="28"/>
                <w:szCs w:val="28"/>
              </w:rPr>
              <w:t>ействующий</w:t>
            </w:r>
          </w:p>
        </w:tc>
      </w:tr>
      <w:tr w:rsidR="008C42BA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Распоряжение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Правительства Российской 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lastRenderedPageBreak/>
              <w:t>Федерации от 29.11.2014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Определяет совокупность приоритетных направлений, ориентированных на молодежь, </w:t>
            </w:r>
            <w:r w:rsidRPr="008C42BA">
              <w:rPr>
                <w:rFonts w:eastAsia="Calibri"/>
                <w:b w:val="0"/>
                <w:sz w:val="28"/>
                <w:szCs w:val="28"/>
              </w:rPr>
              <w:lastRenderedPageBreak/>
              <w:t>включающих задачи, связанные с участием молодежи в реализации приоритетных национальных проектов.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действующее</w:t>
            </w:r>
          </w:p>
        </w:tc>
      </w:tr>
    </w:tbl>
    <w:p w:rsidR="008C42BA" w:rsidRDefault="008C42BA" w:rsidP="008C42BA">
      <w:pPr>
        <w:widowControl w:val="0"/>
        <w:autoSpaceDE w:val="0"/>
        <w:autoSpaceDN w:val="0"/>
        <w:adjustRightInd w:val="0"/>
        <w:ind w:left="5103"/>
        <w:rPr>
          <w:b w:val="0"/>
          <w:sz w:val="28"/>
          <w:szCs w:val="28"/>
        </w:rPr>
      </w:pPr>
    </w:p>
    <w:sectPr w:rsidR="008C42BA" w:rsidSect="002D0DE3">
      <w:pgSz w:w="11906" w:h="16838"/>
      <w:pgMar w:top="1134" w:right="851" w:bottom="1134" w:left="170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38" w:rsidRDefault="00891A38" w:rsidP="00623E02">
      <w:r>
        <w:separator/>
      </w:r>
    </w:p>
  </w:endnote>
  <w:endnote w:type="continuationSeparator" w:id="0">
    <w:p w:rsidR="00891A38" w:rsidRDefault="00891A38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B5" w:rsidRPr="00B24FB5" w:rsidRDefault="00B24FB5">
    <w:pPr>
      <w:pStyle w:val="aa"/>
      <w:rPr>
        <w:sz w:val="16"/>
      </w:rPr>
    </w:pPr>
    <w:r>
      <w:rPr>
        <w:sz w:val="16"/>
      </w:rPr>
      <w:t xml:space="preserve">Рег. № 0031 от 17.01.2022,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9:42:15;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9:42:24,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38" w:rsidRDefault="00891A38" w:rsidP="00623E02">
      <w:r>
        <w:separator/>
      </w:r>
    </w:p>
  </w:footnote>
  <w:footnote w:type="continuationSeparator" w:id="0">
    <w:p w:rsidR="00891A38" w:rsidRDefault="00891A38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19"/>
  </w:num>
  <w:num w:numId="8">
    <w:abstractNumId w:val="2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7111"/>
    <w:rsid w:val="00020575"/>
    <w:rsid w:val="000208B9"/>
    <w:rsid w:val="00044C62"/>
    <w:rsid w:val="00052AE0"/>
    <w:rsid w:val="00056DEB"/>
    <w:rsid w:val="0007082C"/>
    <w:rsid w:val="00071B0F"/>
    <w:rsid w:val="000829BD"/>
    <w:rsid w:val="0008662A"/>
    <w:rsid w:val="00093609"/>
    <w:rsid w:val="000A22DB"/>
    <w:rsid w:val="000B34CD"/>
    <w:rsid w:val="000C0AB4"/>
    <w:rsid w:val="000C6322"/>
    <w:rsid w:val="000D4AAE"/>
    <w:rsid w:val="000D5E21"/>
    <w:rsid w:val="000F2F0F"/>
    <w:rsid w:val="00101E4D"/>
    <w:rsid w:val="001108F4"/>
    <w:rsid w:val="00125E56"/>
    <w:rsid w:val="001328B6"/>
    <w:rsid w:val="00132C7B"/>
    <w:rsid w:val="00132EBB"/>
    <w:rsid w:val="00142F03"/>
    <w:rsid w:val="001516F7"/>
    <w:rsid w:val="001574EF"/>
    <w:rsid w:val="00163A3C"/>
    <w:rsid w:val="0016651D"/>
    <w:rsid w:val="00173CBE"/>
    <w:rsid w:val="00177770"/>
    <w:rsid w:val="00184D48"/>
    <w:rsid w:val="00192867"/>
    <w:rsid w:val="001A1103"/>
    <w:rsid w:val="001C4CC8"/>
    <w:rsid w:val="001D43B0"/>
    <w:rsid w:val="001F5444"/>
    <w:rsid w:val="00202B97"/>
    <w:rsid w:val="00223DFE"/>
    <w:rsid w:val="0023175F"/>
    <w:rsid w:val="002437A3"/>
    <w:rsid w:val="00251141"/>
    <w:rsid w:val="00252B2A"/>
    <w:rsid w:val="0027494E"/>
    <w:rsid w:val="002A03D0"/>
    <w:rsid w:val="002A20E6"/>
    <w:rsid w:val="002B2C32"/>
    <w:rsid w:val="002C17EF"/>
    <w:rsid w:val="002D0DE3"/>
    <w:rsid w:val="002D2A25"/>
    <w:rsid w:val="002D623F"/>
    <w:rsid w:val="002E636A"/>
    <w:rsid w:val="00301992"/>
    <w:rsid w:val="00312030"/>
    <w:rsid w:val="0031314A"/>
    <w:rsid w:val="0031418F"/>
    <w:rsid w:val="00341981"/>
    <w:rsid w:val="00361EA5"/>
    <w:rsid w:val="0039331C"/>
    <w:rsid w:val="003A2C27"/>
    <w:rsid w:val="003A3B0C"/>
    <w:rsid w:val="003B3E87"/>
    <w:rsid w:val="003C1BBC"/>
    <w:rsid w:val="003C5290"/>
    <w:rsid w:val="003C704D"/>
    <w:rsid w:val="003D3623"/>
    <w:rsid w:val="003E1086"/>
    <w:rsid w:val="003E38BC"/>
    <w:rsid w:val="003E797F"/>
    <w:rsid w:val="003F2CC7"/>
    <w:rsid w:val="00403E8A"/>
    <w:rsid w:val="004169D5"/>
    <w:rsid w:val="00417227"/>
    <w:rsid w:val="00424748"/>
    <w:rsid w:val="00432005"/>
    <w:rsid w:val="004375F5"/>
    <w:rsid w:val="004466D3"/>
    <w:rsid w:val="004515E7"/>
    <w:rsid w:val="004556F8"/>
    <w:rsid w:val="004575C8"/>
    <w:rsid w:val="004725A2"/>
    <w:rsid w:val="004748BC"/>
    <w:rsid w:val="00480F7B"/>
    <w:rsid w:val="00491FEE"/>
    <w:rsid w:val="0049704D"/>
    <w:rsid w:val="004A01CF"/>
    <w:rsid w:val="004A1F16"/>
    <w:rsid w:val="004C3790"/>
    <w:rsid w:val="004D07FB"/>
    <w:rsid w:val="004E5FCE"/>
    <w:rsid w:val="004F05CB"/>
    <w:rsid w:val="00505D91"/>
    <w:rsid w:val="00517E3C"/>
    <w:rsid w:val="00533946"/>
    <w:rsid w:val="00555DE0"/>
    <w:rsid w:val="00556FB8"/>
    <w:rsid w:val="00563A5D"/>
    <w:rsid w:val="00572B21"/>
    <w:rsid w:val="0057345D"/>
    <w:rsid w:val="005769E5"/>
    <w:rsid w:val="00576F84"/>
    <w:rsid w:val="00593457"/>
    <w:rsid w:val="00593466"/>
    <w:rsid w:val="005C422D"/>
    <w:rsid w:val="005F38C1"/>
    <w:rsid w:val="005F3A8B"/>
    <w:rsid w:val="005F7B05"/>
    <w:rsid w:val="00612D7B"/>
    <w:rsid w:val="006145CB"/>
    <w:rsid w:val="00623E02"/>
    <w:rsid w:val="006258B2"/>
    <w:rsid w:val="00635B1C"/>
    <w:rsid w:val="00640001"/>
    <w:rsid w:val="00640F1A"/>
    <w:rsid w:val="00650224"/>
    <w:rsid w:val="00650C2D"/>
    <w:rsid w:val="00650E55"/>
    <w:rsid w:val="00654AF6"/>
    <w:rsid w:val="00663098"/>
    <w:rsid w:val="00675B57"/>
    <w:rsid w:val="00682060"/>
    <w:rsid w:val="006851EE"/>
    <w:rsid w:val="00687512"/>
    <w:rsid w:val="00696DA7"/>
    <w:rsid w:val="006A60A7"/>
    <w:rsid w:val="006B6B11"/>
    <w:rsid w:val="006E4AA6"/>
    <w:rsid w:val="006F5F04"/>
    <w:rsid w:val="0071003E"/>
    <w:rsid w:val="007227F0"/>
    <w:rsid w:val="00752380"/>
    <w:rsid w:val="00754187"/>
    <w:rsid w:val="00754BBC"/>
    <w:rsid w:val="00761BF5"/>
    <w:rsid w:val="00761F67"/>
    <w:rsid w:val="00776F7E"/>
    <w:rsid w:val="007836C7"/>
    <w:rsid w:val="007A3C9D"/>
    <w:rsid w:val="007A61DB"/>
    <w:rsid w:val="007B60AD"/>
    <w:rsid w:val="007E2FF6"/>
    <w:rsid w:val="007E7B27"/>
    <w:rsid w:val="008019D0"/>
    <w:rsid w:val="0080654E"/>
    <w:rsid w:val="008156D5"/>
    <w:rsid w:val="00816AD4"/>
    <w:rsid w:val="00835F9D"/>
    <w:rsid w:val="008379E9"/>
    <w:rsid w:val="0084545A"/>
    <w:rsid w:val="00865738"/>
    <w:rsid w:val="00891915"/>
    <w:rsid w:val="00891A38"/>
    <w:rsid w:val="008B528E"/>
    <w:rsid w:val="008B5B01"/>
    <w:rsid w:val="008B6005"/>
    <w:rsid w:val="008B61FC"/>
    <w:rsid w:val="008C084E"/>
    <w:rsid w:val="008C42BA"/>
    <w:rsid w:val="008D2A41"/>
    <w:rsid w:val="008D345B"/>
    <w:rsid w:val="008D64D0"/>
    <w:rsid w:val="008E3840"/>
    <w:rsid w:val="008E61FC"/>
    <w:rsid w:val="008F2E94"/>
    <w:rsid w:val="00907F20"/>
    <w:rsid w:val="00911D3D"/>
    <w:rsid w:val="00926CF4"/>
    <w:rsid w:val="00943E29"/>
    <w:rsid w:val="009547CF"/>
    <w:rsid w:val="009702C0"/>
    <w:rsid w:val="00981543"/>
    <w:rsid w:val="00993883"/>
    <w:rsid w:val="009A4020"/>
    <w:rsid w:val="009A74B8"/>
    <w:rsid w:val="009B73B0"/>
    <w:rsid w:val="009C2852"/>
    <w:rsid w:val="009C46B4"/>
    <w:rsid w:val="009C6033"/>
    <w:rsid w:val="009C799E"/>
    <w:rsid w:val="009D3DE1"/>
    <w:rsid w:val="009D729D"/>
    <w:rsid w:val="009D77AB"/>
    <w:rsid w:val="009D7CAA"/>
    <w:rsid w:val="009F1BD3"/>
    <w:rsid w:val="009F35E2"/>
    <w:rsid w:val="009F4C27"/>
    <w:rsid w:val="009F5B7E"/>
    <w:rsid w:val="00A0199E"/>
    <w:rsid w:val="00A05F4D"/>
    <w:rsid w:val="00A15A56"/>
    <w:rsid w:val="00A16A06"/>
    <w:rsid w:val="00A16B1A"/>
    <w:rsid w:val="00A329ED"/>
    <w:rsid w:val="00A403F7"/>
    <w:rsid w:val="00A40CF4"/>
    <w:rsid w:val="00A415FE"/>
    <w:rsid w:val="00A42227"/>
    <w:rsid w:val="00A5019F"/>
    <w:rsid w:val="00A624D5"/>
    <w:rsid w:val="00A67AD9"/>
    <w:rsid w:val="00A74486"/>
    <w:rsid w:val="00A825AA"/>
    <w:rsid w:val="00A94310"/>
    <w:rsid w:val="00AA5575"/>
    <w:rsid w:val="00AA7E23"/>
    <w:rsid w:val="00AC4DC5"/>
    <w:rsid w:val="00AC72CB"/>
    <w:rsid w:val="00AD2125"/>
    <w:rsid w:val="00AE087D"/>
    <w:rsid w:val="00AF3DF9"/>
    <w:rsid w:val="00AF5C8B"/>
    <w:rsid w:val="00AF7B3B"/>
    <w:rsid w:val="00B07DF7"/>
    <w:rsid w:val="00B129FB"/>
    <w:rsid w:val="00B15291"/>
    <w:rsid w:val="00B24FB5"/>
    <w:rsid w:val="00B45E39"/>
    <w:rsid w:val="00B76835"/>
    <w:rsid w:val="00B76AA7"/>
    <w:rsid w:val="00B83CBF"/>
    <w:rsid w:val="00B95FF1"/>
    <w:rsid w:val="00BA1ED4"/>
    <w:rsid w:val="00BA58EA"/>
    <w:rsid w:val="00BB3E7F"/>
    <w:rsid w:val="00BB7C99"/>
    <w:rsid w:val="00BC7F8C"/>
    <w:rsid w:val="00BD64AB"/>
    <w:rsid w:val="00BF23D2"/>
    <w:rsid w:val="00C1464C"/>
    <w:rsid w:val="00C14B87"/>
    <w:rsid w:val="00C41421"/>
    <w:rsid w:val="00C426E3"/>
    <w:rsid w:val="00C4431F"/>
    <w:rsid w:val="00C51EED"/>
    <w:rsid w:val="00C56E73"/>
    <w:rsid w:val="00C6472F"/>
    <w:rsid w:val="00C72D6F"/>
    <w:rsid w:val="00C731FC"/>
    <w:rsid w:val="00C868B1"/>
    <w:rsid w:val="00CA0AFD"/>
    <w:rsid w:val="00CA6833"/>
    <w:rsid w:val="00CB4958"/>
    <w:rsid w:val="00D21B15"/>
    <w:rsid w:val="00D25531"/>
    <w:rsid w:val="00D30AD1"/>
    <w:rsid w:val="00D408E7"/>
    <w:rsid w:val="00D52017"/>
    <w:rsid w:val="00D56950"/>
    <w:rsid w:val="00D85A4D"/>
    <w:rsid w:val="00D86392"/>
    <w:rsid w:val="00D90893"/>
    <w:rsid w:val="00DA163A"/>
    <w:rsid w:val="00DA3DC8"/>
    <w:rsid w:val="00DB578E"/>
    <w:rsid w:val="00DF40D5"/>
    <w:rsid w:val="00DF43AA"/>
    <w:rsid w:val="00DF6453"/>
    <w:rsid w:val="00E032F0"/>
    <w:rsid w:val="00E06FD1"/>
    <w:rsid w:val="00E1127A"/>
    <w:rsid w:val="00E21A46"/>
    <w:rsid w:val="00E30391"/>
    <w:rsid w:val="00E34E5A"/>
    <w:rsid w:val="00E361A4"/>
    <w:rsid w:val="00E42EBE"/>
    <w:rsid w:val="00E44661"/>
    <w:rsid w:val="00E4737D"/>
    <w:rsid w:val="00E50F9F"/>
    <w:rsid w:val="00E55D7F"/>
    <w:rsid w:val="00E62895"/>
    <w:rsid w:val="00EA4669"/>
    <w:rsid w:val="00EB3642"/>
    <w:rsid w:val="00EB6242"/>
    <w:rsid w:val="00EE12E7"/>
    <w:rsid w:val="00EE173F"/>
    <w:rsid w:val="00EF266F"/>
    <w:rsid w:val="00EF59DB"/>
    <w:rsid w:val="00F054F5"/>
    <w:rsid w:val="00F0663B"/>
    <w:rsid w:val="00F07435"/>
    <w:rsid w:val="00F13EB9"/>
    <w:rsid w:val="00F16A88"/>
    <w:rsid w:val="00F30506"/>
    <w:rsid w:val="00F3344C"/>
    <w:rsid w:val="00F54950"/>
    <w:rsid w:val="00F6485A"/>
    <w:rsid w:val="00F73D50"/>
    <w:rsid w:val="00F7758C"/>
    <w:rsid w:val="00F77CFE"/>
    <w:rsid w:val="00F80B49"/>
    <w:rsid w:val="00F83AD5"/>
    <w:rsid w:val="00F83EB8"/>
    <w:rsid w:val="00F85552"/>
    <w:rsid w:val="00F86A10"/>
    <w:rsid w:val="00FC0ADE"/>
    <w:rsid w:val="00FD6178"/>
    <w:rsid w:val="00FD7C01"/>
    <w:rsid w:val="00FE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05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A8E5-55E3-453B-89A4-7475200B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2020-01-14T13:09:00Z</cp:lastPrinted>
  <dcterms:created xsi:type="dcterms:W3CDTF">2022-02-04T07:45:00Z</dcterms:created>
  <dcterms:modified xsi:type="dcterms:W3CDTF">2022-02-04T07:45:00Z</dcterms:modified>
</cp:coreProperties>
</file>