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82" w:rsidRDefault="00100F82" w:rsidP="00100F82">
      <w:pPr>
        <w:tabs>
          <w:tab w:val="center" w:pos="2051"/>
        </w:tabs>
      </w:pPr>
      <w:r>
        <w:rPr>
          <w:noProof/>
          <w:lang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p>
    <w:p w:rsidR="00100F82" w:rsidRDefault="00100F82" w:rsidP="00100F82">
      <w:pPr>
        <w:tabs>
          <w:tab w:val="center" w:pos="2051"/>
        </w:tabs>
      </w:pPr>
      <w:r>
        <w:br w:type="textWrapping" w:clear="all"/>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АДМИНИСТРАЦИЯ   МУНИЦИПАЛЬНОГО ОБРАЗОВАНИЯ</w:t>
      </w:r>
    </w:p>
    <w:p w:rsidR="00100F82" w:rsidRDefault="00100F82" w:rsidP="00100F82">
      <w:pPr>
        <w:pStyle w:val="ac"/>
        <w:spacing w:before="0" w:after="0"/>
        <w:rPr>
          <w:rFonts w:ascii="Times New Roman" w:hAnsi="Times New Roman"/>
          <w:b w:val="0"/>
          <w:spacing w:val="20"/>
          <w:sz w:val="28"/>
        </w:rPr>
      </w:pPr>
      <w:r>
        <w:rPr>
          <w:rFonts w:ascii="Times New Roman" w:hAnsi="Times New Roman"/>
          <w:b w:val="0"/>
          <w:spacing w:val="20"/>
          <w:sz w:val="28"/>
        </w:rPr>
        <w:t>«</w:t>
      </w:r>
      <w:r w:rsidR="00C15030">
        <w:rPr>
          <w:rFonts w:ascii="Times New Roman" w:hAnsi="Times New Roman"/>
          <w:b w:val="0"/>
          <w:spacing w:val="20"/>
          <w:sz w:val="28"/>
        </w:rPr>
        <w:t>ЕЛЬНИНСКИЙ РАЙОН</w:t>
      </w:r>
      <w:r>
        <w:rPr>
          <w:rFonts w:ascii="Times New Roman" w:hAnsi="Times New Roman"/>
          <w:b w:val="0"/>
          <w:spacing w:val="20"/>
          <w:sz w:val="28"/>
        </w:rPr>
        <w:t>» СМОЛЕНСКОЙ ОБЛАСТИ</w:t>
      </w:r>
    </w:p>
    <w:p w:rsidR="00100F82" w:rsidRDefault="00100F82" w:rsidP="00100F82">
      <w:pPr>
        <w:pStyle w:val="ac"/>
        <w:spacing w:before="0" w:after="0"/>
        <w:jc w:val="left"/>
        <w:rPr>
          <w:rFonts w:ascii="Times New Roman" w:hAnsi="Times New Roman"/>
          <w:b w:val="0"/>
          <w:szCs w:val="32"/>
        </w:rPr>
      </w:pPr>
    </w:p>
    <w:p w:rsidR="00100F82" w:rsidRDefault="00100F82" w:rsidP="00100F82">
      <w:pPr>
        <w:pStyle w:val="ae"/>
        <w:spacing w:after="0"/>
        <w:rPr>
          <w:rFonts w:ascii="Times New Roman" w:hAnsi="Times New Roman"/>
          <w:b/>
          <w:i w:val="0"/>
          <w:sz w:val="28"/>
          <w:szCs w:val="28"/>
        </w:rPr>
      </w:pPr>
      <w:r>
        <w:rPr>
          <w:rFonts w:ascii="Times New Roman" w:hAnsi="Times New Roman"/>
          <w:b/>
          <w:i w:val="0"/>
          <w:sz w:val="28"/>
          <w:szCs w:val="28"/>
        </w:rPr>
        <w:t xml:space="preserve">П О С Т А Н О В Л Е Н И Е </w:t>
      </w:r>
    </w:p>
    <w:p w:rsidR="00100F82" w:rsidRDefault="00100F82" w:rsidP="00100F82">
      <w:pPr>
        <w:pStyle w:val="ad"/>
        <w:ind w:left="0" w:firstLine="0"/>
        <w:rPr>
          <w:sz w:val="28"/>
        </w:rPr>
      </w:pPr>
    </w:p>
    <w:p w:rsidR="00100F82" w:rsidRPr="00C15030" w:rsidRDefault="00C15030" w:rsidP="00100F82">
      <w:pPr>
        <w:pStyle w:val="ad"/>
        <w:ind w:left="0" w:right="1255" w:firstLine="0"/>
        <w:rPr>
          <w:sz w:val="28"/>
          <w:lang w:val="en-US"/>
        </w:rPr>
      </w:pPr>
      <w:bookmarkStart w:id="0" w:name="_GoBack"/>
      <w:bookmarkEnd w:id="0"/>
      <w:r>
        <w:rPr>
          <w:sz w:val="28"/>
        </w:rPr>
        <w:t>от 28.10.2022</w:t>
      </w:r>
      <w:r w:rsidR="00100F82">
        <w:rPr>
          <w:sz w:val="28"/>
        </w:rPr>
        <w:t xml:space="preserve"> № </w:t>
      </w:r>
      <w:r>
        <w:rPr>
          <w:sz w:val="28"/>
          <w:lang w:val="en-US"/>
        </w:rPr>
        <w:t>704</w:t>
      </w:r>
    </w:p>
    <w:p w:rsidR="00100F82" w:rsidRDefault="00100F82" w:rsidP="00100F82">
      <w:pPr>
        <w:pStyle w:val="ad"/>
        <w:ind w:left="0" w:right="1255" w:firstLine="0"/>
        <w:rPr>
          <w:sz w:val="28"/>
        </w:rPr>
      </w:pPr>
      <w:r>
        <w:rPr>
          <w:sz w:val="18"/>
          <w:szCs w:val="18"/>
        </w:rPr>
        <w:t>г. Ельня</w:t>
      </w:r>
    </w:p>
    <w:p w:rsidR="00100F82" w:rsidRDefault="00100F82" w:rsidP="00100F82">
      <w:pPr>
        <w:pStyle w:val="ad"/>
        <w:ind w:left="0" w:right="-55" w:firstLine="0"/>
        <w:jc w:val="both"/>
        <w:rPr>
          <w:sz w:val="28"/>
        </w:rPr>
      </w:pPr>
    </w:p>
    <w:p w:rsidR="00100F82" w:rsidRPr="003408BA" w:rsidRDefault="00100F82" w:rsidP="00100F82">
      <w:pPr>
        <w:pStyle w:val="Default"/>
        <w:ind w:right="5386"/>
        <w:jc w:val="both"/>
        <w:rPr>
          <w:rFonts w:eastAsia="Microsoft Sans Serif"/>
          <w:sz w:val="28"/>
          <w:szCs w:val="28"/>
          <w:lang w:eastAsia="ru-RU"/>
        </w:rPr>
      </w:pPr>
      <w:r w:rsidRPr="003408BA">
        <w:rPr>
          <w:sz w:val="28"/>
          <w:szCs w:val="28"/>
        </w:rPr>
        <w:t>Об утверждении Административного регламента</w:t>
      </w:r>
      <w:r w:rsidR="00F626C2" w:rsidRPr="003408BA">
        <w:rPr>
          <w:sz w:val="28"/>
          <w:szCs w:val="28"/>
        </w:rPr>
        <w:t xml:space="preserve"> Администрации муниципального образования «Ельнинский район» Смоленской области</w:t>
      </w:r>
      <w:r w:rsidRPr="003408BA">
        <w:rPr>
          <w:sz w:val="28"/>
          <w:szCs w:val="28"/>
        </w:rPr>
        <w:t xml:space="preserve"> предоставления муниципальной услуги</w:t>
      </w:r>
      <w:r w:rsidR="00F626C2" w:rsidRPr="003408BA">
        <w:rPr>
          <w:sz w:val="28"/>
          <w:szCs w:val="28"/>
        </w:rPr>
        <w:t xml:space="preserve"> </w:t>
      </w:r>
      <w:r w:rsidRPr="003408BA">
        <w:rPr>
          <w:sz w:val="28"/>
          <w:szCs w:val="28"/>
        </w:rPr>
        <w:t>«</w:t>
      </w:r>
      <w:r w:rsidR="003408BA" w:rsidRPr="003408BA">
        <w:rPr>
          <w:rFonts w:eastAsia="Microsoft Sans Serif"/>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3408BA">
        <w:rPr>
          <w:rFonts w:eastAsia="Microsoft Sans Serif"/>
          <w:sz w:val="28"/>
          <w:szCs w:val="28"/>
          <w:lang w:eastAsia="ru-RU"/>
        </w:rPr>
        <w:t>ока действия такого разрешения)</w:t>
      </w:r>
      <w:r w:rsidRPr="003408BA">
        <w:rPr>
          <w:sz w:val="28"/>
          <w:szCs w:val="28"/>
        </w:rPr>
        <w:t>»</w:t>
      </w:r>
    </w:p>
    <w:p w:rsidR="00100F82" w:rsidRPr="00F81346" w:rsidRDefault="00100F82" w:rsidP="00100F82">
      <w:pPr>
        <w:pStyle w:val="Default"/>
        <w:ind w:right="5602"/>
        <w:jc w:val="both"/>
        <w:rPr>
          <w:sz w:val="28"/>
          <w:szCs w:val="28"/>
        </w:rPr>
      </w:pPr>
    </w:p>
    <w:p w:rsidR="00100F82" w:rsidRPr="004B45D4" w:rsidRDefault="00100F82" w:rsidP="00100F82">
      <w:pPr>
        <w:rPr>
          <w:rFonts w:ascii="Times New Roman" w:hAnsi="Times New Roman" w:cs="Times New Roman"/>
          <w:sz w:val="28"/>
          <w:szCs w:val="28"/>
        </w:rPr>
      </w:pPr>
    </w:p>
    <w:p w:rsidR="00100F82" w:rsidRPr="00100F82" w:rsidRDefault="00100F82" w:rsidP="00100F82">
      <w:pPr>
        <w:ind w:right="-2" w:firstLine="851"/>
        <w:jc w:val="both"/>
        <w:rPr>
          <w:rFonts w:ascii="Times New Roman" w:hAnsi="Times New Roman" w:cs="Times New Roman"/>
          <w:sz w:val="28"/>
          <w:szCs w:val="28"/>
        </w:rPr>
      </w:pPr>
      <w:r w:rsidRPr="00100F8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100F82" w:rsidRPr="00100F82" w:rsidRDefault="00100F82" w:rsidP="00100F82">
      <w:pPr>
        <w:ind w:firstLine="709"/>
        <w:jc w:val="both"/>
        <w:rPr>
          <w:rFonts w:ascii="Times New Roman" w:hAnsi="Times New Roman" w:cs="Times New Roman"/>
          <w:sz w:val="28"/>
          <w:szCs w:val="28"/>
        </w:rPr>
      </w:pPr>
      <w:r w:rsidRPr="00100F82">
        <w:rPr>
          <w:rFonts w:ascii="Times New Roman" w:hAnsi="Times New Roman" w:cs="Times New Roman"/>
          <w:sz w:val="28"/>
          <w:szCs w:val="28"/>
        </w:rPr>
        <w:t>п о с т а н о в л я е т:</w:t>
      </w:r>
    </w:p>
    <w:p w:rsidR="00100F82" w:rsidRPr="004B45D4" w:rsidRDefault="00100F82" w:rsidP="00100F82">
      <w:pPr>
        <w:ind w:firstLine="709"/>
        <w:jc w:val="both"/>
        <w:rPr>
          <w:rFonts w:ascii="Times New Roman" w:hAnsi="Times New Roman" w:cs="Times New Roman"/>
          <w:sz w:val="28"/>
          <w:szCs w:val="28"/>
        </w:rPr>
      </w:pPr>
    </w:p>
    <w:p w:rsidR="00100F82" w:rsidRPr="000B05A6" w:rsidRDefault="00100F82" w:rsidP="003408BA">
      <w:pPr>
        <w:pStyle w:val="Default"/>
        <w:numPr>
          <w:ilvl w:val="0"/>
          <w:numId w:val="14"/>
        </w:numPr>
        <w:ind w:left="0" w:firstLine="709"/>
        <w:jc w:val="both"/>
        <w:rPr>
          <w:rFonts w:ascii="Calibri" w:eastAsia="Microsoft Sans Serif" w:hAnsi="Calibri" w:cs="Calibri"/>
          <w:sz w:val="22"/>
          <w:szCs w:val="22"/>
          <w:lang w:eastAsia="ru-RU"/>
        </w:rPr>
      </w:pPr>
      <w:r w:rsidRPr="00100F82">
        <w:rPr>
          <w:sz w:val="28"/>
          <w:szCs w:val="28"/>
        </w:rPr>
        <w:t xml:space="preserve">Утвердить прилагаемый Административный регламент </w:t>
      </w:r>
      <w:r w:rsidR="00F626C2">
        <w:rPr>
          <w:sz w:val="28"/>
          <w:szCs w:val="28"/>
        </w:rPr>
        <w:t>Администрации муниципального образования «Ельнинский район» Смоленской области</w:t>
      </w:r>
      <w:r w:rsidR="00F626C2" w:rsidRPr="00100F82">
        <w:rPr>
          <w:sz w:val="28"/>
          <w:szCs w:val="28"/>
        </w:rPr>
        <w:t xml:space="preserve"> </w:t>
      </w:r>
      <w:r w:rsidRPr="00100F82">
        <w:rPr>
          <w:sz w:val="28"/>
          <w:szCs w:val="28"/>
        </w:rPr>
        <w:t xml:space="preserve">предоставления муниципальной услуги </w:t>
      </w:r>
      <w:r w:rsidRPr="003408BA">
        <w:rPr>
          <w:sz w:val="28"/>
          <w:szCs w:val="28"/>
        </w:rPr>
        <w:t>«</w:t>
      </w:r>
      <w:r w:rsidR="003408BA" w:rsidRPr="003408BA">
        <w:rPr>
          <w:rFonts w:eastAsia="Microsoft Sans Serif"/>
          <w:sz w:val="28"/>
          <w:szCs w:val="28"/>
          <w:lang w:eastAsia="ru-RU"/>
        </w:rPr>
        <w:t xml:space="preserve">Выдача разрешения на строительство объекта капитального строительства (в том числе внесение </w:t>
      </w:r>
      <w:r w:rsidR="003408BA" w:rsidRPr="003408BA">
        <w:rPr>
          <w:rFonts w:eastAsia="Microsoft Sans Serif"/>
          <w:sz w:val="28"/>
          <w:szCs w:val="28"/>
          <w:lang w:eastAsia="ru-RU"/>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00F82">
        <w:rPr>
          <w:sz w:val="28"/>
          <w:szCs w:val="28"/>
        </w:rPr>
        <w:t>».</w:t>
      </w:r>
    </w:p>
    <w:p w:rsidR="00234AE5" w:rsidRPr="00234AE5" w:rsidRDefault="00234AE5" w:rsidP="000B05A6">
      <w:pPr>
        <w:pStyle w:val="Default"/>
        <w:numPr>
          <w:ilvl w:val="0"/>
          <w:numId w:val="14"/>
        </w:numPr>
        <w:ind w:left="0" w:firstLine="709"/>
        <w:jc w:val="both"/>
        <w:rPr>
          <w:rFonts w:ascii="Calibri" w:eastAsia="Microsoft Sans Serif" w:hAnsi="Calibri" w:cs="Calibri"/>
          <w:sz w:val="22"/>
          <w:szCs w:val="22"/>
          <w:lang w:eastAsia="ru-RU"/>
        </w:rPr>
      </w:pPr>
      <w:r>
        <w:rPr>
          <w:sz w:val="28"/>
        </w:rPr>
        <w:t xml:space="preserve">Признать утратившими силу: </w:t>
      </w:r>
    </w:p>
    <w:p w:rsidR="00234AE5" w:rsidRDefault="00234AE5" w:rsidP="00234AE5">
      <w:pPr>
        <w:pStyle w:val="Default"/>
        <w:ind w:firstLine="709"/>
        <w:jc w:val="both"/>
        <w:rPr>
          <w:sz w:val="28"/>
          <w:szCs w:val="28"/>
        </w:rPr>
      </w:pPr>
      <w:r>
        <w:rPr>
          <w:sz w:val="28"/>
        </w:rPr>
        <w:t>- п</w:t>
      </w:r>
      <w:r w:rsidR="004B45D4" w:rsidRPr="000B05A6">
        <w:rPr>
          <w:sz w:val="28"/>
        </w:rPr>
        <w:t>остановление Администрации муниципального образования «Ельнинский район» Смоленской области от</w:t>
      </w:r>
      <w:r w:rsidR="00EB04C5" w:rsidRPr="000B05A6">
        <w:rPr>
          <w:sz w:val="28"/>
        </w:rPr>
        <w:t xml:space="preserve"> </w:t>
      </w:r>
      <w:r w:rsidR="00EB04C5" w:rsidRPr="000B05A6">
        <w:rPr>
          <w:sz w:val="28"/>
          <w:szCs w:val="28"/>
        </w:rPr>
        <w:t>18.01.2017 № 30</w:t>
      </w:r>
      <w:r w:rsidR="004B45D4" w:rsidRPr="000B05A6">
        <w:rPr>
          <w:sz w:val="28"/>
        </w:rPr>
        <w:t xml:space="preserve"> </w:t>
      </w:r>
      <w:r w:rsidR="00EB04C5" w:rsidRPr="000B05A6">
        <w:rPr>
          <w:sz w:val="28"/>
          <w:szCs w:val="28"/>
        </w:rPr>
        <w:t>«</w:t>
      </w:r>
      <w:r w:rsidR="000B05A6" w:rsidRPr="000B05A6">
        <w:rPr>
          <w:sz w:val="28"/>
          <w:szCs w:val="28"/>
        </w:rPr>
        <w:t>Об утверждении административного регламента предоставления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«Ельнинский район» Смоленской области»</w:t>
      </w:r>
      <w:r>
        <w:rPr>
          <w:sz w:val="28"/>
          <w:szCs w:val="28"/>
        </w:rPr>
        <w:t>;</w:t>
      </w:r>
    </w:p>
    <w:p w:rsidR="00234AE5" w:rsidRDefault="00234AE5" w:rsidP="00234AE5">
      <w:pPr>
        <w:pStyle w:val="Default"/>
        <w:ind w:firstLine="709"/>
        <w:jc w:val="both"/>
        <w:rPr>
          <w:sz w:val="28"/>
          <w:szCs w:val="28"/>
        </w:rPr>
      </w:pPr>
      <w:r>
        <w:rPr>
          <w:sz w:val="28"/>
          <w:szCs w:val="28"/>
        </w:rPr>
        <w:t>- п</w:t>
      </w:r>
      <w:r w:rsidR="00671527">
        <w:rPr>
          <w:sz w:val="28"/>
          <w:szCs w:val="28"/>
        </w:rPr>
        <w:t>остановление</w:t>
      </w:r>
      <w:r w:rsidR="004B45D4">
        <w:rPr>
          <w:sz w:val="28"/>
          <w:szCs w:val="28"/>
        </w:rPr>
        <w:t xml:space="preserve"> Администрации </w:t>
      </w:r>
      <w:r w:rsidR="004B45D4">
        <w:rPr>
          <w:sz w:val="28"/>
        </w:rPr>
        <w:t xml:space="preserve">муниципального образования «Ельнинский район» Смоленской области от </w:t>
      </w:r>
      <w:r w:rsidR="003B578F">
        <w:rPr>
          <w:sz w:val="28"/>
          <w:szCs w:val="28"/>
        </w:rPr>
        <w:t>27.07.2017</w:t>
      </w:r>
      <w:r w:rsidR="004B45D4" w:rsidRPr="004B45D4">
        <w:rPr>
          <w:sz w:val="28"/>
          <w:szCs w:val="28"/>
        </w:rPr>
        <w:t xml:space="preserve"> №</w:t>
      </w:r>
      <w:r w:rsidR="00671527">
        <w:rPr>
          <w:sz w:val="28"/>
          <w:szCs w:val="28"/>
        </w:rPr>
        <w:t xml:space="preserve"> </w:t>
      </w:r>
      <w:r w:rsidR="003B578F">
        <w:rPr>
          <w:sz w:val="28"/>
          <w:szCs w:val="28"/>
        </w:rPr>
        <w:t>543</w:t>
      </w:r>
      <w:r w:rsidR="00671527">
        <w:rPr>
          <w:sz w:val="28"/>
          <w:szCs w:val="28"/>
        </w:rPr>
        <w:t xml:space="preserve"> «</w:t>
      </w:r>
      <w:r w:rsidR="00671527">
        <w:rPr>
          <w:sz w:val="28"/>
        </w:rPr>
        <w:t xml:space="preserve">О внесении изменений в Административный </w:t>
      </w:r>
      <w:r w:rsidR="003B578F">
        <w:rPr>
          <w:sz w:val="28"/>
        </w:rPr>
        <w:t>регламент «</w:t>
      </w:r>
      <w:r w:rsidR="003B578F" w:rsidRPr="000B05A6">
        <w:rPr>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«Ельнинский район» Смоленской области</w:t>
      </w:r>
      <w:r w:rsidR="00671527">
        <w:rPr>
          <w:sz w:val="28"/>
        </w:rPr>
        <w:t>»</w:t>
      </w:r>
      <w:r>
        <w:rPr>
          <w:sz w:val="28"/>
        </w:rPr>
        <w:t>;</w:t>
      </w:r>
    </w:p>
    <w:p w:rsidR="00234AE5" w:rsidRDefault="00234AE5" w:rsidP="00234AE5">
      <w:pPr>
        <w:pStyle w:val="Default"/>
        <w:ind w:firstLine="709"/>
        <w:jc w:val="both"/>
        <w:rPr>
          <w:sz w:val="28"/>
          <w:szCs w:val="28"/>
        </w:rPr>
      </w:pPr>
      <w:r>
        <w:rPr>
          <w:sz w:val="28"/>
          <w:szCs w:val="28"/>
        </w:rPr>
        <w:t>- п</w:t>
      </w:r>
      <w:r w:rsidR="003B578F">
        <w:rPr>
          <w:sz w:val="28"/>
          <w:szCs w:val="28"/>
        </w:rPr>
        <w:t xml:space="preserve">остановление Администрации </w:t>
      </w:r>
      <w:r w:rsidR="003B578F">
        <w:rPr>
          <w:sz w:val="28"/>
        </w:rPr>
        <w:t xml:space="preserve">муниципального образования «Ельнинский район» Смоленской области от </w:t>
      </w:r>
      <w:r w:rsidR="003B578F">
        <w:rPr>
          <w:sz w:val="28"/>
          <w:szCs w:val="28"/>
        </w:rPr>
        <w:t>21.12.2018</w:t>
      </w:r>
      <w:r w:rsidR="003B578F" w:rsidRPr="004B45D4">
        <w:rPr>
          <w:sz w:val="28"/>
          <w:szCs w:val="28"/>
        </w:rPr>
        <w:t xml:space="preserve"> №</w:t>
      </w:r>
      <w:r w:rsidR="003B578F">
        <w:rPr>
          <w:sz w:val="28"/>
          <w:szCs w:val="28"/>
        </w:rPr>
        <w:t xml:space="preserve"> 805 «</w:t>
      </w:r>
      <w:r w:rsidR="003B578F">
        <w:rPr>
          <w:sz w:val="28"/>
        </w:rPr>
        <w:t>О внесении изменений в Административный регламент</w:t>
      </w:r>
      <w:r w:rsidR="003B578F" w:rsidRPr="003B578F">
        <w:rPr>
          <w:sz w:val="28"/>
          <w:szCs w:val="28"/>
        </w:rPr>
        <w:t xml:space="preserve"> </w:t>
      </w:r>
      <w:r w:rsidR="003B578F" w:rsidRPr="000B05A6">
        <w:rPr>
          <w:sz w:val="28"/>
          <w:szCs w:val="28"/>
        </w:rPr>
        <w:t>предоставления муниципальной услуги</w:t>
      </w:r>
      <w:r w:rsidR="00D63E9A">
        <w:rPr>
          <w:sz w:val="28"/>
        </w:rPr>
        <w:t xml:space="preserve"> </w:t>
      </w:r>
      <w:r w:rsidR="003B578F">
        <w:rPr>
          <w:sz w:val="28"/>
        </w:rPr>
        <w:t>«</w:t>
      </w:r>
      <w:r w:rsidR="003B578F" w:rsidRPr="000B05A6">
        <w:rPr>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«Ельнинский район» Смоленской области</w:t>
      </w:r>
      <w:r w:rsidR="003B578F">
        <w:rPr>
          <w:sz w:val="28"/>
        </w:rPr>
        <w:t>»</w:t>
      </w:r>
      <w:r>
        <w:rPr>
          <w:sz w:val="28"/>
          <w:szCs w:val="28"/>
        </w:rPr>
        <w:t>;</w:t>
      </w:r>
    </w:p>
    <w:p w:rsidR="000F7D1F" w:rsidRPr="00234AE5" w:rsidRDefault="00234AE5" w:rsidP="00234AE5">
      <w:pPr>
        <w:pStyle w:val="Default"/>
        <w:ind w:firstLine="709"/>
        <w:jc w:val="both"/>
        <w:rPr>
          <w:rFonts w:ascii="Calibri" w:eastAsia="Microsoft Sans Serif" w:hAnsi="Calibri" w:cs="Calibri"/>
          <w:sz w:val="22"/>
          <w:szCs w:val="22"/>
          <w:lang w:eastAsia="ru-RU"/>
        </w:rPr>
      </w:pPr>
      <w:r>
        <w:rPr>
          <w:sz w:val="28"/>
          <w:szCs w:val="28"/>
        </w:rPr>
        <w:t>- п</w:t>
      </w:r>
      <w:r w:rsidR="000F7D1F" w:rsidRPr="00234AE5">
        <w:rPr>
          <w:sz w:val="28"/>
          <w:szCs w:val="28"/>
        </w:rPr>
        <w:t xml:space="preserve">остановление Администрации </w:t>
      </w:r>
      <w:r w:rsidR="000F7D1F" w:rsidRPr="00234AE5">
        <w:rPr>
          <w:sz w:val="28"/>
        </w:rPr>
        <w:t xml:space="preserve">муниципального образования «Ельнинский район» Смоленской области от </w:t>
      </w:r>
      <w:r w:rsidR="003B578F" w:rsidRPr="00234AE5">
        <w:rPr>
          <w:sz w:val="28"/>
          <w:szCs w:val="28"/>
        </w:rPr>
        <w:t>08.07.2020 № 308</w:t>
      </w:r>
      <w:r w:rsidR="000F7D1F" w:rsidRPr="00234AE5">
        <w:rPr>
          <w:sz w:val="28"/>
          <w:szCs w:val="28"/>
        </w:rPr>
        <w:t xml:space="preserve"> «О внесении изменений в Административный регламент предоставления муниципальной услуги «</w:t>
      </w:r>
      <w:r w:rsidR="003B578F" w:rsidRPr="00234AE5">
        <w:rPr>
          <w:sz w:val="28"/>
          <w:szCs w:val="28"/>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«Ельнинский район» Смоленской области</w:t>
      </w:r>
      <w:r w:rsidR="000F7D1F" w:rsidRPr="00234AE5">
        <w:rPr>
          <w:sz w:val="28"/>
          <w:szCs w:val="28"/>
        </w:rPr>
        <w:t>».</w:t>
      </w:r>
    </w:p>
    <w:p w:rsidR="00100F82" w:rsidRPr="006E65CE" w:rsidRDefault="00100F82" w:rsidP="009615B7">
      <w:pPr>
        <w:pStyle w:val="Default"/>
        <w:numPr>
          <w:ilvl w:val="0"/>
          <w:numId w:val="14"/>
        </w:numPr>
        <w:ind w:left="0" w:firstLine="851"/>
        <w:jc w:val="both"/>
        <w:rPr>
          <w:sz w:val="28"/>
          <w:szCs w:val="28"/>
        </w:rPr>
      </w:pPr>
      <w:r w:rsidRPr="006E65CE">
        <w:rPr>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rsidR="00100F82" w:rsidRDefault="00100F82" w:rsidP="00100F82">
      <w:pPr>
        <w:pStyle w:val="ad"/>
        <w:ind w:left="0" w:right="-55" w:firstLine="0"/>
        <w:jc w:val="both"/>
        <w:rPr>
          <w:sz w:val="28"/>
        </w:rPr>
      </w:pPr>
    </w:p>
    <w:p w:rsidR="00100F82" w:rsidRDefault="00100F82" w:rsidP="00100F82">
      <w:pPr>
        <w:pStyle w:val="ad"/>
        <w:ind w:left="0" w:right="-55" w:firstLine="0"/>
        <w:jc w:val="both"/>
        <w:rPr>
          <w:sz w:val="28"/>
        </w:rPr>
      </w:pPr>
    </w:p>
    <w:p w:rsidR="000F7D1F" w:rsidRDefault="000F7D1F" w:rsidP="00100F82">
      <w:pPr>
        <w:pStyle w:val="ad"/>
        <w:ind w:left="0" w:right="-55" w:firstLine="0"/>
        <w:jc w:val="both"/>
        <w:rPr>
          <w:sz w:val="28"/>
        </w:rPr>
      </w:pPr>
    </w:p>
    <w:p w:rsidR="00100F82" w:rsidRDefault="00100F82" w:rsidP="00100F82">
      <w:pPr>
        <w:pStyle w:val="ad"/>
        <w:ind w:left="0" w:right="-55" w:firstLine="0"/>
        <w:jc w:val="both"/>
        <w:rPr>
          <w:sz w:val="28"/>
          <w:szCs w:val="28"/>
        </w:rPr>
      </w:pPr>
      <w:r>
        <w:rPr>
          <w:sz w:val="28"/>
          <w:szCs w:val="28"/>
        </w:rPr>
        <w:t xml:space="preserve">Глава муниципального образования </w:t>
      </w:r>
    </w:p>
    <w:p w:rsidR="00100F82" w:rsidRDefault="00100F82" w:rsidP="00100F82">
      <w:pPr>
        <w:pStyle w:val="ad"/>
        <w:ind w:left="0" w:right="-55" w:firstLine="0"/>
        <w:jc w:val="both"/>
        <w:rPr>
          <w:sz w:val="28"/>
          <w:szCs w:val="28"/>
        </w:rPr>
      </w:pPr>
      <w:r>
        <w:rPr>
          <w:sz w:val="28"/>
          <w:szCs w:val="28"/>
        </w:rPr>
        <w:t xml:space="preserve">«Ельнинский район» Смоленской области </w:t>
      </w:r>
      <w:r>
        <w:rPr>
          <w:sz w:val="28"/>
          <w:szCs w:val="28"/>
        </w:rPr>
        <w:tab/>
      </w:r>
      <w:r>
        <w:rPr>
          <w:sz w:val="28"/>
          <w:szCs w:val="28"/>
        </w:rPr>
        <w:tab/>
      </w:r>
      <w:r>
        <w:rPr>
          <w:sz w:val="28"/>
          <w:szCs w:val="28"/>
        </w:rPr>
        <w:tab/>
      </w:r>
      <w:r>
        <w:rPr>
          <w:sz w:val="28"/>
          <w:szCs w:val="28"/>
        </w:rPr>
        <w:tab/>
        <w:t>Н.Д. Мищенков</w:t>
      </w:r>
    </w:p>
    <w:p w:rsidR="00B02362" w:rsidRDefault="00B02362" w:rsidP="00D2640B">
      <w:pPr>
        <w:pStyle w:val="1"/>
        <w:ind w:firstLine="0"/>
        <w:jc w:val="center"/>
        <w:rPr>
          <w:b/>
          <w:bCs/>
        </w:rPr>
      </w:pPr>
    </w:p>
    <w:p w:rsidR="00B02362" w:rsidRDefault="00B02362" w:rsidP="00D2640B">
      <w:pPr>
        <w:pStyle w:val="1"/>
        <w:ind w:firstLine="0"/>
        <w:jc w:val="center"/>
        <w:rPr>
          <w:b/>
          <w:bCs/>
        </w:rPr>
      </w:pPr>
    </w:p>
    <w:p w:rsidR="000F7D1F" w:rsidRDefault="000F7D1F" w:rsidP="00D2640B">
      <w:pPr>
        <w:pStyle w:val="1"/>
        <w:ind w:firstLine="0"/>
        <w:jc w:val="center"/>
        <w:rPr>
          <w:b/>
          <w:bCs/>
        </w:rPr>
      </w:pPr>
      <w:r>
        <w:rPr>
          <w:b/>
          <w:bCs/>
        </w:rPr>
        <w:br w:type="page"/>
      </w:r>
    </w:p>
    <w:p w:rsidR="00B02362" w:rsidRDefault="00B02362" w:rsidP="00B02362">
      <w:pPr>
        <w:pStyle w:val="1"/>
        <w:spacing w:before="320"/>
        <w:ind w:left="280" w:firstLine="1620"/>
        <w:jc w:val="right"/>
      </w:pPr>
      <w:r>
        <w:lastRenderedPageBreak/>
        <w:t>УТВЕРЖДЕН</w:t>
      </w:r>
    </w:p>
    <w:p w:rsidR="00B02362" w:rsidRDefault="00B02362" w:rsidP="00B02362">
      <w:pPr>
        <w:pStyle w:val="ConsPlusNormal"/>
        <w:tabs>
          <w:tab w:val="left" w:pos="5387"/>
        </w:tabs>
        <w:jc w:val="right"/>
        <w:outlineLvl w:val="0"/>
      </w:pPr>
      <w:r>
        <w:t>постановлением Администрации</w:t>
      </w:r>
    </w:p>
    <w:p w:rsidR="00B02362" w:rsidRDefault="00B02362" w:rsidP="00B02362">
      <w:pPr>
        <w:pStyle w:val="ConsPlusNormal"/>
        <w:jc w:val="right"/>
      </w:pPr>
      <w:r>
        <w:t>муниципального образования</w:t>
      </w:r>
    </w:p>
    <w:p w:rsidR="00B02362" w:rsidRDefault="00B02362" w:rsidP="00B02362">
      <w:pPr>
        <w:pStyle w:val="ConsPlusNormal"/>
        <w:jc w:val="right"/>
      </w:pPr>
      <w:r>
        <w:t>«Ельнинский район»</w:t>
      </w:r>
    </w:p>
    <w:p w:rsidR="00B02362" w:rsidRDefault="00B02362" w:rsidP="00B02362">
      <w:pPr>
        <w:pStyle w:val="ConsPlusNormal"/>
        <w:jc w:val="right"/>
      </w:pPr>
      <w:r>
        <w:t>Смоленской области</w:t>
      </w:r>
    </w:p>
    <w:p w:rsidR="00B02362" w:rsidRDefault="00B02362" w:rsidP="00B02362">
      <w:pPr>
        <w:pStyle w:val="ConsPlusNormal"/>
        <w:ind w:left="5387"/>
        <w:jc w:val="right"/>
      </w:pPr>
    </w:p>
    <w:p w:rsidR="00B02362" w:rsidRDefault="00B02362" w:rsidP="00B02362">
      <w:pPr>
        <w:pStyle w:val="1"/>
        <w:ind w:firstLine="0"/>
        <w:jc w:val="right"/>
      </w:pPr>
      <w:r>
        <w:t xml:space="preserve">от  </w:t>
      </w:r>
      <w:r w:rsidR="00D75110">
        <w:t>_____________</w:t>
      </w:r>
      <w:r>
        <w:t xml:space="preserve"> 2022 г. №_____</w:t>
      </w:r>
    </w:p>
    <w:p w:rsidR="00B02362" w:rsidRDefault="00B02362" w:rsidP="00B02362">
      <w:pPr>
        <w:pStyle w:val="1"/>
        <w:ind w:firstLine="0"/>
        <w:jc w:val="center"/>
      </w:pPr>
    </w:p>
    <w:p w:rsidR="00B02362" w:rsidRDefault="00B02362" w:rsidP="00B02362">
      <w:pPr>
        <w:pStyle w:val="1"/>
        <w:ind w:firstLine="0"/>
        <w:jc w:val="center"/>
      </w:pPr>
    </w:p>
    <w:p w:rsidR="00D63E9A" w:rsidRDefault="00D63E9A" w:rsidP="00D63E9A">
      <w:pPr>
        <w:pStyle w:val="1"/>
        <w:ind w:left="160" w:firstLine="0"/>
        <w:jc w:val="center"/>
        <w:rPr>
          <w:b/>
        </w:rPr>
      </w:pPr>
      <w:r w:rsidRPr="00D63E9A">
        <w:rPr>
          <w:b/>
        </w:rPr>
        <w:t xml:space="preserve">Административный регламент </w:t>
      </w:r>
    </w:p>
    <w:p w:rsidR="00B02362" w:rsidRPr="00D63E9A" w:rsidRDefault="00D63E9A" w:rsidP="00D63E9A">
      <w:pPr>
        <w:pStyle w:val="1"/>
        <w:ind w:left="160" w:firstLine="0"/>
        <w:jc w:val="center"/>
        <w:rPr>
          <w:b/>
        </w:rPr>
      </w:pPr>
      <w:r w:rsidRPr="00D63E9A">
        <w:rPr>
          <w:b/>
        </w:rPr>
        <w:t>Администрации муниципального образования «Ельнинский район» Смоленской области предоставления муниципальной услуги «</w:t>
      </w:r>
      <w:r w:rsidRPr="00D63E9A">
        <w:rPr>
          <w:rFonts w:eastAsia="Microsoft Sans Serif"/>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63E9A">
        <w:rPr>
          <w:b/>
        </w:rPr>
        <w:t>»</w:t>
      </w:r>
    </w:p>
    <w:p w:rsidR="00B02362" w:rsidRDefault="00B02362" w:rsidP="00B02362">
      <w:pPr>
        <w:pStyle w:val="1"/>
        <w:ind w:left="160" w:firstLine="0"/>
        <w:jc w:val="center"/>
      </w:pPr>
    </w:p>
    <w:p w:rsidR="00196D0C" w:rsidRDefault="009C6505" w:rsidP="00B02362">
      <w:pPr>
        <w:pStyle w:val="11"/>
        <w:keepNext/>
        <w:keepLines/>
        <w:jc w:val="center"/>
      </w:pPr>
      <w:bookmarkStart w:id="1" w:name="bookmark0"/>
      <w:r>
        <w:t>Раздел 1</w:t>
      </w:r>
      <w:r w:rsidR="00365C33">
        <w:t>. Общие положения</w:t>
      </w:r>
      <w:bookmarkEnd w:id="1"/>
    </w:p>
    <w:p w:rsidR="00196D0C" w:rsidRDefault="00365C33">
      <w:pPr>
        <w:pStyle w:val="11"/>
        <w:keepNext/>
        <w:keepLines/>
        <w:ind w:left="1980"/>
        <w:jc w:val="both"/>
      </w:pPr>
      <w:r>
        <w:t>Предмет регулирования Административного регламента</w:t>
      </w:r>
    </w:p>
    <w:p w:rsidR="00196D0C" w:rsidRDefault="00D63E9A">
      <w:pPr>
        <w:pStyle w:val="1"/>
        <w:numPr>
          <w:ilvl w:val="1"/>
          <w:numId w:val="1"/>
        </w:numPr>
        <w:tabs>
          <w:tab w:val="left" w:pos="1416"/>
        </w:tabs>
        <w:spacing w:after="280"/>
        <w:ind w:firstLine="740"/>
        <w:jc w:val="both"/>
      </w:pPr>
      <w:r w:rsidRPr="00100F82">
        <w:t xml:space="preserve">Административный регламент </w:t>
      </w:r>
      <w:r>
        <w:t>Администрации муниципального образования «Ельнинский район» Смоленской области</w:t>
      </w:r>
      <w:r w:rsidRPr="00100F82">
        <w:t xml:space="preserve"> предоставления муниципальной услуги </w:t>
      </w:r>
      <w:r w:rsidRPr="003408BA">
        <w:t>«</w:t>
      </w:r>
      <w:r w:rsidRPr="003408BA">
        <w:rPr>
          <w:rFonts w:eastAsia="Microsoft Sans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00F82">
        <w:t>»</w:t>
      </w:r>
      <w:r w:rsidR="00365C33">
        <w:t xml:space="preserve"> </w:t>
      </w:r>
      <w:r w:rsidR="006A60AF">
        <w:t xml:space="preserve">(далее - </w:t>
      </w:r>
      <w:r w:rsidR="006A60AF" w:rsidRPr="00100F82">
        <w:t>Административный регламент</w:t>
      </w:r>
      <w:r w:rsidR="006A60AF">
        <w:t xml:space="preserve">) </w:t>
      </w:r>
      <w:r w:rsidR="00365C33">
        <w:t xml:space="preserve">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w:t>
      </w:r>
      <w:r>
        <w:t>в</w:t>
      </w:r>
      <w:r>
        <w:rPr>
          <w:rFonts w:eastAsia="Microsoft Sans Serif"/>
        </w:rPr>
        <w:t>ыдаче</w:t>
      </w:r>
      <w:r w:rsidRPr="003408BA">
        <w:rPr>
          <w:rFonts w:eastAsia="Microsoft Sans Serif"/>
        </w:rPr>
        <w:t xml:space="preserve">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65C33">
        <w:t>. Настоящий Административный регламент регулирует отношения, возникающие в связи с предоставлением муниципальной услуги «</w:t>
      </w:r>
      <w:r w:rsidRPr="003408BA">
        <w:rPr>
          <w:rFonts w:eastAsia="Microsoft Sans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65C33">
        <w:t>» (далее - услуга) в соответствии со статьей 5</w:t>
      </w:r>
      <w:r w:rsidR="00CA02CA">
        <w:t>1</w:t>
      </w:r>
      <w:r w:rsidR="00365C33">
        <w:t xml:space="preserve"> Градостроительного кодекса Российской Федерации.</w:t>
      </w:r>
    </w:p>
    <w:p w:rsidR="00196D0C" w:rsidRDefault="00365C33" w:rsidP="009615B7">
      <w:pPr>
        <w:pStyle w:val="11"/>
        <w:keepNext/>
        <w:keepLines/>
        <w:numPr>
          <w:ilvl w:val="1"/>
          <w:numId w:val="15"/>
        </w:numPr>
        <w:jc w:val="center"/>
      </w:pPr>
      <w:bookmarkStart w:id="2" w:name="bookmark3"/>
      <w:r>
        <w:lastRenderedPageBreak/>
        <w:t>Круг Заявителей</w:t>
      </w:r>
      <w:bookmarkEnd w:id="2"/>
    </w:p>
    <w:p w:rsidR="00BC7E3A" w:rsidRPr="00BC7E3A" w:rsidRDefault="00BC7E3A" w:rsidP="009615B7">
      <w:pPr>
        <w:pStyle w:val="1"/>
        <w:numPr>
          <w:ilvl w:val="2"/>
          <w:numId w:val="15"/>
        </w:numPr>
        <w:tabs>
          <w:tab w:val="left" w:pos="740"/>
        </w:tabs>
        <w:ind w:left="0" w:firstLine="740"/>
        <w:jc w:val="both"/>
        <w:rPr>
          <w:color w:val="auto"/>
        </w:rPr>
      </w:pPr>
      <w:bookmarkStart w:id="3" w:name="bookmark5"/>
      <w:r w:rsidRPr="00BC7E3A">
        <w:rPr>
          <w:color w:val="auto"/>
        </w:rPr>
        <w:t>Заявителями на получение муниципальной услуги являются застройщики, физические лица, в том числе зарегистрированные в качестве индивидуальных предпринимателей и юридические лица. (далее - Заявитель).</w:t>
      </w:r>
    </w:p>
    <w:p w:rsidR="00BC7E3A" w:rsidRPr="00BC7E3A" w:rsidRDefault="00BC7E3A" w:rsidP="009615B7">
      <w:pPr>
        <w:pStyle w:val="1"/>
        <w:numPr>
          <w:ilvl w:val="2"/>
          <w:numId w:val="15"/>
        </w:numPr>
        <w:tabs>
          <w:tab w:val="left" w:pos="740"/>
        </w:tabs>
        <w:ind w:left="0" w:firstLine="740"/>
        <w:jc w:val="both"/>
        <w:rPr>
          <w:color w:val="auto"/>
        </w:rPr>
      </w:pPr>
      <w:r w:rsidRPr="00BC7E3A">
        <w:rPr>
          <w:color w:val="auto"/>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7E3A" w:rsidRDefault="00BC7E3A" w:rsidP="00BC7E3A">
      <w:pPr>
        <w:pStyle w:val="1"/>
        <w:tabs>
          <w:tab w:val="left" w:pos="740"/>
        </w:tabs>
        <w:ind w:left="740" w:firstLine="0"/>
        <w:jc w:val="both"/>
      </w:pPr>
    </w:p>
    <w:p w:rsidR="00196D0C" w:rsidRDefault="00365C33" w:rsidP="009615B7">
      <w:pPr>
        <w:pStyle w:val="11"/>
        <w:keepNext/>
        <w:keepLines/>
        <w:numPr>
          <w:ilvl w:val="1"/>
          <w:numId w:val="15"/>
        </w:numPr>
        <w:jc w:val="center"/>
      </w:pPr>
      <w:r>
        <w:t>Требования к порядку информирования о предоставлении</w:t>
      </w:r>
      <w:r>
        <w:br/>
        <w:t>муниципальной услуги</w:t>
      </w:r>
      <w:bookmarkEnd w:id="3"/>
    </w:p>
    <w:p w:rsidR="00BC7E3A" w:rsidRDefault="00BC7E3A" w:rsidP="009615B7">
      <w:pPr>
        <w:pStyle w:val="1"/>
        <w:numPr>
          <w:ilvl w:val="2"/>
          <w:numId w:val="17"/>
        </w:numPr>
        <w:ind w:left="0" w:firstLine="851"/>
        <w:jc w:val="both"/>
      </w:pPr>
      <w:r>
        <w:t>Информирование о порядке предоставления муниципальной услуги осуществляется:</w:t>
      </w:r>
    </w:p>
    <w:p w:rsidR="00BC7E3A" w:rsidRDefault="00BC7E3A" w:rsidP="009615B7">
      <w:pPr>
        <w:pStyle w:val="1"/>
        <w:numPr>
          <w:ilvl w:val="0"/>
          <w:numId w:val="16"/>
        </w:numPr>
        <w:tabs>
          <w:tab w:val="left" w:pos="1066"/>
        </w:tabs>
        <w:ind w:firstLine="740"/>
        <w:jc w:val="both"/>
      </w:pPr>
      <w:r>
        <w:t>непосредственно при личном приеме заявителя в Администрации муниципального образования «Ельнинский район» Смоленской области (далее- Уполномоченный орган) или многофункциональном центре предоставления муниципальных услуг (далее - многофункциональный центр);</w:t>
      </w:r>
    </w:p>
    <w:p w:rsidR="00BC7E3A" w:rsidRDefault="00BC7E3A" w:rsidP="009615B7">
      <w:pPr>
        <w:pStyle w:val="1"/>
        <w:numPr>
          <w:ilvl w:val="0"/>
          <w:numId w:val="16"/>
        </w:numPr>
        <w:tabs>
          <w:tab w:val="left" w:pos="1791"/>
        </w:tabs>
        <w:ind w:firstLine="740"/>
        <w:jc w:val="both"/>
      </w:pPr>
      <w:r>
        <w:t>по телефону Уполномоченном органе или многофункциональном центре;</w:t>
      </w:r>
    </w:p>
    <w:p w:rsidR="00BC7E3A" w:rsidRDefault="00BC7E3A" w:rsidP="009615B7">
      <w:pPr>
        <w:pStyle w:val="1"/>
        <w:numPr>
          <w:ilvl w:val="0"/>
          <w:numId w:val="16"/>
        </w:numPr>
        <w:tabs>
          <w:tab w:val="left" w:pos="1122"/>
        </w:tabs>
        <w:ind w:firstLine="740"/>
        <w:jc w:val="both"/>
      </w:pPr>
      <w:r>
        <w:t>письменно, в том числе посредством электронной почты, факсимильной связи;</w:t>
      </w:r>
    </w:p>
    <w:p w:rsidR="00BC7E3A" w:rsidRDefault="00BC7E3A" w:rsidP="009615B7">
      <w:pPr>
        <w:pStyle w:val="1"/>
        <w:numPr>
          <w:ilvl w:val="0"/>
          <w:numId w:val="16"/>
        </w:numPr>
        <w:tabs>
          <w:tab w:val="left" w:pos="1791"/>
        </w:tabs>
        <w:ind w:firstLine="740"/>
        <w:jc w:val="both"/>
      </w:pPr>
      <w:r>
        <w:t>посредством размещения в открытой и доступной форме информации:</w:t>
      </w:r>
    </w:p>
    <w:p w:rsidR="00BC7E3A" w:rsidRDefault="00BC7E3A" w:rsidP="00BC7E3A">
      <w:pPr>
        <w:pStyle w:val="1"/>
        <w:ind w:firstLine="740"/>
        <w:jc w:val="both"/>
      </w:pPr>
      <w:r>
        <w:t>в федеральной государственной информационной системе «Единый портал государственных и муниципальных услуг (функций)» (</w:t>
      </w:r>
      <w:r w:rsidRPr="007C284D">
        <w:rPr>
          <w:color w:val="auto"/>
          <w:lang w:bidi="ar-SA"/>
        </w:rPr>
        <w:t>https://www.gosuslugi.ru/</w:t>
      </w:r>
      <w:r w:rsidRPr="007C284D">
        <w:t>)</w:t>
      </w:r>
      <w:r>
        <w:t xml:space="preserve"> (далее - Единый портал);</w:t>
      </w:r>
    </w:p>
    <w:p w:rsidR="00BC7E3A" w:rsidRDefault="00BC7E3A" w:rsidP="00BC7E3A">
      <w:pPr>
        <w:pStyle w:val="1"/>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C7E3A" w:rsidRPr="007C284D" w:rsidRDefault="00BC7E3A" w:rsidP="00BC7E3A">
      <w:pPr>
        <w:pStyle w:val="1"/>
        <w:ind w:firstLine="740"/>
        <w:jc w:val="both"/>
      </w:pPr>
      <w:r>
        <w:t xml:space="preserve">на официальном сайте Уполномоченного органа </w:t>
      </w:r>
      <w:r w:rsidRPr="007C284D">
        <w:rPr>
          <w:iCs/>
        </w:rPr>
        <w:t>(admin_elnia@admin-smolensk.ru)</w:t>
      </w:r>
      <w:r w:rsidRPr="007C284D">
        <w:t>;</w:t>
      </w:r>
    </w:p>
    <w:p w:rsidR="00BC7E3A" w:rsidRDefault="00BC7E3A" w:rsidP="009615B7">
      <w:pPr>
        <w:pStyle w:val="1"/>
        <w:numPr>
          <w:ilvl w:val="0"/>
          <w:numId w:val="16"/>
        </w:numPr>
        <w:tabs>
          <w:tab w:val="left" w:pos="1126"/>
        </w:tabs>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196D0C" w:rsidRDefault="00365C33" w:rsidP="00BA209D">
      <w:pPr>
        <w:pStyle w:val="1"/>
        <w:numPr>
          <w:ilvl w:val="2"/>
          <w:numId w:val="17"/>
        </w:numPr>
        <w:tabs>
          <w:tab w:val="left" w:pos="2136"/>
        </w:tabs>
        <w:jc w:val="both"/>
      </w:pPr>
      <w:r>
        <w:t>Информирование осуществляется по вопросам, касающимся:</w:t>
      </w:r>
    </w:p>
    <w:p w:rsidR="00BA209D" w:rsidRPr="00BA209D" w:rsidRDefault="00BA209D" w:rsidP="00BA209D">
      <w:pPr>
        <w:pStyle w:val="afa"/>
        <w:shd w:val="clear" w:color="auto" w:fill="auto"/>
        <w:tabs>
          <w:tab w:val="left" w:pos="1210"/>
        </w:tabs>
        <w:spacing w:after="0" w:line="240" w:lineRule="auto"/>
        <w:ind w:right="20" w:firstLine="675"/>
        <w:jc w:val="both"/>
        <w:rPr>
          <w:sz w:val="28"/>
          <w:szCs w:val="28"/>
        </w:rPr>
      </w:pPr>
      <w:r w:rsidRPr="00BA209D">
        <w:rPr>
          <w:sz w:val="28"/>
          <w:szCs w:val="28"/>
        </w:rPr>
        <w:t>- подачи заявления о выдаче разрешения на строительство объекта</w:t>
      </w:r>
      <w:r>
        <w:rPr>
          <w:sz w:val="28"/>
          <w:szCs w:val="28"/>
        </w:rPr>
        <w:t xml:space="preserve"> </w:t>
      </w:r>
      <w:r w:rsidRPr="00BA209D">
        <w:rPr>
          <w:sz w:val="28"/>
          <w:szCs w:val="28"/>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BA209D">
        <w:rPr>
          <w:sz w:val="28"/>
          <w:szCs w:val="28"/>
          <w:vertAlign w:val="superscript"/>
        </w:rPr>
        <w:t>10</w:t>
      </w:r>
      <w:r w:rsidRPr="00BA209D">
        <w:rPr>
          <w:sz w:val="28"/>
          <w:szCs w:val="28"/>
        </w:rPr>
        <w:t xml:space="preserve"> статьи 51 Градостроительного кодекса Российской Федерации (далее - уведомление); о предоставлении услуги;</w:t>
      </w:r>
    </w:p>
    <w:p w:rsidR="00196D0C" w:rsidRDefault="00365C33">
      <w:pPr>
        <w:pStyle w:val="1"/>
        <w:ind w:firstLine="720"/>
        <w:jc w:val="both"/>
      </w:pPr>
      <w:r>
        <w:lastRenderedPageBreak/>
        <w:t>о предоставлении услуги;</w:t>
      </w:r>
    </w:p>
    <w:p w:rsidR="00196D0C" w:rsidRDefault="00365C33">
      <w:pPr>
        <w:pStyle w:val="1"/>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96D0C" w:rsidRDefault="00365C33">
      <w:pPr>
        <w:pStyle w:val="1"/>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96D0C" w:rsidRDefault="00365C33">
      <w:pPr>
        <w:pStyle w:val="1"/>
        <w:ind w:firstLine="720"/>
        <w:jc w:val="both"/>
      </w:pPr>
      <w:r>
        <w:t>документов, необходимых для предоставления услуги;</w:t>
      </w:r>
    </w:p>
    <w:p w:rsidR="00196D0C" w:rsidRDefault="00365C33">
      <w:pPr>
        <w:pStyle w:val="1"/>
        <w:ind w:firstLine="720"/>
        <w:jc w:val="both"/>
      </w:pPr>
      <w:r>
        <w:t>порядка и сроков предоставления услуги;</w:t>
      </w:r>
    </w:p>
    <w:p w:rsidR="00196D0C" w:rsidRDefault="00365C33">
      <w:pPr>
        <w:pStyle w:val="1"/>
        <w:ind w:firstLine="72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96D0C" w:rsidRDefault="00365C33">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96D0C" w:rsidRDefault="00365C33">
      <w:pPr>
        <w:pStyle w:val="1"/>
        <w:ind w:firstLine="720"/>
        <w:jc w:val="both"/>
      </w:pPr>
      <w:r>
        <w:t>Получение информации по вопросам предоставления услуги осуществляется бесплатно.</w:t>
      </w:r>
    </w:p>
    <w:p w:rsidR="00196D0C" w:rsidRDefault="00365C33" w:rsidP="009615B7">
      <w:pPr>
        <w:pStyle w:val="1"/>
        <w:numPr>
          <w:ilvl w:val="2"/>
          <w:numId w:val="17"/>
        </w:numPr>
        <w:ind w:left="0" w:firstLine="709"/>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96D0C" w:rsidRDefault="00365C33">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6D0C" w:rsidRDefault="00365C33">
      <w:pPr>
        <w:pStyle w:val="1"/>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6D0C" w:rsidRDefault="00365C33">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96D0C" w:rsidRDefault="00365C33">
      <w:pPr>
        <w:pStyle w:val="1"/>
        <w:ind w:firstLine="720"/>
        <w:jc w:val="both"/>
      </w:pPr>
      <w:r>
        <w:t>изложить обращение в письменной форме;</w:t>
      </w:r>
    </w:p>
    <w:p w:rsidR="00196D0C" w:rsidRDefault="00365C33">
      <w:pPr>
        <w:pStyle w:val="1"/>
        <w:ind w:firstLine="720"/>
        <w:jc w:val="both"/>
      </w:pPr>
      <w:r>
        <w:t>назначить другое время для консультаций.</w:t>
      </w:r>
    </w:p>
    <w:p w:rsidR="00196D0C" w:rsidRDefault="00365C33">
      <w:pPr>
        <w:pStyle w:val="1"/>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96D0C" w:rsidRDefault="00365C33">
      <w:pPr>
        <w:pStyle w:val="1"/>
        <w:ind w:firstLine="720"/>
        <w:jc w:val="both"/>
      </w:pPr>
      <w:r>
        <w:t>Продолжительность информирования по телефону не должна превышать 10 минут.</w:t>
      </w:r>
    </w:p>
    <w:p w:rsidR="008330BE" w:rsidRDefault="00365C33" w:rsidP="008330BE">
      <w:pPr>
        <w:pStyle w:val="1"/>
        <w:ind w:firstLine="720"/>
        <w:jc w:val="both"/>
      </w:pPr>
      <w:r>
        <w:t>Информирование осуществляется в соответствии с графиком приема граждан.</w:t>
      </w:r>
    </w:p>
    <w:p w:rsidR="008330BE" w:rsidRDefault="00365C33" w:rsidP="009615B7">
      <w:pPr>
        <w:pStyle w:val="1"/>
        <w:numPr>
          <w:ilvl w:val="2"/>
          <w:numId w:val="17"/>
        </w:numPr>
        <w:ind w:left="0" w:firstLine="709"/>
        <w:jc w:val="both"/>
      </w:pPr>
      <w:r>
        <w:lastRenderedPageBreak/>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96D0C" w:rsidRDefault="00365C33" w:rsidP="009615B7">
      <w:pPr>
        <w:pStyle w:val="1"/>
        <w:numPr>
          <w:ilvl w:val="2"/>
          <w:numId w:val="17"/>
        </w:numPr>
        <w:ind w:left="0"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330BE" w:rsidRDefault="00365C33" w:rsidP="008330BE">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97D46">
        <w:t>заявителя,</w:t>
      </w:r>
      <w:r>
        <w:t xml:space="preserve"> или предоставление им персональных данных.</w:t>
      </w:r>
    </w:p>
    <w:p w:rsidR="00196D0C" w:rsidRDefault="00365C33" w:rsidP="009615B7">
      <w:pPr>
        <w:pStyle w:val="1"/>
        <w:numPr>
          <w:ilvl w:val="2"/>
          <w:numId w:val="17"/>
        </w:numPr>
        <w:ind w:left="0"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96D0C" w:rsidRDefault="00365C33">
      <w:pPr>
        <w:pStyle w:val="1"/>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96D0C" w:rsidRDefault="00365C33">
      <w:pPr>
        <w:pStyle w:val="1"/>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8330BE" w:rsidRDefault="00365C33" w:rsidP="008330BE">
      <w:pPr>
        <w:pStyle w:val="1"/>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8330BE" w:rsidRDefault="00365C33" w:rsidP="009615B7">
      <w:pPr>
        <w:pStyle w:val="1"/>
        <w:numPr>
          <w:ilvl w:val="2"/>
          <w:numId w:val="17"/>
        </w:numPr>
        <w:ind w:left="0"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8330BE" w:rsidRDefault="00365C33" w:rsidP="009615B7">
      <w:pPr>
        <w:pStyle w:val="1"/>
        <w:numPr>
          <w:ilvl w:val="2"/>
          <w:numId w:val="17"/>
        </w:numPr>
        <w:ind w:left="0"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96D0C" w:rsidRDefault="00365C33" w:rsidP="009615B7">
      <w:pPr>
        <w:pStyle w:val="1"/>
        <w:numPr>
          <w:ilvl w:val="2"/>
          <w:numId w:val="17"/>
        </w:numPr>
        <w:ind w:left="0" w:firstLine="740"/>
        <w:jc w:val="both"/>
      </w:pPr>
      <w:r>
        <w:lastRenderedPageBreak/>
        <w:t xml:space="preserve">Информация о ходе рассмотрения </w:t>
      </w:r>
      <w:r w:rsidR="00BA209D">
        <w:t>заявления о выдаче разрешения на строительство, заявления о внесении изменений, уведомления и о результатах предоставления услуги</w:t>
      </w:r>
      <w: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8330BE" w:rsidRDefault="008330BE" w:rsidP="00C97D46">
      <w:pPr>
        <w:pStyle w:val="1"/>
        <w:ind w:firstLine="0"/>
        <w:jc w:val="both"/>
      </w:pPr>
    </w:p>
    <w:p w:rsidR="00196D0C" w:rsidRDefault="009C6505">
      <w:pPr>
        <w:pStyle w:val="1"/>
        <w:spacing w:after="280"/>
        <w:ind w:left="4560" w:hanging="3820"/>
        <w:jc w:val="both"/>
      </w:pPr>
      <w:r>
        <w:rPr>
          <w:b/>
          <w:bCs/>
        </w:rPr>
        <w:t>Раздел 2</w:t>
      </w:r>
      <w:r w:rsidR="00365C33">
        <w:rPr>
          <w:b/>
          <w:bCs/>
        </w:rPr>
        <w:t>. Стандарт предоставления муниципальной услуги</w:t>
      </w:r>
    </w:p>
    <w:p w:rsidR="00196D0C" w:rsidRDefault="00365C33">
      <w:pPr>
        <w:pStyle w:val="11"/>
        <w:keepNext/>
        <w:keepLines/>
        <w:jc w:val="center"/>
      </w:pPr>
      <w:bookmarkStart w:id="4" w:name="bookmark7"/>
      <w:r>
        <w:t>Наименование муниципальной услуги</w:t>
      </w:r>
      <w:bookmarkEnd w:id="4"/>
    </w:p>
    <w:p w:rsidR="00196D0C" w:rsidRDefault="00365C33" w:rsidP="009615B7">
      <w:pPr>
        <w:pStyle w:val="1"/>
        <w:numPr>
          <w:ilvl w:val="2"/>
          <w:numId w:val="18"/>
        </w:numPr>
        <w:tabs>
          <w:tab w:val="left" w:pos="1263"/>
        </w:tabs>
        <w:spacing w:after="280"/>
        <w:ind w:left="0" w:firstLine="709"/>
        <w:jc w:val="both"/>
      </w:pPr>
      <w:r>
        <w:t xml:space="preserve">Наименование муниципальной </w:t>
      </w:r>
      <w:r w:rsidR="000A696B">
        <w:t>услуги – «</w:t>
      </w:r>
      <w:r w:rsidR="00371358" w:rsidRPr="003408BA">
        <w:rPr>
          <w:rFonts w:eastAsia="Microsoft Sans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A696B">
        <w:t>»</w:t>
      </w:r>
      <w:r>
        <w:t>.</w:t>
      </w:r>
    </w:p>
    <w:p w:rsidR="008330BE" w:rsidRDefault="008330BE" w:rsidP="008330BE">
      <w:pPr>
        <w:pStyle w:val="1"/>
        <w:spacing w:after="300"/>
        <w:ind w:firstLine="0"/>
        <w:jc w:val="center"/>
      </w:pPr>
      <w:bookmarkStart w:id="5" w:name="bookmark9"/>
      <w:r>
        <w:rPr>
          <w:b/>
          <w:bCs/>
        </w:rPr>
        <w:t>2.2. Наименование органа государственной власти, органа местного самоуправления (организации), предоставляющего муниципальную услугу</w:t>
      </w:r>
    </w:p>
    <w:p w:rsidR="008330BE" w:rsidRDefault="008330BE" w:rsidP="008330BE">
      <w:pPr>
        <w:pStyle w:val="1"/>
        <w:ind w:firstLine="740"/>
        <w:jc w:val="both"/>
      </w:pPr>
      <w:r>
        <w:t>2.2.1. Муниципальная услуга предоставляется отделом жилищно-коммунального и городского хозяйства Администрации муниципального образования «Ельнинский район» Смоленской области</w:t>
      </w:r>
      <w:r w:rsidR="007B2037">
        <w:t xml:space="preserve"> (далее - Отдел)</w:t>
      </w:r>
      <w:r>
        <w:t>.</w:t>
      </w:r>
    </w:p>
    <w:p w:rsidR="008330BE" w:rsidRDefault="008330BE" w:rsidP="008330BE">
      <w:pPr>
        <w:pStyle w:val="1"/>
        <w:ind w:firstLine="740"/>
        <w:jc w:val="both"/>
      </w:pPr>
      <w:r>
        <w:t>2.2.2. Состав заявителей.</w:t>
      </w:r>
    </w:p>
    <w:p w:rsidR="008330BE" w:rsidRDefault="008330BE" w:rsidP="008330BE">
      <w:pPr>
        <w:pStyle w:val="1"/>
        <w:ind w:firstLine="740"/>
        <w:jc w:val="both"/>
      </w:pPr>
      <w:r>
        <w:t>Заявителями при обращении за получением услуги являются застройщики</w:t>
      </w:r>
      <w:r w:rsidRPr="0077071B">
        <w:rPr>
          <w:i/>
        </w:rPr>
        <w:t>.</w:t>
      </w:r>
      <w:r w:rsidRPr="0077071B">
        <w:rPr>
          <w:i/>
          <w:color w:val="FF0000"/>
        </w:rPr>
        <w:t xml:space="preserve"> </w:t>
      </w:r>
      <w:r w:rsidRPr="00091A91">
        <w:rPr>
          <w:color w:val="auto"/>
        </w:rPr>
        <w:t xml:space="preserve">(физические </w:t>
      </w:r>
      <w:r>
        <w:t>лица, в том числе зарегистрированные в качестве индивидуальных предпринимателей, юридические лица).</w:t>
      </w:r>
    </w:p>
    <w:p w:rsidR="008330BE" w:rsidRDefault="008330BE" w:rsidP="008330BE">
      <w:pPr>
        <w:pStyle w:val="1"/>
        <w:ind w:firstLine="740"/>
        <w:jc w:val="both"/>
      </w:pPr>
      <w:r>
        <w:t>2.2.3.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330BE" w:rsidRDefault="008330BE" w:rsidP="008330BE">
      <w:pPr>
        <w:pStyle w:val="1"/>
        <w:ind w:firstLine="740"/>
        <w:jc w:val="both"/>
        <w:rPr>
          <w:color w:val="auto"/>
        </w:rPr>
      </w:pPr>
      <w:r w:rsidRPr="00993A26">
        <w:rPr>
          <w:color w:val="auto"/>
        </w:rPr>
        <w:t>2.2.4. Муниципа</w:t>
      </w:r>
      <w:r w:rsidR="005512E2">
        <w:rPr>
          <w:color w:val="auto"/>
        </w:rPr>
        <w:t>льная услуга предоставляется в 4</w:t>
      </w:r>
      <w:r>
        <w:rPr>
          <w:color w:val="auto"/>
        </w:rPr>
        <w:t xml:space="preserve"> этапа.</w:t>
      </w:r>
    </w:p>
    <w:p w:rsidR="008330BE" w:rsidRDefault="008330BE" w:rsidP="00C97D46">
      <w:pPr>
        <w:pStyle w:val="1"/>
        <w:ind w:firstLine="0"/>
        <w:jc w:val="both"/>
        <w:rPr>
          <w:color w:val="auto"/>
        </w:rPr>
      </w:pPr>
    </w:p>
    <w:p w:rsidR="008330BE" w:rsidRDefault="008330BE" w:rsidP="008330BE">
      <w:pPr>
        <w:pStyle w:val="11"/>
        <w:keepNext/>
        <w:keepLines/>
        <w:jc w:val="center"/>
      </w:pPr>
      <w:r>
        <w:rPr>
          <w:color w:val="auto"/>
        </w:rPr>
        <w:t xml:space="preserve">2.3. </w:t>
      </w:r>
      <w:bookmarkStart w:id="6" w:name="bookmark17"/>
      <w:r>
        <w:t>Описание результата предоставления муниципальной услуги</w:t>
      </w:r>
      <w:bookmarkEnd w:id="6"/>
    </w:p>
    <w:p w:rsidR="008330BE" w:rsidRDefault="008330BE" w:rsidP="008330BE">
      <w:pPr>
        <w:pStyle w:val="1"/>
        <w:tabs>
          <w:tab w:val="left" w:pos="1925"/>
        </w:tabs>
        <w:ind w:left="720" w:firstLine="0"/>
        <w:jc w:val="both"/>
      </w:pPr>
      <w:r>
        <w:t>2.3.1. Результатом предоставления услуги является:</w:t>
      </w:r>
    </w:p>
    <w:p w:rsidR="008D4000" w:rsidRPr="008D4000" w:rsidRDefault="008D4000" w:rsidP="008D4000">
      <w:pPr>
        <w:pStyle w:val="afa"/>
        <w:shd w:val="clear" w:color="auto" w:fill="auto"/>
        <w:tabs>
          <w:tab w:val="left" w:pos="1014"/>
        </w:tabs>
        <w:spacing w:after="0" w:line="322" w:lineRule="exact"/>
        <w:ind w:left="20" w:right="20" w:firstLine="720"/>
        <w:jc w:val="both"/>
        <w:rPr>
          <w:sz w:val="28"/>
          <w:szCs w:val="28"/>
        </w:rPr>
      </w:pPr>
      <w:r w:rsidRPr="008D4000">
        <w:rPr>
          <w:sz w:val="28"/>
          <w:szCs w:val="28"/>
        </w:rPr>
        <w:t>а)</w:t>
      </w:r>
      <w:r w:rsidRPr="008D4000">
        <w:rPr>
          <w:sz w:val="28"/>
          <w:szCs w:val="28"/>
        </w:rPr>
        <w:tab/>
        <w:t>разрешение на строительство (в том числе на отдельные этапы строительства, реконструкции объекта капитального строительства);</w:t>
      </w:r>
    </w:p>
    <w:p w:rsidR="008D4000" w:rsidRPr="008D4000" w:rsidRDefault="008D4000" w:rsidP="008D4000">
      <w:pPr>
        <w:pStyle w:val="afa"/>
        <w:shd w:val="clear" w:color="auto" w:fill="auto"/>
        <w:tabs>
          <w:tab w:val="left" w:pos="1038"/>
        </w:tabs>
        <w:spacing w:after="0" w:line="322" w:lineRule="exact"/>
        <w:ind w:left="20" w:firstLine="720"/>
        <w:jc w:val="both"/>
        <w:rPr>
          <w:sz w:val="28"/>
          <w:szCs w:val="28"/>
        </w:rPr>
      </w:pPr>
      <w:r w:rsidRPr="008D4000">
        <w:rPr>
          <w:sz w:val="28"/>
          <w:szCs w:val="28"/>
        </w:rPr>
        <w:t>б)</w:t>
      </w:r>
      <w:r w:rsidRPr="008D4000">
        <w:rPr>
          <w:sz w:val="28"/>
          <w:szCs w:val="28"/>
        </w:rPr>
        <w:tab/>
        <w:t>решение об отказе в выдаче разрешения на строительство;</w:t>
      </w:r>
    </w:p>
    <w:p w:rsidR="008D4000" w:rsidRPr="008D4000" w:rsidRDefault="008D4000" w:rsidP="008D4000">
      <w:pPr>
        <w:pStyle w:val="afa"/>
        <w:shd w:val="clear" w:color="auto" w:fill="auto"/>
        <w:tabs>
          <w:tab w:val="left" w:pos="1018"/>
        </w:tabs>
        <w:spacing w:after="0" w:line="322" w:lineRule="exact"/>
        <w:ind w:left="20" w:firstLine="720"/>
        <w:jc w:val="both"/>
        <w:rPr>
          <w:sz w:val="28"/>
          <w:szCs w:val="28"/>
        </w:rPr>
      </w:pPr>
      <w:r w:rsidRPr="008D4000">
        <w:rPr>
          <w:sz w:val="28"/>
          <w:szCs w:val="28"/>
        </w:rPr>
        <w:t>в)</w:t>
      </w:r>
      <w:r w:rsidRPr="008D4000">
        <w:rPr>
          <w:sz w:val="28"/>
          <w:szCs w:val="28"/>
        </w:rPr>
        <w:tab/>
        <w:t>решение об отказе во внесении изменений в разрешение на строительство.</w:t>
      </w:r>
    </w:p>
    <w:p w:rsidR="008330BE" w:rsidRDefault="008330BE" w:rsidP="008330BE">
      <w:pPr>
        <w:pStyle w:val="1"/>
        <w:tabs>
          <w:tab w:val="left" w:pos="1173"/>
        </w:tabs>
        <w:ind w:firstLine="720"/>
        <w:jc w:val="both"/>
      </w:pPr>
      <w:r>
        <w:t xml:space="preserve">2.3.2. Форма </w:t>
      </w:r>
      <w:r w:rsidR="008D4000">
        <w:t>разрешения на строительство</w:t>
      </w:r>
      <w: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строительства, </w:t>
      </w:r>
      <w:r w:rsidR="000A696B">
        <w:t>архитектуры, градостроительства (</w:t>
      </w:r>
      <w:r w:rsidR="000A696B" w:rsidRPr="001969DE">
        <w:rPr>
          <w:bCs/>
        </w:rPr>
        <w:t>форма приведена в Приложении №</w:t>
      </w:r>
      <w:r w:rsidR="000A696B">
        <w:rPr>
          <w:bCs/>
        </w:rPr>
        <w:t xml:space="preserve"> 2</w:t>
      </w:r>
      <w:r w:rsidR="000A696B" w:rsidRPr="001969DE">
        <w:rPr>
          <w:bCs/>
        </w:rPr>
        <w:t xml:space="preserve"> к настоящему Административному регламенту</w:t>
      </w:r>
      <w:r w:rsidR="000A696B">
        <w:rPr>
          <w:bCs/>
        </w:rPr>
        <w:t>).</w:t>
      </w:r>
    </w:p>
    <w:p w:rsidR="00EF13E4" w:rsidRDefault="008330BE" w:rsidP="00EF13E4">
      <w:pPr>
        <w:pStyle w:val="1"/>
        <w:ind w:firstLine="720"/>
        <w:jc w:val="both"/>
      </w:pPr>
      <w:r>
        <w:t xml:space="preserve">Решение об отказе в выдаче </w:t>
      </w:r>
      <w:r w:rsidR="008D4000">
        <w:t xml:space="preserve">разрешения на строительство </w:t>
      </w:r>
      <w:r>
        <w:t>оформляется в форме электронного документа либо документа на бумажном носителе по фор</w:t>
      </w:r>
      <w:r w:rsidR="005512E2">
        <w:t>ме, приведенной в Приложении № 5</w:t>
      </w:r>
      <w:r>
        <w:t xml:space="preserve"> к настоящему Административному регламенту.</w:t>
      </w:r>
    </w:p>
    <w:p w:rsidR="00EE7CAE" w:rsidRDefault="00EE7CAE" w:rsidP="00EE7CAE">
      <w:pPr>
        <w:pStyle w:val="afa"/>
        <w:shd w:val="clear" w:color="auto" w:fill="auto"/>
        <w:spacing w:after="0" w:line="322" w:lineRule="exact"/>
        <w:ind w:left="20" w:right="20" w:firstLine="720"/>
        <w:jc w:val="both"/>
        <w:rPr>
          <w:sz w:val="28"/>
          <w:szCs w:val="28"/>
        </w:rPr>
      </w:pPr>
      <w:r w:rsidRPr="00EE7CAE">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w:t>
      </w:r>
      <w:r>
        <w:rPr>
          <w:sz w:val="28"/>
          <w:szCs w:val="28"/>
        </w:rPr>
        <w:t>ме, приведенной в Приложении № 5</w:t>
      </w:r>
      <w:r w:rsidRPr="00EE7CAE">
        <w:rPr>
          <w:sz w:val="28"/>
          <w:szCs w:val="28"/>
        </w:rPr>
        <w:t xml:space="preserve"> к настоящему Административному регламенту.</w:t>
      </w:r>
    </w:p>
    <w:p w:rsidR="00EE7CAE" w:rsidRPr="00EE7CAE" w:rsidRDefault="00EE7CAE" w:rsidP="00EE7CAE">
      <w:pPr>
        <w:pStyle w:val="afa"/>
        <w:shd w:val="clear" w:color="auto" w:fill="auto"/>
        <w:spacing w:after="0" w:line="322" w:lineRule="exact"/>
        <w:ind w:left="20" w:right="20" w:firstLine="720"/>
        <w:jc w:val="both"/>
        <w:rPr>
          <w:sz w:val="28"/>
          <w:szCs w:val="28"/>
        </w:rPr>
      </w:pPr>
      <w:r w:rsidRPr="00EE7CAE">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F13E4" w:rsidRDefault="00EF13E4" w:rsidP="00EF13E4">
      <w:pPr>
        <w:pStyle w:val="1"/>
        <w:ind w:firstLine="720"/>
        <w:jc w:val="both"/>
      </w:pPr>
      <w:r>
        <w:t>2.3.3. Результат предоставления услуги, указанный в пункте 2.3.1 настоящего Административного регламента:</w:t>
      </w:r>
    </w:p>
    <w:p w:rsidR="00EF13E4" w:rsidRDefault="00EF13E4" w:rsidP="00EF13E4">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F13E4" w:rsidRDefault="00EF13E4" w:rsidP="00EF13E4">
      <w:pPr>
        <w:pStyle w:val="1"/>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8148C" w:rsidRDefault="00B8148C" w:rsidP="00EF13E4">
      <w:pPr>
        <w:pStyle w:val="1"/>
        <w:ind w:firstLine="740"/>
        <w:jc w:val="both"/>
      </w:pPr>
    </w:p>
    <w:p w:rsidR="0072002A" w:rsidRDefault="0072002A" w:rsidP="009615B7">
      <w:pPr>
        <w:pStyle w:val="1"/>
        <w:numPr>
          <w:ilvl w:val="1"/>
          <w:numId w:val="19"/>
        </w:numPr>
        <w:spacing w:after="300"/>
        <w:jc w:val="cente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27389" w:rsidRDefault="00F27389" w:rsidP="009615B7">
      <w:pPr>
        <w:pStyle w:val="1"/>
        <w:numPr>
          <w:ilvl w:val="2"/>
          <w:numId w:val="19"/>
        </w:numPr>
        <w:tabs>
          <w:tab w:val="left" w:pos="1448"/>
        </w:tabs>
        <w:ind w:left="0" w:firstLine="709"/>
        <w:jc w:val="both"/>
      </w:pPr>
      <w:r>
        <w:t xml:space="preserve">Срок предоставления услуги составляет </w:t>
      </w:r>
      <w:r w:rsidR="0044231A">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w:t>
      </w:r>
      <w:r>
        <w:t xml:space="preserve"> орган</w:t>
      </w:r>
      <w:r w:rsidR="0044231A">
        <w:t xml:space="preserve">ом, </w:t>
      </w:r>
      <w:r w:rsidR="001F4531">
        <w:t>за исключением случая, предусмотренного частью 11</w:t>
      </w:r>
      <w:r w:rsidR="001F4531">
        <w:rPr>
          <w:vertAlign w:val="superscript"/>
        </w:rPr>
        <w:t>1</w:t>
      </w:r>
      <w:r w:rsidR="001F4531">
        <w:t xml:space="preserve"> статьи 51 Градостроительного кодекса Российской Федерации</w:t>
      </w:r>
      <w:r>
        <w:t>.</w:t>
      </w:r>
    </w:p>
    <w:p w:rsidR="001F4531" w:rsidRDefault="001F4531" w:rsidP="009615B7">
      <w:pPr>
        <w:pStyle w:val="1"/>
        <w:numPr>
          <w:ilvl w:val="2"/>
          <w:numId w:val="19"/>
        </w:numPr>
        <w:tabs>
          <w:tab w:val="left" w:pos="1448"/>
        </w:tabs>
        <w:ind w:left="0" w:firstLine="709"/>
        <w:jc w:val="both"/>
      </w:pPr>
      <w:r>
        <w:t>Срок предоставления услуги составляет не более тридцати календарных дней со дня получения заявления о выдаче разрешения на строительство, заявления о внесении изменений, уведомления</w:t>
      </w:r>
      <w:r w:rsidR="00097F24">
        <w:t xml:space="preserve"> </w:t>
      </w:r>
      <w:r>
        <w:t>Уполномоченным органом в случае предоставления услуги в соответствии с частью 11</w:t>
      </w:r>
      <w:r>
        <w:rPr>
          <w:vertAlign w:val="superscript"/>
        </w:rPr>
        <w:t>1</w:t>
      </w:r>
      <w:r>
        <w:t xml:space="preserve"> статьи 51 </w:t>
      </w:r>
      <w:r>
        <w:lastRenderedPageBreak/>
        <w:t>Градостроительного кодекса Российской Федерации</w:t>
      </w:r>
    </w:p>
    <w:p w:rsidR="00F27389" w:rsidRDefault="00F27389" w:rsidP="00B23ED7">
      <w:pPr>
        <w:pStyle w:val="1"/>
        <w:numPr>
          <w:ilvl w:val="2"/>
          <w:numId w:val="19"/>
        </w:numPr>
        <w:tabs>
          <w:tab w:val="left" w:pos="1448"/>
        </w:tabs>
        <w:ind w:left="0" w:firstLine="709"/>
        <w:jc w:val="both"/>
      </w:pPr>
      <w:r>
        <w:t xml:space="preserve">Заявление о выдаче </w:t>
      </w:r>
      <w:r w:rsidR="00195801">
        <w:t xml:space="preserve">разрешения на строительство </w:t>
      </w:r>
      <w:r>
        <w:t>считается поступившим в Уполномоченный орган со дня его регистрации.</w:t>
      </w:r>
    </w:p>
    <w:p w:rsidR="00012244" w:rsidRDefault="00012244" w:rsidP="009615B7">
      <w:pPr>
        <w:pStyle w:val="11"/>
        <w:keepNext/>
        <w:keepLines/>
        <w:numPr>
          <w:ilvl w:val="1"/>
          <w:numId w:val="19"/>
        </w:numPr>
        <w:spacing w:after="300"/>
        <w:jc w:val="center"/>
      </w:pPr>
      <w:r>
        <w:t>Нормативные правовые акты, регулирующие предоставление муниципальной услуги</w:t>
      </w:r>
    </w:p>
    <w:p w:rsidR="00F8298A" w:rsidRDefault="00012244" w:rsidP="009615B7">
      <w:pPr>
        <w:pStyle w:val="1"/>
        <w:numPr>
          <w:ilvl w:val="2"/>
          <w:numId w:val="19"/>
        </w:numPr>
        <w:tabs>
          <w:tab w:val="left" w:pos="1258"/>
        </w:tabs>
        <w:ind w:left="0" w:firstLine="709"/>
        <w:jc w:val="both"/>
      </w:pPr>
      <w:r w:rsidRPr="00AD7DD3">
        <w:t>Список нормативных актов, в соответствии с которыми осуществляется оказание муниципальной у</w:t>
      </w:r>
      <w:r w:rsidR="00AB08E0">
        <w:t>слуги, приведен в Приложении № 6</w:t>
      </w:r>
      <w:r w:rsidRPr="00AD7DD3">
        <w:t xml:space="preserve"> к настоящему Административному регламенту. </w:t>
      </w:r>
    </w:p>
    <w:p w:rsidR="00F8298A" w:rsidRDefault="00F8298A" w:rsidP="009615B7">
      <w:pPr>
        <w:pStyle w:val="1"/>
        <w:numPr>
          <w:ilvl w:val="2"/>
          <w:numId w:val="19"/>
        </w:numPr>
        <w:tabs>
          <w:tab w:val="left" w:pos="1258"/>
        </w:tabs>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1D6E" w:rsidRDefault="000F1D6E" w:rsidP="00F8298A">
      <w:pPr>
        <w:pStyle w:val="1"/>
        <w:tabs>
          <w:tab w:val="left" w:pos="1266"/>
        </w:tabs>
        <w:ind w:firstLine="0"/>
        <w:jc w:val="both"/>
      </w:pPr>
    </w:p>
    <w:p w:rsidR="000F1D6E" w:rsidRPr="00D01169" w:rsidRDefault="000F1D6E" w:rsidP="009615B7">
      <w:pPr>
        <w:pStyle w:val="1"/>
        <w:numPr>
          <w:ilvl w:val="1"/>
          <w:numId w:val="19"/>
        </w:numPr>
        <w:spacing w:after="30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0BB8" w:rsidRDefault="00680BB8" w:rsidP="009615B7">
      <w:pPr>
        <w:pStyle w:val="1"/>
        <w:numPr>
          <w:ilvl w:val="2"/>
          <w:numId w:val="19"/>
        </w:numPr>
        <w:tabs>
          <w:tab w:val="left" w:pos="1258"/>
        </w:tabs>
        <w:ind w:left="0" w:firstLine="709"/>
        <w:jc w:val="both"/>
      </w:pPr>
      <w:r>
        <w:t xml:space="preserve">Заявитель или его представитель представляет в </w:t>
      </w:r>
      <w:r w:rsidR="00346BA1">
        <w:t>У</w:t>
      </w:r>
      <w:r>
        <w:t>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w:t>
      </w:r>
      <w:r w:rsidR="00346BA1">
        <w:t xml:space="preserve"> п</w:t>
      </w:r>
      <w:r w:rsidR="005E4B84">
        <w:t>одпунктах "б" - "д" пункта 2.6.5</w:t>
      </w:r>
      <w:r>
        <w:t xml:space="preserve"> настоящего Административного регламента, одним из следующих способов:</w:t>
      </w:r>
    </w:p>
    <w:p w:rsidR="00680BB8" w:rsidRDefault="00680BB8" w:rsidP="009615B7">
      <w:pPr>
        <w:pStyle w:val="1"/>
        <w:numPr>
          <w:ilvl w:val="0"/>
          <w:numId w:val="2"/>
        </w:numPr>
        <w:tabs>
          <w:tab w:val="left" w:pos="1198"/>
        </w:tabs>
        <w:ind w:firstLine="74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80BB8" w:rsidRDefault="00680BB8" w:rsidP="005E4B84">
      <w:pPr>
        <w:pStyle w:val="1"/>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5E4B84">
        <w:t xml:space="preserve"> инфраструктуре, обеспечивающей </w:t>
      </w:r>
      <w:r>
        <w:t>информационно-технологическое</w:t>
      </w:r>
      <w:r w:rsidR="005E4B84">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80BB8" w:rsidRDefault="00091604" w:rsidP="00680BB8">
      <w:pPr>
        <w:pStyle w:val="1"/>
        <w:ind w:firstLine="720"/>
        <w:jc w:val="both"/>
      </w:pPr>
      <w:r>
        <w:t xml:space="preserve">Заявление о выдаче разрешения на строительство, заявление о внесении изменений, уведомление </w:t>
      </w:r>
      <w:r w:rsidR="00680BB8">
        <w:t>направляется заявителем или его представителем вместе с прикрепленными электронными документами, указанными в</w:t>
      </w:r>
      <w:r w:rsidR="00346BA1">
        <w:t xml:space="preserve"> подпунктах "б"</w:t>
      </w:r>
      <w:r w:rsidR="005E4B84">
        <w:t xml:space="preserve"> - "д" пункта 2.6.5</w:t>
      </w:r>
      <w:r w:rsidR="00680BB8">
        <w:t xml:space="preserve"> настоящего Административного регламента. Заявление </w:t>
      </w:r>
      <w:r>
        <w:t>о выдаче разрешения на строительство, заявление о внесении изменений, уведомление</w:t>
      </w:r>
      <w:r w:rsidR="00680BB8">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80BB8" w:rsidRDefault="00680BB8" w:rsidP="00680BB8">
      <w:pPr>
        <w:pStyle w:val="1"/>
        <w:ind w:firstLine="720"/>
        <w:jc w:val="both"/>
      </w:pPr>
      <w:r>
        <w:t xml:space="preserve">Заявление </w:t>
      </w:r>
      <w:r w:rsidR="00091604">
        <w:t>о выдаче разрешения на строительство, заявление о внесении изменений, уведомление</w:t>
      </w:r>
      <w:r>
        <w:t xml:space="preserve"> и прилагаемые к нему докум</w:t>
      </w:r>
      <w:r w:rsidR="00EE0CA1">
        <w:t>енты направляются в У</w:t>
      </w:r>
      <w:r>
        <w:t xml:space="preserve">полномоченный </w:t>
      </w:r>
      <w:r w:rsidR="00EE0CA1">
        <w:t xml:space="preserve">орган </w:t>
      </w:r>
      <w:r>
        <w:t>исключительно в электронной форме в случаях, установленных нормативным правовым актом субъекта Российской Федерации.</w:t>
      </w:r>
    </w:p>
    <w:p w:rsidR="00680BB8" w:rsidRDefault="00680BB8" w:rsidP="00680BB8">
      <w:pPr>
        <w:pStyle w:val="1"/>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80BB8" w:rsidRDefault="00680BB8" w:rsidP="009615B7">
      <w:pPr>
        <w:pStyle w:val="1"/>
        <w:numPr>
          <w:ilvl w:val="0"/>
          <w:numId w:val="2"/>
        </w:numPr>
        <w:tabs>
          <w:tab w:val="left" w:pos="1186"/>
        </w:tabs>
        <w:ind w:firstLine="720"/>
        <w:jc w:val="both"/>
      </w:pPr>
      <w:r>
        <w:t>на бумажном носителе п</w:t>
      </w:r>
      <w:r w:rsidR="00EE0CA1">
        <w:t>осредством личного обращения в У</w:t>
      </w:r>
      <w:r>
        <w:t xml:space="preserve">полномоченный орган либо посредством почтового отправления с </w:t>
      </w:r>
      <w:r>
        <w:lastRenderedPageBreak/>
        <w:t>уведомлением о вручении;</w:t>
      </w:r>
    </w:p>
    <w:p w:rsidR="00680BB8" w:rsidRDefault="00680BB8" w:rsidP="009615B7">
      <w:pPr>
        <w:pStyle w:val="1"/>
        <w:numPr>
          <w:ilvl w:val="0"/>
          <w:numId w:val="2"/>
        </w:numPr>
        <w:tabs>
          <w:tab w:val="left" w:pos="1186"/>
        </w:tabs>
        <w:ind w:firstLine="720"/>
        <w:jc w:val="both"/>
      </w:pPr>
      <w:r>
        <w:t>на бумажном но</w:t>
      </w:r>
      <w:r w:rsidR="00EE0CA1">
        <w:t>сителе посредством обращения в У</w:t>
      </w:r>
      <w:r>
        <w:t>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0BB8" w:rsidRDefault="00680BB8" w:rsidP="009615B7">
      <w:pPr>
        <w:pStyle w:val="1"/>
        <w:numPr>
          <w:ilvl w:val="0"/>
          <w:numId w:val="2"/>
        </w:numPr>
        <w:tabs>
          <w:tab w:val="left" w:pos="1186"/>
        </w:tabs>
        <w:ind w:firstLine="720"/>
        <w:jc w:val="both"/>
      </w:pPr>
      <w:r>
        <w:t>в электронной форме посредством единой информационной системы жилищного строительства.</w:t>
      </w:r>
    </w:p>
    <w:p w:rsidR="00680BB8" w:rsidRDefault="00680BB8" w:rsidP="005E4B84">
      <w:pPr>
        <w:pStyle w:val="1"/>
        <w:ind w:firstLine="720"/>
        <w:jc w:val="both"/>
      </w:pPr>
      <w:r>
        <w:t xml:space="preserve">Направить заявление </w:t>
      </w:r>
      <w:r w:rsidR="00091604">
        <w:t xml:space="preserve">о выдаче разрешения на строительство, заявление о внесении изменений, уведомление </w:t>
      </w:r>
      <w:r>
        <w:t>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C0B7A" w:rsidRDefault="00346BA1" w:rsidP="009615B7">
      <w:pPr>
        <w:pStyle w:val="1"/>
        <w:numPr>
          <w:ilvl w:val="2"/>
          <w:numId w:val="19"/>
        </w:numPr>
        <w:tabs>
          <w:tab w:val="left" w:pos="1274"/>
        </w:tabs>
        <w:ind w:left="0" w:firstLine="709"/>
        <w:jc w:val="both"/>
      </w:pPr>
      <w:r>
        <w:t xml:space="preserve">Документы, прилагаемые заявителем к заявлению </w:t>
      </w:r>
      <w:r w:rsidR="00A72646">
        <w:t>о выдаче разрешения на строительство, заявление о внесении изменений, уведомление</w:t>
      </w:r>
      <w:r>
        <w:t>, представляемые в электронной форме, направляются в следующих форматах:</w:t>
      </w:r>
    </w:p>
    <w:p w:rsidR="00BC0B7A" w:rsidRDefault="00BC0B7A" w:rsidP="00ED6377">
      <w:pPr>
        <w:pStyle w:val="1"/>
        <w:tabs>
          <w:tab w:val="left" w:pos="1274"/>
        </w:tabs>
        <w:ind w:firstLine="709"/>
        <w:jc w:val="both"/>
      </w:pPr>
      <w:r>
        <w:t xml:space="preserve">а) </w:t>
      </w:r>
      <w:r w:rsidRPr="00AC04B0">
        <w:t>xml</w:t>
      </w:r>
      <w: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04B0">
        <w:t>xml</w:t>
      </w:r>
      <w:r>
        <w:t>;</w:t>
      </w:r>
    </w:p>
    <w:p w:rsidR="009851EB" w:rsidRDefault="00BC0B7A" w:rsidP="00ED6377">
      <w:pPr>
        <w:pStyle w:val="1"/>
        <w:tabs>
          <w:tab w:val="left" w:pos="1274"/>
        </w:tabs>
        <w:ind w:firstLine="709"/>
        <w:jc w:val="both"/>
      </w:pPr>
      <w:r>
        <w:t xml:space="preserve">б) </w:t>
      </w:r>
      <w:r w:rsidRPr="00AC04B0">
        <w:t>doc, docx, odt</w:t>
      </w:r>
      <w:r>
        <w:t xml:space="preserve"> - для документов с текстовым содержанием, не включающим формулы </w:t>
      </w:r>
      <w:r w:rsidR="00346BA1">
        <w:t>(за исключением документов, указанных в подпункте "в" настоящего пункта);</w:t>
      </w:r>
    </w:p>
    <w:p w:rsidR="009851EB" w:rsidRDefault="009851EB" w:rsidP="009851EB">
      <w:pPr>
        <w:pStyle w:val="1"/>
        <w:tabs>
          <w:tab w:val="left" w:pos="1274"/>
        </w:tabs>
        <w:ind w:left="709" w:firstLine="0"/>
        <w:jc w:val="both"/>
      </w:pPr>
      <w:r>
        <w:t xml:space="preserve">в) </w:t>
      </w:r>
      <w:r w:rsidRPr="009851EB">
        <w:rPr>
          <w:color w:val="auto"/>
          <w:lang w:bidi="ar-SA"/>
        </w:rPr>
        <w:t>xls, xlsx, ods</w:t>
      </w:r>
      <w:r>
        <w:t xml:space="preserve"> </w:t>
      </w:r>
      <w:r w:rsidR="00346BA1">
        <w:t>- для документов, содержащих расчеты;</w:t>
      </w:r>
    </w:p>
    <w:p w:rsidR="00CC26C6" w:rsidRDefault="00CC26C6" w:rsidP="00ED6377">
      <w:pPr>
        <w:pStyle w:val="1"/>
        <w:tabs>
          <w:tab w:val="left" w:pos="1274"/>
        </w:tabs>
        <w:ind w:firstLine="709"/>
        <w:jc w:val="both"/>
      </w:pPr>
      <w:r>
        <w:t xml:space="preserve">г) </w:t>
      </w:r>
      <w:r w:rsidR="00BC0B7A" w:rsidRPr="00AC04B0">
        <w:t>pdf, jpg, jpeg, png, bmp, tiff</w:t>
      </w:r>
      <w:r w:rsidR="00BC0B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t>;</w:t>
      </w:r>
    </w:p>
    <w:p w:rsidR="00CC26C6" w:rsidRDefault="00CC26C6" w:rsidP="00CC26C6">
      <w:pPr>
        <w:pStyle w:val="1"/>
        <w:tabs>
          <w:tab w:val="left" w:pos="1274"/>
        </w:tabs>
        <w:ind w:left="709" w:firstLine="0"/>
        <w:jc w:val="both"/>
      </w:pPr>
      <w:r>
        <w:t xml:space="preserve">д) </w:t>
      </w:r>
      <w:r w:rsidRPr="00CC26C6">
        <w:rPr>
          <w:color w:val="auto"/>
          <w:lang w:bidi="ar-SA"/>
        </w:rPr>
        <w:t>zip, rar</w:t>
      </w:r>
      <w:r w:rsidR="00346BA1">
        <w:t xml:space="preserve"> - для сжатых документов в один файл;</w:t>
      </w:r>
    </w:p>
    <w:p w:rsidR="00346BA1" w:rsidRDefault="00CC26C6" w:rsidP="00ED6377">
      <w:pPr>
        <w:pStyle w:val="1"/>
        <w:tabs>
          <w:tab w:val="left" w:pos="1274"/>
        </w:tabs>
        <w:ind w:firstLine="709"/>
        <w:jc w:val="both"/>
      </w:pPr>
      <w:r>
        <w:t xml:space="preserve">е) </w:t>
      </w:r>
      <w:r w:rsidRPr="00CC26C6">
        <w:rPr>
          <w:color w:val="auto"/>
          <w:lang w:bidi="ar-SA"/>
        </w:rPr>
        <w:t>sig</w:t>
      </w:r>
      <w:r w:rsidR="00346BA1">
        <w:t xml:space="preserve"> - для открепленной усиленной квалифицированной электронной подписи.</w:t>
      </w:r>
    </w:p>
    <w:p w:rsidR="00346BA1" w:rsidRDefault="00346BA1" w:rsidP="009615B7">
      <w:pPr>
        <w:pStyle w:val="1"/>
        <w:numPr>
          <w:ilvl w:val="2"/>
          <w:numId w:val="19"/>
        </w:numPr>
        <w:tabs>
          <w:tab w:val="left" w:pos="1279"/>
        </w:tabs>
        <w:ind w:left="0" w:firstLine="709"/>
        <w:jc w:val="both"/>
      </w:pPr>
      <w:r>
        <w:t xml:space="preserve">В случае, если оригиналы документов, прилагаемых к заявлению </w:t>
      </w:r>
      <w:r w:rsidR="003F3BD3">
        <w:t>о выдаче разрешения на строительство, заявление о внесении изменений, уведомление</w:t>
      </w:r>
      <w: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CC26C6" w:rsidRPr="00CC26C6">
        <w:rPr>
          <w:color w:val="auto"/>
          <w:lang w:bidi="ar-SA"/>
        </w:rPr>
        <w:t>300-500 dpi</w:t>
      </w:r>
      <w:r>
        <w:t xml:space="preserve"> (масштаб 1:1) и всех аутентичных признаков подлинности (графической подписи лица, печати, </w:t>
      </w:r>
      <w:r>
        <w:lastRenderedPageBreak/>
        <w:t>углового штампа бланка), с использованием следующих режимов:</w:t>
      </w:r>
    </w:p>
    <w:p w:rsidR="00346BA1" w:rsidRDefault="00346BA1" w:rsidP="00346BA1">
      <w:pPr>
        <w:pStyle w:val="1"/>
        <w:ind w:firstLine="720"/>
        <w:jc w:val="both"/>
      </w:pPr>
      <w:r>
        <w:t>"черно-белый" (при отсутствии в документе графических изображений и (или) цветного текста);</w:t>
      </w:r>
    </w:p>
    <w:p w:rsidR="00346BA1" w:rsidRDefault="00346BA1" w:rsidP="00414AE3">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346BA1" w:rsidRDefault="00346BA1" w:rsidP="00346BA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414AE3" w:rsidRDefault="00346BA1" w:rsidP="00414AE3">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46BA1" w:rsidRDefault="00346BA1" w:rsidP="009615B7">
      <w:pPr>
        <w:pStyle w:val="1"/>
        <w:numPr>
          <w:ilvl w:val="2"/>
          <w:numId w:val="19"/>
        </w:numPr>
        <w:ind w:left="0" w:firstLine="709"/>
        <w:jc w:val="both"/>
      </w:pPr>
      <w:r>
        <w:t xml:space="preserve">Документы, прилагаемые заявителем к </w:t>
      </w:r>
      <w:r w:rsidR="003F3BD3">
        <w:t>о выдаче разрешения на строительство, заявление о внесении изменений, уведомление,</w:t>
      </w:r>
      <w:r>
        <w:t xml:space="preserve"> представляемые в электронной форме, должны обеспечивать:</w:t>
      </w:r>
    </w:p>
    <w:p w:rsidR="00346BA1" w:rsidRDefault="00346BA1" w:rsidP="00346BA1">
      <w:pPr>
        <w:pStyle w:val="1"/>
        <w:ind w:firstLine="720"/>
        <w:jc w:val="both"/>
      </w:pPr>
      <w:r>
        <w:t>возможность идентифицировать документ и количество листов в документе;</w:t>
      </w:r>
    </w:p>
    <w:p w:rsidR="00346BA1" w:rsidRDefault="00346BA1" w:rsidP="00346BA1">
      <w:pPr>
        <w:pStyle w:val="1"/>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46BA1" w:rsidRDefault="00346BA1" w:rsidP="00346BA1">
      <w:pPr>
        <w:pStyle w:val="1"/>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4AE3" w:rsidRDefault="00346BA1" w:rsidP="00414AE3">
      <w:pPr>
        <w:pStyle w:val="1"/>
        <w:ind w:firstLine="720"/>
        <w:jc w:val="both"/>
      </w:pPr>
      <w:r>
        <w:t xml:space="preserve">Документы, подлежащие представлению в форматах </w:t>
      </w:r>
      <w:r w:rsidR="00CC26C6" w:rsidRPr="00CC26C6">
        <w:rPr>
          <w:color w:val="auto"/>
          <w:lang w:bidi="ar-SA"/>
        </w:rPr>
        <w:t>xls, xlsx или ods</w:t>
      </w:r>
      <w:r>
        <w:t>, формируются в виде отдельного документа, представляемого в электронной форме.</w:t>
      </w:r>
    </w:p>
    <w:p w:rsidR="00346BA1" w:rsidRDefault="00346BA1" w:rsidP="009615B7">
      <w:pPr>
        <w:pStyle w:val="1"/>
        <w:numPr>
          <w:ilvl w:val="2"/>
          <w:numId w:val="19"/>
        </w:numPr>
        <w:ind w:left="0" w:firstLine="709"/>
        <w:jc w:val="both"/>
      </w:pPr>
      <w:r>
        <w:t>Исчерпывающий перечень документов, необходимых для предоставления услуги, подлежащих представлению заявителем самостоятельно:</w:t>
      </w:r>
    </w:p>
    <w:p w:rsidR="00346BA1" w:rsidRDefault="00346BA1" w:rsidP="009615B7">
      <w:pPr>
        <w:pStyle w:val="1"/>
        <w:numPr>
          <w:ilvl w:val="0"/>
          <w:numId w:val="3"/>
        </w:numPr>
        <w:tabs>
          <w:tab w:val="left" w:pos="1062"/>
        </w:tabs>
        <w:ind w:firstLine="720"/>
        <w:jc w:val="both"/>
      </w:pPr>
      <w:r>
        <w:t xml:space="preserve">заявление о </w:t>
      </w:r>
      <w:r w:rsidR="00AB08E0">
        <w:t>выдаче разрешения на строительство, заявление о внесении изменений, уведомление</w:t>
      </w:r>
      <w:r>
        <w:t xml:space="preserve">. В случае представления заявления о выдаче </w:t>
      </w:r>
      <w:r w:rsidR="00AB08E0">
        <w:t xml:space="preserve">разрешения на строительство, заявление о внесении изменений, уведомление </w:t>
      </w:r>
      <w:r>
        <w:t>в электронной форме посредством Единого портала, регионального портала в соответс</w:t>
      </w:r>
      <w:r w:rsidR="009926BB">
        <w:t>твии с подпунктом "а" пункта 2.6.1</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46BA1" w:rsidRDefault="00346BA1" w:rsidP="009615B7">
      <w:pPr>
        <w:pStyle w:val="1"/>
        <w:numPr>
          <w:ilvl w:val="0"/>
          <w:numId w:val="3"/>
        </w:numPr>
        <w:tabs>
          <w:tab w:val="left" w:pos="1082"/>
        </w:tabs>
        <w:ind w:firstLine="720"/>
        <w:jc w:val="both"/>
      </w:pPr>
      <w:r>
        <w:t xml:space="preserve">документ, удостоверяющий личность заявителя или представителя заявителя, в случае представления заявления </w:t>
      </w:r>
      <w:r w:rsidR="00D71934">
        <w:t>о выдаче разрешения на строительство, заявление о внесении изменений, уведомление</w:t>
      </w:r>
      <w:r>
        <w:t xml:space="preserve">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46BA1" w:rsidRDefault="00346BA1" w:rsidP="009615B7">
      <w:pPr>
        <w:pStyle w:val="1"/>
        <w:numPr>
          <w:ilvl w:val="0"/>
          <w:numId w:val="3"/>
        </w:numPr>
        <w:tabs>
          <w:tab w:val="left" w:pos="1067"/>
        </w:tabs>
        <w:ind w:firstLine="720"/>
        <w:jc w:val="both"/>
      </w:pPr>
      <w:r>
        <w:t xml:space="preserve">документ, подтверждающий полномочия представителя заявителя </w:t>
      </w:r>
      <w:r>
        <w:lastRenderedPageBreak/>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w:t>
      </w:r>
      <w:r w:rsidR="001E4CBC">
        <w:t>твии с подпунктом "а" пункта 2.6.1</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46BA1" w:rsidRDefault="005668DD" w:rsidP="009615B7">
      <w:pPr>
        <w:pStyle w:val="1"/>
        <w:numPr>
          <w:ilvl w:val="0"/>
          <w:numId w:val="3"/>
        </w:numPr>
        <w:tabs>
          <w:tab w:val="left" w:pos="1047"/>
        </w:tabs>
        <w:ind w:firstLine="720"/>
        <w:jc w:val="both"/>
      </w:pPr>
      <w:r>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346BA1">
        <w:t>;</w:t>
      </w:r>
    </w:p>
    <w:p w:rsidR="00346BA1" w:rsidRDefault="005668DD" w:rsidP="009615B7">
      <w:pPr>
        <w:pStyle w:val="1"/>
        <w:numPr>
          <w:ilvl w:val="0"/>
          <w:numId w:val="3"/>
        </w:numPr>
        <w:tabs>
          <w:tab w:val="left" w:pos="1071"/>
        </w:tabs>
        <w:spacing w:after="280"/>
        <w:ind w:firstLine="720"/>
        <w:jc w:val="both"/>
      </w:pPr>
      <w: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346BA1">
        <w:t>.</w:t>
      </w:r>
    </w:p>
    <w:p w:rsidR="00C16970" w:rsidRDefault="00C16970" w:rsidP="009615B7">
      <w:pPr>
        <w:pStyle w:val="1"/>
        <w:numPr>
          <w:ilvl w:val="1"/>
          <w:numId w:val="20"/>
        </w:numPr>
        <w:spacing w:after="280"/>
        <w:jc w:val="center"/>
      </w:pPr>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6970" w:rsidRDefault="00C16970" w:rsidP="009615B7">
      <w:pPr>
        <w:pStyle w:val="1"/>
        <w:numPr>
          <w:ilvl w:val="2"/>
          <w:numId w:val="20"/>
        </w:numPr>
        <w:tabs>
          <w:tab w:val="left" w:pos="1282"/>
        </w:tabs>
        <w:ind w:left="0" w:firstLine="709"/>
        <w:jc w:val="both"/>
      </w:pPr>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72520" w:rsidRPr="005C6CCD" w:rsidRDefault="00A51E71" w:rsidP="00C72520">
      <w:pPr>
        <w:pStyle w:val="1"/>
        <w:numPr>
          <w:ilvl w:val="0"/>
          <w:numId w:val="37"/>
        </w:numPr>
        <w:tabs>
          <w:tab w:val="left" w:pos="1047"/>
        </w:tabs>
        <w:ind w:left="0" w:firstLine="709"/>
        <w:jc w:val="both"/>
        <w:rPr>
          <w:color w:val="auto"/>
        </w:rPr>
      </w:pPr>
      <w:r w:rsidRPr="005C6CCD">
        <w:rPr>
          <w:color w:val="auto"/>
        </w:rPr>
        <w:t xml:space="preserve">в случае представления заявления о выдаче разрешения на </w:t>
      </w:r>
      <w:r w:rsidRPr="005C6CCD">
        <w:rPr>
          <w:color w:val="auto"/>
        </w:rPr>
        <w:lastRenderedPageBreak/>
        <w:t xml:space="preserve">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C72520" w:rsidRPr="005C6CCD" w:rsidRDefault="00C72520" w:rsidP="00C72520">
      <w:pPr>
        <w:pStyle w:val="1"/>
        <w:tabs>
          <w:tab w:val="left" w:pos="1047"/>
        </w:tabs>
        <w:ind w:firstLine="709"/>
        <w:jc w:val="both"/>
        <w:rPr>
          <w:color w:val="auto"/>
        </w:rPr>
      </w:pPr>
      <w:r w:rsidRPr="005C6CCD">
        <w:rPr>
          <w:color w:val="auto"/>
        </w:rPr>
        <w:t xml:space="preserve">а) </w:t>
      </w:r>
      <w:r w:rsidR="00A51E71" w:rsidRPr="005C6CCD">
        <w:rPr>
          <w:color w:val="auto"/>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51E71" w:rsidRPr="005C6CCD">
        <w:rPr>
          <w:color w:val="auto"/>
          <w:vertAlign w:val="superscript"/>
        </w:rPr>
        <w:t>1</w:t>
      </w:r>
      <w:r w:rsidR="00A51E71" w:rsidRPr="005C6CCD">
        <w:rPr>
          <w:color w:val="auto"/>
        </w:rPr>
        <w:t xml:space="preserve"> статьи 57</w:t>
      </w:r>
      <w:r w:rsidR="00A51E71" w:rsidRPr="005C6CCD">
        <w:rPr>
          <w:color w:val="auto"/>
          <w:vertAlign w:val="superscript"/>
        </w:rPr>
        <w:t>3</w:t>
      </w:r>
      <w:r w:rsidR="00A51E71" w:rsidRPr="005C6CCD">
        <w:rPr>
          <w:color w:val="auto"/>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A51E71" w:rsidRPr="005C6CCD">
        <w:rPr>
          <w:color w:val="auto"/>
          <w:vertAlign w:val="superscript"/>
        </w:rPr>
        <w:t>3</w:t>
      </w:r>
      <w:r w:rsidR="00A51E71" w:rsidRPr="005C6CCD">
        <w:rPr>
          <w:color w:val="auto"/>
        </w:rPr>
        <w:t xml:space="preserve"> статьи 51 Градостроительного кодекса Российской Федерации;</w:t>
      </w:r>
    </w:p>
    <w:p w:rsidR="00C72520" w:rsidRPr="005C6CCD" w:rsidRDefault="00C72520" w:rsidP="00C72520">
      <w:pPr>
        <w:pStyle w:val="1"/>
        <w:tabs>
          <w:tab w:val="left" w:pos="1047"/>
        </w:tabs>
        <w:ind w:firstLine="709"/>
        <w:jc w:val="both"/>
        <w:rPr>
          <w:color w:val="auto"/>
        </w:rPr>
      </w:pPr>
      <w:r w:rsidRPr="005C6CCD">
        <w:rPr>
          <w:color w:val="auto"/>
        </w:rPr>
        <w:t xml:space="preserve">б) </w:t>
      </w:r>
      <w:r w:rsidR="00A51E71" w:rsidRPr="005C6CCD">
        <w:rPr>
          <w:color w:val="auto"/>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72520" w:rsidRPr="005C6CCD" w:rsidRDefault="00C72520" w:rsidP="00C72520">
      <w:pPr>
        <w:pStyle w:val="1"/>
        <w:tabs>
          <w:tab w:val="left" w:pos="1047"/>
        </w:tabs>
        <w:ind w:firstLine="709"/>
        <w:jc w:val="both"/>
        <w:rPr>
          <w:color w:val="auto"/>
        </w:rPr>
      </w:pPr>
      <w:r w:rsidRPr="005C6CCD">
        <w:rPr>
          <w:color w:val="auto"/>
        </w:rPr>
        <w:t xml:space="preserve">в) </w:t>
      </w:r>
      <w:r w:rsidR="00A51E71" w:rsidRPr="005C6CCD">
        <w:rPr>
          <w:color w:val="auto"/>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51E71" w:rsidRPr="005C6CCD" w:rsidRDefault="00C72520" w:rsidP="00C72520">
      <w:pPr>
        <w:pStyle w:val="1"/>
        <w:tabs>
          <w:tab w:val="left" w:pos="1047"/>
        </w:tabs>
        <w:ind w:firstLine="709"/>
        <w:jc w:val="both"/>
        <w:rPr>
          <w:color w:val="auto"/>
        </w:rPr>
      </w:pPr>
      <w:r w:rsidRPr="005C6CCD">
        <w:rPr>
          <w:color w:val="auto"/>
        </w:rPr>
        <w:t xml:space="preserve">г) </w:t>
      </w:r>
      <w:r w:rsidR="00A51E71" w:rsidRPr="005C6CCD">
        <w:rPr>
          <w:color w:val="auto"/>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51E71" w:rsidRPr="005C6CCD" w:rsidRDefault="00A51E71" w:rsidP="00A51E71">
      <w:pPr>
        <w:pStyle w:val="afa"/>
        <w:shd w:val="clear" w:color="auto" w:fill="auto"/>
        <w:spacing w:after="0" w:line="322" w:lineRule="exact"/>
        <w:ind w:left="720"/>
        <w:jc w:val="both"/>
        <w:rPr>
          <w:sz w:val="28"/>
          <w:szCs w:val="28"/>
        </w:rPr>
      </w:pPr>
      <w:r w:rsidRPr="005C6CCD">
        <w:t xml:space="preserve">- </w:t>
      </w:r>
      <w:r w:rsidRPr="005C6CCD">
        <w:rPr>
          <w:sz w:val="28"/>
          <w:szCs w:val="28"/>
        </w:rPr>
        <w:t>пояснительная записка;</w:t>
      </w:r>
    </w:p>
    <w:p w:rsidR="00A51E71" w:rsidRPr="005C6CCD" w:rsidRDefault="00A51E71" w:rsidP="00A51E71">
      <w:pPr>
        <w:pStyle w:val="afa"/>
        <w:shd w:val="clear" w:color="auto" w:fill="auto"/>
        <w:spacing w:after="0" w:line="322" w:lineRule="exact"/>
        <w:ind w:right="20" w:firstLine="720"/>
        <w:jc w:val="both"/>
        <w:rPr>
          <w:sz w:val="28"/>
          <w:szCs w:val="28"/>
        </w:rPr>
      </w:pPr>
      <w:r w:rsidRPr="005C6CCD">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1E71" w:rsidRPr="005C6CCD" w:rsidRDefault="00A51E71" w:rsidP="00A51E71">
      <w:pPr>
        <w:pStyle w:val="afa"/>
        <w:shd w:val="clear" w:color="auto" w:fill="auto"/>
        <w:spacing w:after="0" w:line="322" w:lineRule="exact"/>
        <w:ind w:right="20" w:firstLine="720"/>
        <w:jc w:val="both"/>
        <w:rPr>
          <w:sz w:val="28"/>
          <w:szCs w:val="28"/>
        </w:rPr>
      </w:pPr>
      <w:r w:rsidRPr="005C6CCD">
        <w:rPr>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5C6CCD">
        <w:rPr>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72520" w:rsidRPr="005C6CCD" w:rsidRDefault="00A51E71" w:rsidP="00C72520">
      <w:pPr>
        <w:pStyle w:val="afa"/>
        <w:shd w:val="clear" w:color="auto" w:fill="auto"/>
        <w:spacing w:after="0" w:line="322" w:lineRule="exact"/>
        <w:ind w:right="20" w:firstLine="709"/>
        <w:jc w:val="both"/>
        <w:rPr>
          <w:sz w:val="28"/>
          <w:szCs w:val="28"/>
        </w:rPr>
      </w:pPr>
      <w:r w:rsidRPr="005C6CCD">
        <w:rPr>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72520" w:rsidRPr="005C6CCD" w:rsidRDefault="00C72520" w:rsidP="00C72520">
      <w:pPr>
        <w:pStyle w:val="afa"/>
        <w:shd w:val="clear" w:color="auto" w:fill="auto"/>
        <w:spacing w:after="0" w:line="322" w:lineRule="exact"/>
        <w:ind w:right="20" w:firstLine="709"/>
        <w:jc w:val="both"/>
        <w:rPr>
          <w:sz w:val="28"/>
          <w:szCs w:val="28"/>
        </w:rPr>
      </w:pPr>
      <w:r w:rsidRPr="005C6CCD">
        <w:rPr>
          <w:sz w:val="28"/>
          <w:szCs w:val="28"/>
        </w:rPr>
        <w:t xml:space="preserve">д) </w:t>
      </w:r>
      <w:r w:rsidR="00A51E71" w:rsidRPr="005C6CCD">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51E71" w:rsidRPr="005C6CCD">
        <w:rPr>
          <w:sz w:val="28"/>
          <w:szCs w:val="28"/>
          <w:vertAlign w:val="superscript"/>
        </w:rPr>
        <w:t>1</w:t>
      </w:r>
      <w:r w:rsidR="00A51E71" w:rsidRPr="005C6CCD">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51E71" w:rsidRPr="005C6CCD">
        <w:rPr>
          <w:sz w:val="28"/>
          <w:szCs w:val="28"/>
          <w:vertAlign w:val="superscript"/>
        </w:rPr>
        <w:t>4</w:t>
      </w:r>
      <w:r w:rsidR="00A51E71" w:rsidRPr="005C6CCD">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07E3E" w:rsidRPr="005C6CCD" w:rsidRDefault="00C72520" w:rsidP="00307E3E">
      <w:pPr>
        <w:pStyle w:val="afa"/>
        <w:shd w:val="clear" w:color="auto" w:fill="auto"/>
        <w:spacing w:after="0" w:line="322" w:lineRule="exact"/>
        <w:ind w:right="20" w:firstLine="709"/>
        <w:jc w:val="both"/>
        <w:rPr>
          <w:sz w:val="28"/>
          <w:szCs w:val="28"/>
        </w:rPr>
      </w:pPr>
      <w:r w:rsidRPr="005C6CCD">
        <w:rPr>
          <w:sz w:val="28"/>
          <w:szCs w:val="28"/>
        </w:rPr>
        <w:t>е)</w:t>
      </w:r>
      <w:r w:rsidR="00A51E71" w:rsidRPr="005C6CCD">
        <w:rPr>
          <w:sz w:val="28"/>
          <w:szCs w:val="28"/>
        </w:rPr>
        <w:t xml:space="preserve"> подтверждение соответствия вносимых в проектную документацию изменений требованиям, указанным в части 3</w:t>
      </w:r>
      <w:r w:rsidR="00A51E71" w:rsidRPr="005C6CCD">
        <w:rPr>
          <w:sz w:val="28"/>
          <w:szCs w:val="28"/>
          <w:vertAlign w:val="superscript"/>
        </w:rPr>
        <w:t>8</w:t>
      </w:r>
      <w:r w:rsidR="00A51E71" w:rsidRPr="005C6CCD">
        <w:rPr>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A51E71" w:rsidRPr="005C6CCD">
        <w:rPr>
          <w:sz w:val="28"/>
          <w:szCs w:val="28"/>
          <w:vertAlign w:val="superscript"/>
        </w:rPr>
        <w:t>8</w:t>
      </w:r>
      <w:r w:rsidR="00A51E71" w:rsidRPr="005C6CCD">
        <w:rPr>
          <w:sz w:val="28"/>
          <w:szCs w:val="28"/>
        </w:rPr>
        <w:t xml:space="preserve"> статьи 49 Градостроительного кодекса Российской Федерации;</w:t>
      </w:r>
    </w:p>
    <w:p w:rsidR="00DF3942" w:rsidRPr="005C6CCD" w:rsidRDefault="007F5BE5" w:rsidP="00DF3942">
      <w:pPr>
        <w:pStyle w:val="afa"/>
        <w:shd w:val="clear" w:color="auto" w:fill="auto"/>
        <w:spacing w:after="0" w:line="322" w:lineRule="exact"/>
        <w:ind w:right="20" w:firstLine="709"/>
        <w:jc w:val="both"/>
        <w:rPr>
          <w:sz w:val="28"/>
          <w:szCs w:val="28"/>
        </w:rPr>
      </w:pPr>
      <w:r w:rsidRPr="005C6CCD">
        <w:rPr>
          <w:sz w:val="28"/>
          <w:szCs w:val="28"/>
        </w:rPr>
        <w:t>ж</w:t>
      </w:r>
      <w:r w:rsidR="00307E3E" w:rsidRPr="005C6CCD">
        <w:rPr>
          <w:sz w:val="28"/>
          <w:szCs w:val="28"/>
        </w:rPr>
        <w:t xml:space="preserve">) </w:t>
      </w:r>
      <w:r w:rsidR="00A51E71" w:rsidRPr="005C6CCD">
        <w:rPr>
          <w:sz w:val="28"/>
          <w:szCs w:val="28"/>
        </w:rPr>
        <w:t>подтверждение соответствия вносимых в проектную документацию изменений требованиям, указанным в части 3</w:t>
      </w:r>
      <w:r w:rsidR="00A51E71" w:rsidRPr="005C6CCD">
        <w:rPr>
          <w:sz w:val="28"/>
          <w:szCs w:val="28"/>
          <w:vertAlign w:val="superscript"/>
        </w:rPr>
        <w:t>9</w:t>
      </w:r>
      <w:r w:rsidR="00A51E71" w:rsidRPr="005C6CCD">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51E71" w:rsidRPr="005C6CCD">
        <w:rPr>
          <w:sz w:val="28"/>
          <w:szCs w:val="28"/>
          <w:vertAlign w:val="superscript"/>
        </w:rPr>
        <w:t>9</w:t>
      </w:r>
      <w:r w:rsidR="00A51E71" w:rsidRPr="005C6CCD">
        <w:rPr>
          <w:sz w:val="28"/>
          <w:szCs w:val="28"/>
        </w:rPr>
        <w:t xml:space="preserve"> статьи 49 Градостроительного кодекса Российской Федерации;</w:t>
      </w:r>
    </w:p>
    <w:p w:rsidR="00DF3942" w:rsidRPr="005C6CCD" w:rsidRDefault="007F5BE5" w:rsidP="00DF3942">
      <w:pPr>
        <w:pStyle w:val="afa"/>
        <w:shd w:val="clear" w:color="auto" w:fill="auto"/>
        <w:spacing w:after="0" w:line="322" w:lineRule="exact"/>
        <w:ind w:right="20" w:firstLine="709"/>
        <w:jc w:val="both"/>
        <w:rPr>
          <w:sz w:val="28"/>
          <w:szCs w:val="28"/>
        </w:rPr>
      </w:pPr>
      <w:r w:rsidRPr="005C6CCD">
        <w:rPr>
          <w:sz w:val="28"/>
          <w:szCs w:val="28"/>
        </w:rPr>
        <w:t>з</w:t>
      </w:r>
      <w:r w:rsidR="00DF3942" w:rsidRPr="005C6CCD">
        <w:rPr>
          <w:sz w:val="28"/>
          <w:szCs w:val="28"/>
        </w:rPr>
        <w:t>)</w:t>
      </w:r>
      <w:r w:rsidR="00A51E71" w:rsidRPr="005C6CCD">
        <w:t xml:space="preserve"> </w:t>
      </w:r>
      <w:r w:rsidR="00A51E71" w:rsidRPr="005C6CCD">
        <w:rPr>
          <w:sz w:val="28"/>
          <w:szCs w:val="28"/>
        </w:rPr>
        <w:t xml:space="preserve">разрешение на отклонение от предельных параметров разрешенного строительства, реконструкции (в случае, если заявителю было предоставлено </w:t>
      </w:r>
      <w:r w:rsidR="00A51E71" w:rsidRPr="005C6CCD">
        <w:rPr>
          <w:sz w:val="28"/>
          <w:szCs w:val="28"/>
        </w:rPr>
        <w:lastRenderedPageBreak/>
        <w:t>такое разрешение в соответствии со статьей 40 Градостроительного кодекса Российской Федерации);</w:t>
      </w:r>
    </w:p>
    <w:p w:rsidR="00DF3942" w:rsidRPr="005C6CCD" w:rsidRDefault="007F5BE5" w:rsidP="00DF3942">
      <w:pPr>
        <w:pStyle w:val="afa"/>
        <w:shd w:val="clear" w:color="auto" w:fill="auto"/>
        <w:spacing w:after="0" w:line="322" w:lineRule="exact"/>
        <w:ind w:right="20" w:firstLine="709"/>
        <w:jc w:val="both"/>
        <w:rPr>
          <w:sz w:val="28"/>
          <w:szCs w:val="28"/>
        </w:rPr>
      </w:pPr>
      <w:r w:rsidRPr="005C6CCD">
        <w:rPr>
          <w:sz w:val="28"/>
          <w:szCs w:val="28"/>
        </w:rPr>
        <w:t>и</w:t>
      </w:r>
      <w:r w:rsidR="00DF3942" w:rsidRPr="005C6CCD">
        <w:rPr>
          <w:sz w:val="28"/>
          <w:szCs w:val="28"/>
        </w:rPr>
        <w:t xml:space="preserve">) </w:t>
      </w:r>
      <w:r w:rsidR="00A51E71" w:rsidRPr="005C6CCD">
        <w:rPr>
          <w:sz w:val="28"/>
          <w:szCs w:val="28"/>
        </w:rPr>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256C1" w:rsidRPr="005C6CCD" w:rsidRDefault="007F5BE5" w:rsidP="008256C1">
      <w:pPr>
        <w:pStyle w:val="afa"/>
        <w:shd w:val="clear" w:color="auto" w:fill="auto"/>
        <w:spacing w:after="0" w:line="322" w:lineRule="exact"/>
        <w:ind w:right="20" w:firstLine="709"/>
        <w:jc w:val="both"/>
        <w:rPr>
          <w:sz w:val="28"/>
          <w:szCs w:val="28"/>
        </w:rPr>
      </w:pPr>
      <w:r w:rsidRPr="005C6CCD">
        <w:rPr>
          <w:sz w:val="28"/>
          <w:szCs w:val="28"/>
        </w:rPr>
        <w:t>к</w:t>
      </w:r>
      <w:r w:rsidR="00DF3942" w:rsidRPr="005C6CCD">
        <w:rPr>
          <w:sz w:val="28"/>
          <w:szCs w:val="28"/>
        </w:rPr>
        <w:t>)</w:t>
      </w:r>
      <w:r w:rsidR="00A51E71" w:rsidRPr="005C6CCD">
        <w:t xml:space="preserve"> </w:t>
      </w:r>
      <w:r w:rsidR="00A51E71" w:rsidRPr="005C6CCD">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39FB" w:rsidRPr="005C6CCD" w:rsidRDefault="007F5BE5" w:rsidP="009739FB">
      <w:pPr>
        <w:pStyle w:val="afa"/>
        <w:shd w:val="clear" w:color="auto" w:fill="auto"/>
        <w:spacing w:after="0" w:line="322" w:lineRule="exact"/>
        <w:ind w:right="20" w:firstLine="709"/>
        <w:jc w:val="both"/>
        <w:rPr>
          <w:sz w:val="28"/>
          <w:szCs w:val="28"/>
        </w:rPr>
      </w:pPr>
      <w:r w:rsidRPr="005C6CCD">
        <w:rPr>
          <w:sz w:val="28"/>
          <w:szCs w:val="28"/>
        </w:rPr>
        <w:t>л</w:t>
      </w:r>
      <w:r w:rsidR="008256C1" w:rsidRPr="005C6CCD">
        <w:rPr>
          <w:sz w:val="28"/>
          <w:szCs w:val="28"/>
        </w:rPr>
        <w:t xml:space="preserve">) </w:t>
      </w:r>
      <w:r w:rsidR="00A51E71" w:rsidRPr="005C6CCD">
        <w:rPr>
          <w:sz w:val="28"/>
          <w:szCs w:val="28"/>
        </w:rPr>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739FB" w:rsidRPr="005C6CCD" w:rsidRDefault="007F5BE5" w:rsidP="009739FB">
      <w:pPr>
        <w:pStyle w:val="afa"/>
        <w:shd w:val="clear" w:color="auto" w:fill="auto"/>
        <w:spacing w:after="0" w:line="322" w:lineRule="exact"/>
        <w:ind w:right="20" w:firstLine="709"/>
        <w:jc w:val="both"/>
        <w:rPr>
          <w:sz w:val="28"/>
          <w:szCs w:val="28"/>
        </w:rPr>
      </w:pPr>
      <w:r w:rsidRPr="005C6CCD">
        <w:rPr>
          <w:sz w:val="28"/>
          <w:szCs w:val="28"/>
        </w:rPr>
        <w:t>м</w:t>
      </w:r>
      <w:r w:rsidR="009739FB" w:rsidRPr="005C6CCD">
        <w:rPr>
          <w:sz w:val="28"/>
          <w:szCs w:val="28"/>
        </w:rPr>
        <w:t xml:space="preserve">) </w:t>
      </w:r>
      <w:r w:rsidR="00A51E71" w:rsidRPr="005C6CCD">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739FB" w:rsidRPr="005C6CCD" w:rsidRDefault="007F5BE5" w:rsidP="009739FB">
      <w:pPr>
        <w:pStyle w:val="afa"/>
        <w:shd w:val="clear" w:color="auto" w:fill="auto"/>
        <w:spacing w:after="0" w:line="322" w:lineRule="exact"/>
        <w:ind w:right="20" w:firstLine="709"/>
        <w:jc w:val="both"/>
        <w:rPr>
          <w:sz w:val="28"/>
          <w:szCs w:val="28"/>
        </w:rPr>
      </w:pPr>
      <w:r w:rsidRPr="005C6CCD">
        <w:rPr>
          <w:sz w:val="28"/>
          <w:szCs w:val="28"/>
        </w:rPr>
        <w:t>н</w:t>
      </w:r>
      <w:r w:rsidR="009739FB" w:rsidRPr="005C6CCD">
        <w:rPr>
          <w:sz w:val="28"/>
          <w:szCs w:val="28"/>
        </w:rPr>
        <w:t>)</w:t>
      </w:r>
      <w:r w:rsidR="00A51E71" w:rsidRPr="005C6CCD">
        <w:t xml:space="preserve"> </w:t>
      </w:r>
      <w:r w:rsidR="00A51E71" w:rsidRPr="005C6CCD">
        <w:rPr>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739FB" w:rsidRPr="005C6CCD" w:rsidRDefault="007F5BE5" w:rsidP="009739FB">
      <w:pPr>
        <w:pStyle w:val="afa"/>
        <w:shd w:val="clear" w:color="auto" w:fill="auto"/>
        <w:spacing w:after="0" w:line="322" w:lineRule="exact"/>
        <w:ind w:right="20" w:firstLine="709"/>
        <w:jc w:val="both"/>
        <w:rPr>
          <w:sz w:val="28"/>
          <w:szCs w:val="28"/>
        </w:rPr>
      </w:pPr>
      <w:r w:rsidRPr="005C6CCD">
        <w:rPr>
          <w:sz w:val="28"/>
          <w:szCs w:val="28"/>
        </w:rPr>
        <w:t>о</w:t>
      </w:r>
      <w:r w:rsidR="009739FB" w:rsidRPr="005C6CCD">
        <w:rPr>
          <w:sz w:val="28"/>
          <w:szCs w:val="28"/>
        </w:rPr>
        <w:t xml:space="preserve">) </w:t>
      </w:r>
      <w:r w:rsidR="00A51E71" w:rsidRPr="005C6CCD">
        <w:rPr>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w:t>
      </w:r>
      <w:r w:rsidR="00A51E71" w:rsidRPr="005C6CCD">
        <w:rPr>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3B4F94" w:rsidRPr="005C6CCD" w:rsidRDefault="007F5BE5" w:rsidP="003B4F94">
      <w:pPr>
        <w:pStyle w:val="afa"/>
        <w:shd w:val="clear" w:color="auto" w:fill="auto"/>
        <w:spacing w:after="0" w:line="322" w:lineRule="exact"/>
        <w:ind w:right="20" w:firstLine="709"/>
        <w:jc w:val="both"/>
        <w:rPr>
          <w:sz w:val="28"/>
          <w:szCs w:val="28"/>
        </w:rPr>
      </w:pPr>
      <w:r w:rsidRPr="005C6CCD">
        <w:rPr>
          <w:sz w:val="28"/>
          <w:szCs w:val="28"/>
        </w:rPr>
        <w:t>п</w:t>
      </w:r>
      <w:r w:rsidR="009739FB" w:rsidRPr="005C6CCD">
        <w:rPr>
          <w:sz w:val="28"/>
          <w:szCs w:val="28"/>
        </w:rPr>
        <w:t xml:space="preserve">) </w:t>
      </w:r>
      <w:r w:rsidR="00A51E71" w:rsidRPr="005C6CCD">
        <w:rPr>
          <w:sz w:val="28"/>
          <w:szCs w:val="28"/>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12949" w:rsidRPr="005C6CCD" w:rsidRDefault="007F5BE5" w:rsidP="00612949">
      <w:pPr>
        <w:pStyle w:val="afa"/>
        <w:shd w:val="clear" w:color="auto" w:fill="auto"/>
        <w:spacing w:after="0" w:line="322" w:lineRule="exact"/>
        <w:ind w:right="20" w:firstLine="709"/>
        <w:jc w:val="both"/>
        <w:rPr>
          <w:sz w:val="28"/>
          <w:szCs w:val="28"/>
        </w:rPr>
      </w:pPr>
      <w:r w:rsidRPr="005C6CCD">
        <w:rPr>
          <w:sz w:val="28"/>
          <w:szCs w:val="28"/>
        </w:rPr>
        <w:t>р</w:t>
      </w:r>
      <w:r w:rsidR="003B4F94" w:rsidRPr="005C6CCD">
        <w:rPr>
          <w:sz w:val="28"/>
          <w:szCs w:val="28"/>
        </w:rPr>
        <w:t xml:space="preserve">) </w:t>
      </w:r>
      <w:r w:rsidR="00A51E71" w:rsidRPr="005C6CC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2949" w:rsidRPr="005C6CCD" w:rsidRDefault="00612949" w:rsidP="00612949">
      <w:pPr>
        <w:pStyle w:val="afa"/>
        <w:shd w:val="clear" w:color="auto" w:fill="auto"/>
        <w:spacing w:after="0" w:line="322" w:lineRule="exact"/>
        <w:ind w:right="20" w:firstLine="709"/>
        <w:jc w:val="both"/>
        <w:rPr>
          <w:sz w:val="28"/>
          <w:szCs w:val="28"/>
        </w:rPr>
      </w:pPr>
      <w:r w:rsidRPr="005C6CCD">
        <w:rPr>
          <w:sz w:val="28"/>
          <w:szCs w:val="28"/>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12949" w:rsidRPr="005C6CCD" w:rsidRDefault="00612949" w:rsidP="00612949">
      <w:pPr>
        <w:pStyle w:val="afa"/>
        <w:shd w:val="clear" w:color="auto" w:fill="auto"/>
        <w:tabs>
          <w:tab w:val="left" w:pos="1086"/>
        </w:tabs>
        <w:spacing w:after="0" w:line="322" w:lineRule="exact"/>
        <w:ind w:left="20" w:firstLine="720"/>
        <w:jc w:val="both"/>
        <w:rPr>
          <w:sz w:val="28"/>
          <w:szCs w:val="28"/>
        </w:rPr>
      </w:pPr>
      <w:r w:rsidRPr="005C6CCD">
        <w:t>а)</w:t>
      </w:r>
      <w:r w:rsidRPr="005C6CCD">
        <w:tab/>
      </w:r>
      <w:r w:rsidRPr="005C6CCD">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2949" w:rsidRPr="00612949" w:rsidRDefault="00612949" w:rsidP="00612949">
      <w:pPr>
        <w:pStyle w:val="afa"/>
        <w:shd w:val="clear" w:color="auto" w:fill="auto"/>
        <w:tabs>
          <w:tab w:val="left" w:pos="1033"/>
        </w:tabs>
        <w:spacing w:after="0" w:line="322" w:lineRule="exact"/>
        <w:ind w:left="20" w:firstLine="720"/>
        <w:jc w:val="both"/>
        <w:rPr>
          <w:sz w:val="28"/>
          <w:szCs w:val="28"/>
        </w:rPr>
      </w:pPr>
      <w:r w:rsidRPr="005C6CCD">
        <w:rPr>
          <w:sz w:val="28"/>
          <w:szCs w:val="28"/>
        </w:rPr>
        <w:t>б)</w:t>
      </w:r>
      <w:r w:rsidRPr="005C6CCD">
        <w:rPr>
          <w:sz w:val="28"/>
          <w:szCs w:val="28"/>
        </w:rPr>
        <w:tab/>
        <w:t xml:space="preserve">сведения из Единого государственного реестра недвижимости о земельном участке, образованном путем раздела, перераспределения </w:t>
      </w:r>
      <w:r w:rsidRPr="00612949">
        <w:rPr>
          <w:sz w:val="28"/>
          <w:szCs w:val="28"/>
        </w:rPr>
        <w:t>земельных участков или выдела из земельных участков, в отношении которых выдано разрешение на строительство;</w:t>
      </w:r>
    </w:p>
    <w:p w:rsidR="00612949" w:rsidRPr="00612949" w:rsidRDefault="00612949" w:rsidP="00612949">
      <w:pPr>
        <w:pStyle w:val="afa"/>
        <w:shd w:val="clear" w:color="auto" w:fill="auto"/>
        <w:tabs>
          <w:tab w:val="left" w:pos="1268"/>
        </w:tabs>
        <w:spacing w:after="0" w:line="322" w:lineRule="exact"/>
        <w:ind w:left="20" w:firstLine="720"/>
        <w:jc w:val="both"/>
        <w:rPr>
          <w:sz w:val="28"/>
          <w:szCs w:val="28"/>
        </w:rPr>
      </w:pPr>
      <w:r w:rsidRPr="00612949">
        <w:rPr>
          <w:sz w:val="28"/>
          <w:szCs w:val="28"/>
        </w:rPr>
        <w:t>в)</w:t>
      </w:r>
      <w:r w:rsidRPr="00612949">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12949" w:rsidRDefault="00612949" w:rsidP="00612949">
      <w:pPr>
        <w:pStyle w:val="afa"/>
        <w:shd w:val="clear" w:color="auto" w:fill="auto"/>
        <w:spacing w:after="0" w:line="322" w:lineRule="exact"/>
        <w:ind w:left="20" w:right="20" w:firstLine="720"/>
        <w:jc w:val="both"/>
        <w:rPr>
          <w:sz w:val="28"/>
          <w:szCs w:val="28"/>
        </w:rPr>
      </w:pPr>
      <w:r w:rsidRPr="00612949">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12949" w:rsidRPr="00612949" w:rsidRDefault="00612949" w:rsidP="00612949">
      <w:pPr>
        <w:pStyle w:val="afa"/>
        <w:shd w:val="clear" w:color="auto" w:fill="auto"/>
        <w:spacing w:after="0" w:line="322" w:lineRule="exact"/>
        <w:ind w:left="20" w:right="20" w:firstLine="720"/>
        <w:jc w:val="both"/>
        <w:rPr>
          <w:sz w:val="28"/>
          <w:szCs w:val="28"/>
        </w:rPr>
      </w:pPr>
      <w:r>
        <w:rPr>
          <w:sz w:val="28"/>
          <w:szCs w:val="28"/>
        </w:rPr>
        <w:t xml:space="preserve">3) </w:t>
      </w:r>
      <w:r w:rsidRPr="00612949">
        <w:rPr>
          <w:sz w:val="28"/>
          <w:szCs w:val="28"/>
        </w:rPr>
        <w:t>в случае представления уведомления о переходе права пользования недрами:</w:t>
      </w:r>
    </w:p>
    <w:p w:rsidR="00612949" w:rsidRPr="00612949" w:rsidRDefault="00612949" w:rsidP="00612949">
      <w:pPr>
        <w:pStyle w:val="afa"/>
        <w:shd w:val="clear" w:color="auto" w:fill="auto"/>
        <w:tabs>
          <w:tab w:val="left" w:pos="1086"/>
        </w:tabs>
        <w:spacing w:after="0" w:line="322" w:lineRule="exact"/>
        <w:ind w:left="20" w:right="20" w:firstLine="720"/>
        <w:jc w:val="both"/>
        <w:rPr>
          <w:sz w:val="28"/>
          <w:szCs w:val="28"/>
        </w:rPr>
      </w:pPr>
      <w:r w:rsidRPr="00612949">
        <w:rPr>
          <w:sz w:val="28"/>
          <w:szCs w:val="28"/>
        </w:rPr>
        <w:t>а)</w:t>
      </w:r>
      <w:r w:rsidRPr="00612949">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2949" w:rsidRPr="00612949" w:rsidRDefault="00612949" w:rsidP="00612949">
      <w:pPr>
        <w:pStyle w:val="afa"/>
        <w:shd w:val="clear" w:color="auto" w:fill="auto"/>
        <w:tabs>
          <w:tab w:val="left" w:pos="1033"/>
        </w:tabs>
        <w:spacing w:after="0" w:line="322" w:lineRule="exact"/>
        <w:ind w:left="20" w:right="20" w:firstLine="720"/>
        <w:jc w:val="both"/>
        <w:rPr>
          <w:sz w:val="28"/>
          <w:szCs w:val="28"/>
        </w:rPr>
      </w:pPr>
      <w:r w:rsidRPr="00612949">
        <w:rPr>
          <w:sz w:val="28"/>
          <w:szCs w:val="28"/>
        </w:rPr>
        <w:lastRenderedPageBreak/>
        <w:t>б)</w:t>
      </w:r>
      <w:r w:rsidRPr="00612949">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12949" w:rsidRPr="00612949" w:rsidRDefault="00612949" w:rsidP="00612949">
      <w:pPr>
        <w:pStyle w:val="afa"/>
        <w:shd w:val="clear" w:color="auto" w:fill="auto"/>
        <w:tabs>
          <w:tab w:val="left" w:pos="1114"/>
        </w:tabs>
        <w:spacing w:after="0" w:line="322" w:lineRule="exact"/>
        <w:ind w:left="20" w:right="20" w:firstLine="720"/>
        <w:jc w:val="both"/>
        <w:rPr>
          <w:sz w:val="28"/>
          <w:szCs w:val="28"/>
        </w:rPr>
      </w:pPr>
      <w:r w:rsidRPr="00612949">
        <w:rPr>
          <w:sz w:val="28"/>
          <w:szCs w:val="28"/>
        </w:rPr>
        <w:t>в)</w:t>
      </w:r>
      <w:r w:rsidRPr="00612949">
        <w:rPr>
          <w:sz w:val="28"/>
          <w:szCs w:val="28"/>
        </w:rPr>
        <w:tab/>
        <w:t>решение о предоставлении права пользования недрами и решение о переоформлении лицензии на право пользования недрами.</w:t>
      </w:r>
    </w:p>
    <w:p w:rsidR="00917B84" w:rsidRPr="00917B84" w:rsidRDefault="00917B84" w:rsidP="00917B84">
      <w:pPr>
        <w:pStyle w:val="afa"/>
        <w:numPr>
          <w:ilvl w:val="0"/>
          <w:numId w:val="39"/>
        </w:numPr>
        <w:shd w:val="clear" w:color="auto" w:fill="auto"/>
        <w:tabs>
          <w:tab w:val="left" w:pos="1479"/>
        </w:tabs>
        <w:spacing w:after="0" w:line="322" w:lineRule="exact"/>
        <w:ind w:right="20"/>
        <w:jc w:val="both"/>
        <w:rPr>
          <w:sz w:val="28"/>
          <w:szCs w:val="28"/>
        </w:rPr>
      </w:pPr>
      <w:r w:rsidRPr="00917B84">
        <w:rPr>
          <w:sz w:val="28"/>
          <w:szCs w:val="28"/>
        </w:rPr>
        <w:t>в случае представления уведомления о переходе прав на земельный участок:</w:t>
      </w:r>
    </w:p>
    <w:p w:rsidR="00917B84" w:rsidRPr="00917B84" w:rsidRDefault="00917B84" w:rsidP="00917B84">
      <w:pPr>
        <w:pStyle w:val="afa"/>
        <w:shd w:val="clear" w:color="auto" w:fill="auto"/>
        <w:tabs>
          <w:tab w:val="left" w:pos="1086"/>
        </w:tabs>
        <w:spacing w:after="0" w:line="322" w:lineRule="exact"/>
        <w:ind w:left="20" w:right="20" w:firstLine="720"/>
        <w:jc w:val="both"/>
        <w:rPr>
          <w:sz w:val="28"/>
          <w:szCs w:val="28"/>
        </w:rPr>
      </w:pPr>
      <w:r w:rsidRPr="00917B84">
        <w:rPr>
          <w:sz w:val="28"/>
          <w:szCs w:val="28"/>
        </w:rPr>
        <w:t>а)</w:t>
      </w:r>
      <w:r w:rsidRPr="00917B84">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17B84" w:rsidRPr="00917B84" w:rsidRDefault="00917B84" w:rsidP="00917B84">
      <w:pPr>
        <w:pStyle w:val="afa"/>
        <w:shd w:val="clear" w:color="auto" w:fill="auto"/>
        <w:tabs>
          <w:tab w:val="left" w:pos="1076"/>
        </w:tabs>
        <w:spacing w:after="0" w:line="322" w:lineRule="exact"/>
        <w:ind w:left="20" w:right="20" w:firstLine="720"/>
        <w:jc w:val="both"/>
        <w:rPr>
          <w:sz w:val="28"/>
          <w:szCs w:val="28"/>
        </w:rPr>
      </w:pPr>
      <w:r w:rsidRPr="00917B84">
        <w:rPr>
          <w:sz w:val="28"/>
          <w:szCs w:val="28"/>
        </w:rPr>
        <w:t>б)</w:t>
      </w:r>
      <w:r w:rsidRPr="00917B84">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DC0858" w:rsidRPr="00DC0858" w:rsidRDefault="00DC0858" w:rsidP="00DC0858">
      <w:pPr>
        <w:pStyle w:val="afa"/>
        <w:numPr>
          <w:ilvl w:val="0"/>
          <w:numId w:val="39"/>
        </w:numPr>
        <w:shd w:val="clear" w:color="auto" w:fill="auto"/>
        <w:tabs>
          <w:tab w:val="left" w:pos="1489"/>
        </w:tabs>
        <w:spacing w:after="0" w:line="322" w:lineRule="exact"/>
        <w:ind w:left="0" w:right="20" w:firstLine="740"/>
        <w:jc w:val="both"/>
        <w:rPr>
          <w:sz w:val="28"/>
          <w:szCs w:val="28"/>
        </w:rPr>
      </w:pPr>
      <w:r w:rsidRPr="00DC0858">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DC0858" w:rsidRPr="00DC0858" w:rsidRDefault="00DC0858" w:rsidP="00DC0858">
      <w:pPr>
        <w:pStyle w:val="afa"/>
        <w:shd w:val="clear" w:color="auto" w:fill="auto"/>
        <w:tabs>
          <w:tab w:val="left" w:pos="1076"/>
        </w:tabs>
        <w:spacing w:after="0" w:line="322" w:lineRule="exact"/>
        <w:ind w:left="20" w:right="20" w:firstLine="720"/>
        <w:jc w:val="both"/>
        <w:rPr>
          <w:sz w:val="28"/>
          <w:szCs w:val="28"/>
        </w:rPr>
      </w:pPr>
      <w:r w:rsidRPr="00DC0858">
        <w:rPr>
          <w:sz w:val="28"/>
          <w:szCs w:val="28"/>
        </w:rPr>
        <w:t>а)</w:t>
      </w:r>
      <w:r w:rsidRPr="00DC0858">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545A3" w:rsidRDefault="00DC0858" w:rsidP="004545A3">
      <w:pPr>
        <w:pStyle w:val="afa"/>
        <w:shd w:val="clear" w:color="auto" w:fill="auto"/>
        <w:tabs>
          <w:tab w:val="left" w:pos="1119"/>
        </w:tabs>
        <w:spacing w:after="0" w:line="322" w:lineRule="exact"/>
        <w:ind w:left="20" w:right="20" w:firstLine="720"/>
        <w:jc w:val="both"/>
        <w:rPr>
          <w:sz w:val="28"/>
          <w:szCs w:val="28"/>
        </w:rPr>
      </w:pPr>
      <w:r w:rsidRPr="00DC0858">
        <w:rPr>
          <w:sz w:val="28"/>
          <w:szCs w:val="28"/>
        </w:rPr>
        <w:t>б)</w:t>
      </w:r>
      <w:r w:rsidRPr="00DC0858">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545A3" w:rsidRDefault="004545A3" w:rsidP="004545A3">
      <w:pPr>
        <w:pStyle w:val="afa"/>
        <w:shd w:val="clear" w:color="auto" w:fill="auto"/>
        <w:tabs>
          <w:tab w:val="left" w:pos="1119"/>
        </w:tabs>
        <w:spacing w:after="0" w:line="322" w:lineRule="exact"/>
        <w:ind w:left="20" w:right="20" w:firstLine="720"/>
        <w:jc w:val="both"/>
        <w:rPr>
          <w:sz w:val="28"/>
          <w:szCs w:val="28"/>
        </w:rPr>
      </w:pPr>
      <w:r>
        <w:rPr>
          <w:sz w:val="28"/>
          <w:szCs w:val="28"/>
        </w:rPr>
        <w:t xml:space="preserve">2.7.2. </w:t>
      </w:r>
      <w:r w:rsidR="00C16970" w:rsidRPr="004545A3">
        <w:rPr>
          <w:sz w:val="28"/>
          <w:szCs w:val="28"/>
        </w:rPr>
        <w:t xml:space="preserve">Документы, указанные в подпунктах </w:t>
      </w:r>
      <w:r w:rsidR="00535CC8" w:rsidRPr="004545A3">
        <w:rPr>
          <w:sz w:val="28"/>
          <w:szCs w:val="28"/>
        </w:rPr>
        <w:t xml:space="preserve">"а", "г" и "д" </w:t>
      </w:r>
      <w:r w:rsidR="00C16970" w:rsidRPr="004545A3">
        <w:rPr>
          <w:sz w:val="28"/>
          <w:szCs w:val="28"/>
        </w:rPr>
        <w:t>п</w:t>
      </w:r>
      <w:r w:rsidR="000A0E9B" w:rsidRPr="004545A3">
        <w:rPr>
          <w:sz w:val="28"/>
          <w:szCs w:val="28"/>
        </w:rPr>
        <w:t>ункта 2.7</w:t>
      </w:r>
      <w:r w:rsidR="00C16970" w:rsidRPr="004545A3">
        <w:rPr>
          <w:sz w:val="28"/>
          <w:szCs w:val="28"/>
        </w:rPr>
        <w:t xml:space="preserve">.1 </w:t>
      </w:r>
      <w:r w:rsidRPr="004545A3">
        <w:rPr>
          <w:sz w:val="28"/>
          <w:szCs w:val="28"/>
        </w:rPr>
        <w:t>подпункте "б" подпункта 4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545A3" w:rsidRPr="004545A3" w:rsidRDefault="004545A3" w:rsidP="004545A3">
      <w:pPr>
        <w:pStyle w:val="afa"/>
        <w:shd w:val="clear" w:color="auto" w:fill="auto"/>
        <w:tabs>
          <w:tab w:val="left" w:pos="1119"/>
        </w:tabs>
        <w:spacing w:after="0" w:line="322" w:lineRule="exact"/>
        <w:ind w:left="20" w:right="20" w:firstLine="720"/>
        <w:jc w:val="both"/>
        <w:rPr>
          <w:sz w:val="28"/>
          <w:szCs w:val="28"/>
        </w:rPr>
      </w:pPr>
      <w:r>
        <w:rPr>
          <w:sz w:val="28"/>
          <w:szCs w:val="28"/>
        </w:rPr>
        <w:t xml:space="preserve">2.7.3. </w:t>
      </w:r>
      <w:r w:rsidR="00C16970" w:rsidRPr="004545A3">
        <w:rPr>
          <w:sz w:val="28"/>
          <w:szCs w:val="28"/>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w:t>
      </w:r>
      <w:r>
        <w:rPr>
          <w:sz w:val="28"/>
          <w:szCs w:val="28"/>
        </w:rPr>
        <w:t xml:space="preserve">в </w:t>
      </w:r>
      <w:r w:rsidRPr="004545A3">
        <w:rPr>
          <w:sz w:val="28"/>
          <w:szCs w:val="28"/>
        </w:rPr>
        <w:t>выдаче разрешения на строительство, во внесении изменений в разрешение на строительство.</w:t>
      </w:r>
    </w:p>
    <w:p w:rsidR="00C16970" w:rsidRDefault="00C16970" w:rsidP="004545A3">
      <w:pPr>
        <w:pStyle w:val="1"/>
        <w:numPr>
          <w:ilvl w:val="2"/>
          <w:numId w:val="40"/>
        </w:numPr>
        <w:tabs>
          <w:tab w:val="left" w:pos="1134"/>
        </w:tabs>
        <w:ind w:hanging="11"/>
        <w:jc w:val="both"/>
      </w:pPr>
      <w:r>
        <w:t>При предоставлении услуги запрещается требовать от заявителя:</w:t>
      </w:r>
    </w:p>
    <w:p w:rsidR="00C16970" w:rsidRDefault="00C16970" w:rsidP="009615B7">
      <w:pPr>
        <w:pStyle w:val="1"/>
        <w:numPr>
          <w:ilvl w:val="0"/>
          <w:numId w:val="9"/>
        </w:numPr>
        <w:tabs>
          <w:tab w:val="left" w:pos="1066"/>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6970" w:rsidRDefault="00C16970" w:rsidP="009615B7">
      <w:pPr>
        <w:pStyle w:val="1"/>
        <w:numPr>
          <w:ilvl w:val="0"/>
          <w:numId w:val="9"/>
        </w:numPr>
        <w:tabs>
          <w:tab w:val="left" w:pos="1066"/>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w:t>
      </w:r>
      <w:r>
        <w:lastRenderedPageBreak/>
        <w:t>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16970" w:rsidRDefault="00C16970" w:rsidP="009615B7">
      <w:pPr>
        <w:pStyle w:val="1"/>
        <w:numPr>
          <w:ilvl w:val="0"/>
          <w:numId w:val="9"/>
        </w:numPr>
        <w:tabs>
          <w:tab w:val="left" w:pos="1071"/>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6970" w:rsidRDefault="00C16970" w:rsidP="00C16970">
      <w:pPr>
        <w:pStyle w:val="1"/>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C16970" w:rsidRDefault="00C16970" w:rsidP="00C16970">
      <w:pPr>
        <w:pStyle w:val="1"/>
        <w:ind w:firstLine="72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6970" w:rsidRDefault="00C16970" w:rsidP="00C16970">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6970" w:rsidRDefault="00C16970" w:rsidP="00C16970">
      <w:pPr>
        <w:pStyle w:val="1"/>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C16970" w:rsidRDefault="00C16970" w:rsidP="00C16970">
      <w:pPr>
        <w:pStyle w:val="1"/>
        <w:ind w:firstLine="720"/>
        <w:jc w:val="both"/>
      </w:pPr>
    </w:p>
    <w:p w:rsidR="00C16970" w:rsidRDefault="00C16970" w:rsidP="004545A3">
      <w:pPr>
        <w:pStyle w:val="11"/>
        <w:keepNext/>
        <w:keepLines/>
        <w:numPr>
          <w:ilvl w:val="1"/>
          <w:numId w:val="40"/>
        </w:numPr>
        <w:jc w:val="center"/>
      </w:pPr>
      <w:bookmarkStart w:id="7" w:name="bookmark15"/>
      <w:r>
        <w:t>Исчерпывающий перечень оснований для отказа в приеме документов, необходимых для предоставления муниципальной услуги</w:t>
      </w:r>
      <w:bookmarkEnd w:id="7"/>
    </w:p>
    <w:p w:rsidR="00C16970" w:rsidRDefault="00C16970" w:rsidP="00817979">
      <w:pPr>
        <w:pStyle w:val="1"/>
        <w:numPr>
          <w:ilvl w:val="2"/>
          <w:numId w:val="43"/>
        </w:numPr>
        <w:tabs>
          <w:tab w:val="left" w:pos="993"/>
        </w:tabs>
        <w:ind w:left="0" w:firstLine="709"/>
        <w:jc w:val="both"/>
      </w:pPr>
      <w:r>
        <w:t>Исчерпывающий перечень оснований для отказа в приеме до</w:t>
      </w:r>
      <w:r w:rsidR="005B4478">
        <w:t>кументов, указанных в пункте 2.6</w:t>
      </w:r>
      <w:r>
        <w:t xml:space="preserve"> настоящего Административного регламента, в том числе представленных в электронной форме:</w:t>
      </w:r>
    </w:p>
    <w:p w:rsidR="00C16970" w:rsidRDefault="00C16970" w:rsidP="009615B7">
      <w:pPr>
        <w:pStyle w:val="1"/>
        <w:numPr>
          <w:ilvl w:val="0"/>
          <w:numId w:val="5"/>
        </w:numPr>
        <w:tabs>
          <w:tab w:val="left" w:pos="1194"/>
        </w:tabs>
        <w:ind w:firstLine="740"/>
        <w:jc w:val="both"/>
      </w:pPr>
      <w:r>
        <w:t xml:space="preserve">заявление о выдаче разрешения </w:t>
      </w:r>
      <w:r w:rsidR="002625BB">
        <w:t>на строительство</w:t>
      </w:r>
      <w:r>
        <w:t xml:space="preserve"> представлено в орган </w:t>
      </w:r>
      <w:r>
        <w:lastRenderedPageBreak/>
        <w:t>государственной власти, орган местного самоуправления или организацию, в полномочия которых не входит предоставление услуги;</w:t>
      </w:r>
    </w:p>
    <w:p w:rsidR="005A1B28" w:rsidRPr="005A1B28" w:rsidRDefault="005A1B28" w:rsidP="005A1B28">
      <w:pPr>
        <w:pStyle w:val="afa"/>
        <w:numPr>
          <w:ilvl w:val="0"/>
          <w:numId w:val="5"/>
        </w:numPr>
        <w:shd w:val="clear" w:color="auto" w:fill="auto"/>
        <w:tabs>
          <w:tab w:val="left" w:pos="1071"/>
        </w:tabs>
        <w:spacing w:after="0" w:line="322" w:lineRule="exact"/>
        <w:ind w:left="20" w:right="20" w:firstLine="720"/>
        <w:jc w:val="both"/>
        <w:rPr>
          <w:sz w:val="28"/>
          <w:szCs w:val="28"/>
        </w:rPr>
      </w:pPr>
      <w:r w:rsidRPr="005A1B28">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5A1B28" w:rsidRPr="005A1B28" w:rsidRDefault="005A1B28" w:rsidP="005A1B28">
      <w:pPr>
        <w:pStyle w:val="afa"/>
        <w:numPr>
          <w:ilvl w:val="0"/>
          <w:numId w:val="5"/>
        </w:numPr>
        <w:shd w:val="clear" w:color="auto" w:fill="auto"/>
        <w:tabs>
          <w:tab w:val="left" w:pos="1090"/>
        </w:tabs>
        <w:spacing w:after="0" w:line="322" w:lineRule="exact"/>
        <w:ind w:left="20" w:right="20" w:firstLine="720"/>
        <w:jc w:val="both"/>
        <w:rPr>
          <w:sz w:val="28"/>
          <w:szCs w:val="28"/>
        </w:rPr>
      </w:pPr>
      <w:r w:rsidRPr="005A1B28">
        <w:rPr>
          <w:sz w:val="28"/>
          <w:szCs w:val="28"/>
        </w:rPr>
        <w:t>в)</w:t>
      </w:r>
      <w:r w:rsidRPr="005A1B28">
        <w:rPr>
          <w:sz w:val="28"/>
          <w:szCs w:val="28"/>
        </w:rPr>
        <w:tab/>
        <w:t>непредставление документов, предусмотренных подпунктами "а" - "д" пункта 2.6.5 настоящего Административного регламента;</w:t>
      </w:r>
    </w:p>
    <w:p w:rsidR="005A1B28" w:rsidRPr="005A1B28" w:rsidRDefault="005A1B28" w:rsidP="005A1B28">
      <w:pPr>
        <w:pStyle w:val="afa"/>
        <w:numPr>
          <w:ilvl w:val="0"/>
          <w:numId w:val="5"/>
        </w:numPr>
        <w:shd w:val="clear" w:color="auto" w:fill="auto"/>
        <w:tabs>
          <w:tab w:val="left" w:pos="1162"/>
        </w:tabs>
        <w:spacing w:after="0" w:line="322" w:lineRule="exact"/>
        <w:ind w:left="20" w:right="20" w:firstLine="720"/>
        <w:jc w:val="both"/>
        <w:rPr>
          <w:sz w:val="28"/>
          <w:szCs w:val="28"/>
        </w:rPr>
      </w:pPr>
      <w:r w:rsidRPr="005A1B28">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A1B28" w:rsidRPr="005A1B28" w:rsidRDefault="005A1B28" w:rsidP="005A1B28">
      <w:pPr>
        <w:pStyle w:val="afa"/>
        <w:numPr>
          <w:ilvl w:val="0"/>
          <w:numId w:val="5"/>
        </w:numPr>
        <w:shd w:val="clear" w:color="auto" w:fill="auto"/>
        <w:tabs>
          <w:tab w:val="left" w:pos="1052"/>
        </w:tabs>
        <w:spacing w:after="0" w:line="322" w:lineRule="exact"/>
        <w:ind w:left="20" w:firstLine="720"/>
        <w:jc w:val="both"/>
        <w:rPr>
          <w:sz w:val="28"/>
          <w:szCs w:val="28"/>
        </w:rPr>
      </w:pPr>
      <w:r w:rsidRPr="005A1B28">
        <w:rPr>
          <w:sz w:val="28"/>
          <w:szCs w:val="28"/>
        </w:rPr>
        <w:t>представленные документы содержат подчистки и исправления текста;</w:t>
      </w:r>
    </w:p>
    <w:p w:rsidR="005A1B28" w:rsidRPr="005A1B28" w:rsidRDefault="005A1B28" w:rsidP="005A1B28">
      <w:pPr>
        <w:pStyle w:val="afa"/>
        <w:numPr>
          <w:ilvl w:val="0"/>
          <w:numId w:val="5"/>
        </w:numPr>
        <w:shd w:val="clear" w:color="auto" w:fill="auto"/>
        <w:tabs>
          <w:tab w:val="left" w:pos="1028"/>
        </w:tabs>
        <w:spacing w:after="0" w:line="322" w:lineRule="exact"/>
        <w:ind w:left="20" w:right="20" w:firstLine="720"/>
        <w:jc w:val="both"/>
        <w:rPr>
          <w:sz w:val="28"/>
          <w:szCs w:val="28"/>
        </w:rPr>
      </w:pPr>
      <w:r w:rsidRPr="005A1B28">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A1B28" w:rsidRPr="005A1B28" w:rsidRDefault="005A1B28" w:rsidP="005A1B28">
      <w:pPr>
        <w:pStyle w:val="afa"/>
        <w:numPr>
          <w:ilvl w:val="0"/>
          <w:numId w:val="5"/>
        </w:numPr>
        <w:shd w:val="clear" w:color="auto" w:fill="auto"/>
        <w:tabs>
          <w:tab w:val="left" w:pos="1119"/>
        </w:tabs>
        <w:spacing w:after="0" w:line="322" w:lineRule="exact"/>
        <w:ind w:left="20" w:right="20" w:firstLine="720"/>
        <w:jc w:val="both"/>
        <w:rPr>
          <w:sz w:val="28"/>
          <w:szCs w:val="28"/>
        </w:rPr>
      </w:pPr>
      <w:r w:rsidRPr="005A1B28">
        <w:rPr>
          <w:sz w:val="28"/>
          <w:szCs w:val="28"/>
        </w:rPr>
        <w:t xml:space="preserve">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w:t>
      </w:r>
      <w:r w:rsidRPr="005A1B28">
        <w:rPr>
          <w:rStyle w:val="1pt"/>
          <w:sz w:val="28"/>
          <w:szCs w:val="28"/>
        </w:rPr>
        <w:t>2.5-2.7</w:t>
      </w:r>
      <w:r w:rsidRPr="005A1B28">
        <w:rPr>
          <w:sz w:val="28"/>
          <w:szCs w:val="28"/>
        </w:rPr>
        <w:t xml:space="preserve"> настоящего Административного регламента;</w:t>
      </w:r>
    </w:p>
    <w:p w:rsidR="005A1B28" w:rsidRPr="005A1B28" w:rsidRDefault="005A1B28" w:rsidP="005A1B28">
      <w:pPr>
        <w:pStyle w:val="afa"/>
        <w:numPr>
          <w:ilvl w:val="0"/>
          <w:numId w:val="5"/>
        </w:numPr>
        <w:shd w:val="clear" w:color="auto" w:fill="auto"/>
        <w:tabs>
          <w:tab w:val="left" w:pos="1033"/>
        </w:tabs>
        <w:spacing w:after="0" w:line="322" w:lineRule="exact"/>
        <w:ind w:left="20" w:right="20" w:firstLine="720"/>
        <w:jc w:val="both"/>
        <w:rPr>
          <w:sz w:val="28"/>
          <w:szCs w:val="28"/>
        </w:rPr>
      </w:pPr>
      <w:r w:rsidRPr="005A1B28">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16970" w:rsidRPr="005A1B28" w:rsidRDefault="00C16970" w:rsidP="005A1B28">
      <w:pPr>
        <w:pStyle w:val="1"/>
        <w:numPr>
          <w:ilvl w:val="2"/>
          <w:numId w:val="43"/>
        </w:numPr>
        <w:tabs>
          <w:tab w:val="left" w:pos="1194"/>
        </w:tabs>
        <w:ind w:left="0" w:firstLine="709"/>
        <w:jc w:val="both"/>
      </w:pPr>
      <w:r w:rsidRPr="005A1B28">
        <w:t>Решение об отказе в приеме до</w:t>
      </w:r>
      <w:r w:rsidR="00364476" w:rsidRPr="005A1B28">
        <w:t>кументов, указанных в пункте 2.6</w:t>
      </w:r>
      <w:r w:rsidRPr="005A1B28">
        <w:t xml:space="preserve"> настоящего Административного регламента, оформляется </w:t>
      </w:r>
      <w:r w:rsidR="00557FFA" w:rsidRPr="005A1B28">
        <w:t>по форме согласно Приложению № 3</w:t>
      </w:r>
      <w:r w:rsidRPr="005A1B28">
        <w:t xml:space="preserve"> к настоящему Административному регламенту.</w:t>
      </w:r>
    </w:p>
    <w:p w:rsidR="00C16970" w:rsidRDefault="00C16970" w:rsidP="00817979">
      <w:pPr>
        <w:pStyle w:val="1"/>
        <w:numPr>
          <w:ilvl w:val="2"/>
          <w:numId w:val="43"/>
        </w:numPr>
        <w:tabs>
          <w:tab w:val="left" w:pos="1173"/>
        </w:tabs>
        <w:ind w:left="0" w:firstLine="709"/>
        <w:jc w:val="both"/>
      </w:pPr>
      <w:r>
        <w:t>Решение об отказе в приеме документов, указанных в пункте 2.</w:t>
      </w:r>
      <w:r w:rsidR="00C37247">
        <w:t>6</w:t>
      </w:r>
      <w: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w:t>
      </w:r>
      <w:r w:rsidR="00E07C0F">
        <w:t>нный при подаче заявления, или У</w:t>
      </w:r>
      <w:r>
        <w:t>полномоченный орган.</w:t>
      </w:r>
    </w:p>
    <w:p w:rsidR="00C16970" w:rsidRDefault="00C16970" w:rsidP="00817979">
      <w:pPr>
        <w:pStyle w:val="1"/>
        <w:numPr>
          <w:ilvl w:val="2"/>
          <w:numId w:val="43"/>
        </w:numPr>
        <w:tabs>
          <w:tab w:val="left" w:pos="1173"/>
        </w:tabs>
        <w:ind w:left="0" w:firstLine="709"/>
        <w:jc w:val="both"/>
      </w:pPr>
      <w:r>
        <w:t>Отказ в приеме доку</w:t>
      </w:r>
      <w:r w:rsidR="00C37247">
        <w:t>ментов, указанных в пункте 2.6</w:t>
      </w:r>
      <w: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16B28" w:rsidRDefault="00616B28" w:rsidP="00616B28">
      <w:pPr>
        <w:pStyle w:val="1"/>
        <w:tabs>
          <w:tab w:val="left" w:pos="1173"/>
        </w:tabs>
        <w:ind w:left="709" w:firstLine="0"/>
        <w:jc w:val="both"/>
      </w:pPr>
    </w:p>
    <w:p w:rsidR="00616B28" w:rsidRDefault="00616B28" w:rsidP="00817979">
      <w:pPr>
        <w:pStyle w:val="11"/>
        <w:keepNext/>
        <w:keepLines/>
        <w:numPr>
          <w:ilvl w:val="1"/>
          <w:numId w:val="43"/>
        </w:numPr>
        <w:ind w:left="0" w:firstLine="709"/>
        <w:jc w:val="center"/>
      </w:pPr>
      <w:bookmarkStart w:id="8" w:name="bookmark13"/>
      <w:r>
        <w:t>Исчерпывающий перечень оснований для приостановления или отказа в предоставлении муниципальной услуги</w:t>
      </w:r>
      <w:bookmarkEnd w:id="8"/>
    </w:p>
    <w:p w:rsidR="00616B28" w:rsidRDefault="00616B28" w:rsidP="00817979">
      <w:pPr>
        <w:pStyle w:val="1"/>
        <w:numPr>
          <w:ilvl w:val="2"/>
          <w:numId w:val="43"/>
        </w:numPr>
        <w:tabs>
          <w:tab w:val="left" w:pos="1443"/>
        </w:tabs>
        <w:ind w:left="0" w:firstLine="709"/>
        <w:jc w:val="both"/>
      </w:pPr>
      <w:r>
        <w:t>Оснований для приостановления предоставления услуги или отказа в предоставлении услуги не предусмотрено законод</w:t>
      </w:r>
      <w:bookmarkStart w:id="9" w:name="bookmark148"/>
      <w:r>
        <w:t>ательством Российской Федерации</w:t>
      </w:r>
    </w:p>
    <w:p w:rsidR="008330BE" w:rsidRDefault="003B3205" w:rsidP="00817979">
      <w:pPr>
        <w:pStyle w:val="1"/>
        <w:numPr>
          <w:ilvl w:val="2"/>
          <w:numId w:val="43"/>
        </w:numPr>
        <w:tabs>
          <w:tab w:val="left" w:pos="1443"/>
        </w:tabs>
        <w:ind w:left="0" w:firstLine="709"/>
        <w:jc w:val="both"/>
      </w:pPr>
      <w:r>
        <w:lastRenderedPageBreak/>
        <w:t xml:space="preserve">. Исчерпывающий перечень оснований для отказа </w:t>
      </w:r>
      <w:r w:rsidR="00C57DAD">
        <w:t xml:space="preserve">в </w:t>
      </w:r>
      <w:r>
        <w:t>предостав</w:t>
      </w:r>
      <w:r w:rsidR="00C57DAD">
        <w:t>лении</w:t>
      </w:r>
      <w:r>
        <w:t xml:space="preserve"> муниципальной услуги</w:t>
      </w:r>
      <w:bookmarkEnd w:id="9"/>
      <w:r w:rsidR="008330BE">
        <w:t>:</w:t>
      </w:r>
    </w:p>
    <w:p w:rsidR="008330BE" w:rsidRDefault="008330BE" w:rsidP="009615B7">
      <w:pPr>
        <w:pStyle w:val="1"/>
        <w:numPr>
          <w:ilvl w:val="0"/>
          <w:numId w:val="7"/>
        </w:numPr>
        <w:tabs>
          <w:tab w:val="left" w:pos="1052"/>
        </w:tabs>
        <w:ind w:firstLine="720"/>
        <w:jc w:val="both"/>
      </w:pPr>
      <w:r>
        <w:t>отсутствие документов, предусмотренны</w:t>
      </w:r>
      <w:r w:rsidR="0007198A">
        <w:t>х подпунктами "а</w:t>
      </w:r>
      <w:r w:rsidR="00552F4A">
        <w:t>"-"д" пункта 2.6.5</w:t>
      </w:r>
      <w:r>
        <w:t>;</w:t>
      </w:r>
    </w:p>
    <w:bookmarkEnd w:id="5"/>
    <w:p w:rsidR="0007198A" w:rsidRPr="00B90F1B" w:rsidRDefault="0007198A" w:rsidP="0007198A">
      <w:pPr>
        <w:pStyle w:val="afa"/>
        <w:shd w:val="clear" w:color="auto" w:fill="auto"/>
        <w:tabs>
          <w:tab w:val="left" w:pos="1023"/>
        </w:tabs>
        <w:spacing w:after="0" w:line="322" w:lineRule="exact"/>
        <w:ind w:left="20" w:right="20" w:firstLine="720"/>
        <w:jc w:val="both"/>
        <w:rPr>
          <w:sz w:val="28"/>
          <w:szCs w:val="28"/>
        </w:rPr>
      </w:pPr>
      <w:r w:rsidRPr="00B90F1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7198A" w:rsidRPr="00B90F1B" w:rsidRDefault="0007198A" w:rsidP="0007198A">
      <w:pPr>
        <w:pStyle w:val="afa"/>
        <w:shd w:val="clear" w:color="auto" w:fill="auto"/>
        <w:tabs>
          <w:tab w:val="left" w:pos="1033"/>
        </w:tabs>
        <w:spacing w:after="0" w:line="322" w:lineRule="exact"/>
        <w:ind w:left="20" w:right="20" w:firstLine="720"/>
        <w:jc w:val="both"/>
        <w:rPr>
          <w:sz w:val="28"/>
          <w:szCs w:val="28"/>
        </w:rPr>
      </w:pPr>
      <w:r w:rsidRPr="00B90F1B">
        <w:rPr>
          <w:sz w:val="28"/>
          <w:szCs w:val="28"/>
        </w:rPr>
        <w:t>в)</w:t>
      </w:r>
      <w:r w:rsidRPr="00B90F1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7198A" w:rsidRPr="00B90F1B" w:rsidRDefault="0007198A" w:rsidP="0007198A">
      <w:pPr>
        <w:pStyle w:val="afa"/>
        <w:shd w:val="clear" w:color="auto" w:fill="auto"/>
        <w:tabs>
          <w:tab w:val="left" w:pos="1014"/>
        </w:tabs>
        <w:spacing w:after="0" w:line="322" w:lineRule="exact"/>
        <w:ind w:left="20" w:right="20" w:firstLine="720"/>
        <w:jc w:val="both"/>
        <w:rPr>
          <w:sz w:val="28"/>
          <w:szCs w:val="28"/>
        </w:rPr>
      </w:pPr>
      <w:r w:rsidRPr="00B90F1B">
        <w:rPr>
          <w:sz w:val="28"/>
          <w:szCs w:val="28"/>
        </w:rPr>
        <w:t>г)</w:t>
      </w:r>
      <w:r w:rsidRPr="00B90F1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7198A" w:rsidRPr="00B90F1B" w:rsidRDefault="0007198A" w:rsidP="0007198A">
      <w:pPr>
        <w:pStyle w:val="afa"/>
        <w:shd w:val="clear" w:color="auto" w:fill="auto"/>
        <w:tabs>
          <w:tab w:val="left" w:pos="1033"/>
        </w:tabs>
        <w:spacing w:after="0" w:line="322" w:lineRule="exact"/>
        <w:ind w:left="20" w:right="20" w:firstLine="720"/>
        <w:jc w:val="both"/>
        <w:rPr>
          <w:sz w:val="28"/>
          <w:szCs w:val="28"/>
        </w:rPr>
      </w:pPr>
      <w:r w:rsidRPr="00B90F1B">
        <w:rPr>
          <w:sz w:val="28"/>
          <w:szCs w:val="28"/>
        </w:rPr>
        <w:t>д)</w:t>
      </w:r>
      <w:r w:rsidRPr="00B90F1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7198A" w:rsidRPr="00B90F1B" w:rsidRDefault="0007198A" w:rsidP="0007198A">
      <w:pPr>
        <w:pStyle w:val="afa"/>
        <w:shd w:val="clear" w:color="auto" w:fill="auto"/>
        <w:tabs>
          <w:tab w:val="left" w:pos="1215"/>
        </w:tabs>
        <w:spacing w:after="0" w:line="322" w:lineRule="exact"/>
        <w:ind w:left="20" w:right="20" w:firstLine="720"/>
        <w:jc w:val="both"/>
        <w:rPr>
          <w:sz w:val="28"/>
          <w:szCs w:val="28"/>
        </w:rPr>
      </w:pPr>
      <w:r w:rsidRPr="00B90F1B">
        <w:rPr>
          <w:sz w:val="28"/>
          <w:szCs w:val="28"/>
        </w:rPr>
        <w:t>е)</w:t>
      </w:r>
      <w:r w:rsidRPr="00B90F1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7198A" w:rsidRPr="00B90F1B" w:rsidRDefault="0007198A" w:rsidP="0007198A">
      <w:pPr>
        <w:pStyle w:val="afa"/>
        <w:shd w:val="clear" w:color="auto" w:fill="auto"/>
        <w:tabs>
          <w:tab w:val="left" w:pos="1158"/>
        </w:tabs>
        <w:spacing w:after="0" w:line="322" w:lineRule="exact"/>
        <w:ind w:left="20" w:right="20" w:firstLine="720"/>
        <w:jc w:val="both"/>
        <w:rPr>
          <w:sz w:val="28"/>
          <w:szCs w:val="28"/>
        </w:rPr>
      </w:pPr>
      <w:r w:rsidRPr="00B90F1B">
        <w:rPr>
          <w:sz w:val="28"/>
          <w:szCs w:val="28"/>
        </w:rPr>
        <w:t>ж)</w:t>
      </w:r>
      <w:r w:rsidRPr="00B90F1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07198A" w:rsidRPr="00B90F1B" w:rsidRDefault="0007198A" w:rsidP="0007198A">
      <w:pPr>
        <w:pStyle w:val="afa"/>
        <w:shd w:val="clear" w:color="auto" w:fill="auto"/>
        <w:tabs>
          <w:tab w:val="left" w:pos="1657"/>
        </w:tabs>
        <w:spacing w:after="0" w:line="322" w:lineRule="exact"/>
        <w:ind w:right="20" w:firstLine="709"/>
        <w:jc w:val="both"/>
        <w:rPr>
          <w:sz w:val="28"/>
          <w:szCs w:val="28"/>
        </w:rPr>
      </w:pPr>
      <w:r w:rsidRPr="00B90F1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7198A" w:rsidRPr="00B90F1B" w:rsidRDefault="0007198A" w:rsidP="0007198A">
      <w:pPr>
        <w:pStyle w:val="afa"/>
        <w:shd w:val="clear" w:color="auto" w:fill="auto"/>
        <w:tabs>
          <w:tab w:val="left" w:pos="1110"/>
        </w:tabs>
        <w:spacing w:after="0" w:line="322" w:lineRule="exact"/>
        <w:ind w:left="20" w:firstLine="720"/>
        <w:jc w:val="both"/>
        <w:rPr>
          <w:sz w:val="28"/>
          <w:szCs w:val="28"/>
        </w:rPr>
      </w:pPr>
      <w:r w:rsidRPr="00B90F1B">
        <w:rPr>
          <w:sz w:val="28"/>
          <w:szCs w:val="28"/>
        </w:rPr>
        <w:t>а)</w:t>
      </w:r>
      <w:r w:rsidRPr="00B90F1B">
        <w:rPr>
          <w:sz w:val="28"/>
          <w:szCs w:val="28"/>
        </w:rPr>
        <w:tab/>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w:t>
      </w:r>
      <w:r w:rsidRPr="00B90F1B">
        <w:rPr>
          <w:sz w:val="28"/>
          <w:szCs w:val="28"/>
        </w:rPr>
        <w:lastRenderedPageBreak/>
        <w:t>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198A" w:rsidRPr="00B90F1B" w:rsidRDefault="0007198A" w:rsidP="0007198A">
      <w:pPr>
        <w:pStyle w:val="afa"/>
        <w:shd w:val="clear" w:color="auto" w:fill="auto"/>
        <w:tabs>
          <w:tab w:val="left" w:pos="1114"/>
        </w:tabs>
        <w:spacing w:after="0" w:line="322" w:lineRule="exact"/>
        <w:ind w:left="20" w:firstLine="720"/>
        <w:jc w:val="both"/>
        <w:rPr>
          <w:sz w:val="28"/>
          <w:szCs w:val="28"/>
        </w:rPr>
      </w:pPr>
      <w:r w:rsidRPr="00B90F1B">
        <w:rPr>
          <w:sz w:val="28"/>
          <w:szCs w:val="28"/>
        </w:rPr>
        <w:t>б)</w:t>
      </w:r>
      <w:r w:rsidRPr="00B90F1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7198A" w:rsidRDefault="0007198A" w:rsidP="0007198A">
      <w:pPr>
        <w:pStyle w:val="afa"/>
        <w:shd w:val="clear" w:color="auto" w:fill="auto"/>
        <w:spacing w:after="0" w:line="322" w:lineRule="exact"/>
        <w:ind w:left="20" w:firstLine="689"/>
        <w:jc w:val="both"/>
      </w:pPr>
      <w:r w:rsidRPr="00B90F1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t>:</w:t>
      </w:r>
    </w:p>
    <w:p w:rsidR="0007198A" w:rsidRPr="00B90F1B" w:rsidRDefault="0007198A" w:rsidP="0007198A">
      <w:pPr>
        <w:pStyle w:val="afa"/>
        <w:shd w:val="clear" w:color="auto" w:fill="auto"/>
        <w:tabs>
          <w:tab w:val="left" w:pos="1110"/>
        </w:tabs>
        <w:spacing w:after="0" w:line="322" w:lineRule="exact"/>
        <w:ind w:left="20" w:firstLine="720"/>
        <w:jc w:val="both"/>
        <w:rPr>
          <w:sz w:val="28"/>
          <w:szCs w:val="28"/>
        </w:rPr>
      </w:pPr>
      <w:r>
        <w:t>а)</w:t>
      </w:r>
      <w:r>
        <w:tab/>
      </w:r>
      <w:r w:rsidRPr="00B90F1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7198A" w:rsidRPr="00B90F1B" w:rsidRDefault="0007198A" w:rsidP="0007198A">
      <w:pPr>
        <w:pStyle w:val="afa"/>
        <w:shd w:val="clear" w:color="auto" w:fill="auto"/>
        <w:tabs>
          <w:tab w:val="left" w:pos="1114"/>
        </w:tabs>
        <w:spacing w:after="0" w:line="322" w:lineRule="exact"/>
        <w:ind w:left="20" w:firstLine="720"/>
        <w:jc w:val="both"/>
        <w:rPr>
          <w:sz w:val="28"/>
          <w:szCs w:val="28"/>
        </w:rPr>
      </w:pPr>
      <w:r w:rsidRPr="00B90F1B">
        <w:rPr>
          <w:sz w:val="28"/>
          <w:szCs w:val="28"/>
        </w:rPr>
        <w:t>б)</w:t>
      </w:r>
      <w:r w:rsidRPr="00B90F1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7198A" w:rsidRPr="00B90F1B" w:rsidRDefault="0007198A" w:rsidP="0007198A">
      <w:pPr>
        <w:pStyle w:val="afa"/>
        <w:shd w:val="clear" w:color="auto" w:fill="auto"/>
        <w:tabs>
          <w:tab w:val="left" w:pos="1254"/>
        </w:tabs>
        <w:spacing w:after="0" w:line="322" w:lineRule="exact"/>
        <w:ind w:left="20" w:firstLine="720"/>
        <w:jc w:val="both"/>
        <w:rPr>
          <w:sz w:val="28"/>
          <w:szCs w:val="28"/>
        </w:rPr>
      </w:pPr>
      <w:r w:rsidRPr="00B90F1B">
        <w:rPr>
          <w:sz w:val="28"/>
          <w:szCs w:val="28"/>
        </w:rPr>
        <w:t>в)</w:t>
      </w:r>
      <w:r w:rsidRPr="00B90F1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7198A" w:rsidRPr="00B90F1B" w:rsidRDefault="0007198A" w:rsidP="0007198A">
      <w:pPr>
        <w:pStyle w:val="afa"/>
        <w:shd w:val="clear" w:color="auto" w:fill="auto"/>
        <w:tabs>
          <w:tab w:val="left" w:pos="1306"/>
        </w:tabs>
        <w:spacing w:after="0" w:line="322" w:lineRule="exact"/>
        <w:ind w:left="20" w:firstLine="720"/>
        <w:jc w:val="both"/>
        <w:rPr>
          <w:sz w:val="28"/>
          <w:szCs w:val="28"/>
        </w:rPr>
      </w:pPr>
      <w:r w:rsidRPr="00B90F1B">
        <w:rPr>
          <w:sz w:val="28"/>
          <w:szCs w:val="28"/>
        </w:rPr>
        <w:t>г)</w:t>
      </w:r>
      <w:r w:rsidRPr="00B90F1B">
        <w:rPr>
          <w:sz w:val="28"/>
          <w:szCs w:val="28"/>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07198A" w:rsidRPr="00B90F1B" w:rsidRDefault="0007198A" w:rsidP="0007198A">
      <w:pPr>
        <w:pStyle w:val="afa"/>
        <w:shd w:val="clear" w:color="auto" w:fill="auto"/>
        <w:tabs>
          <w:tab w:val="left" w:pos="1206"/>
        </w:tabs>
        <w:spacing w:after="0" w:line="322" w:lineRule="exact"/>
        <w:ind w:left="20" w:firstLine="720"/>
        <w:jc w:val="both"/>
        <w:rPr>
          <w:sz w:val="28"/>
          <w:szCs w:val="28"/>
        </w:rPr>
      </w:pPr>
      <w:r w:rsidRPr="00B90F1B">
        <w:rPr>
          <w:sz w:val="28"/>
          <w:szCs w:val="28"/>
        </w:rPr>
        <w:t>д)</w:t>
      </w:r>
      <w:r w:rsidRPr="00B90F1B">
        <w:rPr>
          <w:sz w:val="28"/>
          <w:szCs w:val="28"/>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B90F1B">
        <w:rPr>
          <w:sz w:val="28"/>
          <w:szCs w:val="28"/>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7198A" w:rsidRPr="00B90F1B" w:rsidRDefault="0007198A" w:rsidP="0007198A">
      <w:pPr>
        <w:pStyle w:val="afa"/>
        <w:shd w:val="clear" w:color="auto" w:fill="auto"/>
        <w:tabs>
          <w:tab w:val="left" w:pos="1599"/>
        </w:tabs>
        <w:spacing w:after="0" w:line="322" w:lineRule="exact"/>
        <w:ind w:right="20" w:firstLine="709"/>
        <w:jc w:val="both"/>
        <w:rPr>
          <w:sz w:val="28"/>
          <w:szCs w:val="28"/>
        </w:rPr>
      </w:pPr>
      <w:r w:rsidRPr="00B90F1B">
        <w:rPr>
          <w:sz w:val="28"/>
          <w:szCs w:val="28"/>
        </w:rPr>
        <w:t>В случае представления уведомления о переходе права пользования недрами:</w:t>
      </w:r>
    </w:p>
    <w:p w:rsidR="0007198A" w:rsidRPr="00B90F1B" w:rsidRDefault="0007198A" w:rsidP="0007198A">
      <w:pPr>
        <w:pStyle w:val="afa"/>
        <w:shd w:val="clear" w:color="auto" w:fill="auto"/>
        <w:tabs>
          <w:tab w:val="left" w:pos="1153"/>
        </w:tabs>
        <w:spacing w:after="0" w:line="240" w:lineRule="auto"/>
        <w:ind w:left="20" w:right="20" w:firstLine="720"/>
        <w:jc w:val="both"/>
        <w:rPr>
          <w:sz w:val="28"/>
          <w:szCs w:val="28"/>
        </w:rPr>
      </w:pPr>
      <w:r w:rsidRPr="00B90F1B">
        <w:rPr>
          <w:sz w:val="28"/>
          <w:szCs w:val="28"/>
        </w:rPr>
        <w:t>а)</w:t>
      </w:r>
      <w:r w:rsidRPr="00B90F1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07198A" w:rsidRPr="00B90F1B" w:rsidRDefault="0007198A" w:rsidP="0007198A">
      <w:pPr>
        <w:pStyle w:val="afa"/>
        <w:shd w:val="clear" w:color="auto" w:fill="auto"/>
        <w:tabs>
          <w:tab w:val="left" w:pos="1086"/>
        </w:tabs>
        <w:spacing w:after="0" w:line="240" w:lineRule="auto"/>
        <w:ind w:left="20" w:right="20" w:firstLine="720"/>
        <w:jc w:val="both"/>
        <w:rPr>
          <w:sz w:val="28"/>
          <w:szCs w:val="28"/>
        </w:rPr>
      </w:pPr>
      <w:r w:rsidRPr="00B90F1B">
        <w:rPr>
          <w:sz w:val="28"/>
          <w:szCs w:val="28"/>
        </w:rPr>
        <w:t>б)</w:t>
      </w:r>
      <w:r w:rsidRPr="00B90F1B">
        <w:rPr>
          <w:sz w:val="28"/>
          <w:szCs w:val="28"/>
        </w:rPr>
        <w:tab/>
        <w:t>недостоверность сведений, указанных в уведомлении о переходе права пользования недрами.</w:t>
      </w:r>
    </w:p>
    <w:p w:rsidR="0007198A" w:rsidRPr="00B90F1B" w:rsidRDefault="0007198A" w:rsidP="0007198A">
      <w:pPr>
        <w:pStyle w:val="afa"/>
        <w:shd w:val="clear" w:color="auto" w:fill="auto"/>
        <w:tabs>
          <w:tab w:val="left" w:pos="1585"/>
        </w:tabs>
        <w:spacing w:after="0" w:line="240" w:lineRule="auto"/>
        <w:ind w:right="20" w:firstLine="709"/>
        <w:jc w:val="both"/>
        <w:rPr>
          <w:sz w:val="28"/>
          <w:szCs w:val="28"/>
        </w:rPr>
      </w:pPr>
      <w:r w:rsidRPr="00B90F1B">
        <w:rPr>
          <w:sz w:val="28"/>
          <w:szCs w:val="28"/>
        </w:rPr>
        <w:t>В случае представления заявителем уведомления о переходе прав на земельный участок:</w:t>
      </w:r>
    </w:p>
    <w:p w:rsidR="0007198A" w:rsidRPr="00B90F1B" w:rsidRDefault="0007198A" w:rsidP="0007198A">
      <w:pPr>
        <w:pStyle w:val="afa"/>
        <w:shd w:val="clear" w:color="auto" w:fill="auto"/>
        <w:tabs>
          <w:tab w:val="left" w:pos="1143"/>
        </w:tabs>
        <w:spacing w:after="0" w:line="240" w:lineRule="auto"/>
        <w:ind w:left="20" w:right="20" w:firstLine="720"/>
        <w:jc w:val="both"/>
        <w:rPr>
          <w:sz w:val="28"/>
          <w:szCs w:val="28"/>
        </w:rPr>
      </w:pPr>
      <w:r w:rsidRPr="00B90F1B">
        <w:rPr>
          <w:sz w:val="28"/>
          <w:szCs w:val="28"/>
        </w:rPr>
        <w:t>а)</w:t>
      </w:r>
      <w:r w:rsidRPr="00B90F1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07198A" w:rsidRPr="00B90F1B" w:rsidRDefault="0007198A" w:rsidP="0007198A">
      <w:pPr>
        <w:pStyle w:val="afa"/>
        <w:shd w:val="clear" w:color="auto" w:fill="auto"/>
        <w:tabs>
          <w:tab w:val="left" w:pos="1076"/>
        </w:tabs>
        <w:spacing w:after="0" w:line="240" w:lineRule="auto"/>
        <w:ind w:left="20" w:right="20" w:firstLine="720"/>
        <w:jc w:val="both"/>
        <w:rPr>
          <w:sz w:val="28"/>
          <w:szCs w:val="28"/>
        </w:rPr>
      </w:pPr>
      <w:r w:rsidRPr="00B90F1B">
        <w:rPr>
          <w:sz w:val="28"/>
          <w:szCs w:val="28"/>
        </w:rPr>
        <w:t>б)</w:t>
      </w:r>
      <w:r w:rsidRPr="00B90F1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7198A" w:rsidRPr="00B90F1B" w:rsidRDefault="0007198A" w:rsidP="0007198A">
      <w:pPr>
        <w:pStyle w:val="afa"/>
        <w:shd w:val="clear" w:color="auto" w:fill="auto"/>
        <w:tabs>
          <w:tab w:val="left" w:pos="1047"/>
        </w:tabs>
        <w:spacing w:after="0" w:line="240" w:lineRule="auto"/>
        <w:ind w:left="20" w:right="20" w:firstLine="720"/>
        <w:jc w:val="both"/>
        <w:rPr>
          <w:sz w:val="28"/>
          <w:szCs w:val="28"/>
        </w:rPr>
      </w:pPr>
      <w:r w:rsidRPr="00B90F1B">
        <w:rPr>
          <w:sz w:val="28"/>
          <w:szCs w:val="28"/>
        </w:rPr>
        <w:t>в)</w:t>
      </w:r>
      <w:r w:rsidRPr="00B90F1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7198A" w:rsidRPr="00B90F1B" w:rsidRDefault="0007198A" w:rsidP="0007198A">
      <w:pPr>
        <w:pStyle w:val="afa"/>
        <w:shd w:val="clear" w:color="auto" w:fill="auto"/>
        <w:tabs>
          <w:tab w:val="left" w:pos="1614"/>
        </w:tabs>
        <w:spacing w:after="0" w:line="240" w:lineRule="auto"/>
        <w:ind w:right="20" w:firstLine="709"/>
        <w:jc w:val="both"/>
        <w:rPr>
          <w:sz w:val="28"/>
          <w:szCs w:val="28"/>
        </w:rPr>
      </w:pPr>
      <w:r w:rsidRPr="00B90F1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07198A" w:rsidRPr="00B90F1B" w:rsidRDefault="0007198A" w:rsidP="0007198A">
      <w:pPr>
        <w:pStyle w:val="afa"/>
        <w:shd w:val="clear" w:color="auto" w:fill="auto"/>
        <w:tabs>
          <w:tab w:val="left" w:pos="1206"/>
        </w:tabs>
        <w:spacing w:after="0" w:line="240" w:lineRule="auto"/>
        <w:ind w:left="20" w:right="20" w:firstLine="720"/>
        <w:jc w:val="both"/>
        <w:rPr>
          <w:sz w:val="28"/>
          <w:szCs w:val="28"/>
        </w:rPr>
      </w:pPr>
      <w:r w:rsidRPr="00B90F1B">
        <w:rPr>
          <w:sz w:val="28"/>
          <w:szCs w:val="28"/>
        </w:rPr>
        <w:t>а)</w:t>
      </w:r>
      <w:r w:rsidRPr="00B90F1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07198A" w:rsidRPr="00B90F1B" w:rsidRDefault="0007198A" w:rsidP="0007198A">
      <w:pPr>
        <w:pStyle w:val="afa"/>
        <w:shd w:val="clear" w:color="auto" w:fill="auto"/>
        <w:tabs>
          <w:tab w:val="left" w:pos="1057"/>
        </w:tabs>
        <w:spacing w:after="0" w:line="240" w:lineRule="auto"/>
        <w:ind w:left="20" w:right="20" w:firstLine="720"/>
        <w:jc w:val="both"/>
        <w:rPr>
          <w:sz w:val="28"/>
          <w:szCs w:val="28"/>
        </w:rPr>
      </w:pPr>
      <w:r w:rsidRPr="00B90F1B">
        <w:rPr>
          <w:sz w:val="28"/>
          <w:szCs w:val="28"/>
        </w:rPr>
        <w:t>б)</w:t>
      </w:r>
      <w:r w:rsidRPr="00B90F1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07198A" w:rsidRPr="00B90F1B" w:rsidRDefault="0007198A" w:rsidP="0007198A">
      <w:pPr>
        <w:pStyle w:val="afa"/>
        <w:shd w:val="clear" w:color="auto" w:fill="auto"/>
        <w:tabs>
          <w:tab w:val="left" w:pos="1028"/>
        </w:tabs>
        <w:spacing w:after="0" w:line="240" w:lineRule="auto"/>
        <w:ind w:left="20" w:right="20" w:firstLine="720"/>
        <w:jc w:val="both"/>
        <w:rPr>
          <w:sz w:val="28"/>
          <w:szCs w:val="28"/>
        </w:rPr>
      </w:pPr>
      <w:r w:rsidRPr="00B90F1B">
        <w:rPr>
          <w:sz w:val="28"/>
          <w:szCs w:val="28"/>
        </w:rPr>
        <w:t>в)</w:t>
      </w:r>
      <w:r w:rsidRPr="00B90F1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07198A" w:rsidRPr="00B90F1B" w:rsidRDefault="0007198A" w:rsidP="0007198A">
      <w:pPr>
        <w:pStyle w:val="afa"/>
        <w:shd w:val="clear" w:color="auto" w:fill="auto"/>
        <w:tabs>
          <w:tab w:val="left" w:pos="1590"/>
        </w:tabs>
        <w:spacing w:after="0" w:line="240" w:lineRule="auto"/>
        <w:ind w:right="20" w:firstLine="709"/>
        <w:jc w:val="both"/>
        <w:rPr>
          <w:sz w:val="28"/>
          <w:szCs w:val="28"/>
        </w:rPr>
      </w:pPr>
      <w:r w:rsidRPr="00B90F1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7198A" w:rsidRPr="00B90F1B" w:rsidRDefault="0007198A" w:rsidP="0007198A">
      <w:pPr>
        <w:pStyle w:val="afa"/>
        <w:shd w:val="clear" w:color="auto" w:fill="auto"/>
        <w:tabs>
          <w:tab w:val="left" w:pos="1138"/>
        </w:tabs>
        <w:spacing w:after="0" w:line="240" w:lineRule="auto"/>
        <w:ind w:left="20" w:right="20" w:firstLine="720"/>
        <w:jc w:val="both"/>
        <w:rPr>
          <w:sz w:val="28"/>
          <w:szCs w:val="28"/>
        </w:rPr>
      </w:pPr>
      <w:r w:rsidRPr="00B90F1B">
        <w:rPr>
          <w:sz w:val="28"/>
          <w:szCs w:val="28"/>
        </w:rPr>
        <w:t>а)</w:t>
      </w:r>
      <w:r w:rsidRPr="00B90F1B">
        <w:rPr>
          <w:sz w:val="28"/>
          <w:szCs w:val="28"/>
        </w:rPr>
        <w:tab/>
        <w:t>отсутствие документов, предусмотренных пунктом 2.6.5 настоящего Административного регламента;</w:t>
      </w:r>
    </w:p>
    <w:p w:rsidR="0007198A" w:rsidRPr="00B90F1B" w:rsidRDefault="0007198A" w:rsidP="0007198A">
      <w:pPr>
        <w:pStyle w:val="afa"/>
        <w:shd w:val="clear" w:color="auto" w:fill="auto"/>
        <w:tabs>
          <w:tab w:val="left" w:pos="1254"/>
        </w:tabs>
        <w:spacing w:after="0" w:line="240" w:lineRule="auto"/>
        <w:ind w:left="20" w:right="20" w:firstLine="720"/>
        <w:jc w:val="both"/>
        <w:rPr>
          <w:sz w:val="28"/>
          <w:szCs w:val="28"/>
        </w:rPr>
      </w:pPr>
      <w:r w:rsidRPr="00B90F1B">
        <w:rPr>
          <w:sz w:val="28"/>
          <w:szCs w:val="28"/>
        </w:rPr>
        <w:t>б)</w:t>
      </w:r>
      <w:r w:rsidRPr="00B90F1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07198A" w:rsidRPr="00B90F1B" w:rsidRDefault="0007198A" w:rsidP="0007198A">
      <w:pPr>
        <w:pStyle w:val="afa"/>
        <w:shd w:val="clear" w:color="auto" w:fill="auto"/>
        <w:tabs>
          <w:tab w:val="left" w:pos="1071"/>
        </w:tabs>
        <w:spacing w:after="0" w:line="240" w:lineRule="auto"/>
        <w:ind w:left="20" w:firstLine="720"/>
        <w:jc w:val="both"/>
        <w:rPr>
          <w:sz w:val="28"/>
          <w:szCs w:val="28"/>
        </w:rPr>
      </w:pPr>
      <w:r w:rsidRPr="00B90F1B">
        <w:rPr>
          <w:sz w:val="28"/>
          <w:szCs w:val="28"/>
        </w:rPr>
        <w:t>в)</w:t>
      </w:r>
      <w:r w:rsidRPr="00B90F1B">
        <w:rPr>
          <w:sz w:val="28"/>
          <w:szCs w:val="28"/>
        </w:rPr>
        <w:tab/>
        <w:t xml:space="preserve">представление для внесения изменений в разрешение на строительство градостроительного плана земельного участка, выданного после получения </w:t>
      </w:r>
      <w:r w:rsidRPr="00B90F1B">
        <w:rPr>
          <w:sz w:val="28"/>
          <w:szCs w:val="28"/>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07198A" w:rsidRPr="00B90F1B" w:rsidRDefault="0007198A" w:rsidP="0007198A">
      <w:pPr>
        <w:pStyle w:val="afa"/>
        <w:shd w:val="clear" w:color="auto" w:fill="auto"/>
        <w:tabs>
          <w:tab w:val="left" w:pos="1191"/>
        </w:tabs>
        <w:spacing w:after="0" w:line="240" w:lineRule="auto"/>
        <w:ind w:left="20" w:firstLine="720"/>
        <w:jc w:val="both"/>
        <w:rPr>
          <w:sz w:val="28"/>
          <w:szCs w:val="28"/>
        </w:rPr>
      </w:pPr>
      <w:r w:rsidRPr="00B90F1B">
        <w:rPr>
          <w:sz w:val="28"/>
          <w:szCs w:val="28"/>
        </w:rPr>
        <w:t>г)</w:t>
      </w:r>
      <w:r w:rsidRPr="00B90F1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7198A" w:rsidRPr="00B90F1B" w:rsidRDefault="0007198A" w:rsidP="0007198A">
      <w:pPr>
        <w:pStyle w:val="afa"/>
        <w:shd w:val="clear" w:color="auto" w:fill="auto"/>
        <w:tabs>
          <w:tab w:val="left" w:pos="1258"/>
        </w:tabs>
        <w:spacing w:after="0" w:line="240" w:lineRule="auto"/>
        <w:ind w:left="20" w:firstLine="720"/>
        <w:jc w:val="both"/>
        <w:rPr>
          <w:sz w:val="28"/>
          <w:szCs w:val="28"/>
        </w:rPr>
      </w:pPr>
      <w:r w:rsidRPr="00B90F1B">
        <w:rPr>
          <w:sz w:val="28"/>
          <w:szCs w:val="28"/>
        </w:rPr>
        <w:t>д)</w:t>
      </w:r>
      <w:r w:rsidRPr="00B90F1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7198A" w:rsidRPr="00B90F1B" w:rsidRDefault="0007198A" w:rsidP="0007198A">
      <w:pPr>
        <w:pStyle w:val="afa"/>
        <w:shd w:val="clear" w:color="auto" w:fill="auto"/>
        <w:tabs>
          <w:tab w:val="left" w:pos="1023"/>
        </w:tabs>
        <w:spacing w:after="0" w:line="240" w:lineRule="auto"/>
        <w:ind w:left="20" w:firstLine="720"/>
        <w:jc w:val="both"/>
        <w:rPr>
          <w:sz w:val="28"/>
          <w:szCs w:val="28"/>
        </w:rPr>
      </w:pPr>
      <w:r w:rsidRPr="00B90F1B">
        <w:rPr>
          <w:sz w:val="28"/>
          <w:szCs w:val="28"/>
        </w:rPr>
        <w:t>е)</w:t>
      </w:r>
      <w:r w:rsidRPr="00B90F1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5C41E4" w:rsidRDefault="005C41E4" w:rsidP="00172720">
      <w:pPr>
        <w:pStyle w:val="1"/>
        <w:tabs>
          <w:tab w:val="left" w:pos="1134"/>
        </w:tabs>
        <w:ind w:firstLine="0"/>
        <w:jc w:val="both"/>
      </w:pPr>
    </w:p>
    <w:p w:rsidR="00924C2C" w:rsidRDefault="00924C2C" w:rsidP="00817979">
      <w:pPr>
        <w:pStyle w:val="1"/>
        <w:numPr>
          <w:ilvl w:val="1"/>
          <w:numId w:val="43"/>
        </w:numPr>
        <w:spacing w:after="300"/>
        <w:ind w:left="0" w:firstLine="72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EC9" w:rsidRPr="00586B79" w:rsidRDefault="00DA3EC9" w:rsidP="00DA3EC9">
      <w:pPr>
        <w:pStyle w:val="afa"/>
        <w:numPr>
          <w:ilvl w:val="2"/>
          <w:numId w:val="43"/>
        </w:numPr>
        <w:shd w:val="clear" w:color="auto" w:fill="auto"/>
        <w:tabs>
          <w:tab w:val="left" w:pos="1465"/>
        </w:tabs>
        <w:spacing w:after="0" w:line="322" w:lineRule="exact"/>
        <w:ind w:left="0" w:right="20" w:firstLine="709"/>
        <w:jc w:val="both"/>
        <w:rPr>
          <w:sz w:val="28"/>
          <w:szCs w:val="28"/>
        </w:rPr>
      </w:pPr>
      <w:r w:rsidRPr="00586B79">
        <w:rPr>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DA3EC9" w:rsidRPr="00586B79" w:rsidRDefault="00DA3EC9" w:rsidP="00DA3EC9">
      <w:pPr>
        <w:pStyle w:val="afa"/>
        <w:shd w:val="clear" w:color="auto" w:fill="auto"/>
        <w:tabs>
          <w:tab w:val="left" w:pos="1465"/>
        </w:tabs>
        <w:spacing w:after="0" w:line="322" w:lineRule="exact"/>
        <w:ind w:right="20" w:firstLine="709"/>
        <w:jc w:val="both"/>
        <w:rPr>
          <w:sz w:val="28"/>
          <w:szCs w:val="28"/>
        </w:rPr>
      </w:pPr>
      <w:r w:rsidRPr="00586B79">
        <w:rPr>
          <w:sz w:val="28"/>
          <w:szCs w:val="28"/>
        </w:rPr>
        <w:t>а)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A3EC9" w:rsidRPr="00586B79" w:rsidRDefault="00DA3EC9" w:rsidP="00DA3EC9">
      <w:pPr>
        <w:pStyle w:val="afa"/>
        <w:shd w:val="clear" w:color="auto" w:fill="auto"/>
        <w:spacing w:after="0" w:line="322" w:lineRule="exact"/>
        <w:ind w:left="20" w:right="20" w:firstLine="720"/>
        <w:jc w:val="both"/>
        <w:rPr>
          <w:sz w:val="28"/>
          <w:szCs w:val="28"/>
        </w:rPr>
      </w:pPr>
      <w:r w:rsidRPr="00586B79">
        <w:rPr>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DA3EC9" w:rsidRPr="00586B79" w:rsidRDefault="00DA3EC9" w:rsidP="00DA3EC9">
      <w:pPr>
        <w:pStyle w:val="afa"/>
        <w:shd w:val="clear" w:color="auto" w:fill="auto"/>
        <w:spacing w:after="0" w:line="322" w:lineRule="exact"/>
        <w:ind w:left="20" w:right="20" w:firstLine="720"/>
        <w:jc w:val="both"/>
        <w:rPr>
          <w:sz w:val="28"/>
          <w:szCs w:val="28"/>
        </w:rPr>
      </w:pPr>
      <w:r w:rsidRPr="00586B79">
        <w:rPr>
          <w:sz w:val="28"/>
          <w:szCs w:val="28"/>
        </w:rPr>
        <w:t>б)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92EE6" w:rsidRPr="00586B79" w:rsidRDefault="00DA3EC9" w:rsidP="00DA3EC9">
      <w:pPr>
        <w:pStyle w:val="afa"/>
        <w:shd w:val="clear" w:color="auto" w:fill="auto"/>
        <w:spacing w:line="322" w:lineRule="exact"/>
        <w:ind w:left="20" w:right="20" w:firstLine="720"/>
        <w:jc w:val="both"/>
        <w:rPr>
          <w:sz w:val="28"/>
          <w:szCs w:val="28"/>
        </w:rPr>
      </w:pPr>
      <w:r w:rsidRPr="00586B79">
        <w:rPr>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5337F0" w:rsidRPr="005337F0" w:rsidRDefault="005337F0" w:rsidP="00817979">
      <w:pPr>
        <w:pStyle w:val="1"/>
        <w:numPr>
          <w:ilvl w:val="1"/>
          <w:numId w:val="43"/>
        </w:numPr>
        <w:spacing w:after="300"/>
        <w:ind w:left="0" w:firstLine="720"/>
        <w:jc w:val="center"/>
      </w:pPr>
      <w:r>
        <w:rPr>
          <w:b/>
          <w:bCs/>
        </w:rPr>
        <w:t>Порядок, размер и основания взимания государственной пошлины или иной оплаты, взимаемой за предоставление муниципальной услуги</w:t>
      </w:r>
    </w:p>
    <w:p w:rsidR="005337F0" w:rsidRDefault="005337F0" w:rsidP="00817979">
      <w:pPr>
        <w:widowControl/>
        <w:numPr>
          <w:ilvl w:val="2"/>
          <w:numId w:val="43"/>
        </w:numPr>
        <w:autoSpaceDE w:val="0"/>
        <w:autoSpaceDN w:val="0"/>
        <w:adjustRightInd w:val="0"/>
        <w:ind w:left="709" w:firstLine="0"/>
        <w:jc w:val="both"/>
        <w:rPr>
          <w:rFonts w:ascii="Times New Roman" w:hAnsi="Times New Roman" w:cs="Times New Roman"/>
          <w:bCs/>
          <w:sz w:val="28"/>
          <w:szCs w:val="28"/>
        </w:rPr>
      </w:pPr>
      <w:r w:rsidRPr="005337F0">
        <w:rPr>
          <w:rFonts w:ascii="Times New Roman" w:hAnsi="Times New Roman" w:cs="Times New Roman"/>
          <w:sz w:val="28"/>
          <w:szCs w:val="28"/>
        </w:rPr>
        <w:t>Муниципальная услуга предоставляется бесплатно</w:t>
      </w:r>
      <w:r w:rsidRPr="005337F0">
        <w:rPr>
          <w:rFonts w:ascii="Times New Roman" w:hAnsi="Times New Roman" w:cs="Times New Roman"/>
          <w:bCs/>
          <w:sz w:val="28"/>
          <w:szCs w:val="28"/>
        </w:rPr>
        <w:t>.</w:t>
      </w:r>
    </w:p>
    <w:p w:rsidR="00F61E93" w:rsidRDefault="00F61E93" w:rsidP="00F61E93">
      <w:pPr>
        <w:widowControl/>
        <w:autoSpaceDE w:val="0"/>
        <w:autoSpaceDN w:val="0"/>
        <w:adjustRightInd w:val="0"/>
        <w:ind w:left="709"/>
        <w:jc w:val="both"/>
        <w:rPr>
          <w:rFonts w:ascii="Times New Roman" w:hAnsi="Times New Roman" w:cs="Times New Roman"/>
          <w:bCs/>
          <w:sz w:val="28"/>
          <w:szCs w:val="28"/>
        </w:rPr>
      </w:pPr>
    </w:p>
    <w:p w:rsidR="001E3AB8" w:rsidRDefault="001E3AB8" w:rsidP="001E3AB8">
      <w:pPr>
        <w:pStyle w:val="11"/>
        <w:keepNext/>
        <w:keepLines/>
        <w:numPr>
          <w:ilvl w:val="1"/>
          <w:numId w:val="43"/>
        </w:numPr>
        <w:spacing w:after="0" w:line="322" w:lineRule="exact"/>
        <w:ind w:right="20"/>
        <w:jc w:val="center"/>
      </w:pPr>
      <w:bookmarkStart w:id="10" w:name="bookmark80"/>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1" w:name="bookmark81"/>
      <w:bookmarkEnd w:id="10"/>
      <w:r>
        <w:t xml:space="preserve"> расчета размера такой платы</w:t>
      </w:r>
      <w:bookmarkEnd w:id="11"/>
    </w:p>
    <w:p w:rsidR="001E3AB8" w:rsidRDefault="001E3AB8" w:rsidP="001E3AB8">
      <w:pPr>
        <w:pStyle w:val="11"/>
        <w:keepNext/>
        <w:keepLines/>
        <w:spacing w:after="0" w:line="322" w:lineRule="exact"/>
        <w:ind w:left="720" w:right="20"/>
      </w:pPr>
    </w:p>
    <w:p w:rsidR="001E3AB8" w:rsidRPr="00F61E93" w:rsidRDefault="001E3AB8" w:rsidP="00F61E93">
      <w:pPr>
        <w:pStyle w:val="afa"/>
        <w:numPr>
          <w:ilvl w:val="2"/>
          <w:numId w:val="43"/>
        </w:numPr>
        <w:shd w:val="clear" w:color="auto" w:fill="auto"/>
        <w:tabs>
          <w:tab w:val="left" w:pos="1369"/>
        </w:tabs>
        <w:spacing w:after="0" w:line="322" w:lineRule="exact"/>
        <w:ind w:left="0" w:right="20" w:firstLine="709"/>
        <w:jc w:val="both"/>
        <w:rPr>
          <w:sz w:val="28"/>
          <w:szCs w:val="28"/>
        </w:rPr>
      </w:pPr>
      <w:r w:rsidRPr="00F61E93">
        <w:rPr>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E3AB8" w:rsidRPr="00F61E93" w:rsidRDefault="001E3AB8" w:rsidP="001E3AB8">
      <w:pPr>
        <w:pStyle w:val="afa"/>
        <w:shd w:val="clear" w:color="auto" w:fill="auto"/>
        <w:spacing w:after="0" w:line="322" w:lineRule="exact"/>
        <w:ind w:left="20" w:right="20" w:firstLine="720"/>
        <w:jc w:val="both"/>
        <w:rPr>
          <w:sz w:val="28"/>
          <w:szCs w:val="28"/>
        </w:rPr>
      </w:pPr>
      <w:r w:rsidRPr="00F61E93">
        <w:rPr>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E3AB8" w:rsidRPr="00F61E93" w:rsidRDefault="001E3AB8" w:rsidP="00F61E93">
      <w:pPr>
        <w:pStyle w:val="afa"/>
        <w:numPr>
          <w:ilvl w:val="2"/>
          <w:numId w:val="43"/>
        </w:numPr>
        <w:shd w:val="clear" w:color="auto" w:fill="auto"/>
        <w:spacing w:after="0" w:line="322" w:lineRule="exact"/>
        <w:ind w:left="0" w:right="20" w:firstLine="709"/>
        <w:jc w:val="both"/>
        <w:rPr>
          <w:sz w:val="28"/>
          <w:szCs w:val="28"/>
        </w:rPr>
      </w:pPr>
      <w:r w:rsidRPr="00F61E93">
        <w:rPr>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E3AB8" w:rsidRPr="00F61E93" w:rsidRDefault="001E3AB8" w:rsidP="001E3AB8">
      <w:pPr>
        <w:pStyle w:val="afa"/>
        <w:shd w:val="clear" w:color="auto" w:fill="auto"/>
        <w:spacing w:after="0" w:line="322" w:lineRule="exact"/>
        <w:ind w:left="20" w:right="20" w:firstLine="720"/>
        <w:jc w:val="both"/>
        <w:rPr>
          <w:sz w:val="28"/>
          <w:szCs w:val="28"/>
        </w:rPr>
      </w:pPr>
      <w:r w:rsidRPr="00F61E93">
        <w:rPr>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E3AB8" w:rsidRPr="00F61E93" w:rsidRDefault="001E3AB8" w:rsidP="001E3AB8">
      <w:pPr>
        <w:pStyle w:val="afa"/>
        <w:shd w:val="clear" w:color="auto" w:fill="auto"/>
        <w:spacing w:after="0" w:line="322" w:lineRule="exact"/>
        <w:ind w:left="20" w:right="20" w:firstLine="720"/>
        <w:jc w:val="both"/>
        <w:rPr>
          <w:sz w:val="28"/>
          <w:szCs w:val="28"/>
        </w:rPr>
      </w:pPr>
      <w:r w:rsidRPr="00F61E93">
        <w:rPr>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A3EC9" w:rsidRDefault="00DA3EC9" w:rsidP="009A1346">
      <w:pPr>
        <w:autoSpaceDE w:val="0"/>
        <w:autoSpaceDN w:val="0"/>
        <w:adjustRightInd w:val="0"/>
        <w:jc w:val="both"/>
        <w:rPr>
          <w:bCs/>
          <w:sz w:val="28"/>
          <w:szCs w:val="28"/>
        </w:rPr>
      </w:pPr>
    </w:p>
    <w:p w:rsidR="00196D0C" w:rsidRPr="00460AC0" w:rsidRDefault="005337F0" w:rsidP="00817979">
      <w:pPr>
        <w:pStyle w:val="1"/>
        <w:numPr>
          <w:ilvl w:val="1"/>
          <w:numId w:val="43"/>
        </w:numPr>
        <w:spacing w:after="300"/>
        <w:ind w:left="0" w:firstLine="720"/>
        <w:jc w:val="center"/>
        <w:rPr>
          <w:b/>
        </w:rPr>
      </w:pPr>
      <w:bookmarkStart w:id="12" w:name="bookmark11"/>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460AC0" w:rsidRPr="00460AC0" w:rsidRDefault="00460AC0" w:rsidP="00817979">
      <w:pPr>
        <w:pStyle w:val="1"/>
        <w:numPr>
          <w:ilvl w:val="2"/>
          <w:numId w:val="43"/>
        </w:numPr>
        <w:spacing w:after="300"/>
        <w:ind w:left="0" w:firstLine="709"/>
        <w:jc w:val="both"/>
        <w:rPr>
          <w:b/>
        </w:rP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60AC0" w:rsidRPr="0082619B" w:rsidRDefault="00460AC0" w:rsidP="00817979">
      <w:pPr>
        <w:pStyle w:val="11"/>
        <w:keepNext/>
        <w:keepLines/>
        <w:numPr>
          <w:ilvl w:val="1"/>
          <w:numId w:val="43"/>
        </w:numPr>
        <w:spacing w:after="300"/>
        <w:ind w:left="0" w:firstLine="709"/>
        <w:jc w:val="center"/>
      </w:pPr>
      <w:bookmarkStart w:id="13" w:name="bookmark144"/>
      <w:r>
        <w:t>Срок и порядок регистрации запроса заявителя о предоставлении муниципальной услуги, в том числе в электронной форме</w:t>
      </w:r>
      <w:bookmarkEnd w:id="13"/>
    </w:p>
    <w:p w:rsidR="00196D0C" w:rsidRDefault="00365C33" w:rsidP="00817979">
      <w:pPr>
        <w:pStyle w:val="1"/>
        <w:numPr>
          <w:ilvl w:val="2"/>
          <w:numId w:val="43"/>
        </w:numPr>
        <w:tabs>
          <w:tab w:val="left" w:pos="1393"/>
        </w:tabs>
        <w:ind w:left="0" w:firstLine="709"/>
        <w:jc w:val="both"/>
      </w:pPr>
      <w:r>
        <w:t>Регистрация заявления о выдаче разрешения на ввод объекта в эксплуатацию, представленного заявителем указанными в пункте 2.</w:t>
      </w:r>
      <w:r w:rsidR="002A4072">
        <w:t>6.1</w:t>
      </w:r>
      <w:r>
        <w:t xml:space="preserve"> настоящего Администра</w:t>
      </w:r>
      <w:r w:rsidR="00502E0C">
        <w:t>тивного регламента способами в У</w:t>
      </w:r>
      <w:r>
        <w:t>полномоченный орган, осуществляется не позднее одного рабочего дня, следующего за днем его поступления.</w:t>
      </w:r>
    </w:p>
    <w:p w:rsidR="00196D0C" w:rsidRDefault="00365C33" w:rsidP="00D81215">
      <w:pPr>
        <w:pStyle w:val="1"/>
        <w:spacing w:after="280"/>
        <w:ind w:firstLine="720"/>
        <w:jc w:val="both"/>
      </w:pPr>
      <w: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w:t>
      </w:r>
      <w:r>
        <w:lastRenderedPageBreak/>
        <w:t>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81215" w:rsidRDefault="00D81215" w:rsidP="00817979">
      <w:pPr>
        <w:pStyle w:val="11"/>
        <w:keepNext/>
        <w:keepLines/>
        <w:numPr>
          <w:ilvl w:val="1"/>
          <w:numId w:val="43"/>
        </w:numPr>
        <w:spacing w:after="300"/>
        <w:ind w:left="0" w:firstLine="709"/>
        <w:jc w:val="center"/>
      </w:pPr>
      <w:bookmarkStart w:id="14" w:name="bookmark152"/>
      <w:r>
        <w:t>Требования к помещениям, в которых предоставляется муниципальная услуга</w:t>
      </w:r>
      <w:bookmarkEnd w:id="14"/>
    </w:p>
    <w:p w:rsidR="00D81215" w:rsidRPr="00226060" w:rsidRDefault="00D81215" w:rsidP="00817979">
      <w:pPr>
        <w:pStyle w:val="af2"/>
        <w:numPr>
          <w:ilvl w:val="2"/>
          <w:numId w:val="43"/>
        </w:numPr>
        <w:shd w:val="clear" w:color="auto" w:fill="FFFFFF"/>
        <w:spacing w:before="0" w:beforeAutospacing="0" w:after="0" w:afterAutospacing="0"/>
        <w:ind w:left="0" w:firstLine="709"/>
        <w:jc w:val="both"/>
        <w:rPr>
          <w:sz w:val="28"/>
          <w:szCs w:val="28"/>
        </w:rPr>
      </w:pPr>
      <w:r w:rsidRPr="00226060">
        <w:rPr>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81215" w:rsidRPr="00226060" w:rsidRDefault="00D81215" w:rsidP="00EE0CA1">
      <w:pPr>
        <w:pStyle w:val="af2"/>
        <w:shd w:val="clear" w:color="auto" w:fill="FFFFFF"/>
        <w:spacing w:before="0" w:beforeAutospacing="0" w:after="0" w:afterAutospacing="0"/>
        <w:ind w:firstLine="709"/>
        <w:jc w:val="both"/>
        <w:rPr>
          <w:sz w:val="28"/>
          <w:szCs w:val="28"/>
        </w:rPr>
      </w:pPr>
      <w:r w:rsidRPr="00226060">
        <w:rPr>
          <w:sz w:val="28"/>
          <w:szCs w:val="28"/>
        </w:rPr>
        <w:t>У входа в каждое из помещений размещается табличка с наименованием помещения.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Помещения, в которых предоставляется муниципальная услуга, оборудуются средствами противопожарной защиты.</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В помещении, в котором предоставляется муниципальная услуга, обеспечивается:</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81215" w:rsidRPr="00226060" w:rsidRDefault="008D7AC7"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5" w:rsidRPr="00226060" w:rsidRDefault="008D7AC7"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сурдопереводчика и тифлосурдопереводчика;</w:t>
      </w:r>
    </w:p>
    <w:p w:rsidR="00D81215" w:rsidRPr="00226060" w:rsidRDefault="008D7AC7" w:rsidP="00D81215">
      <w:pPr>
        <w:pStyle w:val="af2"/>
        <w:shd w:val="clear" w:color="auto" w:fill="FFFFFF"/>
        <w:spacing w:before="0" w:beforeAutospacing="0" w:after="0" w:afterAutospacing="0"/>
        <w:ind w:firstLine="709"/>
        <w:jc w:val="both"/>
        <w:rPr>
          <w:sz w:val="28"/>
          <w:szCs w:val="28"/>
        </w:rPr>
      </w:pPr>
      <w:r>
        <w:rPr>
          <w:sz w:val="28"/>
          <w:szCs w:val="28"/>
        </w:rPr>
        <w:t xml:space="preserve">- </w:t>
      </w:r>
      <w:r w:rsidR="00D81215" w:rsidRPr="00226060">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215" w:rsidRPr="00226060" w:rsidRDefault="008D7AC7" w:rsidP="00D81215">
      <w:pPr>
        <w:pStyle w:val="af2"/>
        <w:shd w:val="clear" w:color="auto" w:fill="FFFFFF"/>
        <w:spacing w:before="0" w:beforeAutospacing="0" w:after="0" w:afterAutospacing="0"/>
        <w:ind w:firstLine="709"/>
        <w:jc w:val="both"/>
        <w:rPr>
          <w:sz w:val="28"/>
          <w:szCs w:val="28"/>
        </w:rPr>
      </w:pPr>
      <w:r>
        <w:rPr>
          <w:sz w:val="28"/>
          <w:szCs w:val="28"/>
        </w:rPr>
        <w:lastRenderedPageBreak/>
        <w:t xml:space="preserve">- </w:t>
      </w:r>
      <w:r w:rsidR="00D81215" w:rsidRPr="00226060">
        <w:rPr>
          <w:sz w:val="28"/>
          <w:szCs w:val="28"/>
        </w:rPr>
        <w:t>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Pr>
          <w:sz w:val="28"/>
          <w:szCs w:val="28"/>
        </w:rPr>
        <w:t>2.14.2</w:t>
      </w:r>
      <w:r w:rsidRPr="00226060">
        <w:rPr>
          <w:sz w:val="28"/>
          <w:szCs w:val="28"/>
        </w:rPr>
        <w:t>. Прием заявителей осуществляется в специально выделенных для этих целей помещениях.</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215" w:rsidRPr="00226060" w:rsidRDefault="00D81215" w:rsidP="00D81215">
      <w:pPr>
        <w:pStyle w:val="af2"/>
        <w:shd w:val="clear" w:color="auto" w:fill="FFFFFF"/>
        <w:spacing w:before="0" w:beforeAutospacing="0" w:after="0" w:afterAutospacing="0"/>
        <w:ind w:firstLine="709"/>
        <w:jc w:val="both"/>
        <w:rPr>
          <w:sz w:val="28"/>
          <w:szCs w:val="28"/>
        </w:rPr>
      </w:pPr>
      <w:r w:rsidRPr="00226060">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81215" w:rsidRDefault="00D81215" w:rsidP="00816FE6">
      <w:pPr>
        <w:autoSpaceDE w:val="0"/>
        <w:autoSpaceDN w:val="0"/>
        <w:adjustRightInd w:val="0"/>
        <w:ind w:firstLine="709"/>
        <w:jc w:val="both"/>
        <w:rPr>
          <w:rFonts w:ascii="Times New Roman" w:hAnsi="Times New Roman" w:cs="Times New Roman"/>
          <w:sz w:val="28"/>
          <w:szCs w:val="28"/>
        </w:rPr>
      </w:pPr>
      <w:r w:rsidRPr="00D81215">
        <w:rPr>
          <w:rFonts w:ascii="Times New Roman" w:hAnsi="Times New Roman" w:cs="Times New Roman"/>
          <w:sz w:val="28"/>
          <w:szCs w:val="28"/>
        </w:rPr>
        <w:t>2.14.3.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A43171" w:rsidRDefault="00A43171" w:rsidP="00E21268">
      <w:pPr>
        <w:pStyle w:val="1"/>
        <w:tabs>
          <w:tab w:val="left" w:pos="1173"/>
        </w:tabs>
        <w:ind w:firstLine="0"/>
        <w:jc w:val="both"/>
      </w:pPr>
    </w:p>
    <w:p w:rsidR="00196D0C" w:rsidRDefault="00365C33" w:rsidP="00817979">
      <w:pPr>
        <w:pStyle w:val="1"/>
        <w:numPr>
          <w:ilvl w:val="1"/>
          <w:numId w:val="43"/>
        </w:numPr>
        <w:spacing w:after="280"/>
        <w:ind w:left="0" w:firstLine="720"/>
        <w:jc w:val="center"/>
      </w:pPr>
      <w:r>
        <w:rPr>
          <w:b/>
          <w:bCs/>
        </w:rPr>
        <w:t>Порядок исправления допущенных опечаток и ошибок в</w:t>
      </w:r>
      <w:r w:rsidR="008F49F8">
        <w:rPr>
          <w:b/>
          <w:bCs/>
        </w:rPr>
        <w:t xml:space="preserve"> </w:t>
      </w:r>
      <w:r>
        <w:rPr>
          <w:b/>
          <w:bCs/>
        </w:rPr>
        <w:t>выданных в результате предоставления муниципальной</w:t>
      </w:r>
      <w:r w:rsidR="008F49F8">
        <w:rPr>
          <w:b/>
          <w:bCs/>
        </w:rPr>
        <w:t xml:space="preserve"> </w:t>
      </w:r>
      <w:r>
        <w:rPr>
          <w:b/>
          <w:bCs/>
        </w:rPr>
        <w:t>услуги документах</w:t>
      </w:r>
    </w:p>
    <w:p w:rsidR="00196D0C" w:rsidRDefault="00365C33" w:rsidP="00817979">
      <w:pPr>
        <w:pStyle w:val="1"/>
        <w:numPr>
          <w:ilvl w:val="2"/>
          <w:numId w:val="43"/>
        </w:numPr>
        <w:tabs>
          <w:tab w:val="left" w:pos="993"/>
        </w:tabs>
        <w:ind w:left="0" w:firstLine="709"/>
        <w:jc w:val="both"/>
      </w:pPr>
      <w:r>
        <w:t xml:space="preserve">Порядок исправления допущенных опечаток и ошибок в разрешении на </w:t>
      </w:r>
      <w:r w:rsidR="007B1D66">
        <w:t>строительство</w:t>
      </w:r>
      <w:r>
        <w:t>.</w:t>
      </w:r>
    </w:p>
    <w:p w:rsidR="00196D0C" w:rsidRDefault="00365C33">
      <w:pPr>
        <w:pStyle w:val="1"/>
        <w:ind w:firstLine="720"/>
        <w:jc w:val="both"/>
      </w:pPr>
      <w:r>
        <w:t xml:space="preserve">Заявитель вправе обратиться в уполномоченный орган с заявлением об исправлении допущенных опечаток и ошибок в разрешении на </w:t>
      </w:r>
      <w:r w:rsidR="007B1D66">
        <w:t>строительство</w:t>
      </w:r>
      <w:r>
        <w:t xml:space="preserve"> (далее - заявление об исправлении допущенных опечаток и ошибок) </w:t>
      </w:r>
      <w:r w:rsidR="000B66BD">
        <w:t>по форме согласно Приложению № 7</w:t>
      </w:r>
      <w:r>
        <w:t xml:space="preserve"> к настоящему Административному регламенту в порядке, устано</w:t>
      </w:r>
      <w:r w:rsidR="008F49F8">
        <w:t>вленном пун</w:t>
      </w:r>
      <w:r w:rsidR="004B4F6A">
        <w:t>ктами 2.4 - 2.7, 2.16</w:t>
      </w:r>
      <w:r>
        <w:t xml:space="preserve"> настоящего Административного регламента.</w:t>
      </w:r>
    </w:p>
    <w:p w:rsidR="00796BD0" w:rsidRPr="00796BD0" w:rsidRDefault="00796BD0" w:rsidP="00796BD0">
      <w:pPr>
        <w:pStyle w:val="afa"/>
        <w:shd w:val="clear" w:color="auto" w:fill="auto"/>
        <w:spacing w:after="0" w:line="322" w:lineRule="exact"/>
        <w:ind w:left="20" w:right="20" w:firstLine="720"/>
        <w:jc w:val="both"/>
        <w:rPr>
          <w:sz w:val="28"/>
          <w:szCs w:val="28"/>
        </w:rPr>
      </w:pPr>
      <w:r w:rsidRPr="00796BD0">
        <w:rPr>
          <w:sz w:val="28"/>
          <w:szCs w:val="28"/>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96BD0" w:rsidRPr="00796BD0" w:rsidRDefault="00796BD0" w:rsidP="00796BD0">
      <w:pPr>
        <w:pStyle w:val="afa"/>
        <w:shd w:val="clear" w:color="auto" w:fill="auto"/>
        <w:spacing w:after="0" w:line="322" w:lineRule="exact"/>
        <w:ind w:left="20" w:right="20" w:firstLine="720"/>
        <w:jc w:val="both"/>
        <w:rPr>
          <w:sz w:val="28"/>
          <w:szCs w:val="28"/>
        </w:rPr>
      </w:pPr>
      <w:r w:rsidRPr="00796BD0">
        <w:rPr>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w:t>
      </w:r>
      <w:r w:rsidR="000B66BD">
        <w:rPr>
          <w:sz w:val="28"/>
          <w:szCs w:val="28"/>
        </w:rPr>
        <w:t>но приложению № 8</w:t>
      </w:r>
      <w:r w:rsidRPr="00796BD0">
        <w:rPr>
          <w:sz w:val="28"/>
          <w:szCs w:val="28"/>
        </w:rPr>
        <w:t xml:space="preserve"> к настоящему Административному регламенту направляется заявителю в порядке, установленном пунктом 2.3</w:t>
      </w:r>
      <w:r w:rsidR="00FC5AB1">
        <w:rPr>
          <w:sz w:val="28"/>
          <w:szCs w:val="28"/>
        </w:rPr>
        <w:t>.3</w:t>
      </w:r>
      <w:r w:rsidRPr="00796BD0">
        <w:rPr>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96D0C" w:rsidRPr="00796BD0" w:rsidRDefault="00796BD0" w:rsidP="00796BD0">
      <w:pPr>
        <w:pStyle w:val="afa"/>
        <w:shd w:val="clear" w:color="auto" w:fill="auto"/>
        <w:spacing w:after="0" w:line="322" w:lineRule="exact"/>
        <w:ind w:left="20" w:right="20" w:firstLine="720"/>
        <w:jc w:val="both"/>
        <w:rPr>
          <w:sz w:val="28"/>
          <w:szCs w:val="28"/>
        </w:rPr>
      </w:pPr>
      <w:r w:rsidRPr="00796BD0">
        <w:rPr>
          <w:sz w:val="28"/>
          <w:szCs w:val="28"/>
        </w:rPr>
        <w:lastRenderedPageBreak/>
        <w:t>2.15.2. Исчерпывающий перечень оснований для отказа в исправлении допущенных опечаток и ошибок в разрешении на строительство:</w:t>
      </w:r>
    </w:p>
    <w:p w:rsidR="00196D0C" w:rsidRDefault="00365C33" w:rsidP="009615B7">
      <w:pPr>
        <w:pStyle w:val="1"/>
        <w:numPr>
          <w:ilvl w:val="0"/>
          <w:numId w:val="8"/>
        </w:numPr>
        <w:tabs>
          <w:tab w:val="left" w:pos="1059"/>
        </w:tabs>
        <w:ind w:firstLine="720"/>
        <w:jc w:val="both"/>
      </w:pPr>
      <w:r>
        <w:t>несоответствие заявителя кругу лиц, указанных в пункте 2.2 настоящего Административного регламента;</w:t>
      </w:r>
    </w:p>
    <w:p w:rsidR="00196D0C" w:rsidRDefault="00365C33" w:rsidP="009615B7">
      <w:pPr>
        <w:pStyle w:val="1"/>
        <w:numPr>
          <w:ilvl w:val="0"/>
          <w:numId w:val="8"/>
        </w:numPr>
        <w:tabs>
          <w:tab w:val="left" w:pos="1069"/>
        </w:tabs>
        <w:spacing w:after="280"/>
        <w:ind w:firstLine="720"/>
        <w:jc w:val="both"/>
      </w:pPr>
      <w:r>
        <w:t>отсутствие факта допущения опечаток и ошибок в разрешении на ввод объекта в эксплуатацию.</w:t>
      </w:r>
    </w:p>
    <w:p w:rsidR="00196D0C" w:rsidRPr="008F49F8" w:rsidRDefault="00365C33" w:rsidP="00817979">
      <w:pPr>
        <w:pStyle w:val="1"/>
        <w:numPr>
          <w:ilvl w:val="1"/>
          <w:numId w:val="43"/>
        </w:numPr>
        <w:tabs>
          <w:tab w:val="left" w:pos="1383"/>
        </w:tabs>
        <w:ind w:left="0" w:firstLine="709"/>
        <w:jc w:val="center"/>
        <w:rPr>
          <w:b/>
        </w:rPr>
      </w:pPr>
      <w:r w:rsidRPr="008F49F8">
        <w:rPr>
          <w:b/>
        </w:rPr>
        <w:t>Порядок выдачи дубликата разрешения на ввод объекта в эксплуатацию.</w:t>
      </w:r>
    </w:p>
    <w:p w:rsidR="008F49F8" w:rsidRDefault="008F49F8" w:rsidP="008F49F8">
      <w:pPr>
        <w:pStyle w:val="1"/>
        <w:tabs>
          <w:tab w:val="left" w:pos="7474"/>
        </w:tabs>
        <w:ind w:left="567" w:firstLine="0"/>
        <w:jc w:val="both"/>
      </w:pPr>
    </w:p>
    <w:p w:rsidR="00196D0C" w:rsidRDefault="00365C33" w:rsidP="00817979">
      <w:pPr>
        <w:pStyle w:val="1"/>
        <w:numPr>
          <w:ilvl w:val="2"/>
          <w:numId w:val="43"/>
        </w:numPr>
        <w:ind w:left="0" w:firstLine="709"/>
        <w:jc w:val="both"/>
      </w:pPr>
      <w:r>
        <w:t>Заявит</w:t>
      </w:r>
      <w:r w:rsidR="00DB2544">
        <w:t>ель вправе обратиться в У</w:t>
      </w:r>
      <w:r>
        <w:t xml:space="preserve">полномоченный орган с заявлением о выдаче дубликата разрешения на </w:t>
      </w:r>
      <w:r w:rsidR="00DB2544">
        <w:t>строительство</w:t>
      </w:r>
      <w:r>
        <w:t xml:space="preserve"> (далее - заявление о выдаче дубликата)</w:t>
      </w:r>
      <w:r w:rsidR="008F49F8">
        <w:t xml:space="preserve"> по форме согласно Приложению № </w:t>
      </w:r>
      <w:r w:rsidR="000B66BD">
        <w:t>9</w:t>
      </w:r>
      <w:r w:rsidR="00985909">
        <w:t xml:space="preserve"> </w:t>
      </w:r>
      <w:r>
        <w:t>к настоящему</w:t>
      </w:r>
      <w:r w:rsidR="008F49F8">
        <w:t xml:space="preserve"> </w:t>
      </w:r>
      <w:r>
        <w:t>Административному регламенту, в порядке, устано</w:t>
      </w:r>
      <w:r w:rsidR="008B78AF">
        <w:t>вленном пунктами 2.4 - 2.7, 2.17</w:t>
      </w:r>
      <w:r>
        <w:t xml:space="preserve"> настоящего Административного регламента.</w:t>
      </w:r>
    </w:p>
    <w:p w:rsidR="00196D0C" w:rsidRDefault="00365C33">
      <w:pPr>
        <w:pStyle w:val="1"/>
        <w:ind w:firstLine="720"/>
        <w:jc w:val="both"/>
      </w:pPr>
      <w:r>
        <w:t>В случае отсутствия оснований для отказа в выдаче дубликата разрешения на ввод объекта в эксплуат</w:t>
      </w:r>
      <w:r w:rsidR="008B78AF">
        <w:t>ацию, установленных пунктом 2.17.2</w:t>
      </w:r>
      <w:r>
        <w:t xml:space="preserve"> настоящего</w:t>
      </w:r>
      <w:r w:rsidR="00DB2544">
        <w:t xml:space="preserve"> Административного регламента, У</w:t>
      </w:r>
      <w:r>
        <w:t xml:space="preserve">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w:t>
      </w:r>
      <w:r w:rsidR="00DB2544">
        <w:t>строительство</w:t>
      </w:r>
      <w:r>
        <w:t>.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9809A1" w:rsidRDefault="00365C33" w:rsidP="009809A1">
      <w:pPr>
        <w:pStyle w:val="1"/>
        <w:ind w:firstLine="720"/>
        <w:jc w:val="both"/>
      </w:pPr>
      <w:r>
        <w:t xml:space="preserve">Дубликат разрешения на </w:t>
      </w:r>
      <w:r w:rsidR="00DB2544">
        <w:t>строительство</w:t>
      </w:r>
      <w:r>
        <w:t xml:space="preserve"> либо решение об отказе в выдаче дубликата разрешения на ввод объекта в эксплуатацию </w:t>
      </w:r>
      <w:r w:rsidR="000B66BD">
        <w:t>по форме согласно приложению № 10</w:t>
      </w:r>
      <w:r>
        <w:t xml:space="preserve"> к настоящему Административному регламенту направляется заявителю в по</w:t>
      </w:r>
      <w:r w:rsidR="00FC5AB1">
        <w:t>рядке, установленном пунктом 2.3.</w:t>
      </w:r>
      <w:r>
        <w:t>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809A1" w:rsidRDefault="00365C33" w:rsidP="00817979">
      <w:pPr>
        <w:pStyle w:val="1"/>
        <w:numPr>
          <w:ilvl w:val="2"/>
          <w:numId w:val="43"/>
        </w:numPr>
        <w:ind w:left="0" w:firstLine="709"/>
        <w:jc w:val="both"/>
      </w:pPr>
      <w:r w:rsidRPr="009809A1">
        <w:t>Исчерпывающий перечень оснований для отказа в выдаче дубликата разрешения на ввод объекта в эксплуатацию</w:t>
      </w:r>
      <w:r>
        <w:t>:</w:t>
      </w:r>
    </w:p>
    <w:p w:rsidR="00196D0C" w:rsidRDefault="009809A1" w:rsidP="009809A1">
      <w:pPr>
        <w:pStyle w:val="1"/>
        <w:ind w:firstLine="709"/>
        <w:jc w:val="both"/>
      </w:pPr>
      <w:r>
        <w:t xml:space="preserve">- </w:t>
      </w:r>
      <w:r w:rsidR="00365C33">
        <w:t>несоответствие заявителя кругу лиц, указанных в пункте 2.2 настоящего Административного регламента.</w:t>
      </w:r>
    </w:p>
    <w:p w:rsidR="0043261F" w:rsidRDefault="0043261F" w:rsidP="009809A1">
      <w:pPr>
        <w:pStyle w:val="1"/>
        <w:ind w:firstLine="709"/>
        <w:jc w:val="both"/>
      </w:pPr>
    </w:p>
    <w:p w:rsidR="00196D0C" w:rsidRDefault="00365C33" w:rsidP="00817979">
      <w:pPr>
        <w:pStyle w:val="1"/>
        <w:numPr>
          <w:ilvl w:val="1"/>
          <w:numId w:val="43"/>
        </w:numPr>
        <w:tabs>
          <w:tab w:val="left" w:pos="1383"/>
        </w:tabs>
        <w:ind w:left="0" w:firstLine="709"/>
        <w:jc w:val="center"/>
        <w:rPr>
          <w:b/>
        </w:rPr>
      </w:pPr>
      <w:r w:rsidRPr="00A277CE">
        <w:rPr>
          <w:b/>
        </w:rPr>
        <w:t xml:space="preserve">Порядок оставления заявления о выдаче разрешения </w:t>
      </w:r>
      <w:r w:rsidR="00FC5AB1">
        <w:rPr>
          <w:b/>
        </w:rPr>
        <w:t xml:space="preserve">на строительство </w:t>
      </w:r>
      <w:r w:rsidR="00CF5989">
        <w:rPr>
          <w:b/>
        </w:rPr>
        <w:t>без рассмотрения</w:t>
      </w:r>
    </w:p>
    <w:p w:rsidR="00CF5989" w:rsidRPr="00A277CE" w:rsidRDefault="00CF5989" w:rsidP="00CF5989">
      <w:pPr>
        <w:pStyle w:val="1"/>
        <w:tabs>
          <w:tab w:val="left" w:pos="1383"/>
        </w:tabs>
        <w:ind w:left="720" w:firstLine="0"/>
        <w:rPr>
          <w:b/>
        </w:rPr>
      </w:pPr>
    </w:p>
    <w:p w:rsidR="00196D0C" w:rsidRDefault="00CC5C7F" w:rsidP="00817979">
      <w:pPr>
        <w:pStyle w:val="1"/>
        <w:numPr>
          <w:ilvl w:val="2"/>
          <w:numId w:val="43"/>
        </w:numPr>
        <w:ind w:left="0" w:firstLine="709"/>
        <w:jc w:val="both"/>
      </w:pPr>
      <w:r>
        <w:t>Заявитель вправе обратиться в У</w:t>
      </w:r>
      <w:r w:rsidR="00365C33">
        <w:t xml:space="preserve">полномоченный орган с заявлением об оставлении заявления о выдаче разрешения на </w:t>
      </w:r>
      <w:r w:rsidR="006B386C">
        <w:t>строительство</w:t>
      </w:r>
      <w:r w:rsidR="00365C33">
        <w:t xml:space="preserve"> без рассмотрения по форме </w:t>
      </w:r>
      <w:r w:rsidR="006B386C">
        <w:t>согласно Приложению № 11</w:t>
      </w:r>
      <w:r w:rsidR="00365C33">
        <w:t xml:space="preserve"> в порядке, установл</w:t>
      </w:r>
      <w:r w:rsidR="00AB5E16">
        <w:t>енном пунктами 2</w:t>
      </w:r>
      <w:r w:rsidR="008B78AF">
        <w:t>.4 - 2.7, 2.18</w:t>
      </w:r>
      <w:r w:rsidR="00365C33">
        <w:t xml:space="preserve"> настоящего Административного регламента, не позднее </w:t>
      </w:r>
      <w:r w:rsidR="00365C33">
        <w:lastRenderedPageBreak/>
        <w:t>рабочего дня, предшествующего дню окончания срока предоставления услуги.</w:t>
      </w:r>
    </w:p>
    <w:p w:rsidR="00196D0C" w:rsidRDefault="00365C33">
      <w:pPr>
        <w:pStyle w:val="1"/>
        <w:ind w:firstLine="720"/>
        <w:jc w:val="both"/>
      </w:pPr>
      <w:r>
        <w:t xml:space="preserve">На основании поступившего заявления об оставлении заявления о выдаче разрешения на </w:t>
      </w:r>
      <w:r w:rsidR="006B386C">
        <w:t>строительства</w:t>
      </w:r>
      <w:r w:rsidR="004E0C35">
        <w:t xml:space="preserve"> без рассмотрения У</w:t>
      </w:r>
      <w:r>
        <w:t xml:space="preserve">полномоченный орган принимает решение об оставлении заявления о выдаче разрешения на </w:t>
      </w:r>
      <w:r w:rsidR="005F328B">
        <w:t>строительство</w:t>
      </w:r>
      <w:r>
        <w:t xml:space="preserve"> без рассмотрения.</w:t>
      </w:r>
    </w:p>
    <w:p w:rsidR="00196D0C" w:rsidRDefault="00365C33">
      <w:pPr>
        <w:pStyle w:val="1"/>
        <w:ind w:firstLine="720"/>
        <w:jc w:val="both"/>
      </w:pPr>
      <w:r>
        <w:t xml:space="preserve">Решение об оставлении заявления о выдаче разрешения на </w:t>
      </w:r>
      <w:r w:rsidR="00FC5AB1">
        <w:t>строительство</w:t>
      </w:r>
      <w:r>
        <w:t xml:space="preserve"> без рассмотрения направляется заявителю по фор</w:t>
      </w:r>
      <w:r w:rsidR="00506F20">
        <w:t>м</w:t>
      </w:r>
      <w:r w:rsidR="006B386C">
        <w:t>е, приведенной в Приложении № 12</w:t>
      </w:r>
      <w:r>
        <w:t xml:space="preserve"> к настоящему Административному регламенту, в по</w:t>
      </w:r>
      <w:r w:rsidR="004E0C35">
        <w:t>р</w:t>
      </w:r>
      <w:r w:rsidR="008B78AF">
        <w:t>ядке, установленном пунктом 2.18</w:t>
      </w:r>
      <w:r w:rsidR="004E0C35">
        <w:t>.</w:t>
      </w:r>
      <w:r>
        <w:t xml:space="preserve"> настоящего Административного регламента, способом, указанным заявителем в заявлении об оставлении заявления о выдаче разрешения на </w:t>
      </w:r>
      <w:r w:rsidR="00FC5AB1">
        <w:t>строительство</w:t>
      </w:r>
      <w:r>
        <w:t xml:space="preserve"> без рассмотрения, не позднее рабочего дня, следующего за днем поступления такого заявления.</w:t>
      </w:r>
    </w:p>
    <w:p w:rsidR="00196D0C" w:rsidRDefault="00365C33">
      <w:pPr>
        <w:pStyle w:val="1"/>
        <w:ind w:firstLine="720"/>
        <w:jc w:val="both"/>
      </w:pPr>
      <w:r>
        <w:t xml:space="preserve">Оставление заявления о выдаче разрешения на </w:t>
      </w:r>
      <w:r w:rsidR="00FC5AB1">
        <w:t>строительство</w:t>
      </w:r>
      <w:r>
        <w:t xml:space="preserve"> без рассмотрения не препятствует по</w:t>
      </w:r>
      <w:r w:rsidR="00FC5AB1">
        <w:t>вторному обращению заявителя в У</w:t>
      </w:r>
      <w:r>
        <w:t>полномоченный орган за предоставлением услуги.</w:t>
      </w:r>
    </w:p>
    <w:p w:rsidR="00CF5989" w:rsidRDefault="00CF5989">
      <w:pPr>
        <w:pStyle w:val="1"/>
        <w:ind w:firstLine="720"/>
        <w:jc w:val="both"/>
      </w:pPr>
    </w:p>
    <w:p w:rsidR="00196D0C" w:rsidRDefault="00365C33" w:rsidP="00817979">
      <w:pPr>
        <w:pStyle w:val="11"/>
        <w:keepNext/>
        <w:keepLines/>
        <w:numPr>
          <w:ilvl w:val="1"/>
          <w:numId w:val="43"/>
        </w:numPr>
        <w:ind w:left="0" w:firstLine="720"/>
        <w:jc w:val="center"/>
      </w:pPr>
      <w:bookmarkStart w:id="15" w:name="bookmark21"/>
      <w:r>
        <w:t>Показатели доступности и качества муниципальной</w:t>
      </w:r>
      <w:r w:rsidR="00480BA8">
        <w:t xml:space="preserve"> </w:t>
      </w:r>
      <w:r>
        <w:t>услуги</w:t>
      </w:r>
      <w:bookmarkEnd w:id="15"/>
    </w:p>
    <w:p w:rsidR="00196D0C" w:rsidRDefault="00365C33" w:rsidP="00817979">
      <w:pPr>
        <w:pStyle w:val="1"/>
        <w:numPr>
          <w:ilvl w:val="2"/>
          <w:numId w:val="43"/>
        </w:numPr>
        <w:tabs>
          <w:tab w:val="left" w:pos="1453"/>
        </w:tabs>
        <w:ind w:left="0" w:firstLine="709"/>
        <w:jc w:val="both"/>
      </w:pPr>
      <w:r>
        <w:t>Основными показателями доступности предоставления услуги являются:</w:t>
      </w:r>
    </w:p>
    <w:p w:rsidR="00196D0C" w:rsidRDefault="00365C33">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96D0C" w:rsidRDefault="00365C33">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D4BA5" w:rsidRDefault="00365C33" w:rsidP="007D4BA5">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96D0C" w:rsidRDefault="00365C33" w:rsidP="00817979">
      <w:pPr>
        <w:pStyle w:val="1"/>
        <w:numPr>
          <w:ilvl w:val="2"/>
          <w:numId w:val="43"/>
        </w:numPr>
        <w:ind w:left="0" w:firstLine="709"/>
        <w:jc w:val="both"/>
      </w:pPr>
      <w:r>
        <w:t>Основными показателями качества предоставления услуги являются:</w:t>
      </w:r>
    </w:p>
    <w:p w:rsidR="00196D0C" w:rsidRDefault="00365C33" w:rsidP="007D4BA5">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96D0C" w:rsidRDefault="00365C33">
      <w:pPr>
        <w:pStyle w:val="1"/>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196D0C" w:rsidRDefault="00365C33">
      <w:pPr>
        <w:pStyle w:val="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96D0C" w:rsidRDefault="00365C33">
      <w:pPr>
        <w:pStyle w:val="1"/>
        <w:ind w:firstLine="740"/>
        <w:jc w:val="both"/>
      </w:pPr>
      <w:r>
        <w:t>отсутствие нарушений установленных сроков в процессе предоставления услуги;</w:t>
      </w:r>
    </w:p>
    <w:p w:rsidR="00196D0C" w:rsidRDefault="00365C33">
      <w:pPr>
        <w:pStyle w:val="1"/>
        <w:spacing w:after="280"/>
        <w:ind w:firstLine="74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D7AC7" w:rsidRDefault="008D7AC7">
      <w:pPr>
        <w:pStyle w:val="1"/>
        <w:spacing w:after="280"/>
        <w:ind w:firstLine="740"/>
        <w:jc w:val="both"/>
      </w:pPr>
    </w:p>
    <w:p w:rsidR="008D7AC7" w:rsidRDefault="008D7AC7">
      <w:pPr>
        <w:pStyle w:val="1"/>
        <w:spacing w:after="280"/>
        <w:ind w:firstLine="740"/>
        <w:jc w:val="both"/>
      </w:pPr>
    </w:p>
    <w:p w:rsidR="007D4BA5" w:rsidRPr="007D4BA5" w:rsidRDefault="007D4BA5" w:rsidP="00817979">
      <w:pPr>
        <w:pStyle w:val="af0"/>
        <w:numPr>
          <w:ilvl w:val="0"/>
          <w:numId w:val="43"/>
        </w:numPr>
        <w:autoSpaceDE w:val="0"/>
        <w:autoSpaceDN w:val="0"/>
        <w:adjustRightInd w:val="0"/>
        <w:jc w:val="center"/>
        <w:rPr>
          <w:rFonts w:ascii="Times New Roman" w:hAnsi="Times New Roman" w:cs="Times New Roman"/>
          <w:b/>
          <w:sz w:val="28"/>
          <w:szCs w:val="28"/>
        </w:rPr>
      </w:pPr>
      <w:bookmarkStart w:id="16" w:name="bookmark23"/>
      <w:r w:rsidRPr="007D4BA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4BA5" w:rsidRPr="007D4BA5" w:rsidRDefault="007D4BA5" w:rsidP="007D4BA5">
      <w:pPr>
        <w:pStyle w:val="af0"/>
        <w:autoSpaceDE w:val="0"/>
        <w:autoSpaceDN w:val="0"/>
        <w:adjustRightInd w:val="0"/>
        <w:ind w:left="600"/>
        <w:rPr>
          <w:rFonts w:ascii="Times New Roman" w:hAnsi="Times New Roman" w:cs="Times New Roman"/>
          <w:b/>
          <w:sz w:val="28"/>
          <w:szCs w:val="28"/>
        </w:rPr>
      </w:pPr>
    </w:p>
    <w:p w:rsidR="00196D0C" w:rsidRPr="007D4BA5" w:rsidRDefault="00365C33" w:rsidP="007D4BA5">
      <w:pPr>
        <w:pStyle w:val="1"/>
        <w:spacing w:after="280"/>
        <w:ind w:firstLine="0"/>
        <w:jc w:val="center"/>
        <w:rPr>
          <w:b/>
        </w:rPr>
      </w:pPr>
      <w:r w:rsidRPr="007D4BA5">
        <w:rPr>
          <w:b/>
        </w:rPr>
        <w:t>Исчерпывающий перечень административных процедур</w:t>
      </w:r>
      <w:bookmarkEnd w:id="16"/>
    </w:p>
    <w:p w:rsidR="00196D0C" w:rsidRDefault="00365C33" w:rsidP="007D4BA5">
      <w:pPr>
        <w:pStyle w:val="1"/>
        <w:tabs>
          <w:tab w:val="left" w:pos="1304"/>
        </w:tabs>
        <w:jc w:val="both"/>
      </w:pPr>
      <w:r>
        <w:t>Предоставление услуги включает в себя следующие административные процедуры:</w:t>
      </w:r>
    </w:p>
    <w:p w:rsidR="00196D0C" w:rsidRDefault="00365C33" w:rsidP="009615B7">
      <w:pPr>
        <w:pStyle w:val="1"/>
        <w:numPr>
          <w:ilvl w:val="0"/>
          <w:numId w:val="21"/>
        </w:numPr>
        <w:ind w:left="0" w:firstLine="740"/>
        <w:jc w:val="both"/>
      </w:pPr>
      <w:r>
        <w:t xml:space="preserve">прием, проверка документов и регистрация заявления о выдаче разрешения на </w:t>
      </w:r>
      <w:r w:rsidR="004616B3">
        <w:t>строительсво</w:t>
      </w:r>
      <w:r>
        <w:t>;</w:t>
      </w:r>
    </w:p>
    <w:p w:rsidR="00196D0C" w:rsidRDefault="00365C33" w:rsidP="009615B7">
      <w:pPr>
        <w:pStyle w:val="1"/>
        <w:numPr>
          <w:ilvl w:val="0"/>
          <w:numId w:val="21"/>
        </w:numPr>
        <w:ind w:left="0"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6D0C" w:rsidRDefault="00BC7113" w:rsidP="009615B7">
      <w:pPr>
        <w:pStyle w:val="1"/>
        <w:numPr>
          <w:ilvl w:val="0"/>
          <w:numId w:val="21"/>
        </w:numPr>
        <w:ind w:left="0" w:firstLine="740"/>
        <w:jc w:val="both"/>
      </w:pPr>
      <w:r>
        <w:t>р</w:t>
      </w:r>
      <w:r w:rsidRPr="005D66DB">
        <w:t>ассмотрение документов, принятие решения о предоставлении либо об отказе в предоставлении муниципальной услуги</w:t>
      </w:r>
      <w:r w:rsidR="00365C33">
        <w:t>;</w:t>
      </w:r>
    </w:p>
    <w:p w:rsidR="009E0E2E" w:rsidRDefault="00BC7113" w:rsidP="009E0E2E">
      <w:pPr>
        <w:pStyle w:val="11"/>
        <w:keepNext/>
        <w:numPr>
          <w:ilvl w:val="0"/>
          <w:numId w:val="21"/>
        </w:numPr>
        <w:spacing w:after="0"/>
        <w:ind w:left="0" w:firstLine="740"/>
        <w:jc w:val="both"/>
        <w:rPr>
          <w:b w:val="0"/>
        </w:rPr>
      </w:pPr>
      <w:r w:rsidRPr="00BC7113">
        <w:rPr>
          <w:b w:val="0"/>
        </w:rPr>
        <w:t>Выдача заявителям разрешения на строительств</w:t>
      </w:r>
      <w:r w:rsidR="004616B3">
        <w:rPr>
          <w:b w:val="0"/>
        </w:rPr>
        <w:t>о</w:t>
      </w:r>
      <w:r w:rsidRPr="00BC7113">
        <w:rPr>
          <w:b w:val="0"/>
        </w:rPr>
        <w:t xml:space="preserve"> либо письма об отказе в его выдаче с указанием причин отказа</w:t>
      </w:r>
      <w:r w:rsidR="00365C33" w:rsidRPr="00BC7113">
        <w:rPr>
          <w:b w:val="0"/>
        </w:rPr>
        <w:t>;</w:t>
      </w:r>
      <w:bookmarkStart w:id="17" w:name="bookmark25"/>
    </w:p>
    <w:p w:rsidR="00177E63" w:rsidRPr="00177E63" w:rsidRDefault="009E0E2E" w:rsidP="005512E2">
      <w:pPr>
        <w:pStyle w:val="11"/>
        <w:keepNext/>
        <w:numPr>
          <w:ilvl w:val="0"/>
          <w:numId w:val="21"/>
        </w:numPr>
        <w:ind w:left="0" w:firstLine="709"/>
        <w:jc w:val="both"/>
      </w:pPr>
      <w:r w:rsidRPr="009E0E2E">
        <w:rPr>
          <w:b w:val="0"/>
        </w:rPr>
        <w:t>Направление копии разрешения на строительство</w:t>
      </w:r>
      <w:r>
        <w:rPr>
          <w:b w:val="0"/>
        </w:rPr>
        <w:t xml:space="preserve"> </w:t>
      </w:r>
      <w:r w:rsidRPr="009E0E2E">
        <w:rPr>
          <w:b w:val="0"/>
        </w:rPr>
        <w:t>в орган исполнительной власти Смоленской области,</w:t>
      </w:r>
      <w:r>
        <w:rPr>
          <w:b w:val="0"/>
        </w:rPr>
        <w:t xml:space="preserve"> </w:t>
      </w:r>
      <w:r w:rsidRPr="009E0E2E">
        <w:rPr>
          <w:b w:val="0"/>
        </w:rPr>
        <w:t>уполномоченный на осуществление государственного</w:t>
      </w:r>
      <w:r>
        <w:rPr>
          <w:b w:val="0"/>
        </w:rPr>
        <w:t xml:space="preserve"> </w:t>
      </w:r>
      <w:r w:rsidR="00DF7A8E">
        <w:rPr>
          <w:b w:val="0"/>
        </w:rPr>
        <w:t>строительного надзора.</w:t>
      </w:r>
      <w:r w:rsidRPr="009E0E2E">
        <w:rPr>
          <w:b w:val="0"/>
        </w:rPr>
        <w:t xml:space="preserve"> </w:t>
      </w:r>
    </w:p>
    <w:p w:rsidR="007D4BA5" w:rsidRPr="00177E63" w:rsidRDefault="008C43A4" w:rsidP="00DF7A8E">
      <w:pPr>
        <w:pStyle w:val="11"/>
        <w:keepNext/>
        <w:spacing w:after="0"/>
        <w:ind w:firstLine="709"/>
        <w:jc w:val="both"/>
        <w:rPr>
          <w:b w:val="0"/>
        </w:rPr>
      </w:pPr>
      <w:r w:rsidRPr="00177E63">
        <w:rPr>
          <w:b w:val="0"/>
        </w:rPr>
        <w:t xml:space="preserve">Блок-схема предоставления муниципальной услуги приведена в приложении </w:t>
      </w:r>
      <w:r w:rsidR="00177E63">
        <w:rPr>
          <w:b w:val="0"/>
        </w:rPr>
        <w:t>№ 13</w:t>
      </w:r>
      <w:r w:rsidRPr="00177E63">
        <w:rPr>
          <w:b w:val="0"/>
        </w:rPr>
        <w:t xml:space="preserve"> к настоящему Административному регламенту.</w:t>
      </w:r>
    </w:p>
    <w:p w:rsidR="008C43A4" w:rsidRPr="008C43A4" w:rsidRDefault="008C43A4" w:rsidP="008C43A4">
      <w:pPr>
        <w:pStyle w:val="1"/>
        <w:ind w:firstLine="709"/>
        <w:jc w:val="both"/>
      </w:pPr>
    </w:p>
    <w:p w:rsidR="008C43A4" w:rsidRPr="008C43A4" w:rsidRDefault="008C43A4" w:rsidP="008C43A4">
      <w:pPr>
        <w:pStyle w:val="11"/>
        <w:keepNext/>
        <w:ind w:left="459" w:firstLine="278"/>
        <w:jc w:val="center"/>
      </w:pPr>
      <w:r w:rsidRPr="008C43A4">
        <w:t>3.1. Прием, проверка документов и регистрация заявления о выдаче разрешения на ввод объекта в эксплуатацию</w:t>
      </w:r>
    </w:p>
    <w:p w:rsidR="000E2ED2" w:rsidRDefault="008C43A4" w:rsidP="000E2ED2">
      <w:pPr>
        <w:pStyle w:val="af0"/>
        <w:autoSpaceDE w:val="0"/>
        <w:autoSpaceDN w:val="0"/>
        <w:adjustRightInd w:val="0"/>
        <w:ind w:left="0"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 xml:space="preserve">3.1.1. </w:t>
      </w:r>
      <w:r w:rsidR="000E2ED2" w:rsidRPr="000E2ED2">
        <w:rPr>
          <w:rFonts w:ascii="Times New Roman" w:hAnsi="Times New Roman" w:cs="Times New Roman"/>
          <w:sz w:val="28"/>
          <w:szCs w:val="28"/>
        </w:rPr>
        <w:t>Основанием для начала предоставления муниципальной услуги являетс</w:t>
      </w:r>
      <w:r w:rsidR="000E2ED2">
        <w:rPr>
          <w:rFonts w:ascii="Times New Roman" w:hAnsi="Times New Roman" w:cs="Times New Roman"/>
          <w:sz w:val="28"/>
          <w:szCs w:val="28"/>
        </w:rPr>
        <w:t>я личное обращение заявителя в У</w:t>
      </w:r>
      <w:r w:rsidR="000E2ED2" w:rsidRPr="000E2ED2">
        <w:rPr>
          <w:rFonts w:ascii="Times New Roman" w:hAnsi="Times New Roman" w:cs="Times New Roman"/>
          <w:sz w:val="28"/>
          <w:szCs w:val="28"/>
        </w:rPr>
        <w:t xml:space="preserve">полномоченный орган, МФЦ, </w:t>
      </w:r>
      <w:r w:rsidR="000E2ED2" w:rsidRPr="000E2ED2">
        <w:rPr>
          <w:rFonts w:ascii="Times New Roman" w:eastAsia="Calibri" w:hAnsi="Times New Roman" w:cs="Times New Roman"/>
          <w:sz w:val="28"/>
          <w:szCs w:val="28"/>
        </w:rPr>
        <w:t xml:space="preserve">поступление </w:t>
      </w:r>
      <w:r w:rsidR="000E2ED2">
        <w:rPr>
          <w:rFonts w:ascii="Times New Roman" w:eastAsia="Calibri" w:hAnsi="Times New Roman" w:cs="Times New Roman"/>
          <w:sz w:val="28"/>
          <w:szCs w:val="28"/>
        </w:rPr>
        <w:t>заявления</w:t>
      </w:r>
      <w:r w:rsidR="000E2ED2" w:rsidRPr="000E2ED2">
        <w:rPr>
          <w:rFonts w:ascii="Times New Roman" w:eastAsia="Calibri" w:hAnsi="Times New Roman" w:cs="Times New Roman"/>
          <w:sz w:val="28"/>
          <w:szCs w:val="28"/>
        </w:rPr>
        <w:t xml:space="preserve"> и документов почтовым отправлением или в электронной форме через </w:t>
      </w:r>
      <w:r w:rsidR="000E2ED2" w:rsidRPr="000E2ED2">
        <w:rPr>
          <w:rFonts w:ascii="Times New Roman" w:eastAsia="Calibri" w:hAnsi="Times New Roman" w:cs="Times New Roman"/>
          <w:sz w:val="28"/>
          <w:szCs w:val="28"/>
          <w:lang w:eastAsia="en-US"/>
        </w:rPr>
        <w:t>ЕПГУ,</w:t>
      </w:r>
      <w:r w:rsidR="000E2ED2" w:rsidRPr="000E2ED2">
        <w:rPr>
          <w:rFonts w:ascii="Times New Roman" w:hAnsi="Times New Roman" w:cs="Times New Roman"/>
          <w:sz w:val="28"/>
          <w:szCs w:val="28"/>
        </w:rPr>
        <w:t xml:space="preserve"> </w:t>
      </w:r>
      <w:r w:rsidR="000E2ED2" w:rsidRPr="000E2ED2">
        <w:rPr>
          <w:rFonts w:ascii="Times New Roman" w:eastAsia="Calibri" w:hAnsi="Times New Roman" w:cs="Times New Roman"/>
          <w:sz w:val="28"/>
          <w:szCs w:val="28"/>
        </w:rPr>
        <w:t>РПГУ (при наличии технической возможности).</w:t>
      </w:r>
    </w:p>
    <w:p w:rsidR="000E2ED2" w:rsidRPr="000E2ED2" w:rsidRDefault="000E2ED2" w:rsidP="000E2ED2">
      <w:pPr>
        <w:pStyle w:val="af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0E2ED2">
        <w:rPr>
          <w:rFonts w:ascii="Times New Roman" w:hAnsi="Times New Roman" w:cs="Times New Roman"/>
          <w:sz w:val="28"/>
          <w:szCs w:val="28"/>
        </w:rPr>
        <w:t>Специалист Уполномоченного органа, в обязанности которого входит прием и регистрация документов:</w:t>
      </w:r>
    </w:p>
    <w:p w:rsidR="000E2ED2" w:rsidRPr="000E2ED2" w:rsidRDefault="000E2ED2" w:rsidP="000E2ED2">
      <w:pPr>
        <w:ind w:firstLine="709"/>
        <w:contextualSpacing/>
        <w:jc w:val="both"/>
        <w:rPr>
          <w:rFonts w:ascii="Times New Roman" w:hAnsi="Times New Roman" w:cs="Times New Roman"/>
          <w:sz w:val="28"/>
          <w:szCs w:val="28"/>
        </w:rPr>
      </w:pPr>
      <w:r w:rsidRPr="000E2ED2">
        <w:rPr>
          <w:rFonts w:ascii="Times New Roman" w:hAnsi="Times New Roman" w:cs="Times New Roman"/>
          <w:sz w:val="28"/>
          <w:szCs w:val="28"/>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E2ED2" w:rsidRPr="000E2ED2" w:rsidRDefault="000E2ED2" w:rsidP="000E2ED2">
      <w:pPr>
        <w:autoSpaceDE w:val="0"/>
        <w:autoSpaceDN w:val="0"/>
        <w:adjustRightInd w:val="0"/>
        <w:ind w:firstLine="709"/>
        <w:jc w:val="both"/>
        <w:rPr>
          <w:rFonts w:ascii="Times New Roman" w:eastAsia="Calibri" w:hAnsi="Times New Roman" w:cs="Times New Roman"/>
          <w:sz w:val="28"/>
          <w:szCs w:val="28"/>
        </w:rPr>
      </w:pPr>
      <w:r w:rsidRPr="000E2ED2">
        <w:rPr>
          <w:rFonts w:ascii="Times New Roman" w:hAnsi="Times New Roman" w:cs="Times New Roman"/>
          <w:sz w:val="28"/>
          <w:szCs w:val="28"/>
        </w:rPr>
        <w:t>2) проверяет наличие оснований для отказа в приеме документов, предусмотренных пунктом 2.8.1. раздела 2 настоящего регламента. В случае наличия таких оснований, уведомляет об этом заявителя в письменной 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lastRenderedPageBreak/>
        <w:t xml:space="preserve">3) регистрирует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представленные заявителем, и в соответствии с установленными правилами делопроизводства формирует комплект документов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4) сообщает зая</w:t>
      </w:r>
      <w:r>
        <w:rPr>
          <w:rFonts w:ascii="Times New Roman" w:hAnsi="Times New Roman" w:cs="Times New Roman"/>
          <w:sz w:val="28"/>
          <w:szCs w:val="28"/>
        </w:rPr>
        <w:t>вителю номер и дату регистрации.</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5) передает </w:t>
      </w:r>
      <w:r>
        <w:rPr>
          <w:rFonts w:ascii="Times New Roman" w:hAnsi="Times New Roman" w:cs="Times New Roman"/>
          <w:sz w:val="28"/>
          <w:szCs w:val="28"/>
        </w:rPr>
        <w:t>заявление</w:t>
      </w:r>
      <w:r w:rsidRPr="000E2ED2">
        <w:rPr>
          <w:rFonts w:ascii="Times New Roman" w:hAnsi="Times New Roman" w:cs="Times New Roman"/>
          <w:sz w:val="28"/>
          <w:szCs w:val="28"/>
        </w:rPr>
        <w:t xml:space="preserve"> и документы специалисту Уполномоченного органа, уполномоченному на рассмотрение обращения заявителя.</w:t>
      </w:r>
    </w:p>
    <w:p w:rsidR="000E2ED2" w:rsidRPr="000E2ED2" w:rsidRDefault="000E2ED2" w:rsidP="000E2ED2">
      <w:pPr>
        <w:pStyle w:val="ConsPlusNormal"/>
        <w:ind w:firstLine="709"/>
        <w:jc w:val="both"/>
      </w:pPr>
      <w:r w:rsidRPr="000E2ED2">
        <w:t xml:space="preserve">3.1.3. Результатом административной процедуры является прием и регистрация </w:t>
      </w:r>
      <w:r>
        <w:t>заявления</w:t>
      </w:r>
      <w:r w:rsidRPr="000E2ED2">
        <w:t xml:space="preserve"> и направление </w:t>
      </w:r>
      <w:r>
        <w:t xml:space="preserve">его </w:t>
      </w:r>
      <w:r w:rsidRPr="000E2ED2">
        <w:t>специалисту Уполномоченного органа, уполномоченному на рассмотрение обращения заявителя.</w:t>
      </w:r>
    </w:p>
    <w:p w:rsidR="000E2ED2" w:rsidRP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3.1.4.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0E2ED2" w:rsidRDefault="000E2ED2" w:rsidP="000E2ED2">
      <w:pPr>
        <w:ind w:firstLine="567"/>
        <w:jc w:val="both"/>
        <w:rPr>
          <w:rFonts w:ascii="Times New Roman" w:hAnsi="Times New Roman" w:cs="Times New Roman"/>
          <w:sz w:val="28"/>
          <w:szCs w:val="28"/>
        </w:rPr>
      </w:pPr>
      <w:r w:rsidRPr="000E2ED2">
        <w:rPr>
          <w:rFonts w:ascii="Times New Roman" w:hAnsi="Times New Roman" w:cs="Times New Roman"/>
          <w:sz w:val="28"/>
          <w:szCs w:val="28"/>
        </w:rPr>
        <w:t xml:space="preserve">Продолжительность административной процедуры, в том числе при обращении в МФЦ - не более 15 минут. </w:t>
      </w:r>
    </w:p>
    <w:p w:rsidR="00D6649F" w:rsidRPr="00D6649F" w:rsidRDefault="000E2ED2" w:rsidP="00D6649F">
      <w:pPr>
        <w:ind w:firstLine="709"/>
        <w:jc w:val="both"/>
        <w:rPr>
          <w:rFonts w:ascii="Times New Roman" w:eastAsia="Times New Roman" w:hAnsi="Times New Roman" w:cs="Times New Roman"/>
          <w:color w:val="auto"/>
          <w:sz w:val="28"/>
          <w:szCs w:val="28"/>
          <w:shd w:val="clear" w:color="auto" w:fill="FFFFFF"/>
          <w:lang w:bidi="ar-SA"/>
        </w:rPr>
      </w:pPr>
      <w:r w:rsidRPr="000E2ED2">
        <w:rPr>
          <w:rFonts w:ascii="Times New Roman" w:hAnsi="Times New Roman" w:cs="Times New Roman"/>
          <w:sz w:val="28"/>
          <w:szCs w:val="28"/>
        </w:rPr>
        <w:t>3.1.5</w:t>
      </w:r>
      <w:r w:rsidR="008C43A4" w:rsidRPr="000E2ED2">
        <w:rPr>
          <w:rFonts w:ascii="Times New Roman" w:hAnsi="Times New Roman" w:cs="Times New Roman"/>
          <w:sz w:val="28"/>
          <w:szCs w:val="28"/>
        </w:rPr>
        <w:t xml:space="preserve">. Процедура приема и регистрации документов в МФЦ осуществляется в соответствии с </w:t>
      </w:r>
      <w:r>
        <w:rPr>
          <w:rFonts w:ascii="Times New Roman" w:hAnsi="Times New Roman" w:cs="Times New Roman"/>
          <w:sz w:val="28"/>
          <w:szCs w:val="28"/>
        </w:rPr>
        <w:t xml:space="preserve">требованиями регламента работы </w:t>
      </w:r>
      <w:r w:rsidR="008059B7" w:rsidRPr="00D6649F">
        <w:rPr>
          <w:rFonts w:ascii="Times New Roman" w:eastAsia="Times New Roman" w:hAnsi="Times New Roman" w:cs="Times New Roman"/>
          <w:color w:val="auto"/>
          <w:sz w:val="28"/>
          <w:szCs w:val="28"/>
          <w:lang w:bidi="ar-SA"/>
        </w:rPr>
        <w:fldChar w:fldCharType="begin"/>
      </w:r>
      <w:r w:rsidR="00D6649F" w:rsidRPr="00D6649F">
        <w:rPr>
          <w:rFonts w:ascii="Times New Roman" w:eastAsia="Times New Roman" w:hAnsi="Times New Roman" w:cs="Times New Roman"/>
          <w:color w:val="auto"/>
          <w:sz w:val="28"/>
          <w:szCs w:val="28"/>
          <w:lang w:bidi="ar-SA"/>
        </w:rPr>
        <w:instrText xml:space="preserve"> HYPERLINK "https://www.gosuslugi.ru/structure/6700000000470118217" </w:instrText>
      </w:r>
      <w:r w:rsidR="008059B7" w:rsidRPr="00D6649F">
        <w:rPr>
          <w:rFonts w:ascii="Times New Roman" w:eastAsia="Times New Roman" w:hAnsi="Times New Roman" w:cs="Times New Roman"/>
          <w:color w:val="auto"/>
          <w:sz w:val="28"/>
          <w:szCs w:val="28"/>
          <w:lang w:bidi="ar-SA"/>
        </w:rPr>
        <w:fldChar w:fldCharType="separate"/>
      </w:r>
      <w:r w:rsidR="00D6649F">
        <w:rPr>
          <w:rFonts w:ascii="Times New Roman" w:eastAsia="Times New Roman" w:hAnsi="Times New Roman" w:cs="Times New Roman"/>
          <w:color w:val="auto"/>
          <w:sz w:val="28"/>
          <w:szCs w:val="28"/>
          <w:shd w:val="clear" w:color="auto" w:fill="FFFFFF"/>
          <w:lang w:bidi="ar-SA"/>
        </w:rPr>
        <w:t>Ельнинского</w:t>
      </w:r>
      <w:r w:rsidR="00D6649F" w:rsidRPr="00D6649F">
        <w:rPr>
          <w:rFonts w:ascii="Times New Roman" w:eastAsia="Times New Roman" w:hAnsi="Times New Roman" w:cs="Times New Roman"/>
          <w:color w:val="auto"/>
          <w:sz w:val="28"/>
          <w:szCs w:val="28"/>
          <w:shd w:val="clear" w:color="auto" w:fill="FFFFFF"/>
          <w:lang w:bidi="ar-SA"/>
        </w:rPr>
        <w:t xml:space="preserve"> филиал</w:t>
      </w:r>
      <w:r w:rsidR="00D6649F">
        <w:rPr>
          <w:rFonts w:ascii="Times New Roman" w:eastAsia="Times New Roman" w:hAnsi="Times New Roman" w:cs="Times New Roman"/>
          <w:color w:val="auto"/>
          <w:sz w:val="28"/>
          <w:szCs w:val="28"/>
          <w:shd w:val="clear" w:color="auto" w:fill="FFFFFF"/>
          <w:lang w:bidi="ar-SA"/>
        </w:rPr>
        <w:t>а</w:t>
      </w:r>
      <w:r w:rsidR="00D6649F" w:rsidRPr="00D6649F">
        <w:rPr>
          <w:rFonts w:ascii="Times New Roman" w:eastAsia="Times New Roman" w:hAnsi="Times New Roman" w:cs="Times New Roman"/>
          <w:color w:val="auto"/>
          <w:sz w:val="28"/>
          <w:szCs w:val="28"/>
          <w:shd w:val="clear" w:color="auto" w:fill="FFFFFF"/>
          <w:lang w:bidi="ar-SA"/>
        </w:rPr>
        <w:t xml:space="preserve"> смоленского областного государственного бюджетного учреждения "Многофункциональный центр по предоставлению государственных </w:t>
      </w:r>
      <w:r w:rsidR="00D6649F">
        <w:rPr>
          <w:rFonts w:ascii="Times New Roman" w:eastAsia="Times New Roman" w:hAnsi="Times New Roman" w:cs="Times New Roman"/>
          <w:color w:val="auto"/>
          <w:sz w:val="28"/>
          <w:szCs w:val="28"/>
          <w:shd w:val="clear" w:color="auto" w:fill="FFFFFF"/>
          <w:lang w:bidi="ar-SA"/>
        </w:rPr>
        <w:t xml:space="preserve">и муниципальных услуг населению». </w:t>
      </w:r>
    </w:p>
    <w:p w:rsidR="007A73DC" w:rsidRDefault="008059B7" w:rsidP="00AD303D">
      <w:pPr>
        <w:ind w:firstLine="709"/>
        <w:jc w:val="both"/>
        <w:rPr>
          <w:rFonts w:ascii="Times New Roman" w:hAnsi="Times New Roman" w:cs="Times New Roman"/>
          <w:sz w:val="28"/>
          <w:szCs w:val="28"/>
        </w:rPr>
      </w:pPr>
      <w:r w:rsidRPr="00D6649F">
        <w:rPr>
          <w:rFonts w:ascii="Times New Roman" w:eastAsia="Times New Roman" w:hAnsi="Times New Roman" w:cs="Times New Roman"/>
          <w:color w:val="auto"/>
          <w:sz w:val="28"/>
          <w:szCs w:val="28"/>
          <w:lang w:bidi="ar-SA"/>
        </w:rPr>
        <w:fldChar w:fldCharType="end"/>
      </w:r>
      <w:r w:rsidR="008C43A4" w:rsidRPr="000E2ED2">
        <w:rPr>
          <w:rFonts w:ascii="Times New Roman" w:hAnsi="Times New Roman" w:cs="Times New Roman"/>
          <w:sz w:val="28"/>
          <w:szCs w:val="28"/>
        </w:rPr>
        <w:t xml:space="preserve">МФЦ обеспечивает передачу комплекта документов заявителей в </w:t>
      </w:r>
      <w:r w:rsidR="000E2ED2">
        <w:rPr>
          <w:rFonts w:ascii="Times New Roman" w:hAnsi="Times New Roman" w:cs="Times New Roman"/>
          <w:sz w:val="28"/>
          <w:szCs w:val="28"/>
        </w:rPr>
        <w:t>Уполномоченный орган</w:t>
      </w:r>
      <w:r w:rsidR="008C43A4" w:rsidRPr="000E2ED2">
        <w:rPr>
          <w:rFonts w:ascii="Times New Roman" w:hAnsi="Times New Roman" w:cs="Times New Roman"/>
          <w:sz w:val="28"/>
          <w:szCs w:val="28"/>
        </w:rPr>
        <w:t xml:space="preserve"> в срок, предусмотренный соответствующим соглашением о взаимодействии. </w:t>
      </w:r>
    </w:p>
    <w:p w:rsidR="00AD303D" w:rsidRPr="00AD303D" w:rsidRDefault="00AD303D" w:rsidP="00AD303D">
      <w:pPr>
        <w:ind w:firstLine="709"/>
        <w:jc w:val="both"/>
        <w:rPr>
          <w:rFonts w:ascii="Times New Roman" w:hAnsi="Times New Roman" w:cs="Times New Roman"/>
          <w:sz w:val="28"/>
          <w:szCs w:val="28"/>
        </w:rPr>
      </w:pPr>
    </w:p>
    <w:p w:rsidR="008C43A4" w:rsidRPr="007A73DC" w:rsidRDefault="008C43A4" w:rsidP="007A73DC">
      <w:pPr>
        <w:pStyle w:val="11"/>
        <w:keepNext/>
        <w:jc w:val="center"/>
      </w:pPr>
      <w:r>
        <w:t>3.2</w:t>
      </w:r>
      <w:r w:rsidR="00AD303D">
        <w:t xml:space="preserve">. </w:t>
      </w:r>
      <w:r w:rsidR="007A73DC" w:rsidRPr="007A73DC">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A73DC" w:rsidRPr="007A73DC" w:rsidRDefault="008C43A4" w:rsidP="007A73DC">
      <w:pPr>
        <w:pStyle w:val="11"/>
        <w:keepNext/>
        <w:spacing w:after="0"/>
        <w:ind w:firstLine="709"/>
        <w:jc w:val="both"/>
        <w:rPr>
          <w:b w:val="0"/>
        </w:rPr>
      </w:pPr>
      <w:r w:rsidRPr="007A73DC">
        <w:rPr>
          <w:b w:val="0"/>
        </w:rPr>
        <w:t>3.2.1. Основанием для начала административной процедуры формирования и направления межведомственных запросов является непредставление заявителями до</w:t>
      </w:r>
      <w:r w:rsidR="00891315">
        <w:rPr>
          <w:b w:val="0"/>
        </w:rPr>
        <w:t>кументов, указанных в пункте 2.7</w:t>
      </w:r>
      <w:r w:rsidRPr="007A73DC">
        <w:rPr>
          <w:b w:val="0"/>
        </w:rPr>
        <w:t>.1 подраздела 2</w:t>
      </w:r>
      <w:r w:rsidR="00891315">
        <w:rPr>
          <w:b w:val="0"/>
        </w:rPr>
        <w:t>.7</w:t>
      </w:r>
      <w:r w:rsidRPr="007A73DC">
        <w:rPr>
          <w:b w:val="0"/>
        </w:rPr>
        <w:t xml:space="preserve"> раздела 2 настоящего Административного регламента. </w:t>
      </w:r>
    </w:p>
    <w:p w:rsidR="007A73DC" w:rsidRPr="007A73DC" w:rsidRDefault="008C43A4" w:rsidP="007A73DC">
      <w:pPr>
        <w:pStyle w:val="11"/>
        <w:keepNext/>
        <w:spacing w:after="0"/>
        <w:ind w:firstLine="709"/>
        <w:jc w:val="both"/>
        <w:rPr>
          <w:b w:val="0"/>
        </w:rPr>
      </w:pPr>
      <w:r w:rsidRPr="007A73DC">
        <w:rPr>
          <w:b w:val="0"/>
        </w:rPr>
        <w:t>3.2.2. В случае если заявителями представлены все док</w:t>
      </w:r>
      <w:r w:rsidR="00891315">
        <w:rPr>
          <w:b w:val="0"/>
        </w:rPr>
        <w:t>ументы,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подразделом 3.3 настоящего раздела. </w:t>
      </w:r>
    </w:p>
    <w:p w:rsidR="007A73DC" w:rsidRPr="007A73DC" w:rsidRDefault="008C43A4" w:rsidP="007A73DC">
      <w:pPr>
        <w:pStyle w:val="11"/>
        <w:keepNext/>
        <w:spacing w:after="0"/>
        <w:ind w:firstLine="709"/>
        <w:jc w:val="both"/>
        <w:rPr>
          <w:b w:val="0"/>
        </w:rPr>
      </w:pPr>
      <w:r w:rsidRPr="007A73DC">
        <w:rPr>
          <w:b w:val="0"/>
        </w:rPr>
        <w:t>3.2.3. В случае если заявителями по собственной инициативе не предс</w:t>
      </w:r>
      <w:r w:rsidR="00E90E47">
        <w:rPr>
          <w:b w:val="0"/>
        </w:rPr>
        <w:t>та</w:t>
      </w:r>
      <w:r w:rsidR="00891315">
        <w:rPr>
          <w:b w:val="0"/>
        </w:rPr>
        <w:t>влены указанные в пункте 2.7</w:t>
      </w:r>
      <w:r w:rsidR="000F6B31">
        <w:rPr>
          <w:b w:val="0"/>
        </w:rPr>
        <w:t>.1</w:t>
      </w:r>
      <w:r w:rsidR="00891315">
        <w:rPr>
          <w:b w:val="0"/>
        </w:rPr>
        <w:t xml:space="preserve"> подраздела 2.7</w:t>
      </w:r>
      <w:r w:rsidRPr="007A73DC">
        <w:rPr>
          <w:b w:val="0"/>
        </w:rPr>
        <w:t xml:space="preserve">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7A73DC" w:rsidRPr="007A73DC" w:rsidRDefault="008C43A4" w:rsidP="007A73DC">
      <w:pPr>
        <w:pStyle w:val="11"/>
        <w:keepNext/>
        <w:spacing w:after="0"/>
        <w:ind w:firstLine="709"/>
        <w:jc w:val="both"/>
        <w:rPr>
          <w:b w:val="0"/>
        </w:rPr>
      </w:pPr>
      <w:r w:rsidRPr="007A73DC">
        <w:rPr>
          <w:b w:val="0"/>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w:t>
      </w:r>
      <w:r w:rsidRPr="007A73DC">
        <w:rPr>
          <w:b w:val="0"/>
        </w:rPr>
        <w:lastRenderedPageBreak/>
        <w:t xml:space="preserve">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 </w:t>
      </w:r>
    </w:p>
    <w:p w:rsidR="007A73DC" w:rsidRPr="007A73DC" w:rsidRDefault="008C43A4" w:rsidP="007A73DC">
      <w:pPr>
        <w:pStyle w:val="11"/>
        <w:keepNext/>
        <w:spacing w:after="0"/>
        <w:ind w:firstLine="709"/>
        <w:jc w:val="both"/>
        <w:rPr>
          <w:b w:val="0"/>
        </w:rPr>
      </w:pPr>
      <w:r w:rsidRPr="007A73DC">
        <w:rPr>
          <w:b w:val="0"/>
        </w:rPr>
        <w:t xml:space="preserve">3.2.5. Срок подготовки межведомственного запроса специалистом, ответственным за </w:t>
      </w:r>
      <w:r w:rsidR="007A73DC">
        <w:rPr>
          <w:b w:val="0"/>
        </w:rPr>
        <w:t>рассмотрение заявления</w:t>
      </w:r>
      <w:r w:rsidRPr="007A73DC">
        <w:rPr>
          <w:b w:val="0"/>
        </w:rPr>
        <w:t xml:space="preserve">, не может превышать 1 рабочего дня со дня получения зарегистрированного заявления и прилагаемых к нему документов. </w:t>
      </w:r>
    </w:p>
    <w:p w:rsidR="007A73DC" w:rsidRPr="007A73DC" w:rsidRDefault="008C43A4" w:rsidP="007A73DC">
      <w:pPr>
        <w:pStyle w:val="11"/>
        <w:keepNext/>
        <w:spacing w:after="0"/>
        <w:ind w:firstLine="709"/>
        <w:jc w:val="both"/>
        <w:rPr>
          <w:b w:val="0"/>
        </w:rPr>
      </w:pPr>
      <w:r w:rsidRPr="007A73DC">
        <w:rPr>
          <w:b w:val="0"/>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(или) информацию.</w:t>
      </w:r>
    </w:p>
    <w:p w:rsidR="007A73DC" w:rsidRPr="007A73DC" w:rsidRDefault="008C43A4" w:rsidP="000F6B31">
      <w:pPr>
        <w:pStyle w:val="11"/>
        <w:keepNext/>
        <w:spacing w:after="0"/>
        <w:ind w:firstLine="709"/>
        <w:jc w:val="both"/>
        <w:rPr>
          <w:b w:val="0"/>
        </w:rPr>
      </w:pPr>
      <w:r w:rsidRPr="007A73DC">
        <w:rPr>
          <w:b w:val="0"/>
        </w:rPr>
        <w:t xml:space="preserve"> 3.2.7. После поступления ответа на межведомственный запрос специалист, ответственный</w:t>
      </w:r>
      <w:r w:rsidR="000F6B31">
        <w:rPr>
          <w:b w:val="0"/>
        </w:rPr>
        <w:t xml:space="preserve"> </w:t>
      </w:r>
      <w:r w:rsidR="000F6B31" w:rsidRPr="007A73DC">
        <w:rPr>
          <w:b w:val="0"/>
        </w:rPr>
        <w:t xml:space="preserve">за </w:t>
      </w:r>
      <w:r w:rsidR="000F6B31">
        <w:rPr>
          <w:b w:val="0"/>
        </w:rPr>
        <w:t>рассмотрение заявления</w:t>
      </w:r>
      <w:r w:rsidRPr="007A73DC">
        <w:rPr>
          <w:b w:val="0"/>
        </w:rPr>
        <w:t>, регистрирует полученный ответ в установленном порядке</w:t>
      </w:r>
      <w:r w:rsidR="000F6B31">
        <w:rPr>
          <w:b w:val="0"/>
        </w:rPr>
        <w:t>.</w:t>
      </w:r>
      <w:r w:rsidRPr="007A73DC">
        <w:rPr>
          <w:b w:val="0"/>
        </w:rPr>
        <w:t xml:space="preserve"> </w:t>
      </w:r>
    </w:p>
    <w:p w:rsidR="0079701D" w:rsidRDefault="000F6B31" w:rsidP="007A73DC">
      <w:pPr>
        <w:pStyle w:val="11"/>
        <w:keepNext/>
        <w:spacing w:after="0"/>
        <w:ind w:firstLine="709"/>
        <w:jc w:val="both"/>
        <w:rPr>
          <w:b w:val="0"/>
        </w:rPr>
      </w:pPr>
      <w:r>
        <w:rPr>
          <w:b w:val="0"/>
        </w:rPr>
        <w:t>3.2.8</w:t>
      </w:r>
      <w:r w:rsidR="008C43A4" w:rsidRPr="007A73DC">
        <w:rPr>
          <w:b w:val="0"/>
        </w:rPr>
        <w:t xml:space="preserve">.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w:t>
      </w:r>
      <w:r w:rsidRPr="007A73DC">
        <w:rPr>
          <w:b w:val="0"/>
        </w:rPr>
        <w:t xml:space="preserve">за </w:t>
      </w:r>
      <w:r>
        <w:rPr>
          <w:b w:val="0"/>
        </w:rPr>
        <w:t>рассмотрение заявления</w:t>
      </w:r>
      <w:r w:rsidR="008C43A4" w:rsidRPr="007A73DC">
        <w:rPr>
          <w:b w:val="0"/>
        </w:rPr>
        <w:t xml:space="preserve">, составляет 1 рабочий день. </w:t>
      </w:r>
    </w:p>
    <w:p w:rsidR="007A73DC" w:rsidRDefault="008C43A4" w:rsidP="007A73DC">
      <w:pPr>
        <w:pStyle w:val="11"/>
        <w:keepNext/>
        <w:spacing w:after="0"/>
        <w:ind w:firstLine="709"/>
        <w:jc w:val="both"/>
        <w:rPr>
          <w:b w:val="0"/>
        </w:rPr>
      </w:pPr>
      <w:r w:rsidRPr="007A73DC">
        <w:rPr>
          <w:b w:val="0"/>
        </w:rPr>
        <w:t xml:space="preserve">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79701D" w:rsidRPr="007A73DC" w:rsidRDefault="0079701D" w:rsidP="007A73DC">
      <w:pPr>
        <w:pStyle w:val="11"/>
        <w:keepNext/>
        <w:spacing w:after="0"/>
        <w:ind w:firstLine="709"/>
        <w:jc w:val="both"/>
        <w:rPr>
          <w:b w:val="0"/>
        </w:rPr>
      </w:pPr>
    </w:p>
    <w:p w:rsidR="005D66DB" w:rsidRPr="005D66DB" w:rsidRDefault="008C43A4" w:rsidP="00BC7113">
      <w:pPr>
        <w:pStyle w:val="11"/>
        <w:keepNext/>
        <w:ind w:firstLine="709"/>
        <w:jc w:val="center"/>
      </w:pPr>
      <w:r w:rsidRPr="005D66DB">
        <w:t>3.3. Рассмотрение документов, принятие решения о предоставлении либо об отказе в предоставлении муниципальной услуги</w:t>
      </w:r>
    </w:p>
    <w:p w:rsidR="005D66DB" w:rsidRPr="005D66DB" w:rsidRDefault="008C43A4" w:rsidP="005D66DB">
      <w:pPr>
        <w:pStyle w:val="11"/>
        <w:keepNext/>
        <w:spacing w:after="0"/>
        <w:ind w:firstLine="709"/>
        <w:jc w:val="both"/>
        <w:rPr>
          <w:b w:val="0"/>
        </w:rPr>
      </w:pPr>
      <w:r w:rsidRPr="005D66DB">
        <w:rPr>
          <w:b w:val="0"/>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w:t>
      </w:r>
      <w:r w:rsidR="00D1491A">
        <w:rPr>
          <w:b w:val="0"/>
        </w:rPr>
        <w:t xml:space="preserve">листом, </w:t>
      </w:r>
      <w:r w:rsidRPr="005D66DB">
        <w:rPr>
          <w:b w:val="0"/>
        </w:rPr>
        <w:t xml:space="preserve">ответственным за рассмотрение документов, заявления и прилагаемых к нему документов. </w:t>
      </w:r>
    </w:p>
    <w:p w:rsidR="005D66DB" w:rsidRDefault="008C43A4" w:rsidP="005D66DB">
      <w:pPr>
        <w:pStyle w:val="11"/>
        <w:keepNext/>
        <w:spacing w:after="0"/>
        <w:ind w:firstLine="709"/>
        <w:jc w:val="both"/>
        <w:rPr>
          <w:b w:val="0"/>
        </w:rPr>
      </w:pPr>
      <w:r w:rsidRPr="005D66DB">
        <w:rPr>
          <w:b w:val="0"/>
        </w:rPr>
        <w:t xml:space="preserve">3.3.2. Специалист, ответственный за рассмотрение документов: </w:t>
      </w:r>
    </w:p>
    <w:p w:rsidR="00D90988" w:rsidRPr="00D90988" w:rsidRDefault="00D90988" w:rsidP="005D66DB">
      <w:pPr>
        <w:pStyle w:val="11"/>
        <w:keepNext/>
        <w:spacing w:after="0"/>
        <w:ind w:firstLine="709"/>
        <w:jc w:val="both"/>
        <w:rPr>
          <w:b w:val="0"/>
        </w:rPr>
      </w:pPr>
      <w:r w:rsidRPr="00D90988">
        <w:rPr>
          <w:b w:val="0"/>
        </w:rPr>
        <w:t>проводит проверку</w:t>
      </w:r>
    </w:p>
    <w:p w:rsidR="00D90988" w:rsidRDefault="008C43A4" w:rsidP="00D90988">
      <w:pPr>
        <w:pStyle w:val="ConsPlusNormal"/>
        <w:ind w:firstLine="540"/>
        <w:jc w:val="both"/>
      </w:pPr>
      <w:r w:rsidRPr="00D90988">
        <w:t xml:space="preserve">1) </w:t>
      </w:r>
      <w:r w:rsidR="00D90988">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D90988" w:rsidRDefault="00D90988" w:rsidP="00D90988">
      <w:pPr>
        <w:pStyle w:val="ConsPlusNormal"/>
        <w:ind w:firstLine="540"/>
        <w:jc w:val="both"/>
      </w:pPr>
      <w:r>
        <w:lastRenderedPageBreak/>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37641" w:rsidRDefault="00D90988" w:rsidP="00737641">
      <w:pPr>
        <w:pStyle w:val="ConsPlusNormal"/>
        <w:ind w:firstLine="540"/>
        <w:jc w:val="both"/>
      </w:pPr>
      <w:r>
        <w:t xml:space="preserve">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w:t>
      </w:r>
      <w:hyperlink w:anchor="P239" w:history="1">
        <w:r w:rsidRPr="00737641">
          <w:t>подпункте 9 пункта 2.7.1 подраздела 2.7 раздела 2</w:t>
        </w:r>
      </w:hyperlink>
      <w: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поступления указанного заявления в Департамент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p>
    <w:p w:rsidR="00737641" w:rsidRDefault="00737641" w:rsidP="00737641">
      <w:pPr>
        <w:pStyle w:val="ConsPlusNormal"/>
        <w:ind w:firstLine="540"/>
        <w:jc w:val="both"/>
      </w:pPr>
      <w:r>
        <w:t xml:space="preserve">3) в случае отсутствия оснований для отказа в выдаче разрешения на строительство, предусмотренных </w:t>
      </w:r>
      <w:hyperlink w:anchor="P263" w:history="1">
        <w:r w:rsidRPr="00737641">
          <w:t>пунктом 2.9.2 подраздела 2.9 раздела 2</w:t>
        </w:r>
      </w:hyperlink>
      <w:r w:rsidRPr="00737641">
        <w:t xml:space="preserve"> настоящего Административного регламента, заполняет </w:t>
      </w:r>
      <w:hyperlink r:id="rId9" w:history="1">
        <w:r w:rsidRPr="00737641">
          <w:t>форму</w:t>
        </w:r>
      </w:hyperlink>
      <w:r w:rsidRPr="00737641">
        <w:t xml:space="preserve"> разрешения на строительство, утвержденную Приказом Министерства строительства и жилищно-коммунального хозяйства Росс</w:t>
      </w:r>
      <w:r>
        <w:t>ийской Федерации от 19.02.2015 №</w:t>
      </w:r>
      <w:r w:rsidRPr="00737641">
        <w:t xml:space="preserve"> 117/пр, в двух экземплярах либо в случае наличия оснований для отказа в выдаче разрешения на строительство, предусмотренных </w:t>
      </w:r>
      <w:hyperlink w:anchor="P263" w:history="1">
        <w:r w:rsidRPr="00737641">
          <w:t>пунктом 2.9.2 подраздела 2.9 раздела 2</w:t>
        </w:r>
      </w:hyperlink>
      <w:r>
        <w:t xml:space="preserve"> настоящего Административного регламента, готовит проект письма об отказе в выдаче разрешения на строительство с указанием причин отказа;</w:t>
      </w:r>
    </w:p>
    <w:p w:rsidR="00027E9A" w:rsidRPr="00737641" w:rsidRDefault="00737641" w:rsidP="00D90988">
      <w:pPr>
        <w:pStyle w:val="11"/>
        <w:keepNext/>
        <w:spacing w:after="0"/>
        <w:ind w:firstLine="709"/>
        <w:jc w:val="both"/>
        <w:rPr>
          <w:b w:val="0"/>
        </w:rPr>
      </w:pPr>
      <w:r>
        <w:rPr>
          <w:b w:val="0"/>
        </w:rPr>
        <w:lastRenderedPageBreak/>
        <w:t xml:space="preserve">4) </w:t>
      </w:r>
      <w:r w:rsidR="00027E9A" w:rsidRPr="00737641">
        <w:rPr>
          <w:b w:val="0"/>
        </w:rPr>
        <w:t xml:space="preserve">визирует проект разрешения на </w:t>
      </w:r>
      <w:r w:rsidR="00631112" w:rsidRPr="00737641">
        <w:rPr>
          <w:b w:val="0"/>
        </w:rPr>
        <w:t>строительство</w:t>
      </w:r>
      <w:r w:rsidR="00027E9A" w:rsidRPr="00737641">
        <w:rPr>
          <w:b w:val="0"/>
        </w:rPr>
        <w:t xml:space="preserve"> либо проект письма об отказе в выдаче разрешения на </w:t>
      </w:r>
      <w:r w:rsidR="00631112" w:rsidRPr="00737641">
        <w:rPr>
          <w:b w:val="0"/>
        </w:rPr>
        <w:t>строительство</w:t>
      </w:r>
      <w:r w:rsidR="00027E9A" w:rsidRPr="00737641">
        <w:rPr>
          <w:b w:val="0"/>
        </w:rPr>
        <w:t xml:space="preserve"> с указанием причин отказа у </w:t>
      </w:r>
      <w:r w:rsidR="00A11381" w:rsidRPr="00737641">
        <w:rPr>
          <w:b w:val="0"/>
        </w:rPr>
        <w:t>Заместителя Главы муниципального образования «Ельнинский район» Смоленской области</w:t>
      </w:r>
      <w:r w:rsidR="00027E9A" w:rsidRPr="00737641">
        <w:rPr>
          <w:b w:val="0"/>
        </w:rPr>
        <w:t>.</w:t>
      </w:r>
    </w:p>
    <w:p w:rsidR="00780C39" w:rsidRPr="00780C39" w:rsidRDefault="00780C39" w:rsidP="00780C39">
      <w:pPr>
        <w:pStyle w:val="11"/>
        <w:keepNext/>
        <w:spacing w:after="0"/>
        <w:ind w:firstLine="709"/>
        <w:jc w:val="both"/>
        <w:rPr>
          <w:b w:val="0"/>
        </w:rPr>
      </w:pPr>
      <w:r w:rsidRPr="00780C39">
        <w:rPr>
          <w:b w:val="0"/>
        </w:rPr>
        <w:t xml:space="preserve">3.3.3. Проект разрешения на </w:t>
      </w:r>
      <w:r w:rsidR="00631112">
        <w:rPr>
          <w:b w:val="0"/>
        </w:rPr>
        <w:t>строительства</w:t>
      </w:r>
      <w:r w:rsidRPr="00780C39">
        <w:rPr>
          <w:b w:val="0"/>
        </w:rPr>
        <w:t xml:space="preserve"> либо проект письма об отказе в выдаче разрешения на </w:t>
      </w:r>
      <w:r w:rsidR="00631112">
        <w:rPr>
          <w:b w:val="0"/>
        </w:rPr>
        <w:t>строительства</w:t>
      </w:r>
      <w:r w:rsidRPr="00780C39">
        <w:rPr>
          <w:b w:val="0"/>
        </w:rPr>
        <w:t xml:space="preserve"> с указанием причин отказа с визой Заместителя Главы муниципального образования «Ельнинский район» Смоленской области представляется Главе муниципального образования «</w:t>
      </w:r>
      <w:r>
        <w:rPr>
          <w:b w:val="0"/>
        </w:rPr>
        <w:t>Ельнинский</w:t>
      </w:r>
      <w:r w:rsidRPr="00780C39">
        <w:rPr>
          <w:b w:val="0"/>
        </w:rPr>
        <w:t xml:space="preserve"> район» Смоленской области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780C39" w:rsidRPr="00671B38" w:rsidRDefault="00780C39" w:rsidP="00780C39">
      <w:pPr>
        <w:pStyle w:val="ConsPlusNormal"/>
        <w:ind w:firstLine="709"/>
        <w:jc w:val="both"/>
      </w:pPr>
      <w:r w:rsidRPr="00671B38">
        <w:t>3.3.4. Глава</w:t>
      </w:r>
      <w:r>
        <w:t xml:space="preserve"> муниципального образования «Ельнинский район» Смоленской области</w:t>
      </w:r>
      <w:r w:rsidRPr="00671B38">
        <w:t xml:space="preserve"> принимает решение о выдаче разрешения на </w:t>
      </w:r>
      <w:r w:rsidR="00631112">
        <w:t>строительство</w:t>
      </w:r>
      <w:r w:rsidRPr="00671B38">
        <w:t xml:space="preserve"> либо об отказе в выдаче разрешения на </w:t>
      </w:r>
      <w:r w:rsidR="00631112">
        <w:t>строительство</w:t>
      </w:r>
      <w:r w:rsidRPr="00671B38">
        <w:t xml:space="preserve"> в соответствии федеральным законодательством.</w:t>
      </w:r>
    </w:p>
    <w:p w:rsidR="00780C39" w:rsidRPr="00671B38" w:rsidRDefault="00780C39" w:rsidP="00780C39">
      <w:pPr>
        <w:pStyle w:val="ConsPlusNormal"/>
        <w:ind w:firstLine="709"/>
        <w:jc w:val="both"/>
      </w:pPr>
      <w:r w:rsidRPr="00671B38">
        <w:t xml:space="preserve">3.3.5. В случае если проект разрешения на </w:t>
      </w:r>
      <w:r w:rsidR="00631112">
        <w:t>строительство</w:t>
      </w:r>
      <w:r w:rsidRPr="00671B38">
        <w:t xml:space="preserve"> (письма об отказе в выдаче разрешения на </w:t>
      </w:r>
      <w:r w:rsidR="00F61E93">
        <w:t>строительство</w:t>
      </w:r>
      <w:r w:rsidRPr="00671B38">
        <w:t xml:space="preserve"> с указанием причин отказа) не соответствует требованиям федерального законодательства, Глава</w:t>
      </w:r>
      <w:r>
        <w:t xml:space="preserve"> муниципального образования «Смоленский район» Смоленской области </w:t>
      </w:r>
      <w:r w:rsidRPr="00671B38">
        <w:t>возвращает его специалисту,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ответственный за рассмотрение документов, повторно направляет его Главе</w:t>
      </w:r>
      <w:r>
        <w:t xml:space="preserve"> муниципального образования «Ельнинский район» Смоленской области </w:t>
      </w:r>
      <w:r w:rsidRPr="00671B38">
        <w:t>для рассмотрения.</w:t>
      </w:r>
    </w:p>
    <w:p w:rsidR="00780C39" w:rsidRPr="00671B38" w:rsidRDefault="00780C39" w:rsidP="00780C39">
      <w:pPr>
        <w:pStyle w:val="ConsPlusNormal"/>
        <w:ind w:firstLine="709"/>
        <w:jc w:val="both"/>
      </w:pPr>
      <w:r w:rsidRPr="00671B38">
        <w:t xml:space="preserve">3.3.6. В случае соответствия проекта разрешения на </w:t>
      </w:r>
      <w:r w:rsidR="00737641">
        <w:t>строительство</w:t>
      </w:r>
      <w:r w:rsidRPr="00671B38">
        <w:t xml:space="preserve"> (письма об отказе в выдаче разрешения на </w:t>
      </w:r>
      <w:r w:rsidR="00737641">
        <w:t>строительство</w:t>
      </w:r>
      <w:r w:rsidRPr="00671B38">
        <w:t xml:space="preserve"> с указанием причин отказа) федеральному законодательству Глава</w:t>
      </w:r>
      <w:r>
        <w:t xml:space="preserve"> муниципального образования «Ельнинский район» Смоленской области </w:t>
      </w:r>
      <w:r w:rsidRPr="00671B38">
        <w:t xml:space="preserve">подписывает соответствующий проект, заверяет его печатью </w:t>
      </w:r>
      <w:r>
        <w:t>Уполномоченного органа</w:t>
      </w:r>
      <w:r w:rsidRPr="00671B38">
        <w:t xml:space="preserve"> и передает его в </w:t>
      </w:r>
      <w:r w:rsidR="00BC7113">
        <w:t>Отдел</w:t>
      </w:r>
      <w:r w:rsidRPr="00671B38">
        <w:t>.</w:t>
      </w:r>
    </w:p>
    <w:p w:rsidR="00780C39" w:rsidRPr="00671B38" w:rsidRDefault="00780C39" w:rsidP="00780C39">
      <w:pPr>
        <w:pStyle w:val="ConsPlusNormal"/>
        <w:ind w:firstLine="709"/>
        <w:jc w:val="both"/>
      </w:pPr>
      <w:r w:rsidRPr="00671B38">
        <w:t>3.3.7. Максимальный срок выполнения административной процедуры, указанной в настоящем п</w:t>
      </w:r>
      <w:r w:rsidR="00737641">
        <w:t>одразделе, не должен превышать 3</w:t>
      </w:r>
      <w:r w:rsidRPr="00671B38">
        <w:t xml:space="preserve"> рабочих дней с момента поступления зарегистрированного заявления и прилагаемых к нему документов, представленных заявителем, в </w:t>
      </w:r>
      <w:r w:rsidR="00BC7113">
        <w:t>Отдел</w:t>
      </w:r>
      <w:r w:rsidRPr="00671B38">
        <w:t>.</w:t>
      </w:r>
    </w:p>
    <w:p w:rsidR="00780C39" w:rsidRPr="00671B38" w:rsidRDefault="00780C39" w:rsidP="00780C39">
      <w:pPr>
        <w:pStyle w:val="ConsPlusNormal"/>
        <w:ind w:firstLine="709"/>
        <w:jc w:val="both"/>
      </w:pPr>
      <w:r w:rsidRPr="00671B38">
        <w:t>3.3.8. Обязанности специалиста, ответственного за рассмотрение документов,</w:t>
      </w:r>
      <w:r>
        <w:t xml:space="preserve"> </w:t>
      </w:r>
      <w:r w:rsidRPr="00671B38">
        <w:t>предусмотренные настоящим подразделом, должны быть закреплены в его должностном регламенте (должностной инструкции).</w:t>
      </w:r>
    </w:p>
    <w:p w:rsidR="00BC7113" w:rsidRDefault="00780C39" w:rsidP="003756E2">
      <w:pPr>
        <w:pStyle w:val="ConsPlusNormal"/>
        <w:ind w:firstLine="709"/>
        <w:jc w:val="both"/>
      </w:pPr>
      <w:r w:rsidRPr="00671B38">
        <w:t>3.3.9. Результатом административной процедуры, указанной в настоящем подразделе, является подписание Главой</w:t>
      </w:r>
      <w:r>
        <w:t xml:space="preserve"> муниципального образования «</w:t>
      </w:r>
      <w:r w:rsidR="00BC7113">
        <w:t>Ельнинский</w:t>
      </w:r>
      <w:r>
        <w:t xml:space="preserve"> район» Смоленской области </w:t>
      </w:r>
      <w:r w:rsidRPr="00671B38">
        <w:t xml:space="preserve">разрешения </w:t>
      </w:r>
      <w:r w:rsidR="003756E2">
        <w:t>на строительство</w:t>
      </w:r>
      <w:r w:rsidRPr="00671B38">
        <w:t xml:space="preserve"> либо письма об отказе в выдаче разрешения на </w:t>
      </w:r>
      <w:r w:rsidR="003756E2">
        <w:t>строительство</w:t>
      </w:r>
      <w:r w:rsidR="003756E2" w:rsidRPr="00671B38">
        <w:t xml:space="preserve"> </w:t>
      </w:r>
      <w:r w:rsidRPr="00671B38">
        <w:t>с указанием причин отказа.</w:t>
      </w:r>
    </w:p>
    <w:p w:rsidR="00737641" w:rsidRPr="00671B38" w:rsidRDefault="00737641" w:rsidP="003756E2">
      <w:pPr>
        <w:pStyle w:val="ConsPlusNormal"/>
        <w:ind w:firstLine="709"/>
        <w:jc w:val="both"/>
      </w:pPr>
    </w:p>
    <w:p w:rsidR="005D66DB" w:rsidRDefault="008C43A4" w:rsidP="00A85468">
      <w:pPr>
        <w:pStyle w:val="11"/>
        <w:keepNext/>
        <w:spacing w:after="0"/>
        <w:ind w:firstLine="709"/>
        <w:jc w:val="center"/>
      </w:pPr>
      <w:r>
        <w:lastRenderedPageBreak/>
        <w:t xml:space="preserve">3.4. Выдача заявителям разрешения на </w:t>
      </w:r>
      <w:r w:rsidR="003756E2">
        <w:t>строительство</w:t>
      </w:r>
      <w:r>
        <w:t xml:space="preserve"> либо письма об отказе в его выдаче с указанием причин отказа</w:t>
      </w:r>
      <w:r w:rsidR="00A85468">
        <w:t xml:space="preserve"> </w:t>
      </w:r>
    </w:p>
    <w:p w:rsidR="00A85468" w:rsidRDefault="00A85468" w:rsidP="00A85468">
      <w:pPr>
        <w:pStyle w:val="11"/>
        <w:keepNext/>
        <w:spacing w:after="0"/>
        <w:ind w:firstLine="709"/>
        <w:jc w:val="center"/>
      </w:pPr>
    </w:p>
    <w:p w:rsidR="00A85468" w:rsidRPr="00671B38" w:rsidRDefault="00A85468" w:rsidP="00A85468">
      <w:pPr>
        <w:pStyle w:val="ConsPlusNormal"/>
        <w:ind w:firstLine="709"/>
        <w:jc w:val="both"/>
      </w:pPr>
      <w:r w:rsidRPr="00671B38">
        <w:t xml:space="preserve">3.4.1. Основанием для начала административной процедуры по </w:t>
      </w:r>
      <w:r w:rsidRPr="00671B38">
        <w:rPr>
          <w:bCs/>
        </w:rPr>
        <w:t xml:space="preserve">выдаче заявителю разрешения </w:t>
      </w:r>
      <w:r w:rsidRPr="00671B38">
        <w:t xml:space="preserve">на </w:t>
      </w:r>
      <w:r w:rsidR="003756E2">
        <w:t>строительство</w:t>
      </w:r>
      <w:r w:rsidRPr="00671B38">
        <w:rPr>
          <w:bCs/>
        </w:rPr>
        <w:t xml:space="preserve"> либо письма об отказе в его выдаче с указанием причин отказа</w:t>
      </w:r>
      <w:r>
        <w:t xml:space="preserve"> является поступление в Отдел</w:t>
      </w:r>
      <w:r w:rsidRPr="00671B38">
        <w:t xml:space="preserve"> подписанного Главой </w:t>
      </w:r>
      <w:r>
        <w:t xml:space="preserve">муниципального образования «Ельнинский район» Смоленской области </w:t>
      </w:r>
      <w:r w:rsidRPr="00671B38">
        <w:t xml:space="preserve">разрешения на </w:t>
      </w:r>
      <w:r w:rsidR="003756E2">
        <w:t>строительство</w:t>
      </w:r>
      <w:r w:rsidRPr="00671B38">
        <w:t xml:space="preserve"> или письма об отказе в выдаче разрешения на </w:t>
      </w:r>
      <w:r w:rsidR="003756E2">
        <w:t>строительство</w:t>
      </w:r>
      <w:r w:rsidRPr="00671B38">
        <w:t xml:space="preserve"> с указанием причин отказа.</w:t>
      </w:r>
    </w:p>
    <w:p w:rsidR="00A85468" w:rsidRPr="00671B38" w:rsidRDefault="00A85468" w:rsidP="00A85468">
      <w:pPr>
        <w:pStyle w:val="ConsPlusNormal"/>
        <w:ind w:firstLine="709"/>
        <w:jc w:val="both"/>
      </w:pPr>
      <w:r w:rsidRPr="00671B38">
        <w:t xml:space="preserve">3.4.2. Специалист </w:t>
      </w:r>
      <w:r>
        <w:t>Отдела</w:t>
      </w:r>
      <w:r w:rsidRPr="00671B38">
        <w:t xml:space="preserve">, ответственный за </w:t>
      </w:r>
      <w:r w:rsidRPr="00A85468">
        <w:t>рассмотрение документов</w:t>
      </w:r>
      <w:r w:rsidRPr="00671B38">
        <w:t>:</w:t>
      </w:r>
    </w:p>
    <w:p w:rsidR="00A85468" w:rsidRPr="00671B38" w:rsidRDefault="00A85468" w:rsidP="009615B7">
      <w:pPr>
        <w:pStyle w:val="ConsPlusNormal"/>
        <w:widowControl w:val="0"/>
        <w:numPr>
          <w:ilvl w:val="0"/>
          <w:numId w:val="26"/>
        </w:numPr>
        <w:tabs>
          <w:tab w:val="left" w:pos="1134"/>
        </w:tabs>
        <w:adjustRightInd/>
        <w:ind w:left="0" w:firstLine="709"/>
        <w:jc w:val="both"/>
      </w:pPr>
      <w:r w:rsidRPr="00671B38">
        <w:t xml:space="preserve">регистрирует разрешение на </w:t>
      </w:r>
      <w:r w:rsidR="003756E2">
        <w:t>строительство</w:t>
      </w:r>
      <w:r w:rsidR="003756E2" w:rsidRPr="00671B38">
        <w:t xml:space="preserve"> </w:t>
      </w:r>
      <w:r w:rsidRPr="00671B38">
        <w:t xml:space="preserve">или письмо об отказе в выдаче разрешения на </w:t>
      </w:r>
      <w:r w:rsidR="003756E2">
        <w:t>строительство</w:t>
      </w:r>
      <w:r w:rsidR="003756E2" w:rsidRPr="00671B38">
        <w:rPr>
          <w:bCs/>
        </w:rPr>
        <w:t xml:space="preserve"> </w:t>
      </w:r>
      <w:r w:rsidRPr="00671B38">
        <w:rPr>
          <w:bCs/>
        </w:rPr>
        <w:t>с указанием причин отказа</w:t>
      </w:r>
      <w:r w:rsidRPr="00671B38">
        <w:t xml:space="preserve">в журнале регистрации выданных разрешений на </w:t>
      </w:r>
      <w:r w:rsidR="003756E2">
        <w:t>строительство</w:t>
      </w:r>
      <w:r w:rsidRPr="00671B38">
        <w:t xml:space="preserve"> и информирует заявителя о принятом решении по телефону при условии, что в заявлении на выдачу разрешения на </w:t>
      </w:r>
      <w:r w:rsidR="003756E2">
        <w:t>строительство</w:t>
      </w:r>
      <w:r w:rsidRPr="00671B38">
        <w:t xml:space="preserve">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t>Отдел</w:t>
      </w:r>
      <w:r w:rsidRPr="00671B38">
        <w:t>;</w:t>
      </w:r>
    </w:p>
    <w:p w:rsidR="00A85468" w:rsidRPr="00A85468" w:rsidRDefault="00A85468" w:rsidP="009615B7">
      <w:pPr>
        <w:pStyle w:val="af0"/>
        <w:widowControl/>
        <w:numPr>
          <w:ilvl w:val="0"/>
          <w:numId w:val="26"/>
        </w:numPr>
        <w:tabs>
          <w:tab w:val="left" w:pos="1134"/>
        </w:tabs>
        <w:autoSpaceDE w:val="0"/>
        <w:autoSpaceDN w:val="0"/>
        <w:adjustRightInd w:val="0"/>
        <w:ind w:left="0" w:firstLine="709"/>
        <w:jc w:val="both"/>
        <w:rPr>
          <w:rFonts w:ascii="Times New Roman" w:hAnsi="Times New Roman" w:cs="Times New Roman"/>
          <w:sz w:val="28"/>
          <w:szCs w:val="28"/>
        </w:rPr>
      </w:pPr>
      <w:bookmarkStart w:id="18" w:name="P406"/>
      <w:bookmarkEnd w:id="18"/>
      <w:r w:rsidRPr="00A85468">
        <w:rPr>
          <w:rFonts w:ascii="Times New Roman" w:hAnsi="Times New Roman" w:cs="Times New Roman"/>
          <w:sz w:val="28"/>
          <w:szCs w:val="28"/>
        </w:rPr>
        <w:t xml:space="preserve">выдает заявителю один экземпляр разрешения на </w:t>
      </w:r>
      <w:r w:rsidR="003756E2" w:rsidRPr="003756E2">
        <w:rPr>
          <w:rFonts w:ascii="Times New Roman" w:hAnsi="Times New Roman" w:cs="Times New Roman"/>
          <w:sz w:val="28"/>
          <w:szCs w:val="28"/>
        </w:rPr>
        <w:t>строительство</w:t>
      </w:r>
      <w:r w:rsidRPr="003756E2">
        <w:rPr>
          <w:rFonts w:ascii="Times New Roman" w:hAnsi="Times New Roman" w:cs="Times New Roman"/>
          <w:sz w:val="28"/>
          <w:szCs w:val="28"/>
        </w:rPr>
        <w:t xml:space="preserve"> или письмо об отказе в выдаче разрешения на </w:t>
      </w:r>
      <w:r w:rsidR="003756E2" w:rsidRPr="003756E2">
        <w:rPr>
          <w:rFonts w:ascii="Times New Roman" w:hAnsi="Times New Roman" w:cs="Times New Roman"/>
          <w:sz w:val="28"/>
          <w:szCs w:val="28"/>
        </w:rPr>
        <w:t xml:space="preserve">строительство </w:t>
      </w:r>
      <w:r w:rsidRPr="003756E2">
        <w:rPr>
          <w:rFonts w:ascii="Times New Roman" w:hAnsi="Times New Roman" w:cs="Times New Roman"/>
          <w:sz w:val="28"/>
          <w:szCs w:val="28"/>
        </w:rPr>
        <w:t>с указанием</w:t>
      </w:r>
      <w:r w:rsidRPr="00A85468">
        <w:rPr>
          <w:rFonts w:ascii="Times New Roman" w:hAnsi="Times New Roman" w:cs="Times New Roman"/>
          <w:sz w:val="28"/>
          <w:szCs w:val="28"/>
        </w:rPr>
        <w:t xml:space="preserve">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w:t>
      </w:r>
      <w:r w:rsidR="003756E2" w:rsidRPr="003756E2">
        <w:rPr>
          <w:rFonts w:ascii="Times New Roman" w:hAnsi="Times New Roman" w:cs="Times New Roman"/>
          <w:sz w:val="28"/>
          <w:szCs w:val="28"/>
        </w:rPr>
        <w:t>строительство</w:t>
      </w:r>
      <w:r w:rsidRPr="00A85468">
        <w:rPr>
          <w:rFonts w:ascii="Times New Roman" w:hAnsi="Times New Roman" w:cs="Times New Roman"/>
          <w:sz w:val="28"/>
          <w:szCs w:val="28"/>
        </w:rPr>
        <w:t xml:space="preserve"> или письма об отказе в выдаче разрешения на </w:t>
      </w:r>
      <w:r w:rsidR="003756E2" w:rsidRPr="003756E2">
        <w:rPr>
          <w:rFonts w:ascii="Times New Roman" w:hAnsi="Times New Roman" w:cs="Times New Roman"/>
          <w:sz w:val="28"/>
          <w:szCs w:val="28"/>
        </w:rPr>
        <w:t>строительство</w:t>
      </w:r>
      <w:r w:rsidRPr="00A85468">
        <w:rPr>
          <w:rFonts w:ascii="Times New Roman" w:hAnsi="Times New Roman" w:cs="Times New Roman"/>
          <w:sz w:val="28"/>
          <w:szCs w:val="28"/>
        </w:rPr>
        <w:t xml:space="preserve">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w:t>
      </w:r>
      <w:r w:rsidRPr="003756E2">
        <w:rPr>
          <w:rFonts w:ascii="Times New Roman" w:hAnsi="Times New Roman" w:cs="Times New Roman"/>
          <w:sz w:val="28"/>
          <w:szCs w:val="28"/>
        </w:rPr>
        <w:t xml:space="preserve">на </w:t>
      </w:r>
      <w:r w:rsidR="003756E2" w:rsidRPr="003756E2">
        <w:rPr>
          <w:rFonts w:ascii="Times New Roman" w:hAnsi="Times New Roman" w:cs="Times New Roman"/>
          <w:sz w:val="28"/>
          <w:szCs w:val="28"/>
        </w:rPr>
        <w:t>строительство</w:t>
      </w:r>
      <w:r w:rsidRPr="00A85468">
        <w:rPr>
          <w:rFonts w:ascii="Times New Roman" w:hAnsi="Times New Roman" w:cs="Times New Roman"/>
          <w:sz w:val="28"/>
          <w:szCs w:val="28"/>
        </w:rPr>
        <w:t xml:space="preserve"> с указанием причин отказа, подписанное электронной подписью Главы муниципального образования «</w:t>
      </w:r>
      <w:r>
        <w:rPr>
          <w:rFonts w:ascii="Times New Roman" w:hAnsi="Times New Roman" w:cs="Times New Roman"/>
          <w:sz w:val="28"/>
          <w:szCs w:val="28"/>
        </w:rPr>
        <w:t>Ельнинский</w:t>
      </w:r>
      <w:r w:rsidRPr="00A85468">
        <w:rPr>
          <w:rFonts w:ascii="Times New Roman" w:hAnsi="Times New Roman" w:cs="Times New Roman"/>
          <w:sz w:val="28"/>
          <w:szCs w:val="28"/>
        </w:rPr>
        <w:t xml:space="preserve"> район» Смоленской области. Факт выдачи разрешения на </w:t>
      </w:r>
      <w:r w:rsidR="003756E2" w:rsidRPr="003756E2">
        <w:rPr>
          <w:rFonts w:ascii="Times New Roman" w:hAnsi="Times New Roman" w:cs="Times New Roman"/>
          <w:sz w:val="28"/>
          <w:szCs w:val="28"/>
        </w:rPr>
        <w:t xml:space="preserve">строительство </w:t>
      </w:r>
      <w:r w:rsidRPr="00A85468">
        <w:rPr>
          <w:rFonts w:ascii="Times New Roman" w:hAnsi="Times New Roman" w:cs="Times New Roman"/>
          <w:sz w:val="28"/>
          <w:szCs w:val="28"/>
        </w:rPr>
        <w:t xml:space="preserve">заявителю и возврата документов (подлинников) подтверждается подписью заявителя на втором экземпляре разрешения на </w:t>
      </w:r>
      <w:r w:rsidR="003756E2" w:rsidRPr="003756E2">
        <w:rPr>
          <w:rFonts w:ascii="Times New Roman" w:hAnsi="Times New Roman" w:cs="Times New Roman"/>
          <w:sz w:val="28"/>
          <w:szCs w:val="28"/>
        </w:rPr>
        <w:t>строительство</w:t>
      </w:r>
      <w:r w:rsidR="003756E2" w:rsidRPr="00A85468">
        <w:rPr>
          <w:rFonts w:ascii="Times New Roman" w:hAnsi="Times New Roman" w:cs="Times New Roman"/>
          <w:sz w:val="28"/>
          <w:szCs w:val="28"/>
        </w:rPr>
        <w:t xml:space="preserve"> </w:t>
      </w:r>
      <w:r w:rsidRPr="00A85468">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A85468" w:rsidRPr="00671B38" w:rsidRDefault="00A85468" w:rsidP="009615B7">
      <w:pPr>
        <w:pStyle w:val="ConsPlusNormal"/>
        <w:widowControl w:val="0"/>
        <w:numPr>
          <w:ilvl w:val="0"/>
          <w:numId w:val="26"/>
        </w:numPr>
        <w:tabs>
          <w:tab w:val="left" w:pos="1134"/>
        </w:tabs>
        <w:adjustRightInd/>
        <w:ind w:left="0" w:firstLine="709"/>
        <w:jc w:val="both"/>
      </w:pPr>
      <w:bookmarkStart w:id="19" w:name="P408"/>
      <w:bookmarkEnd w:id="19"/>
      <w:r w:rsidRPr="00671B38">
        <w:t xml:space="preserve">помещает в дело заявление о выдаче разрешения на </w:t>
      </w:r>
      <w:r w:rsidR="00737641">
        <w:t>строительство</w:t>
      </w:r>
      <w:r w:rsidRPr="00671B38">
        <w:t xml:space="preserve"> и второй экземпляр подготовленного по результатам его рассмотрения разрешения на </w:t>
      </w:r>
      <w:r w:rsidR="004C090E">
        <w:t>строительство</w:t>
      </w:r>
      <w:r w:rsidRPr="00671B38">
        <w:t xml:space="preserve"> либо копию письма об отказе в выдаче разрешения на </w:t>
      </w:r>
      <w:r w:rsidR="004C090E">
        <w:t>строительство</w:t>
      </w:r>
      <w:r w:rsidRPr="00671B38">
        <w:t xml:space="preserve"> с указанием причин отказа. Хранение указанных документов осуществляется в соответствии с номенклатурой дел, утвержденной Главой</w:t>
      </w:r>
      <w:r>
        <w:t xml:space="preserve"> муниципального образования «</w:t>
      </w:r>
      <w:r w:rsidR="00B10884">
        <w:t>Ельнинский район</w:t>
      </w:r>
      <w:r>
        <w:t>» Смоленской области</w:t>
      </w:r>
      <w:r w:rsidRPr="00671B38">
        <w:t>.</w:t>
      </w:r>
    </w:p>
    <w:p w:rsidR="00A85468" w:rsidRPr="00671B38" w:rsidRDefault="00A85468" w:rsidP="00A85468">
      <w:pPr>
        <w:pStyle w:val="ConsPlusNormal"/>
        <w:ind w:firstLine="709"/>
        <w:jc w:val="both"/>
      </w:pPr>
      <w:r w:rsidRPr="00671B38">
        <w:t xml:space="preserve">Максимальный срок выполнения административных действий, указанных в </w:t>
      </w:r>
      <w:hyperlink w:anchor="P406" w:history="1">
        <w:r w:rsidRPr="00671B38">
          <w:t>подпунктах 3</w:t>
        </w:r>
      </w:hyperlink>
      <w:r w:rsidRPr="00671B38">
        <w:t>,</w:t>
      </w:r>
      <w:hyperlink w:anchor="P408" w:history="1">
        <w:r w:rsidRPr="00671B38">
          <w:t>4</w:t>
        </w:r>
      </w:hyperlink>
      <w:r w:rsidRPr="00671B38">
        <w:t xml:space="preserve"> настоящего пункта, составляет не более 40 минут с момента обращения заявителя в </w:t>
      </w:r>
      <w:r>
        <w:t>комитет</w:t>
      </w:r>
      <w:r w:rsidRPr="00671B38">
        <w:t>.</w:t>
      </w:r>
    </w:p>
    <w:p w:rsidR="00A85468" w:rsidRPr="00671B38" w:rsidRDefault="00A85468" w:rsidP="00A85468">
      <w:pPr>
        <w:pStyle w:val="ConsPlusNormal"/>
        <w:ind w:firstLine="709"/>
        <w:jc w:val="both"/>
      </w:pPr>
      <w:r w:rsidRPr="00671B38">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w:t>
      </w:r>
      <w:r w:rsidRPr="00671B38">
        <w:lastRenderedPageBreak/>
        <w:t xml:space="preserve">в </w:t>
      </w:r>
      <w:hyperlink w:anchor="P340" w:history="1">
        <w:r w:rsidRPr="008C60E2">
          <w:rPr>
            <w:rStyle w:val="af4"/>
            <w:color w:val="auto"/>
            <w:u w:val="none"/>
          </w:rPr>
          <w:t>подпунктах 1</w:t>
        </w:r>
      </w:hyperlink>
      <w:r w:rsidRPr="008C60E2">
        <w:t xml:space="preserve"> - </w:t>
      </w:r>
      <w:hyperlink w:anchor="P342" w:history="1">
        <w:r w:rsidRPr="008C60E2">
          <w:rPr>
            <w:rStyle w:val="af4"/>
            <w:color w:val="auto"/>
            <w:u w:val="none"/>
          </w:rPr>
          <w:t>4</w:t>
        </w:r>
      </w:hyperlink>
      <w:r w:rsidRPr="00671B38">
        <w:t xml:space="preserve"> настоящего пункта, составляет не более 1 рабочего дня с момента поступления в </w:t>
      </w:r>
      <w:r>
        <w:t>комитет</w:t>
      </w:r>
      <w:r w:rsidRPr="00671B38">
        <w:t xml:space="preserve"> подписанного Главой </w:t>
      </w:r>
      <w:r>
        <w:t>муниципального образования «</w:t>
      </w:r>
      <w:r w:rsidR="00B10884">
        <w:t>Ельнинский</w:t>
      </w:r>
      <w:r>
        <w:t xml:space="preserve"> район» Смоленской области </w:t>
      </w:r>
      <w:r w:rsidRPr="00671B38">
        <w:t xml:space="preserve">разрешения на </w:t>
      </w:r>
      <w:r w:rsidR="004C090E">
        <w:t>строительство</w:t>
      </w:r>
      <w:r>
        <w:t xml:space="preserve"> </w:t>
      </w:r>
      <w:r w:rsidRPr="00671B38">
        <w:t xml:space="preserve">или письма об отказе в выдаче разрешения на </w:t>
      </w:r>
      <w:r w:rsidR="004C090E">
        <w:t>строительство</w:t>
      </w:r>
      <w:r>
        <w:t xml:space="preserve"> </w:t>
      </w:r>
      <w:r w:rsidRPr="00671B38">
        <w:t>с указанием причин отказа.</w:t>
      </w:r>
    </w:p>
    <w:p w:rsidR="00A85468" w:rsidRPr="00671B38" w:rsidRDefault="00A85468" w:rsidP="00A85468">
      <w:pPr>
        <w:pStyle w:val="ConsPlusNormal"/>
        <w:ind w:firstLine="709"/>
        <w:jc w:val="both"/>
      </w:pPr>
      <w:r w:rsidRPr="00671B38">
        <w:t xml:space="preserve">3.4.3. В случае если заявление и прилагаемые к нему документы поступили через </w:t>
      </w:r>
      <w:r w:rsidR="00C31B20" w:rsidRPr="00671B38">
        <w:t>МФЦ,</w:t>
      </w:r>
      <w:r w:rsidRPr="00671B38">
        <w:t xml:space="preserve">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t xml:space="preserve"> </w:t>
      </w:r>
      <w:r w:rsidR="00B10884">
        <w:t>Отдела</w:t>
      </w:r>
      <w:r w:rsidRPr="00671B38">
        <w:t xml:space="preserve">, ответственный за </w:t>
      </w:r>
      <w:r w:rsidR="00B10884">
        <w:t>рассмотрение заявления</w:t>
      </w:r>
      <w:r w:rsidRPr="00671B38">
        <w:t xml:space="preserve">, </w:t>
      </w:r>
      <w:r w:rsidRPr="00671B38">
        <w:rPr>
          <w:bCs/>
        </w:rPr>
        <w:t>в срок не позднее 1</w:t>
      </w:r>
      <w:r w:rsidRPr="00671B38">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85468" w:rsidRPr="00671B38" w:rsidRDefault="00A85468" w:rsidP="00A85468">
      <w:pPr>
        <w:pStyle w:val="ConsPlusNormal"/>
        <w:ind w:firstLine="709"/>
        <w:jc w:val="both"/>
      </w:pPr>
      <w:r w:rsidRPr="00671B38">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85468" w:rsidRPr="00671B38" w:rsidRDefault="00A85468" w:rsidP="00A85468">
      <w:pPr>
        <w:pStyle w:val="ConsPlusNormal"/>
        <w:ind w:firstLine="709"/>
        <w:jc w:val="both"/>
      </w:pPr>
      <w:r w:rsidRPr="00671B38">
        <w:t xml:space="preserve">3.4.5. Обязанности специалиста, ответственного за </w:t>
      </w:r>
      <w:r w:rsidR="00B10884">
        <w:t>рассмотрение документов</w:t>
      </w:r>
      <w:r w:rsidRPr="00671B38">
        <w:t>, предусмотренные настоящим подразделом, должны быть закреплены в его должностном регламенте (должностной инструкции).</w:t>
      </w:r>
    </w:p>
    <w:p w:rsidR="00A85468" w:rsidRDefault="00A85468" w:rsidP="00A85468">
      <w:pPr>
        <w:pStyle w:val="ConsPlusNormal"/>
        <w:ind w:firstLine="709"/>
        <w:jc w:val="both"/>
      </w:pPr>
      <w:r w:rsidRPr="00671B38">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B46C7" w:rsidRPr="00671B38" w:rsidRDefault="00AB46C7" w:rsidP="00A85468">
      <w:pPr>
        <w:pStyle w:val="ConsPlusNormal"/>
        <w:ind w:firstLine="709"/>
        <w:jc w:val="both"/>
      </w:pPr>
    </w:p>
    <w:p w:rsidR="00FD7E3E" w:rsidRPr="00FD7E3E" w:rsidRDefault="00B81321" w:rsidP="00FD7E3E">
      <w:pPr>
        <w:pStyle w:val="11"/>
        <w:keepNext/>
        <w:ind w:left="709"/>
        <w:jc w:val="center"/>
      </w:pPr>
      <w:r w:rsidRPr="004C090E">
        <w:t>3.5.</w:t>
      </w:r>
      <w:r w:rsidRPr="00671B38">
        <w:rPr>
          <w:b w:val="0"/>
        </w:rPr>
        <w:t xml:space="preserve"> </w:t>
      </w:r>
      <w:r w:rsidR="00FD7E3E" w:rsidRPr="00FD7E3E">
        <w:t>Направление копии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w:t>
      </w:r>
    </w:p>
    <w:p w:rsidR="00B81321" w:rsidRPr="00671B38" w:rsidRDefault="00B81321" w:rsidP="00FD7E3E">
      <w:pPr>
        <w:pStyle w:val="ConsPlusTitle"/>
        <w:jc w:val="center"/>
        <w:outlineLvl w:val="2"/>
      </w:pPr>
    </w:p>
    <w:p w:rsidR="00B81321" w:rsidRPr="00671B38" w:rsidRDefault="00B81321" w:rsidP="00295C7F">
      <w:pPr>
        <w:pStyle w:val="ConsPlusNormal"/>
        <w:ind w:firstLine="709"/>
        <w:jc w:val="both"/>
      </w:pPr>
      <w:r w:rsidRPr="00671B38">
        <w:t xml:space="preserve">3.5.1. </w:t>
      </w:r>
      <w:r w:rsidR="004C090E">
        <w:t>Основанием для начала административной процедуры направления копии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является принятие решения о выдаче разрешения на строительство.</w:t>
      </w:r>
    </w:p>
    <w:p w:rsidR="00B81321" w:rsidRPr="00671B38" w:rsidRDefault="00B81321" w:rsidP="00295C7F">
      <w:pPr>
        <w:pStyle w:val="ConsPlusNormal"/>
        <w:ind w:firstLine="709"/>
        <w:jc w:val="both"/>
      </w:pPr>
      <w:r w:rsidRPr="00671B38">
        <w:t xml:space="preserve">3.5.2. </w:t>
      </w:r>
      <w:r>
        <w:t>Специалист</w:t>
      </w:r>
      <w:r w:rsidRPr="00671B38">
        <w:t>, ответственный за выдачу разрешений на ввод объекта в эксплуатацию, направляет копию указанного разрешения:</w:t>
      </w:r>
    </w:p>
    <w:p w:rsidR="00B81321" w:rsidRDefault="004C090E" w:rsidP="00295C7F">
      <w:pPr>
        <w:pStyle w:val="ConsPlusNormal"/>
        <w:numPr>
          <w:ilvl w:val="0"/>
          <w:numId w:val="27"/>
        </w:numPr>
        <w:ind w:left="0" w:firstLine="709"/>
        <w:jc w:val="both"/>
      </w:pPr>
      <w:r>
        <w:t>направляет копию указанного разрешения в течение 3 дней со дня выдачи разрешения на строительство в орган исполнительной власти Смоленской области, уполномоченный на осуществление государ</w:t>
      </w:r>
      <w:r w:rsidR="00295C7F">
        <w:t>ственного строительного надзора.</w:t>
      </w:r>
    </w:p>
    <w:p w:rsidR="00B81321" w:rsidRPr="00671B38" w:rsidRDefault="00B81321" w:rsidP="00295C7F">
      <w:pPr>
        <w:pStyle w:val="ConsPlusNormal"/>
        <w:tabs>
          <w:tab w:val="left" w:pos="1134"/>
        </w:tabs>
        <w:ind w:firstLine="709"/>
        <w:jc w:val="both"/>
      </w:pPr>
      <w:r>
        <w:t>3</w:t>
      </w:r>
      <w:r w:rsidRPr="00671B38">
        <w:t xml:space="preserve">.5.3. Обязанности специалиста, ответственного за выдачу разрешений на </w:t>
      </w:r>
      <w:r w:rsidR="002A6951">
        <w:t>строительство</w:t>
      </w:r>
      <w:r w:rsidRPr="00671B38">
        <w:t>, предусмотренные настоящим подразделом, должны быть закреплены в его должностном регламенте (должностной инструкции).</w:t>
      </w:r>
    </w:p>
    <w:p w:rsidR="00AB46C7" w:rsidRPr="00671B38" w:rsidRDefault="00AB46C7" w:rsidP="00B81321">
      <w:pPr>
        <w:pStyle w:val="ConsPlusNormal"/>
        <w:outlineLvl w:val="2"/>
      </w:pPr>
    </w:p>
    <w:p w:rsidR="00196D0C" w:rsidRDefault="00B81321" w:rsidP="00B81321">
      <w:pPr>
        <w:pStyle w:val="11"/>
        <w:keepNext/>
        <w:keepLines/>
        <w:ind w:left="460" w:firstLine="280"/>
        <w:jc w:val="center"/>
      </w:pPr>
      <w:r>
        <w:lastRenderedPageBreak/>
        <w:t xml:space="preserve">3.6. </w:t>
      </w:r>
      <w:r w:rsidR="00365C33">
        <w:t>Перечень административных процедур (действий) при предоставлении государственной (муниципальной) услуги услуг в электронной форме</w:t>
      </w:r>
      <w:bookmarkEnd w:id="17"/>
    </w:p>
    <w:p w:rsidR="00196D0C" w:rsidRDefault="00365C33" w:rsidP="007318A4">
      <w:pPr>
        <w:pStyle w:val="1"/>
        <w:tabs>
          <w:tab w:val="left" w:pos="1299"/>
        </w:tabs>
        <w:ind w:firstLine="709"/>
        <w:jc w:val="both"/>
      </w:pPr>
      <w:r>
        <w:t>При предоставлении услуги в электронной форме заявителю обеспечиваются:</w:t>
      </w:r>
    </w:p>
    <w:p w:rsidR="00196D0C" w:rsidRDefault="00365C33">
      <w:pPr>
        <w:pStyle w:val="1"/>
        <w:ind w:firstLine="740"/>
        <w:jc w:val="both"/>
      </w:pPr>
      <w:r>
        <w:t>получение информации о порядке и сроках предоставления услуги;</w:t>
      </w:r>
    </w:p>
    <w:p w:rsidR="00196D0C" w:rsidRDefault="00365C33">
      <w:pPr>
        <w:pStyle w:val="1"/>
        <w:ind w:firstLine="740"/>
        <w:jc w:val="both"/>
      </w:pPr>
      <w:r>
        <w:t xml:space="preserve">формирование заявления о выдаче разрешения на </w:t>
      </w:r>
      <w:r w:rsidR="002F38DC">
        <w:t>строительство</w:t>
      </w:r>
      <w:r>
        <w:t>;</w:t>
      </w:r>
    </w:p>
    <w:p w:rsidR="00196D0C" w:rsidRDefault="00365C33">
      <w:pPr>
        <w:pStyle w:val="1"/>
        <w:ind w:firstLine="740"/>
        <w:jc w:val="both"/>
      </w:pPr>
      <w: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w:t>
      </w:r>
      <w:r w:rsidR="002F38DC">
        <w:t>строительство</w:t>
      </w:r>
      <w:r>
        <w:t xml:space="preserve"> и иных документов, необходимых для предоставления услуги;</w:t>
      </w:r>
    </w:p>
    <w:p w:rsidR="00196D0C" w:rsidRDefault="00365C33">
      <w:pPr>
        <w:pStyle w:val="1"/>
        <w:ind w:firstLine="720"/>
        <w:jc w:val="both"/>
      </w:pPr>
      <w:r>
        <w:t>получение результата предоставления услуги;</w:t>
      </w:r>
    </w:p>
    <w:p w:rsidR="00196D0C" w:rsidRDefault="00365C33">
      <w:pPr>
        <w:pStyle w:val="1"/>
        <w:ind w:firstLine="720"/>
        <w:jc w:val="both"/>
      </w:pPr>
      <w:r>
        <w:t xml:space="preserve">получение сведений о ходе рассмотрения заявления о выдаче разрешения на </w:t>
      </w:r>
      <w:r w:rsidR="002F38DC">
        <w:t>строительство</w:t>
      </w:r>
      <w:r>
        <w:t>;</w:t>
      </w:r>
    </w:p>
    <w:p w:rsidR="00196D0C" w:rsidRDefault="00365C33">
      <w:pPr>
        <w:pStyle w:val="1"/>
        <w:ind w:firstLine="720"/>
        <w:jc w:val="both"/>
      </w:pPr>
      <w:r>
        <w:t>осуществление оценки качества предоставления услуги;</w:t>
      </w:r>
    </w:p>
    <w:p w:rsidR="00196D0C" w:rsidRDefault="00365C33" w:rsidP="00193675">
      <w:pPr>
        <w:pStyle w:val="1"/>
        <w:tabs>
          <w:tab w:val="left" w:pos="2520"/>
          <w:tab w:val="left" w:pos="3782"/>
          <w:tab w:val="left" w:pos="6235"/>
          <w:tab w:val="left" w:pos="7493"/>
          <w:tab w:val="left" w:pos="8755"/>
        </w:tabs>
        <w:ind w:firstLine="720"/>
        <w:jc w:val="both"/>
      </w:pPr>
      <w:r>
        <w:t>досудебное (внесудебное) обжалование решений и действий (безд</w:t>
      </w:r>
      <w:r w:rsidR="00193675">
        <w:t xml:space="preserve">ействия) уполномоченного органа </w:t>
      </w:r>
      <w:r>
        <w:t>м</w:t>
      </w:r>
      <w:r w:rsidR="00193675">
        <w:t>униципального</w:t>
      </w:r>
      <w:r>
        <w:t xml:space="preserve"> служащего.</w:t>
      </w:r>
    </w:p>
    <w:p w:rsidR="00193675" w:rsidRDefault="00193675" w:rsidP="00193675">
      <w:pPr>
        <w:pStyle w:val="1"/>
        <w:tabs>
          <w:tab w:val="left" w:pos="2520"/>
          <w:tab w:val="left" w:pos="3782"/>
          <w:tab w:val="left" w:pos="6235"/>
          <w:tab w:val="left" w:pos="7493"/>
          <w:tab w:val="left" w:pos="8755"/>
        </w:tabs>
        <w:ind w:firstLine="720"/>
        <w:jc w:val="both"/>
      </w:pPr>
    </w:p>
    <w:p w:rsidR="00196D0C" w:rsidRDefault="00365C33" w:rsidP="007318A4">
      <w:pPr>
        <w:pStyle w:val="11"/>
        <w:keepNext/>
        <w:keepLines/>
        <w:ind w:left="920"/>
        <w:jc w:val="center"/>
      </w:pPr>
      <w:bookmarkStart w:id="20" w:name="bookmark27"/>
      <w:r>
        <w:t>Порядок осуществления административных процедур (действий) в</w:t>
      </w:r>
      <w:r>
        <w:br/>
        <w:t>электронной форме</w:t>
      </w:r>
      <w:bookmarkEnd w:id="20"/>
    </w:p>
    <w:p w:rsidR="00196D0C" w:rsidRDefault="00365C33" w:rsidP="009615B7">
      <w:pPr>
        <w:pStyle w:val="1"/>
        <w:numPr>
          <w:ilvl w:val="2"/>
          <w:numId w:val="28"/>
        </w:numPr>
        <w:tabs>
          <w:tab w:val="left" w:pos="1304"/>
        </w:tabs>
        <w:ind w:left="0" w:firstLine="709"/>
        <w:jc w:val="both"/>
      </w:pPr>
      <w:r>
        <w:t xml:space="preserve">Формирование заявления о выдаче разрешения на </w:t>
      </w:r>
      <w:r w:rsidR="002F38DC">
        <w:t>строительство</w:t>
      </w:r>
      <w:r>
        <w:t>.</w:t>
      </w:r>
    </w:p>
    <w:p w:rsidR="00196D0C" w:rsidRDefault="00365C33">
      <w:pPr>
        <w:pStyle w:val="1"/>
        <w:ind w:firstLine="720"/>
        <w:jc w:val="both"/>
      </w:pPr>
      <w:r>
        <w:t xml:space="preserve">Формирование заявления о выдаче разрешения на </w:t>
      </w:r>
      <w:r w:rsidR="002F38DC">
        <w:t>строительство</w:t>
      </w:r>
      <w:r>
        <w:t xml:space="preserve"> осуществляется посредством заполнения электронной формы заявления о выдаче разрешения на </w:t>
      </w:r>
      <w:r w:rsidR="002F38DC">
        <w:t xml:space="preserve">строительство </w:t>
      </w:r>
      <w:r>
        <w:t xml:space="preserve">на Едином портале, региональном портале без необходимости дополнительной подачи заявления о выдаче разрешения на </w:t>
      </w:r>
      <w:r w:rsidR="000C7BA6">
        <w:t>строительство</w:t>
      </w:r>
      <w:r>
        <w:t xml:space="preserve"> в какой-либо иной форме.</w:t>
      </w:r>
    </w:p>
    <w:p w:rsidR="00196D0C" w:rsidRDefault="00365C33">
      <w:pPr>
        <w:pStyle w:val="1"/>
        <w:ind w:firstLine="720"/>
        <w:jc w:val="both"/>
      </w:pPr>
      <w:r>
        <w:t xml:space="preserve">Форматно-логическая проверка сформированного заявления о выдаче разрешения на </w:t>
      </w:r>
      <w:r w:rsidR="002F38DC">
        <w:t>строительство</w:t>
      </w:r>
      <w:r>
        <w:t xml:space="preserve"> осуществляется после заполнения заявителем каждого из полей электронной формы заявления о выдаче разрешения на </w:t>
      </w:r>
      <w:r w:rsidR="002F38DC">
        <w:t>строительство</w:t>
      </w:r>
      <w:r>
        <w:t xml:space="preserve">. При выявлении некорректно заполненного поля электронной формы заявления о выдаче разрешения на </w:t>
      </w:r>
      <w:r w:rsidR="002F38DC">
        <w:t>строительство</w:t>
      </w:r>
      <w: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w:t>
      </w:r>
      <w:r w:rsidR="002F38DC">
        <w:t>строительство</w:t>
      </w:r>
      <w:r>
        <w:t>.</w:t>
      </w:r>
    </w:p>
    <w:p w:rsidR="00196D0C" w:rsidRDefault="00365C33">
      <w:pPr>
        <w:pStyle w:val="1"/>
        <w:ind w:firstLine="720"/>
        <w:jc w:val="both"/>
      </w:pPr>
      <w:r>
        <w:t>При формировании заявления заявителю обеспечивается:</w:t>
      </w:r>
    </w:p>
    <w:p w:rsidR="00196D0C" w:rsidRDefault="00365C33" w:rsidP="009615B7">
      <w:pPr>
        <w:pStyle w:val="1"/>
        <w:numPr>
          <w:ilvl w:val="0"/>
          <w:numId w:val="10"/>
        </w:numPr>
        <w:tabs>
          <w:tab w:val="left" w:pos="1112"/>
        </w:tabs>
        <w:ind w:firstLine="720"/>
        <w:jc w:val="both"/>
      </w:pPr>
      <w:r>
        <w:t xml:space="preserve">возможность копирования и сохранения заявления о выдаче разрешения на </w:t>
      </w:r>
      <w:r w:rsidR="002F38DC">
        <w:t xml:space="preserve">строительство </w:t>
      </w:r>
      <w:r>
        <w:t>и иных документов, указанных</w:t>
      </w:r>
      <w:r w:rsidR="0002751D">
        <w:t xml:space="preserve"> в подпунктах "б"-"д" пункта 2.6, пункте 2.7</w:t>
      </w:r>
      <w:r>
        <w:t xml:space="preserve"> настоящего Административного регламента, необходимых для предоставления услуги;</w:t>
      </w:r>
    </w:p>
    <w:p w:rsidR="00196D0C" w:rsidRDefault="00365C33" w:rsidP="009615B7">
      <w:pPr>
        <w:pStyle w:val="1"/>
        <w:numPr>
          <w:ilvl w:val="0"/>
          <w:numId w:val="10"/>
        </w:numPr>
        <w:tabs>
          <w:tab w:val="left" w:pos="1131"/>
        </w:tabs>
        <w:ind w:firstLine="720"/>
        <w:jc w:val="both"/>
      </w:pPr>
      <w:r>
        <w:t xml:space="preserve">возможность печати на бумажном носителе копии электронной формы заявления о выдаче разрешения на </w:t>
      </w:r>
      <w:r w:rsidR="002F38DC">
        <w:t>строительство</w:t>
      </w:r>
      <w:r>
        <w:t>;</w:t>
      </w:r>
    </w:p>
    <w:p w:rsidR="00196D0C" w:rsidRDefault="00365C33" w:rsidP="009615B7">
      <w:pPr>
        <w:pStyle w:val="1"/>
        <w:numPr>
          <w:ilvl w:val="0"/>
          <w:numId w:val="10"/>
        </w:numPr>
        <w:tabs>
          <w:tab w:val="left" w:pos="1122"/>
        </w:tabs>
        <w:ind w:firstLine="720"/>
        <w:jc w:val="both"/>
      </w:pPr>
      <w:r>
        <w:t xml:space="preserve">сохранение ранее введенных в электронную форму заявления о выдаче разрешения на </w:t>
      </w:r>
      <w:r w:rsidR="002F38DC">
        <w:t xml:space="preserve">строительство </w:t>
      </w:r>
      <w:r>
        <w:t xml:space="preserve">значений в любой момент по желанию пользователя, в том числе при возникновении ошибок ввода и возврате для </w:t>
      </w:r>
      <w:r>
        <w:lastRenderedPageBreak/>
        <w:t xml:space="preserve">повторного ввода значений в электронную форму заявления о выдаче разрешения на </w:t>
      </w:r>
      <w:r w:rsidR="002F38DC">
        <w:t>строительство</w:t>
      </w:r>
      <w:r>
        <w:t>;</w:t>
      </w:r>
    </w:p>
    <w:p w:rsidR="00196D0C" w:rsidRDefault="00365C33" w:rsidP="009615B7">
      <w:pPr>
        <w:pStyle w:val="1"/>
        <w:numPr>
          <w:ilvl w:val="0"/>
          <w:numId w:val="10"/>
        </w:numPr>
        <w:tabs>
          <w:tab w:val="left" w:pos="1048"/>
        </w:tabs>
        <w:ind w:firstLine="720"/>
        <w:jc w:val="both"/>
      </w:pPr>
      <w:r>
        <w:t xml:space="preserve">заполнение полей электронной формы заявления о выдаче разрешения на </w:t>
      </w:r>
      <w:r w:rsidR="002F38DC">
        <w:t>строительство</w:t>
      </w:r>
      <w: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96D0C" w:rsidRDefault="00365C33" w:rsidP="009615B7">
      <w:pPr>
        <w:pStyle w:val="1"/>
        <w:numPr>
          <w:ilvl w:val="0"/>
          <w:numId w:val="10"/>
        </w:numPr>
        <w:tabs>
          <w:tab w:val="left" w:pos="1082"/>
        </w:tabs>
        <w:ind w:firstLine="720"/>
        <w:jc w:val="both"/>
      </w:pPr>
      <w:r>
        <w:t xml:space="preserve">возможность вернуться на любой из этапов заполнения электронной формы заявления о выдаче разрешения на </w:t>
      </w:r>
      <w:r w:rsidR="002F38DC">
        <w:t xml:space="preserve">строительство </w:t>
      </w:r>
      <w:r>
        <w:t>без потери ранее введенной информации;</w:t>
      </w:r>
    </w:p>
    <w:p w:rsidR="00196D0C" w:rsidRDefault="00365C33" w:rsidP="009615B7">
      <w:pPr>
        <w:pStyle w:val="1"/>
        <w:numPr>
          <w:ilvl w:val="0"/>
          <w:numId w:val="10"/>
        </w:numPr>
        <w:tabs>
          <w:tab w:val="left" w:pos="1058"/>
        </w:tabs>
        <w:ind w:firstLine="720"/>
        <w:jc w:val="both"/>
      </w:pPr>
      <w:r>
        <w:t xml:space="preserve">возможность доступа заявителя на Едином портале, региональном портале к ранее поданным им заявлениям о выдаче разрешения на </w:t>
      </w:r>
      <w:r w:rsidR="002F38DC">
        <w:t>строительство</w:t>
      </w:r>
      <w:r>
        <w:t xml:space="preserve"> в течение не менее одного года, а также частично сформированных заявлений о выдаче разрешения на </w:t>
      </w:r>
      <w:r w:rsidR="002F38DC">
        <w:t xml:space="preserve">строительство </w:t>
      </w:r>
      <w:r w:rsidR="0002751D">
        <w:t>- в</w:t>
      </w:r>
      <w:r>
        <w:t xml:space="preserve"> течение не менее 3 месяцев.</w:t>
      </w:r>
    </w:p>
    <w:p w:rsidR="00196D0C" w:rsidRDefault="00365C33">
      <w:pPr>
        <w:pStyle w:val="1"/>
        <w:ind w:firstLine="720"/>
        <w:jc w:val="both"/>
      </w:pPr>
      <w:r>
        <w:t xml:space="preserve">Сформированное и подписанное заявление о выдаче разрешения на </w:t>
      </w:r>
      <w:r w:rsidR="002F38DC">
        <w:t>строительство</w:t>
      </w:r>
      <w:r>
        <w:t xml:space="preserve"> и иные документы, необходимые для предоставления услуги, </w:t>
      </w:r>
      <w:r w:rsidR="004829BE">
        <w:t>направляются в У</w:t>
      </w:r>
      <w:r>
        <w:t>полномоченный орган посредством Единого портала, регионального портала.</w:t>
      </w:r>
    </w:p>
    <w:p w:rsidR="00196D0C" w:rsidRDefault="00365C33" w:rsidP="009615B7">
      <w:pPr>
        <w:pStyle w:val="1"/>
        <w:numPr>
          <w:ilvl w:val="2"/>
          <w:numId w:val="28"/>
        </w:numPr>
        <w:tabs>
          <w:tab w:val="left" w:pos="709"/>
        </w:tabs>
        <w:ind w:left="0" w:firstLine="709"/>
        <w:jc w:val="both"/>
      </w:pPr>
      <w:r>
        <w:t xml:space="preserve">Уполномоченный орган обеспечивает в срок не позднее одного рабочего дня с момента подачи заявления о выдаче разрешения на </w:t>
      </w:r>
      <w:r w:rsidR="002F38DC">
        <w:t>строительство</w:t>
      </w:r>
      <w: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96D0C" w:rsidRDefault="00365C33" w:rsidP="009615B7">
      <w:pPr>
        <w:pStyle w:val="1"/>
        <w:numPr>
          <w:ilvl w:val="0"/>
          <w:numId w:val="11"/>
        </w:numPr>
        <w:tabs>
          <w:tab w:val="left" w:pos="1234"/>
        </w:tabs>
        <w:ind w:firstLine="720"/>
        <w:jc w:val="both"/>
      </w:pPr>
      <w:r>
        <w:t xml:space="preserve">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w:t>
      </w:r>
      <w:r w:rsidR="002F38DC">
        <w:t>строительство</w:t>
      </w:r>
      <w:r>
        <w:t>;</w:t>
      </w:r>
    </w:p>
    <w:p w:rsidR="00196D0C" w:rsidRDefault="00365C33" w:rsidP="009615B7">
      <w:pPr>
        <w:pStyle w:val="1"/>
        <w:numPr>
          <w:ilvl w:val="0"/>
          <w:numId w:val="11"/>
        </w:numPr>
        <w:tabs>
          <w:tab w:val="left" w:pos="1234"/>
        </w:tabs>
        <w:ind w:firstLine="720"/>
        <w:jc w:val="both"/>
      </w:pPr>
      <w:r>
        <w:t xml:space="preserve">регистрацию заявления о выдаче разрешения на </w:t>
      </w:r>
      <w:r w:rsidR="002F38DC">
        <w:t>строительство</w:t>
      </w:r>
      <w:r>
        <w:t xml:space="preserve"> и направление заявителю уведомления о регистрации заявления о выдаче разрешения на </w:t>
      </w:r>
      <w:r w:rsidR="002F38DC">
        <w:t xml:space="preserve">строительство </w:t>
      </w:r>
      <w:r>
        <w:t>либо об отказе в приеме документов, необходимых для предоставления услуги.</w:t>
      </w:r>
    </w:p>
    <w:p w:rsidR="00196D0C" w:rsidRDefault="00365C33" w:rsidP="009615B7">
      <w:pPr>
        <w:pStyle w:val="1"/>
        <w:numPr>
          <w:ilvl w:val="2"/>
          <w:numId w:val="28"/>
        </w:numPr>
        <w:tabs>
          <w:tab w:val="left" w:pos="709"/>
        </w:tabs>
        <w:ind w:left="0" w:firstLine="709"/>
        <w:jc w:val="both"/>
      </w:pPr>
      <w:r>
        <w:t xml:space="preserve">Электронное заявление о выдаче разрешения на </w:t>
      </w:r>
      <w:r w:rsidR="002F38DC">
        <w:t>строительство</w:t>
      </w:r>
      <w:r>
        <w:t xml:space="preserve"> становится д</w:t>
      </w:r>
      <w:r w:rsidR="002F38DC">
        <w:t>оступным для должностного лица У</w:t>
      </w:r>
      <w:r>
        <w:t xml:space="preserve">полномоченного органа, ответственного за прием и регистрацию заявления о выдаче разрешения на </w:t>
      </w:r>
      <w:r w:rsidR="002F38DC">
        <w:t>строительство</w:t>
      </w:r>
      <w:r>
        <w:t xml:space="preserve"> (далее - ответственное должностное лицо), в государственной информ</w:t>
      </w:r>
      <w:r w:rsidR="00442A20">
        <w:t>ационной системе, используемой У</w:t>
      </w:r>
      <w:r>
        <w:t>полномоченным органом для предоставления услуги (далее - ГИС).</w:t>
      </w:r>
    </w:p>
    <w:p w:rsidR="00196D0C" w:rsidRDefault="00365C33">
      <w:pPr>
        <w:pStyle w:val="1"/>
        <w:ind w:firstLine="720"/>
        <w:jc w:val="both"/>
      </w:pPr>
      <w:r>
        <w:t>Ответственное должностное лицо:</w:t>
      </w:r>
    </w:p>
    <w:p w:rsidR="00196D0C" w:rsidRDefault="00365C33">
      <w:pPr>
        <w:pStyle w:val="1"/>
        <w:ind w:firstLine="720"/>
        <w:jc w:val="both"/>
      </w:pPr>
      <w:r>
        <w:t xml:space="preserve">проверяет наличие электронных заявлений о выдаче разрешения на </w:t>
      </w:r>
      <w:r w:rsidR="00ED1045">
        <w:t>строительство</w:t>
      </w:r>
      <w:r>
        <w:t xml:space="preserve"> поступивших посредством Единого портала, регионального портала, с периодом не реже 2 раз в день;</w:t>
      </w:r>
    </w:p>
    <w:p w:rsidR="00196D0C" w:rsidRDefault="00365C33">
      <w:pPr>
        <w:pStyle w:val="1"/>
        <w:ind w:firstLine="720"/>
        <w:jc w:val="both"/>
      </w:pPr>
      <w:r>
        <w:t xml:space="preserve">рассматривает поступившие заявления о выдаче разрешения на </w:t>
      </w:r>
      <w:r w:rsidR="00ED1045">
        <w:t>строительство</w:t>
      </w:r>
      <w:r>
        <w:t xml:space="preserve"> и приложенные к ним документы;</w:t>
      </w:r>
    </w:p>
    <w:p w:rsidR="00196D0C" w:rsidRDefault="00365C33">
      <w:pPr>
        <w:pStyle w:val="1"/>
        <w:ind w:firstLine="720"/>
        <w:jc w:val="both"/>
      </w:pPr>
      <w:r>
        <w:t>производит действия в соответствии с пунктом 3.4 настоящего Административного регламента.</w:t>
      </w:r>
    </w:p>
    <w:p w:rsidR="00196D0C" w:rsidRDefault="00365C33" w:rsidP="009615B7">
      <w:pPr>
        <w:pStyle w:val="1"/>
        <w:numPr>
          <w:ilvl w:val="2"/>
          <w:numId w:val="28"/>
        </w:numPr>
        <w:tabs>
          <w:tab w:val="left" w:pos="1282"/>
        </w:tabs>
        <w:ind w:left="0" w:firstLine="709"/>
        <w:jc w:val="both"/>
      </w:pPr>
      <w:r>
        <w:t>Заявителю в качестве результата предоставления услуги обеспечивается возможность получения документа:</w:t>
      </w:r>
    </w:p>
    <w:p w:rsidR="00196D0C" w:rsidRDefault="00365C33">
      <w:pPr>
        <w:pStyle w:val="1"/>
        <w:ind w:firstLine="720"/>
        <w:jc w:val="both"/>
      </w:pPr>
      <w:r>
        <w:lastRenderedPageBreak/>
        <w:t>в форме электронного документа, подписанного усиленной квалифицированной электронной подписью упо</w:t>
      </w:r>
      <w:r w:rsidR="00ED1045">
        <w:t>лномоченного должностного лица У</w:t>
      </w:r>
      <w:r>
        <w:t>полномоченного органа, направленного заявителю в личный кабинет на Едином портале, региональном портале;</w:t>
      </w:r>
    </w:p>
    <w:p w:rsidR="00196D0C" w:rsidRDefault="00365C33">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6D0C" w:rsidRDefault="00365C33" w:rsidP="009615B7">
      <w:pPr>
        <w:pStyle w:val="1"/>
        <w:numPr>
          <w:ilvl w:val="2"/>
          <w:numId w:val="28"/>
        </w:numPr>
        <w:tabs>
          <w:tab w:val="left" w:pos="1282"/>
        </w:tabs>
        <w:ind w:left="0" w:firstLine="709"/>
        <w:jc w:val="both"/>
      </w:pPr>
      <w:r>
        <w:t xml:space="preserve">Получение информации о ходе рассмотрения заявления о выдаче разрешения на </w:t>
      </w:r>
      <w:r w:rsidR="0029449C">
        <w:t>строительство</w:t>
      </w:r>
      <w: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w:t>
      </w:r>
      <w:r w:rsidR="0029449C">
        <w:t>строительство</w:t>
      </w:r>
      <w:r>
        <w:t>, а также информацию о дальнейших действиях в личном кабинете по собственной инициативе, в любое время.</w:t>
      </w:r>
    </w:p>
    <w:p w:rsidR="00196D0C" w:rsidRDefault="00365C33">
      <w:pPr>
        <w:pStyle w:val="1"/>
        <w:ind w:firstLine="720"/>
        <w:jc w:val="both"/>
      </w:pPr>
      <w:r>
        <w:t>При предоставлении услуги в электронной форме заявителю направляется:</w:t>
      </w:r>
    </w:p>
    <w:p w:rsidR="00196D0C" w:rsidRDefault="00365C33" w:rsidP="009615B7">
      <w:pPr>
        <w:pStyle w:val="1"/>
        <w:numPr>
          <w:ilvl w:val="0"/>
          <w:numId w:val="12"/>
        </w:numPr>
        <w:tabs>
          <w:tab w:val="left" w:pos="1057"/>
        </w:tabs>
        <w:ind w:firstLine="720"/>
        <w:jc w:val="both"/>
      </w:pPr>
      <w:r>
        <w:t xml:space="preserve">уведомление о приеме и регистрации заявления о выдаче разрешения на </w:t>
      </w:r>
      <w:r w:rsidR="0029449C">
        <w:t>строительство</w:t>
      </w:r>
      <w:r>
        <w:t xml:space="preserve"> и иных документов, необходимых для предоставления услуги, содержащее сведения о факте приема заявления о выдаче разрешения на </w:t>
      </w:r>
      <w:r w:rsidR="0029449C">
        <w:t>строительство</w:t>
      </w:r>
      <w: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96D0C" w:rsidRDefault="00365C33" w:rsidP="009615B7">
      <w:pPr>
        <w:pStyle w:val="1"/>
        <w:numPr>
          <w:ilvl w:val="0"/>
          <w:numId w:val="12"/>
        </w:numPr>
        <w:tabs>
          <w:tab w:val="left" w:pos="1076"/>
        </w:tabs>
        <w:ind w:firstLine="72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96D0C" w:rsidRDefault="00365C33" w:rsidP="009615B7">
      <w:pPr>
        <w:pStyle w:val="1"/>
        <w:numPr>
          <w:ilvl w:val="2"/>
          <w:numId w:val="29"/>
        </w:numPr>
        <w:tabs>
          <w:tab w:val="left" w:pos="2002"/>
        </w:tabs>
        <w:ind w:hanging="931"/>
        <w:jc w:val="both"/>
      </w:pPr>
      <w:r>
        <w:t>Оценка качества предоставления муниципальной услуги.</w:t>
      </w:r>
    </w:p>
    <w:p w:rsidR="00196D0C" w:rsidRDefault="00365C33">
      <w:pPr>
        <w:pStyle w:val="1"/>
        <w:ind w:firstLine="720"/>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lastRenderedPageBreak/>
        <w:t>должностных обязанностей».</w:t>
      </w:r>
    </w:p>
    <w:p w:rsidR="00196D0C" w:rsidRDefault="00365C33" w:rsidP="009615B7">
      <w:pPr>
        <w:pStyle w:val="1"/>
        <w:numPr>
          <w:ilvl w:val="2"/>
          <w:numId w:val="29"/>
        </w:numPr>
        <w:tabs>
          <w:tab w:val="left" w:pos="1255"/>
        </w:tabs>
        <w:spacing w:after="280"/>
        <w:ind w:left="0" w:firstLine="709"/>
        <w:jc w:val="both"/>
      </w:pPr>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18A4" w:rsidRPr="00B85CA6" w:rsidRDefault="007318A4" w:rsidP="007318A4">
      <w:pPr>
        <w:autoSpaceDE w:val="0"/>
        <w:autoSpaceDN w:val="0"/>
        <w:adjustRightInd w:val="0"/>
        <w:ind w:left="1287"/>
        <w:jc w:val="center"/>
        <w:rPr>
          <w:rFonts w:ascii="Times New Roman" w:hAnsi="Times New Roman" w:cs="Times New Roman"/>
          <w:b/>
          <w:sz w:val="28"/>
          <w:szCs w:val="28"/>
        </w:rPr>
      </w:pPr>
      <w:r w:rsidRPr="00B85CA6">
        <w:rPr>
          <w:rFonts w:ascii="Times New Roman" w:hAnsi="Times New Roman" w:cs="Times New Roman"/>
          <w:b/>
          <w:sz w:val="28"/>
          <w:szCs w:val="28"/>
        </w:rPr>
        <w:t>4. Формы контроля за исполнением административного регламента</w:t>
      </w:r>
    </w:p>
    <w:p w:rsidR="007318A4" w:rsidRPr="00193675" w:rsidRDefault="007318A4" w:rsidP="007318A4">
      <w:pPr>
        <w:autoSpaceDE w:val="0"/>
        <w:autoSpaceDN w:val="0"/>
        <w:adjustRightInd w:val="0"/>
        <w:ind w:left="1287"/>
        <w:jc w:val="both"/>
        <w:rPr>
          <w:rFonts w:ascii="Times New Roman" w:hAnsi="Times New Roman" w:cs="Times New Roman"/>
          <w:sz w:val="28"/>
          <w:szCs w:val="28"/>
        </w:rPr>
      </w:pPr>
    </w:p>
    <w:p w:rsidR="007318A4" w:rsidRPr="00412701" w:rsidRDefault="007318A4" w:rsidP="007318A4">
      <w:pPr>
        <w:pStyle w:val="1"/>
        <w:spacing w:after="280"/>
        <w:ind w:left="709" w:firstLine="0"/>
        <w:jc w:val="center"/>
      </w:pPr>
      <w:r>
        <w:rPr>
          <w:b/>
          <w:bC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18A4" w:rsidRDefault="007318A4" w:rsidP="009615B7">
      <w:pPr>
        <w:pStyle w:val="1"/>
        <w:numPr>
          <w:ilvl w:val="2"/>
          <w:numId w:val="30"/>
        </w:numPr>
        <w:tabs>
          <w:tab w:val="left" w:pos="567"/>
        </w:tabs>
        <w:ind w:left="0" w:firstLine="709"/>
        <w:jc w:val="both"/>
      </w:pPr>
      <w:r w:rsidRPr="001B35D8">
        <w:t xml:space="preserve"> </w:t>
      </w: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318A4" w:rsidRDefault="007318A4" w:rsidP="007318A4">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318A4" w:rsidRDefault="007318A4" w:rsidP="007318A4">
      <w:pPr>
        <w:pStyle w:val="1"/>
        <w:ind w:firstLine="540"/>
        <w:jc w:val="both"/>
      </w:pPr>
      <w:r>
        <w:t>Текущий контроль осуществляется путем проведения проверок:</w:t>
      </w:r>
    </w:p>
    <w:p w:rsidR="007318A4" w:rsidRDefault="007318A4" w:rsidP="007318A4">
      <w:pPr>
        <w:pStyle w:val="1"/>
        <w:ind w:firstLine="540"/>
        <w:jc w:val="both"/>
      </w:pPr>
      <w:r>
        <w:t>решений о предоставлении (об отказе в предоставлении) муниципальной услуги;</w:t>
      </w:r>
    </w:p>
    <w:p w:rsidR="007318A4" w:rsidRDefault="007318A4" w:rsidP="007318A4">
      <w:pPr>
        <w:pStyle w:val="1"/>
        <w:ind w:firstLine="540"/>
        <w:jc w:val="both"/>
      </w:pPr>
      <w:r>
        <w:t>выявления и устранения нарушений прав граждан;</w:t>
      </w:r>
    </w:p>
    <w:p w:rsidR="007318A4" w:rsidRDefault="007318A4" w:rsidP="007318A4">
      <w:pPr>
        <w:pStyle w:val="1"/>
        <w:spacing w:after="3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8A4" w:rsidRDefault="007318A4" w:rsidP="009615B7">
      <w:pPr>
        <w:pStyle w:val="1"/>
        <w:numPr>
          <w:ilvl w:val="1"/>
          <w:numId w:val="30"/>
        </w:numPr>
        <w:spacing w:after="300"/>
        <w:jc w:val="center"/>
      </w:pPr>
      <w:r w:rsidRPr="00FE1B28">
        <w:t xml:space="preserve"> </w:t>
      </w:r>
      <w:r>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18A4" w:rsidRDefault="007318A4" w:rsidP="009615B7">
      <w:pPr>
        <w:pStyle w:val="1"/>
        <w:numPr>
          <w:ilvl w:val="2"/>
          <w:numId w:val="30"/>
        </w:numPr>
        <w:tabs>
          <w:tab w:val="left" w:pos="567"/>
        </w:tabs>
        <w:ind w:left="0" w:firstLine="709"/>
        <w:jc w:val="both"/>
      </w:pPr>
      <w:r>
        <w:t xml:space="preserve">Контроль за полнотой и качеством предоставления муниципальной </w:t>
      </w:r>
      <w:r>
        <w:lastRenderedPageBreak/>
        <w:t>услуги включает в себя проведение плановых и внеплановых проверок.</w:t>
      </w:r>
    </w:p>
    <w:p w:rsidR="007318A4" w:rsidRDefault="007318A4" w:rsidP="009615B7">
      <w:pPr>
        <w:pStyle w:val="1"/>
        <w:numPr>
          <w:ilvl w:val="2"/>
          <w:numId w:val="30"/>
        </w:numPr>
        <w:tabs>
          <w:tab w:val="left" w:pos="567"/>
        </w:tabs>
        <w:ind w:left="0"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18A4" w:rsidRDefault="007318A4" w:rsidP="000B5BC7">
      <w:pPr>
        <w:pStyle w:val="1"/>
        <w:ind w:firstLine="709"/>
        <w:jc w:val="both"/>
      </w:pPr>
      <w:r>
        <w:t>соблюдение сроков предоставления муниципальной услуги;</w:t>
      </w:r>
    </w:p>
    <w:p w:rsidR="007318A4" w:rsidRDefault="007318A4" w:rsidP="007318A4">
      <w:pPr>
        <w:pStyle w:val="1"/>
        <w:ind w:firstLine="560"/>
        <w:jc w:val="both"/>
      </w:pPr>
      <w:r>
        <w:t>соблюдение положений настоящего Административного регламента;</w:t>
      </w:r>
    </w:p>
    <w:p w:rsidR="007318A4" w:rsidRDefault="007318A4" w:rsidP="007318A4">
      <w:pPr>
        <w:pStyle w:val="1"/>
        <w:ind w:firstLine="560"/>
        <w:jc w:val="both"/>
      </w:pPr>
      <w:r>
        <w:t>правильность и обоснованность принятого решения об отказе в предоставлении муниципальной услуги.</w:t>
      </w:r>
    </w:p>
    <w:p w:rsidR="007318A4" w:rsidRDefault="007318A4" w:rsidP="007318A4">
      <w:pPr>
        <w:pStyle w:val="1"/>
        <w:ind w:firstLine="560"/>
        <w:jc w:val="both"/>
      </w:pPr>
      <w:r>
        <w:t>Основанием для проведения внеплановых проверок являются:</w:t>
      </w:r>
    </w:p>
    <w:p w:rsidR="007318A4" w:rsidRDefault="007318A4" w:rsidP="007318A4">
      <w:pPr>
        <w:pStyle w:val="1"/>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C22C6">
        <w:rPr>
          <w:iCs/>
        </w:rPr>
        <w:t>Смоленской области</w:t>
      </w:r>
      <w:r w:rsidRPr="002C22C6">
        <w:t xml:space="preserve"> </w:t>
      </w:r>
      <w:r>
        <w:t>и нормативных правовых актов Администрации муниципального образования «Ельнинский район» Смоленской области</w:t>
      </w:r>
      <w:r>
        <w:rPr>
          <w:i/>
          <w:iCs/>
        </w:rPr>
        <w:t>;</w:t>
      </w:r>
    </w:p>
    <w:p w:rsidR="007318A4" w:rsidRDefault="007318A4" w:rsidP="007318A4">
      <w:pPr>
        <w:pStyle w:val="1"/>
        <w:spacing w:after="3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318A4" w:rsidRDefault="007318A4" w:rsidP="007318A4">
      <w:pPr>
        <w:pStyle w:val="1"/>
        <w:spacing w:after="300"/>
        <w:ind w:left="270" w:firstLine="0"/>
        <w:jc w:val="center"/>
      </w:pPr>
      <w:r w:rsidRPr="00412701">
        <w:rPr>
          <w:b/>
        </w:rPr>
        <w:t>4.3</w:t>
      </w:r>
      <w:r w:rsidRPr="00FE1B28">
        <w:t xml:space="preserve">. </w:t>
      </w: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18A4" w:rsidRDefault="007318A4" w:rsidP="009615B7">
      <w:pPr>
        <w:pStyle w:val="1"/>
        <w:numPr>
          <w:ilvl w:val="2"/>
          <w:numId w:val="32"/>
        </w:numPr>
        <w:tabs>
          <w:tab w:val="left" w:pos="709"/>
        </w:tabs>
        <w:ind w:left="0" w:firstLine="12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22C6">
        <w:rPr>
          <w:iCs/>
        </w:rPr>
        <w:t>Смоленской области</w:t>
      </w:r>
      <w:r>
        <w:rPr>
          <w:i/>
          <w:iCs/>
        </w:rPr>
        <w:t xml:space="preserve"> </w:t>
      </w:r>
      <w:r>
        <w:t>и нормативных правовых актов Администрации муниципального образования «Ельнинский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7318A4" w:rsidRDefault="007318A4" w:rsidP="007318A4">
      <w:pPr>
        <w:pStyle w:val="1"/>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318A4" w:rsidRDefault="007318A4" w:rsidP="009615B7">
      <w:pPr>
        <w:pStyle w:val="1"/>
        <w:numPr>
          <w:ilvl w:val="1"/>
          <w:numId w:val="31"/>
        </w:numPr>
        <w:spacing w:after="300"/>
        <w:jc w:val="center"/>
      </w:pPr>
      <w:r>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18A4" w:rsidRDefault="007318A4" w:rsidP="009615B7">
      <w:pPr>
        <w:pStyle w:val="1"/>
        <w:numPr>
          <w:ilvl w:val="2"/>
          <w:numId w:val="31"/>
        </w:numPr>
        <w:tabs>
          <w:tab w:val="left" w:pos="567"/>
        </w:tabs>
        <w:ind w:left="0"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18A4" w:rsidRDefault="007318A4" w:rsidP="007318A4">
      <w:pPr>
        <w:pStyle w:val="1"/>
        <w:ind w:firstLine="560"/>
        <w:jc w:val="both"/>
      </w:pPr>
      <w:r>
        <w:t>Граждане, их объединения и организации также имеют право:</w:t>
      </w:r>
    </w:p>
    <w:p w:rsidR="007318A4" w:rsidRDefault="007318A4" w:rsidP="007318A4">
      <w:pPr>
        <w:pStyle w:val="1"/>
        <w:ind w:firstLine="560"/>
        <w:jc w:val="both"/>
      </w:pPr>
      <w:r>
        <w:t>направлять замечания и предложения по улучшению доступности и качества предоставления муниципальной услуги;</w:t>
      </w:r>
    </w:p>
    <w:p w:rsidR="007318A4" w:rsidRDefault="007318A4" w:rsidP="007318A4">
      <w:pPr>
        <w:pStyle w:val="1"/>
        <w:ind w:firstLine="560"/>
        <w:jc w:val="both"/>
      </w:pPr>
      <w:r>
        <w:t xml:space="preserve">вносить предложения о мерах по устранению нарушений настоящего </w:t>
      </w:r>
      <w:r>
        <w:lastRenderedPageBreak/>
        <w:t>Административного регламента.</w:t>
      </w:r>
    </w:p>
    <w:p w:rsidR="007318A4" w:rsidRDefault="007318A4" w:rsidP="009615B7">
      <w:pPr>
        <w:pStyle w:val="1"/>
        <w:numPr>
          <w:ilvl w:val="2"/>
          <w:numId w:val="31"/>
        </w:numPr>
        <w:ind w:left="0"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18A4" w:rsidRPr="00FE1B28" w:rsidRDefault="007318A4" w:rsidP="007318A4">
      <w:pPr>
        <w:pStyle w:val="1"/>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18A4" w:rsidRPr="00E32917" w:rsidRDefault="00B85CA6" w:rsidP="007318A4">
      <w:pPr>
        <w:pStyle w:val="1"/>
        <w:spacing w:after="300"/>
        <w:jc w:val="center"/>
        <w:rPr>
          <w:b/>
          <w:bCs/>
        </w:rPr>
      </w:pPr>
      <w:r>
        <w:rPr>
          <w:b/>
        </w:rPr>
        <w:t>5</w:t>
      </w:r>
      <w:r w:rsidR="007318A4">
        <w:rPr>
          <w:b/>
        </w:rPr>
        <w:t>. </w:t>
      </w:r>
      <w:r w:rsidR="007318A4" w:rsidRPr="00E32917">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18A4" w:rsidRPr="00E32917" w:rsidRDefault="007318A4" w:rsidP="007318A4">
      <w:pPr>
        <w:pStyle w:val="1"/>
        <w:ind w:firstLine="709"/>
        <w:jc w:val="both"/>
        <w:rPr>
          <w:bCs/>
        </w:rPr>
      </w:pPr>
      <w:r w:rsidRPr="00E32917">
        <w:rPr>
          <w:bCs/>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7318A4" w:rsidRPr="00E32917" w:rsidRDefault="007318A4" w:rsidP="007318A4">
      <w:pPr>
        <w:pStyle w:val="1"/>
        <w:ind w:firstLine="709"/>
        <w:jc w:val="both"/>
        <w:rPr>
          <w:bCs/>
        </w:rPr>
      </w:pPr>
      <w:r w:rsidRPr="00E32917">
        <w:rPr>
          <w:bCs/>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7318A4" w:rsidRPr="00E32917" w:rsidRDefault="007318A4" w:rsidP="007318A4">
      <w:pPr>
        <w:pStyle w:val="1"/>
        <w:ind w:firstLine="709"/>
        <w:jc w:val="both"/>
        <w:rPr>
          <w:bCs/>
        </w:rPr>
      </w:pPr>
      <w:r w:rsidRPr="00E32917">
        <w:rPr>
          <w:bCs/>
        </w:rPr>
        <w:t>1) на информационных стендах Администрации;</w:t>
      </w:r>
    </w:p>
    <w:p w:rsidR="007318A4" w:rsidRPr="00E32917" w:rsidRDefault="007318A4" w:rsidP="007318A4">
      <w:pPr>
        <w:pStyle w:val="1"/>
        <w:ind w:firstLine="709"/>
        <w:jc w:val="both"/>
        <w:rPr>
          <w:bCs/>
        </w:rPr>
      </w:pPr>
      <w:r w:rsidRPr="00E32917">
        <w:rPr>
          <w:bCs/>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7318A4" w:rsidRPr="00E32917" w:rsidRDefault="007318A4" w:rsidP="007318A4">
      <w:pPr>
        <w:pStyle w:val="1"/>
        <w:ind w:firstLine="709"/>
        <w:jc w:val="both"/>
        <w:rPr>
          <w:bCs/>
        </w:rPr>
      </w:pPr>
      <w:r w:rsidRPr="00E32917">
        <w:rPr>
          <w:bCs/>
        </w:rPr>
        <w:t>3) в региональной государственной информационной системе «Портал государственных и муниципальных услуг (функций) Смоленской области».</w:t>
      </w:r>
    </w:p>
    <w:p w:rsidR="007318A4" w:rsidRPr="00E32917" w:rsidRDefault="007318A4" w:rsidP="007318A4">
      <w:pPr>
        <w:pStyle w:val="1"/>
        <w:ind w:firstLine="709"/>
        <w:jc w:val="both"/>
        <w:rPr>
          <w:bCs/>
        </w:rPr>
      </w:pPr>
      <w:r w:rsidRPr="00E32917">
        <w:rPr>
          <w:bCs/>
        </w:rPr>
        <w:t>5.3. Заявитель может обратиться с жалобой в том числе в следующих случаях:</w:t>
      </w:r>
    </w:p>
    <w:p w:rsidR="007318A4" w:rsidRPr="00E32917" w:rsidRDefault="007318A4" w:rsidP="007318A4">
      <w:pPr>
        <w:pStyle w:val="1"/>
        <w:ind w:firstLine="709"/>
        <w:jc w:val="both"/>
        <w:rPr>
          <w:bCs/>
        </w:rPr>
      </w:pPr>
      <w:r w:rsidRPr="00E32917">
        <w:rPr>
          <w:bCs/>
        </w:rPr>
        <w:t>1) нарушение срока регистрации запроса о предоставлении государственной или муниципальной услуги;</w:t>
      </w:r>
    </w:p>
    <w:p w:rsidR="007318A4" w:rsidRPr="00E32917" w:rsidRDefault="007318A4" w:rsidP="007318A4">
      <w:pPr>
        <w:pStyle w:val="1"/>
        <w:ind w:firstLine="709"/>
        <w:jc w:val="both"/>
        <w:rPr>
          <w:bCs/>
        </w:rPr>
      </w:pPr>
      <w:r w:rsidRPr="00E32917">
        <w:rPr>
          <w:bCs/>
        </w:rPr>
        <w:t>2) нарушение срока предоставления муниципальной услуги;</w:t>
      </w:r>
    </w:p>
    <w:p w:rsidR="007318A4" w:rsidRPr="00E32917" w:rsidRDefault="007318A4" w:rsidP="007318A4">
      <w:pPr>
        <w:pStyle w:val="1"/>
        <w:ind w:firstLine="709"/>
        <w:jc w:val="both"/>
        <w:rPr>
          <w:bCs/>
        </w:rPr>
      </w:pPr>
      <w:r w:rsidRPr="00E32917">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8A4" w:rsidRPr="00E32917" w:rsidRDefault="007318A4" w:rsidP="007318A4">
      <w:pPr>
        <w:pStyle w:val="1"/>
        <w:ind w:firstLine="709"/>
        <w:jc w:val="both"/>
        <w:rPr>
          <w:bCs/>
        </w:rPr>
      </w:pPr>
      <w:r w:rsidRPr="00E32917">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8A4" w:rsidRPr="00E32917" w:rsidRDefault="007318A4" w:rsidP="007318A4">
      <w:pPr>
        <w:pStyle w:val="1"/>
        <w:ind w:firstLine="709"/>
        <w:jc w:val="both"/>
        <w:rPr>
          <w:bCs/>
        </w:rPr>
      </w:pPr>
      <w:r w:rsidRPr="00E32917">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 xml:space="preserve">6) затребование с заявителя при предоставлении муниципальной услуги </w:t>
      </w:r>
      <w:r w:rsidRPr="00E32917">
        <w:rPr>
          <w:bCs/>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18A4" w:rsidRPr="00E32917" w:rsidRDefault="007318A4" w:rsidP="007318A4">
      <w:pPr>
        <w:pStyle w:val="1"/>
        <w:ind w:firstLine="709"/>
        <w:jc w:val="both"/>
        <w:rPr>
          <w:bCs/>
        </w:rPr>
      </w:pPr>
      <w:r w:rsidRPr="00E32917">
        <w:rPr>
          <w:bCs/>
        </w:rPr>
        <w:t>8) нарушение срока или порядка выдачи документов по результатам предоставления муниципальной услуги;</w:t>
      </w:r>
    </w:p>
    <w:p w:rsidR="007318A4" w:rsidRPr="00E32917" w:rsidRDefault="007318A4" w:rsidP="007318A4">
      <w:pPr>
        <w:pStyle w:val="1"/>
        <w:ind w:firstLine="709"/>
        <w:jc w:val="both"/>
        <w:rPr>
          <w:bCs/>
        </w:rPr>
      </w:pPr>
      <w:r w:rsidRPr="00E32917">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8A4" w:rsidRPr="00E32917" w:rsidRDefault="007318A4" w:rsidP="007318A4">
      <w:pPr>
        <w:pStyle w:val="1"/>
        <w:ind w:firstLine="709"/>
        <w:jc w:val="both"/>
        <w:rPr>
          <w:bCs/>
        </w:rPr>
      </w:pPr>
      <w:r w:rsidRPr="00E32917">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7318A4" w:rsidRPr="00E32917" w:rsidRDefault="007318A4" w:rsidP="007318A4">
      <w:pPr>
        <w:pStyle w:val="1"/>
        <w:ind w:firstLine="709"/>
        <w:jc w:val="both"/>
        <w:rPr>
          <w:bCs/>
        </w:rPr>
      </w:pPr>
      <w:r w:rsidRPr="00E32917">
        <w:rPr>
          <w:bCs/>
        </w:rPr>
        <w:t xml:space="preserve">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 </w:t>
      </w:r>
    </w:p>
    <w:p w:rsidR="007318A4" w:rsidRPr="00E32917" w:rsidRDefault="007318A4" w:rsidP="007318A4">
      <w:pPr>
        <w:pStyle w:val="1"/>
        <w:ind w:firstLine="709"/>
        <w:jc w:val="both"/>
        <w:rPr>
          <w:bCs/>
        </w:rPr>
      </w:pPr>
      <w:r w:rsidRPr="00E32917">
        <w:rPr>
          <w:bCs/>
        </w:rPr>
        <w:t xml:space="preserve">5.4.1. В случае подачи жалобы при личном приеме заявитель представляет документ, удостоверяющий личность. </w:t>
      </w:r>
    </w:p>
    <w:p w:rsidR="007318A4" w:rsidRPr="00E32917" w:rsidRDefault="007318A4" w:rsidP="007318A4">
      <w:pPr>
        <w:pStyle w:val="1"/>
        <w:ind w:firstLine="709"/>
        <w:jc w:val="both"/>
        <w:rPr>
          <w:bCs/>
        </w:rPr>
      </w:pPr>
      <w:r w:rsidRPr="00E32917">
        <w:rPr>
          <w:bCs/>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18A4" w:rsidRPr="00E32917" w:rsidRDefault="007318A4" w:rsidP="007318A4">
      <w:pPr>
        <w:pStyle w:val="1"/>
        <w:ind w:firstLine="709"/>
        <w:jc w:val="both"/>
        <w:rPr>
          <w:bCs/>
        </w:rPr>
      </w:pPr>
      <w:r w:rsidRPr="00E32917">
        <w:rPr>
          <w:bCs/>
        </w:rPr>
        <w:t>1) оформленная в соответствии с законодательством Российской Федерации доверенность (для физических лиц);</w:t>
      </w:r>
    </w:p>
    <w:p w:rsidR="007318A4" w:rsidRPr="00E32917" w:rsidRDefault="007318A4" w:rsidP="007318A4">
      <w:pPr>
        <w:pStyle w:val="1"/>
        <w:ind w:firstLine="709"/>
        <w:jc w:val="both"/>
        <w:rPr>
          <w:bCs/>
        </w:rPr>
      </w:pPr>
      <w:r w:rsidRPr="00E32917">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318A4" w:rsidRPr="00E32917" w:rsidRDefault="007318A4" w:rsidP="007318A4">
      <w:pPr>
        <w:pStyle w:val="1"/>
        <w:ind w:firstLine="709"/>
        <w:jc w:val="both"/>
        <w:rPr>
          <w:bCs/>
        </w:rPr>
      </w:pPr>
      <w:r w:rsidRPr="00E32917">
        <w:rPr>
          <w:bC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18A4" w:rsidRPr="00E32917" w:rsidRDefault="007318A4" w:rsidP="007318A4">
      <w:pPr>
        <w:pStyle w:val="1"/>
        <w:ind w:firstLine="709"/>
        <w:jc w:val="both"/>
        <w:rPr>
          <w:bCs/>
        </w:rPr>
      </w:pPr>
      <w:r w:rsidRPr="00E32917">
        <w:rPr>
          <w:bCs/>
        </w:rPr>
        <w:t xml:space="preserve">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w:t>
      </w:r>
      <w:r w:rsidRPr="00E32917">
        <w:rPr>
          <w:bCs/>
        </w:rPr>
        <w:lastRenderedPageBreak/>
        <w:t>муниципальной услуги).</w:t>
      </w:r>
    </w:p>
    <w:p w:rsidR="007318A4" w:rsidRPr="00E32917" w:rsidRDefault="007318A4" w:rsidP="007318A4">
      <w:pPr>
        <w:pStyle w:val="1"/>
        <w:ind w:firstLine="709"/>
        <w:jc w:val="both"/>
        <w:rPr>
          <w:bCs/>
        </w:rPr>
      </w:pPr>
      <w:r w:rsidRPr="00E32917">
        <w:rPr>
          <w:bCs/>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7318A4" w:rsidRPr="00E32917" w:rsidRDefault="007318A4" w:rsidP="007318A4">
      <w:pPr>
        <w:pStyle w:val="1"/>
        <w:ind w:firstLine="709"/>
        <w:jc w:val="both"/>
        <w:rPr>
          <w:bCs/>
        </w:rPr>
      </w:pPr>
      <w:r w:rsidRPr="00E32917">
        <w:rPr>
          <w:bCs/>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18A4" w:rsidRPr="00E32917" w:rsidRDefault="007318A4" w:rsidP="007318A4">
      <w:pPr>
        <w:pStyle w:val="1"/>
        <w:ind w:firstLine="709"/>
        <w:jc w:val="both"/>
        <w:rPr>
          <w:bCs/>
        </w:rPr>
      </w:pPr>
      <w:r w:rsidRPr="00E32917">
        <w:rPr>
          <w:bCs/>
        </w:rPr>
        <w:t>5.5. Жалоба должна содержать:</w:t>
      </w:r>
    </w:p>
    <w:p w:rsidR="007318A4" w:rsidRPr="00E32917" w:rsidRDefault="007318A4" w:rsidP="007318A4">
      <w:pPr>
        <w:pStyle w:val="1"/>
        <w:ind w:firstLine="709"/>
        <w:jc w:val="both"/>
        <w:rPr>
          <w:bCs/>
        </w:rPr>
      </w:pPr>
      <w:r w:rsidRPr="00E32917">
        <w:rPr>
          <w:bCs/>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7318A4" w:rsidRPr="00E32917" w:rsidRDefault="007318A4" w:rsidP="007318A4">
      <w:pPr>
        <w:pStyle w:val="1"/>
        <w:ind w:firstLine="709"/>
        <w:jc w:val="both"/>
        <w:rPr>
          <w:bCs/>
        </w:rPr>
      </w:pPr>
      <w:r w:rsidRPr="00E32917">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A4" w:rsidRPr="00E32917" w:rsidRDefault="007318A4" w:rsidP="007318A4">
      <w:pPr>
        <w:pStyle w:val="1"/>
        <w:ind w:firstLine="709"/>
        <w:jc w:val="both"/>
        <w:rPr>
          <w:bCs/>
        </w:rPr>
      </w:pPr>
      <w:r w:rsidRPr="00E32917">
        <w:rPr>
          <w:bCs/>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7318A4" w:rsidRPr="00E32917" w:rsidRDefault="007318A4" w:rsidP="007318A4">
      <w:pPr>
        <w:pStyle w:val="1"/>
        <w:ind w:firstLine="709"/>
        <w:jc w:val="both"/>
        <w:rPr>
          <w:bCs/>
        </w:rPr>
      </w:pPr>
      <w:r w:rsidRPr="00E32917">
        <w:rPr>
          <w:bCs/>
        </w:rPr>
        <w:t>Заявителем могут быть представлены документы (при наличии), подтверждающие доводы заявителя, либо их копии.</w:t>
      </w:r>
    </w:p>
    <w:p w:rsidR="007318A4" w:rsidRPr="00E32917" w:rsidRDefault="007318A4" w:rsidP="007318A4">
      <w:pPr>
        <w:pStyle w:val="1"/>
        <w:ind w:firstLine="709"/>
        <w:jc w:val="both"/>
        <w:rPr>
          <w:bCs/>
        </w:rPr>
      </w:pPr>
      <w:r w:rsidRPr="00E32917">
        <w:rPr>
          <w:bCs/>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7318A4" w:rsidRPr="00E32917" w:rsidRDefault="007318A4" w:rsidP="007318A4">
      <w:pPr>
        <w:pStyle w:val="1"/>
        <w:ind w:firstLine="709"/>
        <w:jc w:val="both"/>
        <w:rPr>
          <w:bCs/>
        </w:rPr>
      </w:pPr>
      <w:r w:rsidRPr="00E32917">
        <w:rPr>
          <w:bCs/>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A4" w:rsidRPr="00E32917" w:rsidRDefault="007318A4" w:rsidP="007318A4">
      <w:pPr>
        <w:pStyle w:val="1"/>
        <w:ind w:firstLine="709"/>
        <w:jc w:val="both"/>
        <w:rPr>
          <w:bCs/>
        </w:rPr>
      </w:pPr>
      <w:r w:rsidRPr="00E32917">
        <w:rPr>
          <w:bCs/>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318A4" w:rsidRPr="00E32917" w:rsidRDefault="007318A4" w:rsidP="007318A4">
      <w:pPr>
        <w:pStyle w:val="1"/>
        <w:ind w:firstLine="709"/>
        <w:jc w:val="both"/>
        <w:rPr>
          <w:bCs/>
        </w:rPr>
      </w:pPr>
      <w:r w:rsidRPr="00E32917">
        <w:rPr>
          <w:bCs/>
        </w:rPr>
        <w:t>При этом срок рассмотрения жалобы исчисляется со дня регистрации жалобы в уполномоченном на ее рассмотрение органе.</w:t>
      </w:r>
    </w:p>
    <w:p w:rsidR="007318A4" w:rsidRPr="00E32917" w:rsidRDefault="007318A4" w:rsidP="007318A4">
      <w:pPr>
        <w:pStyle w:val="1"/>
        <w:ind w:firstLine="709"/>
        <w:jc w:val="both"/>
        <w:rPr>
          <w:bCs/>
        </w:rPr>
      </w:pPr>
      <w:r w:rsidRPr="00E32917">
        <w:rPr>
          <w:bCs/>
        </w:rPr>
        <w:t xml:space="preserve">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E32917">
        <w:rPr>
          <w:bCs/>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A4" w:rsidRPr="00E32917" w:rsidRDefault="007318A4" w:rsidP="007318A4">
      <w:pPr>
        <w:pStyle w:val="1"/>
        <w:ind w:firstLine="709"/>
        <w:jc w:val="both"/>
        <w:rPr>
          <w:bCs/>
        </w:rPr>
      </w:pPr>
      <w:r w:rsidRPr="00E32917">
        <w:rPr>
          <w:bCs/>
        </w:rPr>
        <w:t>5.7. По результатам рассмотрения жалобы принимается одно из следующих решений:</w:t>
      </w:r>
    </w:p>
    <w:p w:rsidR="007318A4" w:rsidRPr="00E32917" w:rsidRDefault="007318A4" w:rsidP="007318A4">
      <w:pPr>
        <w:pStyle w:val="1"/>
        <w:ind w:firstLine="709"/>
        <w:jc w:val="both"/>
        <w:rPr>
          <w:bCs/>
        </w:rPr>
      </w:pPr>
      <w:r w:rsidRPr="00E32917">
        <w:rPr>
          <w:bCs/>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7318A4" w:rsidRPr="00E32917" w:rsidRDefault="007318A4" w:rsidP="007318A4">
      <w:pPr>
        <w:pStyle w:val="1"/>
        <w:ind w:firstLine="709"/>
        <w:jc w:val="both"/>
        <w:rPr>
          <w:bCs/>
        </w:rPr>
      </w:pPr>
      <w:r w:rsidRPr="00E32917">
        <w:rPr>
          <w:bCs/>
        </w:rPr>
        <w:t>2) об отказе в удовлетворении жалобы.</w:t>
      </w:r>
    </w:p>
    <w:p w:rsidR="007318A4" w:rsidRPr="00E32917" w:rsidRDefault="007318A4" w:rsidP="007318A4">
      <w:pPr>
        <w:pStyle w:val="1"/>
        <w:ind w:firstLine="709"/>
        <w:jc w:val="both"/>
        <w:rPr>
          <w:bCs/>
        </w:rPr>
      </w:pPr>
      <w:r w:rsidRPr="00E32917">
        <w:rPr>
          <w:bCs/>
        </w:rPr>
        <w:t>5.8. Уполномоченный на рассмотрение жалобы орган отказывает в удовлетворении жалобы в следующих случаях:</w:t>
      </w:r>
    </w:p>
    <w:p w:rsidR="007318A4" w:rsidRPr="00E32917" w:rsidRDefault="007318A4" w:rsidP="007318A4">
      <w:pPr>
        <w:pStyle w:val="1"/>
        <w:ind w:firstLine="709"/>
        <w:jc w:val="both"/>
        <w:rPr>
          <w:bCs/>
        </w:rPr>
      </w:pPr>
      <w:r w:rsidRPr="00E32917">
        <w:rPr>
          <w:bCs/>
        </w:rPr>
        <w:t>1) наличия вступившего в законную силу решения суда, арбитражного суда по жалобе о том же предмете и по тем же основаниям;</w:t>
      </w:r>
    </w:p>
    <w:p w:rsidR="007318A4" w:rsidRPr="00E32917" w:rsidRDefault="007318A4" w:rsidP="007318A4">
      <w:pPr>
        <w:pStyle w:val="1"/>
        <w:ind w:firstLine="709"/>
        <w:jc w:val="both"/>
        <w:rPr>
          <w:bCs/>
        </w:rPr>
      </w:pPr>
      <w:r w:rsidRPr="00E32917">
        <w:rPr>
          <w:bCs/>
        </w:rPr>
        <w:t>2) подачи жалобы лицом, полномочия которого не подтверждены в порядке, установленном федеральным законодательством;</w:t>
      </w:r>
    </w:p>
    <w:p w:rsidR="007318A4" w:rsidRPr="00E32917" w:rsidRDefault="007318A4" w:rsidP="007318A4">
      <w:pPr>
        <w:pStyle w:val="1"/>
        <w:ind w:firstLine="709"/>
        <w:jc w:val="both"/>
        <w:rPr>
          <w:bCs/>
        </w:rPr>
      </w:pPr>
      <w:r w:rsidRPr="00E32917">
        <w:rPr>
          <w:bCs/>
        </w:rPr>
        <w:t>3) наличия решения по жалобе, принятого ранее в соответствии с требованиями в отношении того же заявителя и по тому же предмету жалобы.</w:t>
      </w:r>
    </w:p>
    <w:p w:rsidR="007318A4" w:rsidRPr="00E32917" w:rsidRDefault="007318A4" w:rsidP="007318A4">
      <w:pPr>
        <w:pStyle w:val="1"/>
        <w:ind w:firstLine="709"/>
        <w:jc w:val="both"/>
        <w:rPr>
          <w:bCs/>
        </w:rPr>
      </w:pPr>
      <w:r w:rsidRPr="00E32917">
        <w:rPr>
          <w:bCs/>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7318A4" w:rsidRPr="00E32917" w:rsidRDefault="007318A4" w:rsidP="007318A4">
      <w:pPr>
        <w:pStyle w:val="1"/>
        <w:ind w:firstLine="709"/>
        <w:jc w:val="both"/>
        <w:rPr>
          <w:bCs/>
        </w:rPr>
      </w:pPr>
      <w:r w:rsidRPr="00E32917">
        <w:rPr>
          <w:bCs/>
        </w:rPr>
        <w:t xml:space="preserve">5.9. По результатам рассмотрения жалобы. </w:t>
      </w:r>
    </w:p>
    <w:p w:rsidR="007318A4" w:rsidRPr="00E32917" w:rsidRDefault="007318A4" w:rsidP="007318A4">
      <w:pPr>
        <w:pStyle w:val="1"/>
        <w:ind w:firstLine="709"/>
        <w:jc w:val="both"/>
        <w:rPr>
          <w:bCs/>
        </w:rPr>
      </w:pPr>
      <w:r>
        <w:rPr>
          <w:bCs/>
        </w:rPr>
        <w:t>5.9.1. Ответ</w:t>
      </w:r>
      <w:r w:rsidRPr="00E32917">
        <w:rPr>
          <w:bCs/>
        </w:rPr>
        <w:t xml:space="preserve"> направляется заявителю не позднее дня, следующего за днем принятия решения, в письменной форме.</w:t>
      </w:r>
    </w:p>
    <w:p w:rsidR="007318A4" w:rsidRPr="00E32917" w:rsidRDefault="007318A4" w:rsidP="007318A4">
      <w:pPr>
        <w:pStyle w:val="1"/>
        <w:ind w:firstLine="709"/>
        <w:jc w:val="both"/>
        <w:rPr>
          <w:bCs/>
        </w:rPr>
      </w:pPr>
      <w:r w:rsidRPr="00E32917">
        <w:rPr>
          <w:bCs/>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A4" w:rsidRPr="00E32917" w:rsidRDefault="007318A4" w:rsidP="007318A4">
      <w:pPr>
        <w:pStyle w:val="1"/>
        <w:ind w:firstLine="709"/>
        <w:jc w:val="both"/>
        <w:rPr>
          <w:bCs/>
        </w:rPr>
      </w:pPr>
      <w:r w:rsidRPr="00E32917">
        <w:rPr>
          <w:bCs/>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A4" w:rsidRPr="00E32917" w:rsidRDefault="007318A4" w:rsidP="007318A4">
      <w:pPr>
        <w:pStyle w:val="1"/>
        <w:ind w:firstLine="709"/>
        <w:jc w:val="both"/>
        <w:rPr>
          <w:bCs/>
        </w:rPr>
      </w:pPr>
      <w:r w:rsidRPr="00E32917">
        <w:rPr>
          <w:bCs/>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7318A4" w:rsidRPr="00E32917" w:rsidRDefault="007318A4" w:rsidP="007318A4">
      <w:pPr>
        <w:pStyle w:val="1"/>
        <w:ind w:firstLine="709"/>
        <w:jc w:val="both"/>
        <w:rPr>
          <w:bCs/>
        </w:rPr>
      </w:pPr>
      <w:r w:rsidRPr="00E32917">
        <w:rPr>
          <w:bCs/>
        </w:rPr>
        <w:t xml:space="preserve">5.9.5. По желанию заявителя ответ по результатам рассмотрения жалобы </w:t>
      </w:r>
      <w:r w:rsidRPr="00E32917">
        <w:rPr>
          <w:bCs/>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7318A4" w:rsidRPr="00E32917" w:rsidRDefault="007318A4" w:rsidP="007318A4">
      <w:pPr>
        <w:pStyle w:val="1"/>
        <w:ind w:firstLine="709"/>
        <w:jc w:val="both"/>
        <w:rPr>
          <w:bCs/>
        </w:rPr>
      </w:pPr>
      <w:r w:rsidRPr="00E32917">
        <w:rPr>
          <w:bCs/>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318A4" w:rsidRPr="00E32917" w:rsidRDefault="007318A4" w:rsidP="007318A4">
      <w:pPr>
        <w:pStyle w:val="1"/>
        <w:ind w:firstLine="709"/>
        <w:jc w:val="both"/>
        <w:rPr>
          <w:bCs/>
        </w:rPr>
      </w:pPr>
      <w:r w:rsidRPr="00E32917">
        <w:rPr>
          <w:bCs/>
        </w:rPr>
        <w:t>5.9.7. Уполномоченный на рассмотрение жалобы орган вправе оставить жалобу без ответа в следующих случаях:</w:t>
      </w:r>
    </w:p>
    <w:p w:rsidR="007318A4" w:rsidRPr="00E32917" w:rsidRDefault="007318A4" w:rsidP="007318A4">
      <w:pPr>
        <w:pStyle w:val="1"/>
        <w:ind w:firstLine="709"/>
        <w:jc w:val="both"/>
        <w:rPr>
          <w:bCs/>
        </w:rPr>
      </w:pPr>
      <w:r w:rsidRPr="00E32917">
        <w:rPr>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318A4" w:rsidRPr="00E32917" w:rsidRDefault="007318A4" w:rsidP="007318A4">
      <w:pPr>
        <w:pStyle w:val="1"/>
        <w:ind w:firstLine="709"/>
        <w:jc w:val="both"/>
        <w:rPr>
          <w:bCs/>
        </w:rPr>
      </w:pPr>
      <w:r w:rsidRPr="00E32917">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18A4" w:rsidRDefault="007318A4" w:rsidP="007318A4">
      <w:pPr>
        <w:pStyle w:val="1"/>
        <w:ind w:firstLine="709"/>
        <w:jc w:val="both"/>
        <w:rPr>
          <w:bCs/>
        </w:rPr>
      </w:pPr>
      <w:r>
        <w:rPr>
          <w:bCs/>
        </w:rPr>
        <w:t>5.9</w:t>
      </w:r>
      <w:r w:rsidRPr="00E32917">
        <w:rPr>
          <w:bCs/>
        </w:rPr>
        <w:t>.</w:t>
      </w:r>
      <w:r>
        <w:rPr>
          <w:bCs/>
        </w:rPr>
        <w:t>8.</w:t>
      </w:r>
      <w:r w:rsidRPr="00E32917">
        <w:rPr>
          <w:bCs/>
        </w:rPr>
        <w:t xml:space="preserve">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318A4" w:rsidRDefault="007318A4" w:rsidP="007318A4">
      <w:pPr>
        <w:autoSpaceDE w:val="0"/>
        <w:autoSpaceDN w:val="0"/>
        <w:adjustRightInd w:val="0"/>
        <w:jc w:val="both"/>
        <w:rPr>
          <w:sz w:val="28"/>
          <w:szCs w:val="28"/>
        </w:rPr>
      </w:pPr>
    </w:p>
    <w:p w:rsidR="007318A4" w:rsidRPr="007318A4" w:rsidRDefault="007318A4" w:rsidP="007318A4">
      <w:pPr>
        <w:tabs>
          <w:tab w:val="left" w:pos="567"/>
        </w:tabs>
        <w:contextualSpacing/>
        <w:jc w:val="center"/>
        <w:rPr>
          <w:rFonts w:ascii="Times New Roman" w:hAnsi="Times New Roman" w:cs="Times New Roman"/>
          <w:b/>
          <w:color w:val="auto"/>
          <w:sz w:val="28"/>
          <w:szCs w:val="28"/>
        </w:rPr>
      </w:pPr>
      <w:r w:rsidRPr="007318A4">
        <w:rPr>
          <w:rFonts w:ascii="Times New Roman" w:hAnsi="Times New Roman" w:cs="Times New Roman"/>
          <w:b/>
          <w:color w:val="auto"/>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7318A4" w:rsidRPr="007318A4" w:rsidRDefault="007318A4" w:rsidP="007318A4">
      <w:pPr>
        <w:rPr>
          <w:rFonts w:ascii="Times New Roman" w:hAnsi="Times New Roman" w:cs="Times New Roman"/>
          <w:color w:val="auto"/>
          <w:sz w:val="28"/>
          <w:szCs w:val="28"/>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6.1 Многофункциональный центр осуществляет:</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567E83" w:rsidRPr="007318A4">
        <w:rPr>
          <w:rFonts w:ascii="Times New Roman" w:hAnsi="Times New Roman" w:cs="Times New Roman"/>
          <w:color w:val="auto"/>
          <w:sz w:val="28"/>
          <w:szCs w:val="28"/>
        </w:rPr>
        <w:t>услуги,</w:t>
      </w:r>
      <w:r w:rsidRPr="007318A4">
        <w:rPr>
          <w:rFonts w:ascii="Times New Roman" w:hAnsi="Times New Roman" w:cs="Times New Roman"/>
          <w:color w:val="auto"/>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иные процедуры и действия, предусмотренные Федеральным законом № 210-ФЗ.</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6.2. Информирование заявителя многофункциональными центрами осуществляется следующими способами: </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личном обращении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осуществляет не более 10 минут; </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назначить другое время для консультаций.</w:t>
      </w:r>
    </w:p>
    <w:p w:rsidR="007318A4" w:rsidRPr="007318A4" w:rsidRDefault="007318A4" w:rsidP="007318A4">
      <w:pPr>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в письменной форме.</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Порядок и сроки передачи Уполномоченным органом таких документов в многофункциональный центр</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7318A4">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Работник многофункционального центра</w:t>
      </w:r>
      <w:r w:rsidRPr="007318A4" w:rsidDel="006864D0">
        <w:rPr>
          <w:rFonts w:ascii="Times New Roman" w:hAnsi="Times New Roman" w:cs="Times New Roman"/>
          <w:color w:val="auto"/>
          <w:sz w:val="28"/>
          <w:szCs w:val="28"/>
        </w:rPr>
        <w:t xml:space="preserve"> </w:t>
      </w:r>
      <w:r w:rsidRPr="007318A4">
        <w:rPr>
          <w:rFonts w:ascii="Times New Roman" w:hAnsi="Times New Roman" w:cs="Times New Roman"/>
          <w:color w:val="auto"/>
          <w:sz w:val="28"/>
          <w:szCs w:val="28"/>
        </w:rPr>
        <w:t>осуществляет следующие действия: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 xml:space="preserve">определяет статус исполнения </w:t>
      </w:r>
      <w:r w:rsidRPr="007318A4">
        <w:rPr>
          <w:rFonts w:ascii="Times New Roman" w:hAnsi="Times New Roman" w:cs="Times New Roman"/>
          <w:bCs/>
          <w:color w:val="auto"/>
          <w:sz w:val="28"/>
          <w:szCs w:val="28"/>
        </w:rPr>
        <w:t>уведомления об окончании строительства</w:t>
      </w:r>
      <w:r w:rsidRPr="007318A4">
        <w:rPr>
          <w:rFonts w:ascii="Times New Roman" w:hAnsi="Times New Roman" w:cs="Times New Roman"/>
          <w:color w:val="auto"/>
          <w:sz w:val="28"/>
          <w:szCs w:val="28"/>
        </w:rPr>
        <w:t xml:space="preserve"> в ГИС;</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18A4" w:rsidRPr="007318A4" w:rsidRDefault="007318A4" w:rsidP="007318A4">
      <w:pPr>
        <w:tabs>
          <w:tab w:val="left" w:pos="7920"/>
        </w:tabs>
        <w:ind w:firstLine="709"/>
        <w:jc w:val="both"/>
        <w:rPr>
          <w:rFonts w:ascii="Times New Roman" w:hAnsi="Times New Roman" w:cs="Times New Roman"/>
          <w:color w:val="auto"/>
          <w:sz w:val="28"/>
          <w:szCs w:val="28"/>
        </w:rPr>
      </w:pPr>
      <w:r w:rsidRPr="007318A4">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7318A4" w:rsidRPr="007318A4" w:rsidRDefault="007318A4" w:rsidP="007318A4">
      <w:pPr>
        <w:tabs>
          <w:tab w:val="left" w:pos="7920"/>
        </w:tabs>
        <w:ind w:firstLine="709"/>
        <w:jc w:val="both"/>
        <w:rPr>
          <w:rFonts w:ascii="Times New Roman" w:hAnsi="Times New Roman" w:cs="Times New Roman"/>
          <w:b/>
          <w:color w:val="auto"/>
          <w:sz w:val="28"/>
          <w:szCs w:val="28"/>
        </w:rPr>
      </w:pPr>
      <w:r w:rsidRPr="007318A4">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318A4" w:rsidRPr="007318A4" w:rsidRDefault="007318A4" w:rsidP="007318A4">
      <w:pPr>
        <w:tabs>
          <w:tab w:val="left" w:pos="7920"/>
        </w:tabs>
        <w:ind w:firstLine="709"/>
        <w:jc w:val="both"/>
        <w:rPr>
          <w:rFonts w:ascii="Times New Roman" w:hAnsi="Times New Roman" w:cs="Times New Roman"/>
          <w:color w:val="auto"/>
          <w:sz w:val="28"/>
          <w:szCs w:val="28"/>
          <w:highlight w:val="yellow"/>
        </w:rPr>
      </w:pPr>
    </w:p>
    <w:p w:rsidR="007318A4" w:rsidRPr="007318A4" w:rsidRDefault="007318A4" w:rsidP="007318A4">
      <w:pPr>
        <w:autoSpaceDE w:val="0"/>
        <w:autoSpaceDN w:val="0"/>
        <w:adjustRightInd w:val="0"/>
        <w:ind w:firstLine="709"/>
        <w:jc w:val="both"/>
        <w:rPr>
          <w:rFonts w:ascii="Times New Roman" w:hAnsi="Times New Roman" w:cs="Times New Roman"/>
          <w:color w:val="auto"/>
          <w:sz w:val="28"/>
          <w:szCs w:val="28"/>
        </w:rPr>
      </w:pPr>
    </w:p>
    <w:p w:rsidR="00196D0C" w:rsidRDefault="007318A4" w:rsidP="007318A4">
      <w:pPr>
        <w:pStyle w:val="1"/>
        <w:spacing w:after="760"/>
        <w:ind w:firstLine="0"/>
        <w:jc w:val="center"/>
      </w:pPr>
      <w:r w:rsidRPr="007318A4">
        <w:rPr>
          <w:color w:val="auto"/>
        </w:rPr>
        <w:br w:type="page"/>
      </w:r>
    </w:p>
    <w:p w:rsidR="00993CF5" w:rsidRPr="00B45758" w:rsidRDefault="00993CF5" w:rsidP="00B4575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Приложение № 1</w:t>
      </w:r>
    </w:p>
    <w:p w:rsidR="00993CF5" w:rsidRPr="00B45758" w:rsidRDefault="00993CF5" w:rsidP="00B4575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5843FA"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843FA" w:rsidRPr="005843FA">
        <w:t>»</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30D0E" w:rsidRPr="00671B38" w:rsidTr="009851EB">
        <w:trPr>
          <w:trHeight w:val="700"/>
        </w:trPr>
        <w:tc>
          <w:tcPr>
            <w:tcW w:w="5953" w:type="dxa"/>
          </w:tcPr>
          <w:p w:rsidR="00D30D0E" w:rsidRDefault="00D30D0E" w:rsidP="00D30D0E">
            <w:pPr>
              <w:pStyle w:val="ConsPlusNormal"/>
              <w:rPr>
                <w:sz w:val="24"/>
                <w:szCs w:val="24"/>
              </w:rPr>
            </w:pPr>
          </w:p>
          <w:p w:rsidR="00D30D0E" w:rsidRDefault="00D30D0E" w:rsidP="002538CA">
            <w:pPr>
              <w:pStyle w:val="ConsPlusNormal"/>
              <w:ind w:right="1128"/>
              <w:jc w:val="right"/>
              <w:rPr>
                <w:sz w:val="24"/>
                <w:szCs w:val="24"/>
              </w:rPr>
            </w:pPr>
            <w:r>
              <w:rPr>
                <w:sz w:val="24"/>
                <w:szCs w:val="24"/>
              </w:rPr>
              <w:t>Форма</w:t>
            </w:r>
          </w:p>
          <w:p w:rsidR="00D30D0E" w:rsidRPr="00671B38" w:rsidRDefault="00D30D0E" w:rsidP="009851EB">
            <w:pPr>
              <w:pStyle w:val="ConsPlusNormal"/>
              <w:ind w:hanging="108"/>
              <w:rPr>
                <w:sz w:val="16"/>
              </w:rPr>
            </w:pPr>
            <w:r>
              <w:rPr>
                <w:sz w:val="24"/>
                <w:szCs w:val="24"/>
              </w:rPr>
              <w:t>Главе муниципального образования «Ельнинский район» Смоленской области</w:t>
            </w:r>
          </w:p>
          <w:p w:rsidR="00D30D0E" w:rsidRPr="00671B38" w:rsidRDefault="00D30D0E" w:rsidP="009851EB">
            <w:pPr>
              <w:autoSpaceDE w:val="0"/>
              <w:autoSpaceDN w:val="0"/>
              <w:adjustRightInd w:val="0"/>
              <w:ind w:left="-108"/>
              <w:rPr>
                <w:sz w:val="20"/>
              </w:rPr>
            </w:pPr>
          </w:p>
        </w:tc>
      </w:tr>
    </w:tbl>
    <w:p w:rsidR="005A5E4A" w:rsidRDefault="005A5E4A" w:rsidP="00A31546">
      <w:pPr>
        <w:pStyle w:val="ConsPlusNonformat"/>
        <w:ind w:firstLine="3119"/>
        <w:jc w:val="both"/>
      </w:pPr>
      <w:r>
        <w:t>_____________________________</w:t>
      </w:r>
      <w:r w:rsidR="00A31546">
        <w:t>___________________________</w:t>
      </w:r>
    </w:p>
    <w:p w:rsidR="005A5E4A" w:rsidRDefault="005A5E4A" w:rsidP="005A5E4A">
      <w:pPr>
        <w:pStyle w:val="ConsPlusNonformat"/>
        <w:ind w:firstLine="2835"/>
        <w:jc w:val="both"/>
        <w:rPr>
          <w:sz w:val="16"/>
          <w:szCs w:val="16"/>
        </w:rPr>
      </w:pPr>
      <w:r>
        <w:rPr>
          <w:sz w:val="16"/>
          <w:szCs w:val="16"/>
        </w:rPr>
        <w:t>(наименование юридического лица, Ф.И.О. индивидуального предпринимателя,</w:t>
      </w:r>
    </w:p>
    <w:p w:rsidR="005A5E4A" w:rsidRDefault="005A5E4A" w:rsidP="005A5E4A">
      <w:pPr>
        <w:pStyle w:val="ConsPlusNonformat"/>
        <w:ind w:firstLine="2835"/>
        <w:jc w:val="both"/>
      </w:pPr>
      <w:r>
        <w:t>__________________________________________________________</w:t>
      </w:r>
    </w:p>
    <w:p w:rsidR="005A5E4A" w:rsidRDefault="005A5E4A" w:rsidP="005A5E4A">
      <w:pPr>
        <w:pStyle w:val="ConsPlusNonformat"/>
        <w:ind w:firstLine="2835"/>
        <w:jc w:val="center"/>
        <w:rPr>
          <w:sz w:val="16"/>
          <w:szCs w:val="16"/>
        </w:rPr>
      </w:pPr>
      <w:r>
        <w:rPr>
          <w:sz w:val="16"/>
          <w:szCs w:val="16"/>
        </w:rPr>
        <w:t xml:space="preserve">                      гражданина, планирующего осуществить строительство, реконструкцию объекта </w:t>
      </w:r>
    </w:p>
    <w:p w:rsidR="005A5E4A" w:rsidRDefault="005A5E4A" w:rsidP="005A5E4A">
      <w:pPr>
        <w:pStyle w:val="ConsPlusNonformat"/>
        <w:ind w:firstLine="2835"/>
        <w:jc w:val="center"/>
      </w:pPr>
      <w:r>
        <w:rPr>
          <w:sz w:val="16"/>
          <w:szCs w:val="16"/>
        </w:rPr>
        <w:t>капитального строительства)</w:t>
      </w:r>
    </w:p>
    <w:p w:rsidR="005A5E4A" w:rsidRDefault="005A5E4A" w:rsidP="005A5E4A">
      <w:pPr>
        <w:pStyle w:val="ConsPlusNonformat"/>
        <w:ind w:firstLine="2835"/>
        <w:jc w:val="both"/>
      </w:pPr>
      <w:r>
        <w:t>___________________________________________________________</w:t>
      </w:r>
    </w:p>
    <w:p w:rsidR="005A5E4A" w:rsidRDefault="005A5E4A" w:rsidP="005A5E4A">
      <w:pPr>
        <w:pStyle w:val="ConsPlusNonformat"/>
        <w:ind w:firstLine="2835"/>
        <w:jc w:val="both"/>
      </w:pPr>
      <w:r>
        <w:t>___________________________________________________________</w:t>
      </w:r>
    </w:p>
    <w:p w:rsidR="005A5E4A" w:rsidRDefault="005A5E4A" w:rsidP="005A5E4A">
      <w:pPr>
        <w:pStyle w:val="ConsPlusNonformat"/>
        <w:ind w:firstLine="2835"/>
        <w:jc w:val="both"/>
        <w:rPr>
          <w:sz w:val="16"/>
          <w:szCs w:val="16"/>
        </w:rPr>
      </w:pPr>
      <w:r>
        <w:t xml:space="preserve">                 </w:t>
      </w:r>
      <w:r>
        <w:rPr>
          <w:sz w:val="16"/>
          <w:szCs w:val="16"/>
        </w:rPr>
        <w:t>(ИНН)</w:t>
      </w:r>
    </w:p>
    <w:p w:rsidR="005A5E4A" w:rsidRDefault="005A5E4A" w:rsidP="00A31546">
      <w:pPr>
        <w:pStyle w:val="ConsPlusNonformat"/>
        <w:ind w:firstLine="2694"/>
        <w:jc w:val="both"/>
      </w:pPr>
      <w:r>
        <w:t>_____________________________</w:t>
      </w:r>
      <w:r w:rsidR="00A31546">
        <w:t>_______________________________</w:t>
      </w:r>
    </w:p>
    <w:p w:rsidR="005A5E4A" w:rsidRDefault="005A5E4A" w:rsidP="005A5E4A">
      <w:pPr>
        <w:pStyle w:val="ConsPlusNonformat"/>
        <w:jc w:val="center"/>
        <w:rPr>
          <w:sz w:val="16"/>
          <w:szCs w:val="16"/>
        </w:rPr>
      </w:pPr>
      <w:r>
        <w:rPr>
          <w:sz w:val="16"/>
          <w:szCs w:val="16"/>
        </w:rPr>
        <w:t xml:space="preserve">     (юридический и почтовый адрес, адрес места жительства,</w:t>
      </w:r>
    </w:p>
    <w:p w:rsidR="005A5E4A" w:rsidRDefault="005A5E4A" w:rsidP="005A5E4A">
      <w:pPr>
        <w:pStyle w:val="ConsPlusNonformat"/>
        <w:jc w:val="center"/>
        <w:rPr>
          <w:sz w:val="16"/>
          <w:szCs w:val="16"/>
        </w:rPr>
      </w:pPr>
      <w:r>
        <w:rPr>
          <w:sz w:val="16"/>
          <w:szCs w:val="16"/>
        </w:rPr>
        <w:t>адрес электронной почты)</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both"/>
        <w:rPr>
          <w:sz w:val="16"/>
          <w:szCs w:val="16"/>
        </w:rPr>
      </w:pPr>
      <w:r>
        <w:t xml:space="preserve">      </w:t>
      </w:r>
      <w:r>
        <w:rPr>
          <w:sz w:val="16"/>
          <w:szCs w:val="16"/>
        </w:rPr>
        <w:t>(Ф.И.О. руководителя юридического лица, телефон)</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center"/>
        <w:rPr>
          <w:sz w:val="16"/>
          <w:szCs w:val="16"/>
        </w:rPr>
      </w:pPr>
      <w:r>
        <w:rPr>
          <w:sz w:val="16"/>
          <w:szCs w:val="16"/>
        </w:rPr>
        <w:t xml:space="preserve">        (банковские реквизиты (наименование банка, р/с, к/с, БИК)</w:t>
      </w:r>
    </w:p>
    <w:p w:rsidR="005A5E4A" w:rsidRDefault="005A5E4A" w:rsidP="005A5E4A">
      <w:pPr>
        <w:pStyle w:val="ConsPlusNonformat"/>
        <w:ind w:firstLine="2977"/>
        <w:jc w:val="both"/>
      </w:pPr>
      <w:r>
        <w:t>_________________________________________________________</w:t>
      </w:r>
    </w:p>
    <w:p w:rsidR="005A5E4A" w:rsidRDefault="005A5E4A" w:rsidP="005A5E4A">
      <w:pPr>
        <w:pStyle w:val="ConsPlusNonformat"/>
        <w:ind w:firstLine="2977"/>
        <w:jc w:val="both"/>
      </w:pPr>
      <w:r>
        <w:t>________________________________________________________</w:t>
      </w:r>
    </w:p>
    <w:p w:rsidR="005A5E4A" w:rsidRDefault="005A5E4A" w:rsidP="00A31546">
      <w:pPr>
        <w:pStyle w:val="ConsPlusNonformat"/>
        <w:ind w:firstLine="2977"/>
        <w:jc w:val="both"/>
      </w:pPr>
      <w:r>
        <w:t>_________________________________________________________</w:t>
      </w:r>
    </w:p>
    <w:p w:rsidR="005A5E4A" w:rsidRDefault="005A5E4A" w:rsidP="00A31546">
      <w:pPr>
        <w:pStyle w:val="ConsPlusNonformat"/>
        <w:ind w:firstLine="2977"/>
        <w:jc w:val="both"/>
      </w:pPr>
      <w:r>
        <w:t>_____________________________</w:t>
      </w:r>
      <w:r w:rsidR="00A31546">
        <w:t>____________________________</w:t>
      </w:r>
    </w:p>
    <w:p w:rsidR="005A5E4A" w:rsidRDefault="005A5E4A" w:rsidP="00A31546">
      <w:pPr>
        <w:pStyle w:val="ConsPlusNonformat"/>
        <w:ind w:firstLine="1701"/>
        <w:jc w:val="center"/>
        <w:rPr>
          <w:sz w:val="16"/>
          <w:szCs w:val="16"/>
        </w:rPr>
      </w:pPr>
      <w:r>
        <w:rPr>
          <w:sz w:val="16"/>
          <w:szCs w:val="16"/>
        </w:rPr>
        <w:t>(реквизиты соглашения - в случае, установленном</w:t>
      </w:r>
    </w:p>
    <w:p w:rsidR="005A5E4A" w:rsidRDefault="007F3D6B" w:rsidP="00A31546">
      <w:pPr>
        <w:pStyle w:val="ConsPlusNonformat"/>
        <w:ind w:firstLine="2268"/>
        <w:jc w:val="center"/>
        <w:rPr>
          <w:sz w:val="16"/>
          <w:szCs w:val="16"/>
        </w:rPr>
      </w:pPr>
      <w:hyperlink r:id="rId10" w:history="1">
        <w:r w:rsidR="005A5E4A">
          <w:rPr>
            <w:rStyle w:val="af4"/>
            <w:sz w:val="16"/>
            <w:szCs w:val="16"/>
          </w:rPr>
          <w:t>пунктом 1.1 части 7 статьи 51</w:t>
        </w:r>
      </w:hyperlink>
      <w:r w:rsidR="005A5E4A">
        <w:rPr>
          <w:sz w:val="16"/>
          <w:szCs w:val="16"/>
        </w:rPr>
        <w:t xml:space="preserve"> Градостроительного кодекса</w:t>
      </w:r>
    </w:p>
    <w:p w:rsidR="005A5E4A" w:rsidRDefault="005A5E4A" w:rsidP="005A5E4A">
      <w:pPr>
        <w:pStyle w:val="ConsPlusNonformat"/>
        <w:jc w:val="center"/>
      </w:pPr>
      <w:r>
        <w:rPr>
          <w:sz w:val="16"/>
          <w:szCs w:val="16"/>
        </w:rPr>
        <w:t>Российской Федерации)</w:t>
      </w:r>
    </w:p>
    <w:p w:rsidR="005A5E4A" w:rsidRDefault="005A5E4A" w:rsidP="005A5E4A">
      <w:pPr>
        <w:pStyle w:val="ConsPlusNonformat"/>
        <w:jc w:val="both"/>
      </w:pPr>
    </w:p>
    <w:p w:rsidR="005A5E4A" w:rsidRDefault="005A5E4A" w:rsidP="005A5E4A">
      <w:pPr>
        <w:pStyle w:val="ConsPlusNonformat"/>
        <w:jc w:val="both"/>
      </w:pPr>
      <w:bookmarkStart w:id="21" w:name="P592"/>
      <w:bookmarkEnd w:id="21"/>
      <w:r>
        <w:t xml:space="preserve">                                 ЗАЯВЛЕНИЕ</w:t>
      </w:r>
    </w:p>
    <w:p w:rsidR="005A5E4A" w:rsidRDefault="005A5E4A" w:rsidP="005A5E4A">
      <w:pPr>
        <w:pStyle w:val="ConsPlusNonformat"/>
        <w:jc w:val="both"/>
      </w:pPr>
      <w:r>
        <w:t xml:space="preserve">                   о выдаче разрешения на строительство</w:t>
      </w:r>
    </w:p>
    <w:p w:rsidR="005A5E4A" w:rsidRDefault="005A5E4A" w:rsidP="005A5E4A">
      <w:pPr>
        <w:pStyle w:val="ConsPlusNonformat"/>
        <w:jc w:val="both"/>
      </w:pPr>
    </w:p>
    <w:p w:rsidR="005A5E4A" w:rsidRDefault="005A5E4A" w:rsidP="005A5E4A">
      <w:pPr>
        <w:pStyle w:val="ConsPlusNonformat"/>
        <w:jc w:val="both"/>
      </w:pPr>
      <w:r>
        <w:t xml:space="preserve">Прошу выдать разрешение на строительство, реконструкцию (ненужное </w:t>
      </w:r>
    </w:p>
    <w:p w:rsidR="005A5E4A" w:rsidRDefault="005A5E4A" w:rsidP="005A5E4A">
      <w:pPr>
        <w:pStyle w:val="ConsPlusNonformat"/>
        <w:jc w:val="both"/>
      </w:pPr>
      <w:r>
        <w:t>зачеркнуть)________________________________________________________________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 xml:space="preserve">(наименование объекта капитального строительства </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в соответствии с утвержденной проектной документацией)</w:t>
      </w:r>
    </w:p>
    <w:p w:rsidR="005A5E4A" w:rsidRDefault="005A5E4A" w:rsidP="005A5E4A">
      <w:pPr>
        <w:pStyle w:val="ConsPlusNonformat"/>
        <w:jc w:val="both"/>
      </w:pPr>
      <w:r>
        <w:t>на земельном участке, расположенном по адресу: 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center"/>
        <w:rPr>
          <w:sz w:val="16"/>
          <w:szCs w:val="16"/>
        </w:rPr>
      </w:pPr>
      <w:r>
        <w:rPr>
          <w:sz w:val="16"/>
          <w:szCs w:val="16"/>
        </w:rPr>
        <w:t>(почтовый адрес или описание места расположения земельного участка)</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с кадастровым номером: ____________________________________________________</w:t>
      </w:r>
    </w:p>
    <w:p w:rsidR="005A5E4A" w:rsidRDefault="005A5E4A" w:rsidP="005A5E4A">
      <w:pPr>
        <w:pStyle w:val="ConsPlusNonformat"/>
        <w:jc w:val="center"/>
        <w:rPr>
          <w:sz w:val="16"/>
          <w:szCs w:val="16"/>
        </w:rPr>
      </w:pPr>
      <w:r>
        <w:t xml:space="preserve">       (</w:t>
      </w:r>
      <w:r>
        <w:rPr>
          <w:sz w:val="16"/>
          <w:szCs w:val="16"/>
        </w:rPr>
        <w:t>кадастровый номер земельного участка (земельных</w:t>
      </w:r>
    </w:p>
    <w:p w:rsidR="005A5E4A" w:rsidRDefault="005A5E4A" w:rsidP="005A5E4A">
      <w:pPr>
        <w:pStyle w:val="ConsPlusNonformat"/>
        <w:jc w:val="center"/>
      </w:pPr>
      <w:r>
        <w:rPr>
          <w:sz w:val="16"/>
          <w:szCs w:val="16"/>
        </w:rPr>
        <w:t xml:space="preserve">         участков), в пределах которого (которых)</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rPr>
          <w:sz w:val="16"/>
          <w:szCs w:val="16"/>
        </w:rPr>
      </w:pPr>
      <w:r>
        <w:rPr>
          <w:sz w:val="16"/>
          <w:szCs w:val="16"/>
        </w:rPr>
        <w:lastRenderedPageBreak/>
        <w:t xml:space="preserve">          расположен или планируется расположение объекта капитального строительства)</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сроком на _________________ месяцев.</w:t>
      </w:r>
    </w:p>
    <w:p w:rsidR="005A5E4A" w:rsidRDefault="005A5E4A" w:rsidP="005A5E4A">
      <w:pPr>
        <w:pStyle w:val="ConsPlusNonformat"/>
        <w:jc w:val="both"/>
      </w:pPr>
    </w:p>
    <w:p w:rsidR="005A5E4A" w:rsidRDefault="005A5E4A" w:rsidP="005A5E4A">
      <w:pPr>
        <w:pStyle w:val="ConsPlusNonformat"/>
        <w:jc w:val="both"/>
      </w:pPr>
    </w:p>
    <w:p w:rsidR="005A5E4A" w:rsidRDefault="005A5E4A" w:rsidP="005A5E4A">
      <w:pPr>
        <w:pStyle w:val="ConsPlusNonformat"/>
        <w:jc w:val="both"/>
      </w:pPr>
      <w:r>
        <w:t xml:space="preserve">Строительство, реконструкция (ненужное зачеркнуть) будет   осуществляться </w:t>
      </w:r>
    </w:p>
    <w:p w:rsidR="005A5E4A" w:rsidRDefault="005A5E4A" w:rsidP="005A5E4A">
      <w:pPr>
        <w:pStyle w:val="ConsPlusNonformat"/>
        <w:jc w:val="both"/>
      </w:pPr>
      <w:r>
        <w:t>на   основании правоустанавливающих документов на земельный участок:</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rPr>
          <w:sz w:val="16"/>
          <w:szCs w:val="16"/>
        </w:rPr>
      </w:pPr>
      <w:r>
        <w:rPr>
          <w:sz w:val="16"/>
          <w:szCs w:val="16"/>
        </w:rPr>
        <w:t xml:space="preserve">                    (наименование документа, номер и дата его утверждения)</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Проектная документация на строительство, реконструкцию (ненужное зачеркнуть)</w:t>
      </w:r>
    </w:p>
    <w:p w:rsidR="005A5E4A" w:rsidRDefault="005A5E4A" w:rsidP="005A5E4A">
      <w:pPr>
        <w:pStyle w:val="ConsPlusNonformat"/>
        <w:jc w:val="both"/>
      </w:pPr>
      <w:r>
        <w:t>объекта капитального строительства разработана: 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rPr>
          <w:sz w:val="16"/>
          <w:szCs w:val="16"/>
        </w:rPr>
      </w:pPr>
      <w:r>
        <w:rPr>
          <w:sz w:val="16"/>
          <w:szCs w:val="16"/>
        </w:rPr>
        <w:t xml:space="preserve">          (наименование проектной организации, ИНН, юридический и почтовый адрес,</w:t>
      </w:r>
    </w:p>
    <w:p w:rsidR="005A5E4A" w:rsidRDefault="005A5E4A" w:rsidP="005A5E4A">
      <w:pPr>
        <w:pStyle w:val="ConsPlusNonformat"/>
        <w:rPr>
          <w:sz w:val="16"/>
          <w:szCs w:val="16"/>
        </w:rPr>
      </w:pPr>
      <w:r>
        <w:rPr>
          <w:sz w:val="16"/>
          <w:szCs w:val="16"/>
        </w:rPr>
        <w:t xml:space="preserve">               адрес электронной почты, Ф.И.О. руководителя, номер телефона,</w:t>
      </w:r>
    </w:p>
    <w:p w:rsidR="005A5E4A" w:rsidRDefault="005A5E4A" w:rsidP="005A5E4A">
      <w:pPr>
        <w:pStyle w:val="ConsPlusNonformat"/>
      </w:pPr>
      <w:r>
        <w:rPr>
          <w:sz w:val="16"/>
          <w:szCs w:val="16"/>
        </w:rPr>
        <w:t xml:space="preserve">                                  банковские реквизиты)</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имеющей право на выполнение работ, закрепленное: 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документа, дата и номер его утверждения, уполномоченная</w:t>
      </w:r>
    </w:p>
    <w:p w:rsidR="005A5E4A" w:rsidRDefault="005A5E4A" w:rsidP="005A5E4A">
      <w:pPr>
        <w:pStyle w:val="ConsPlusNonformat"/>
        <w:jc w:val="both"/>
      </w:pPr>
      <w:r>
        <w:rPr>
          <w:sz w:val="16"/>
          <w:szCs w:val="16"/>
        </w:rPr>
        <w:t xml:space="preserve">                             организация, выдавшая документ)</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в соответствии с градостроительным планом земельного участка 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(реквизиты документа об утверждении градостроительного плана</w:t>
      </w:r>
    </w:p>
    <w:p w:rsidR="005A5E4A" w:rsidRDefault="005A5E4A" w:rsidP="005A5E4A">
      <w:pPr>
        <w:pStyle w:val="ConsPlusNonformat"/>
        <w:jc w:val="both"/>
      </w:pPr>
      <w:r>
        <w:rPr>
          <w:sz w:val="16"/>
          <w:szCs w:val="16"/>
        </w:rPr>
        <w:t xml:space="preserve">                                   земельного участка)</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или проектом планировки и проектом межевания территории 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(реквизиты документа об утверждении проекта планировки и проекта</w:t>
      </w:r>
    </w:p>
    <w:p w:rsidR="005A5E4A" w:rsidRDefault="005A5E4A" w:rsidP="005A5E4A">
      <w:pPr>
        <w:pStyle w:val="ConsPlusNonformat"/>
        <w:jc w:val="both"/>
      </w:pPr>
      <w:r>
        <w:rPr>
          <w:sz w:val="16"/>
          <w:szCs w:val="16"/>
        </w:rPr>
        <w:t xml:space="preserve">                                  межевания территории)</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Проектная    документация    согласована    в   установленном   порядке   с</w:t>
      </w:r>
    </w:p>
    <w:p w:rsidR="005A5E4A" w:rsidRDefault="005A5E4A" w:rsidP="005A5E4A">
      <w:pPr>
        <w:pStyle w:val="ConsPlusNonformat"/>
        <w:jc w:val="both"/>
      </w:pPr>
      <w:r>
        <w:t>заинтересованными     организациями     и     органами     архитектуры    и</w:t>
      </w:r>
    </w:p>
    <w:p w:rsidR="005A5E4A" w:rsidRDefault="005A5E4A" w:rsidP="005A5E4A">
      <w:pPr>
        <w:pStyle w:val="ConsPlusNonformat"/>
        <w:jc w:val="both"/>
      </w:pPr>
      <w:r>
        <w:t>градостроительства.</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Положительное заключение экспертизы (государственной экспертизы) от _______</w:t>
      </w:r>
    </w:p>
    <w:p w:rsidR="005A5E4A" w:rsidRDefault="005A5E4A" w:rsidP="005A5E4A">
      <w:pPr>
        <w:pStyle w:val="ConsPlusNonformat"/>
        <w:jc w:val="both"/>
      </w:pPr>
      <w:r>
        <w:t>№ _________ выдано 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Проектно-сметная документация утверждена от ________ № ___________________.</w:t>
      </w:r>
    </w:p>
    <w:p w:rsidR="005A5E4A" w:rsidRDefault="005A5E4A" w:rsidP="005A5E4A">
      <w:pPr>
        <w:pStyle w:val="ConsPlusNonformat"/>
        <w:jc w:val="both"/>
      </w:pPr>
      <w:r>
        <w:t>Краткая характеристика объекта капитального строительства: 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(общая площадь земельного участка, общая площадь объекта, количество этажей,</w:t>
      </w:r>
    </w:p>
    <w:p w:rsidR="005A5E4A" w:rsidRDefault="005A5E4A" w:rsidP="005A5E4A">
      <w:pPr>
        <w:pStyle w:val="ConsPlusNonformat"/>
        <w:jc w:val="both"/>
      </w:pPr>
      <w:r>
        <w:rPr>
          <w:sz w:val="16"/>
          <w:szCs w:val="16"/>
        </w:rPr>
        <w:t xml:space="preserve">               высота объекта, строительный объем, в том числе подземной части,</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мощность, производительность, протяженность и мощность в случае</w:t>
      </w:r>
    </w:p>
    <w:p w:rsidR="005A5E4A" w:rsidRDefault="005A5E4A" w:rsidP="005A5E4A">
      <w:pPr>
        <w:pStyle w:val="ConsPlusNonformat"/>
        <w:jc w:val="both"/>
      </w:pPr>
      <w:r>
        <w:rPr>
          <w:sz w:val="16"/>
          <w:szCs w:val="16"/>
        </w:rPr>
        <w:t xml:space="preserve">                 строительства линейного объекта, иные основные характеристики)</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Дополнительно информируем: _______________________________________________.</w:t>
      </w:r>
    </w:p>
    <w:p w:rsidR="005A5E4A" w:rsidRDefault="005A5E4A" w:rsidP="005A5E4A">
      <w:pPr>
        <w:pStyle w:val="ConsPlusNonformat"/>
        <w:jc w:val="both"/>
      </w:pPr>
      <w:r>
        <w:t>Финансирование строительства, реконструкции (ненужное зачеркнуть) будет</w:t>
      </w:r>
    </w:p>
    <w:p w:rsidR="005A5E4A" w:rsidRDefault="005A5E4A" w:rsidP="005A5E4A">
      <w:pPr>
        <w:pStyle w:val="ConsPlusNonformat"/>
        <w:jc w:val="both"/>
      </w:pPr>
      <w:r>
        <w:t xml:space="preserve">осуществляться ____________________________________________________________                   </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(банковские реквизиты организации, номер счета)</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Работы будут производиться подрядным способом в соответствии с договором от</w:t>
      </w:r>
    </w:p>
    <w:p w:rsidR="005A5E4A" w:rsidRDefault="005A5E4A" w:rsidP="005A5E4A">
      <w:pPr>
        <w:pStyle w:val="ConsPlusNonformat"/>
        <w:jc w:val="both"/>
      </w:pPr>
      <w:r>
        <w:t>________ № 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организации, ИНН, юридический и почтовый адрес, Ф.И.О.</w:t>
      </w:r>
    </w:p>
    <w:p w:rsidR="005A5E4A" w:rsidRDefault="005A5E4A" w:rsidP="005A5E4A">
      <w:pPr>
        <w:pStyle w:val="ConsPlusNonformat"/>
        <w:jc w:val="both"/>
      </w:pPr>
      <w:r>
        <w:rPr>
          <w:sz w:val="16"/>
          <w:szCs w:val="16"/>
        </w:rPr>
        <w:t xml:space="preserve">                     руководителя, номер телефона, банковские реквизиты)</w:t>
      </w:r>
    </w:p>
    <w:p w:rsidR="005A5E4A" w:rsidRDefault="005A5E4A" w:rsidP="005A5E4A">
      <w:pPr>
        <w:pStyle w:val="ConsPlusNonformat"/>
        <w:jc w:val="both"/>
      </w:pPr>
      <w:r>
        <w:lastRenderedPageBreak/>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Право выполнения строительных работ закреплено: 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документа, дата и номер его утверждения, уполномоченная</w:t>
      </w:r>
    </w:p>
    <w:p w:rsidR="005A5E4A" w:rsidRDefault="005A5E4A" w:rsidP="005A5E4A">
      <w:pPr>
        <w:pStyle w:val="ConsPlusNonformat"/>
        <w:jc w:val="both"/>
      </w:pPr>
      <w:r>
        <w:rPr>
          <w:sz w:val="16"/>
          <w:szCs w:val="16"/>
        </w:rPr>
        <w:t xml:space="preserve">                                организация, выдавшая документ)</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Функции заказчика (застройщика) в соответствии с договором от _____ № _____</w:t>
      </w:r>
    </w:p>
    <w:p w:rsidR="005A5E4A" w:rsidRDefault="005A5E4A" w:rsidP="005A5E4A">
      <w:pPr>
        <w:pStyle w:val="ConsPlusNonformat"/>
        <w:jc w:val="both"/>
      </w:pPr>
      <w:r>
        <w:t>будет осуществлять: 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организации, ИНН, юридический и почтовый адрес, Ф.И.О.</w:t>
      </w:r>
    </w:p>
    <w:p w:rsidR="005A5E4A" w:rsidRDefault="005A5E4A" w:rsidP="005A5E4A">
      <w:pPr>
        <w:pStyle w:val="ConsPlusNonformat"/>
        <w:jc w:val="both"/>
      </w:pPr>
      <w:r>
        <w:rPr>
          <w:sz w:val="16"/>
          <w:szCs w:val="16"/>
        </w:rPr>
        <w:t xml:space="preserve">                     руководителя, номер телефона, банковские реквизиты)</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Строительный  контроль  в  соответствии  с договором от ________ № ________</w:t>
      </w:r>
    </w:p>
    <w:p w:rsidR="005A5E4A" w:rsidRDefault="005A5E4A" w:rsidP="005A5E4A">
      <w:pPr>
        <w:pStyle w:val="ConsPlusNonformat"/>
        <w:jc w:val="both"/>
      </w:pPr>
      <w:r>
        <w:t>будет осуществлять: _______________________________________________________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организации, ИНН, юридический и почтовый адрес, Ф.И.О.</w:t>
      </w:r>
    </w:p>
    <w:p w:rsidR="005A5E4A" w:rsidRDefault="005A5E4A" w:rsidP="005A5E4A">
      <w:pPr>
        <w:pStyle w:val="ConsPlusNonformat"/>
        <w:jc w:val="both"/>
      </w:pPr>
      <w:r>
        <w:rPr>
          <w:sz w:val="16"/>
          <w:szCs w:val="16"/>
        </w:rPr>
        <w:t xml:space="preserve">                     руководителя, номер телефона, банковские реквизиты)</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Право осуществления строительного контроля закреплено: ____________________</w:t>
      </w:r>
    </w:p>
    <w:p w:rsidR="005A5E4A" w:rsidRDefault="005A5E4A" w:rsidP="005A5E4A">
      <w:pPr>
        <w:pStyle w:val="ConsPlusNonformat"/>
        <w:jc w:val="both"/>
      </w:pPr>
      <w:r>
        <w:t>___________________________________________________________________________</w:t>
      </w:r>
    </w:p>
    <w:p w:rsidR="005A5E4A" w:rsidRDefault="005A5E4A" w:rsidP="005A5E4A">
      <w:pPr>
        <w:pStyle w:val="ConsPlusNonformat"/>
        <w:jc w:val="both"/>
        <w:rPr>
          <w:sz w:val="16"/>
          <w:szCs w:val="16"/>
        </w:rPr>
      </w:pPr>
      <w:r>
        <w:t xml:space="preserve">          </w:t>
      </w:r>
      <w:r>
        <w:rPr>
          <w:sz w:val="16"/>
          <w:szCs w:val="16"/>
        </w:rPr>
        <w:t>(наименование документа, дата и номер его утверждения, наименование</w:t>
      </w:r>
    </w:p>
    <w:p w:rsidR="005A5E4A" w:rsidRDefault="005A5E4A" w:rsidP="005A5E4A">
      <w:pPr>
        <w:pStyle w:val="ConsPlusNonformat"/>
        <w:jc w:val="both"/>
      </w:pPr>
      <w:r>
        <w:rPr>
          <w:sz w:val="16"/>
          <w:szCs w:val="16"/>
        </w:rPr>
        <w:t xml:space="preserve">                       уполномоченной организации, выдавшей документ)</w:t>
      </w:r>
    </w:p>
    <w:p w:rsidR="005A5E4A" w:rsidRDefault="005A5E4A" w:rsidP="005A5E4A">
      <w:pPr>
        <w:pStyle w:val="ConsPlusNonformat"/>
        <w:jc w:val="both"/>
      </w:pPr>
      <w:r>
        <w:t>__________________________________________________________________________.</w:t>
      </w:r>
    </w:p>
    <w:p w:rsidR="005A5E4A" w:rsidRDefault="005A5E4A" w:rsidP="005A5E4A">
      <w:pPr>
        <w:pStyle w:val="ConsPlusNonformat"/>
        <w:jc w:val="both"/>
      </w:pPr>
      <w:r>
        <w:t>Обязуюсь   обо  всех  изменениях,  связанных  с  приведенными  в  настоящем</w:t>
      </w:r>
    </w:p>
    <w:p w:rsidR="005A5E4A" w:rsidRDefault="005A5E4A" w:rsidP="005A5E4A">
      <w:pPr>
        <w:pStyle w:val="ConsPlusNonformat"/>
        <w:jc w:val="both"/>
      </w:pPr>
      <w:r>
        <w:t>заявлении   сведениями,  а  также  об  изменениях,  внесенных  в  проектную</w:t>
      </w:r>
    </w:p>
    <w:p w:rsidR="005A5E4A" w:rsidRDefault="005A5E4A" w:rsidP="005A5E4A">
      <w:pPr>
        <w:pStyle w:val="ConsPlusNonformat"/>
        <w:jc w:val="both"/>
      </w:pPr>
      <w:r>
        <w:t xml:space="preserve">документацию,  в  течение 30 дней  сообщить в Администрацию _______________  </w:t>
      </w:r>
    </w:p>
    <w:p w:rsidR="005A5E4A" w:rsidRDefault="007F3D6B" w:rsidP="005A5E4A">
      <w:pPr>
        <w:pStyle w:val="ConsPlusNonformat"/>
        <w:jc w:val="both"/>
      </w:pPr>
      <w:r>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1.65pt;margin-top:8.9pt;width:311.65pt;height:27.5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QhgIAABA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" stroked="f">
            <v:textbox>
              <w:txbxContent>
                <w:p w:rsidR="005512E2" w:rsidRDefault="005512E2" w:rsidP="005A5E4A">
                  <w:pPr>
                    <w:pStyle w:val="af2"/>
                    <w:spacing w:before="0" w:beforeAutospacing="0" w:after="0" w:afterAutospacing="0"/>
                    <w:jc w:val="center"/>
                  </w:pPr>
                  <w:r>
                    <w:rPr>
                      <w:rFonts w:ascii="Courier New" w:hAnsi="Courier New" w:cs="Courier New"/>
                      <w:sz w:val="16"/>
                      <w:szCs w:val="16"/>
                    </w:rPr>
                    <w:t>(наименование муниципального образования Смоленской области)</w:t>
                  </w:r>
                </w:p>
              </w:txbxContent>
            </v:textbox>
          </v:shape>
        </w:pict>
      </w:r>
      <w:r w:rsidR="005A5E4A">
        <w:t>____________________________________________________.</w:t>
      </w:r>
    </w:p>
    <w:p w:rsidR="005A5E4A" w:rsidRDefault="005A5E4A" w:rsidP="005A5E4A">
      <w:pPr>
        <w:pStyle w:val="ConsPlusNonformat"/>
        <w:jc w:val="both"/>
      </w:pPr>
    </w:p>
    <w:p w:rsidR="005A5E4A" w:rsidRDefault="005A5E4A" w:rsidP="005A5E4A">
      <w:pPr>
        <w:pStyle w:val="ConsPlusNonformat"/>
        <w:jc w:val="both"/>
      </w:pPr>
    </w:p>
    <w:p w:rsidR="005A5E4A" w:rsidRDefault="005A5E4A" w:rsidP="005A5E4A">
      <w:pPr>
        <w:pStyle w:val="ConsPlusNonformat"/>
        <w:jc w:val="both"/>
      </w:pPr>
      <w:r>
        <w:t>Заявитель ______________________ ___________________ _____________________</w:t>
      </w:r>
    </w:p>
    <w:p w:rsidR="005A5E4A" w:rsidRDefault="005A5E4A" w:rsidP="005A5E4A">
      <w:pPr>
        <w:pStyle w:val="ConsPlusNonformat"/>
        <w:jc w:val="both"/>
        <w:rPr>
          <w:sz w:val="16"/>
          <w:szCs w:val="16"/>
        </w:rPr>
      </w:pPr>
      <w:r>
        <w:t xml:space="preserve">                 </w:t>
      </w:r>
      <w:r>
        <w:rPr>
          <w:sz w:val="16"/>
          <w:szCs w:val="16"/>
        </w:rPr>
        <w:t>(должность)                  (подпись)                  (Ф.И.О.)</w:t>
      </w:r>
    </w:p>
    <w:p w:rsidR="005A5E4A" w:rsidRDefault="005A5E4A" w:rsidP="005A5E4A">
      <w:pPr>
        <w:pStyle w:val="ConsPlusNonformat"/>
        <w:jc w:val="both"/>
      </w:pPr>
    </w:p>
    <w:p w:rsidR="005A5E4A" w:rsidRDefault="005A5E4A" w:rsidP="005A5E4A">
      <w:pPr>
        <w:pStyle w:val="ConsPlusNonformat"/>
        <w:jc w:val="both"/>
      </w:pPr>
      <w:r>
        <w:t>«___» ___________ 20__ г.                              М.П.</w:t>
      </w:r>
    </w:p>
    <w:p w:rsidR="005A5E4A" w:rsidRDefault="005A5E4A" w:rsidP="005A5E4A">
      <w:pPr>
        <w:pStyle w:val="ConsPlusNonformat"/>
        <w:jc w:val="both"/>
      </w:pPr>
    </w:p>
    <w:p w:rsidR="005A5E4A" w:rsidRDefault="005A5E4A" w:rsidP="005A5E4A">
      <w:pPr>
        <w:pStyle w:val="ConsPlusNonformat"/>
        <w:jc w:val="both"/>
      </w:pPr>
      <w:r>
        <w:t>Документы принял: _________________ _________________ _____________________</w:t>
      </w:r>
    </w:p>
    <w:p w:rsidR="005A5E4A" w:rsidRDefault="005A5E4A" w:rsidP="005A5E4A">
      <w:pPr>
        <w:pStyle w:val="ConsPlusNonformat"/>
        <w:jc w:val="both"/>
        <w:rPr>
          <w:sz w:val="16"/>
          <w:szCs w:val="16"/>
        </w:rPr>
      </w:pPr>
      <w:r>
        <w:t xml:space="preserve">                      </w:t>
      </w:r>
      <w:r>
        <w:rPr>
          <w:sz w:val="16"/>
          <w:szCs w:val="16"/>
        </w:rPr>
        <w:t>(должность)             (подпись)                (Ф.И.О.)</w:t>
      </w:r>
    </w:p>
    <w:p w:rsidR="005A5E4A" w:rsidRDefault="005A5E4A" w:rsidP="005A5E4A">
      <w:pPr>
        <w:pStyle w:val="ConsPlusNonformat"/>
        <w:jc w:val="both"/>
      </w:pPr>
    </w:p>
    <w:p w:rsidR="005A5E4A" w:rsidRDefault="005A5E4A" w:rsidP="005A5E4A">
      <w:pPr>
        <w:pStyle w:val="ConsPlusNonformat"/>
        <w:jc w:val="both"/>
      </w:pPr>
      <w:r>
        <w:t>«___» ___________ 20__ г.</w:t>
      </w:r>
    </w:p>
    <w:p w:rsidR="005A5E4A" w:rsidRDefault="005A5E4A" w:rsidP="005A5E4A">
      <w:pPr>
        <w:pStyle w:val="ConsPlusNormal"/>
        <w:jc w:val="both"/>
      </w:pPr>
    </w:p>
    <w:p w:rsidR="005A5E4A" w:rsidRDefault="005A5E4A" w:rsidP="005A5E4A">
      <w:pPr>
        <w:pStyle w:val="ConsPlusNormal"/>
        <w:jc w:val="both"/>
      </w:pPr>
    </w:p>
    <w:p w:rsidR="005A5E4A" w:rsidRDefault="005A5E4A" w:rsidP="005A5E4A">
      <w:pPr>
        <w:pStyle w:val="ConsPlusNormal"/>
        <w:ind w:firstLine="540"/>
        <w:jc w:val="both"/>
      </w:pPr>
    </w:p>
    <w:p w:rsidR="005A5E4A" w:rsidRDefault="005A5E4A" w:rsidP="005A5E4A">
      <w:pPr>
        <w:pStyle w:val="ConsPlusNormal"/>
        <w:ind w:firstLine="540"/>
        <w:jc w:val="both"/>
      </w:pPr>
    </w:p>
    <w:p w:rsidR="005A5E4A" w:rsidRDefault="005A5E4A" w:rsidP="005A5E4A"/>
    <w:p w:rsidR="00D30D0E" w:rsidRPr="008D0D01" w:rsidRDefault="00D30D0E" w:rsidP="00D30D0E">
      <w:pPr>
        <w:spacing w:after="200" w:line="276" w:lineRule="auto"/>
        <w:rPr>
          <w:rFonts w:ascii="Calibri" w:hAnsi="Calibri" w:cs="Calibri"/>
          <w:sz w:val="22"/>
          <w:szCs w:val="20"/>
        </w:rPr>
      </w:pPr>
    </w:p>
    <w:p w:rsidR="00D30D0E" w:rsidRDefault="00D30D0E">
      <w:pPr>
        <w:pStyle w:val="40"/>
        <w:pBdr>
          <w:top w:val="single" w:sz="4" w:space="0" w:color="auto"/>
        </w:pBdr>
        <w:spacing w:after="0"/>
        <w:ind w:right="320"/>
        <w:jc w:val="right"/>
        <w:sectPr w:rsidR="00D30D0E" w:rsidSect="00C31B20">
          <w:pgSz w:w="11900" w:h="16840"/>
          <w:pgMar w:top="1134" w:right="560" w:bottom="1142" w:left="1418" w:header="872" w:footer="714" w:gutter="0"/>
          <w:cols w:space="720"/>
          <w:noEndnote/>
          <w:docGrid w:linePitch="360"/>
        </w:sectPr>
      </w:pPr>
    </w:p>
    <w:p w:rsidR="00B45758" w:rsidRPr="00B45758" w:rsidRDefault="00374475" w:rsidP="00B45758">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2</w:t>
      </w:r>
    </w:p>
    <w:p w:rsidR="005E4DC8" w:rsidRPr="005E4DC8" w:rsidRDefault="00B45758" w:rsidP="005E4DC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5843FA"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5E4DC8" w:rsidRPr="00E312C7" w:rsidRDefault="005E4DC8" w:rsidP="005E4DC8">
      <w:pPr>
        <w:pStyle w:val="ConsPlusNormal"/>
        <w:jc w:val="right"/>
        <w:outlineLvl w:val="0"/>
        <w:rPr>
          <w:sz w:val="24"/>
          <w:szCs w:val="24"/>
        </w:rPr>
      </w:pPr>
      <w:r w:rsidRPr="00E312C7">
        <w:rPr>
          <w:sz w:val="24"/>
          <w:szCs w:val="24"/>
        </w:rPr>
        <w:t>Приложение № 2</w:t>
      </w:r>
    </w:p>
    <w:p w:rsidR="005E4DC8" w:rsidRPr="00E312C7" w:rsidRDefault="005E4DC8" w:rsidP="005E4DC8">
      <w:pPr>
        <w:pStyle w:val="ConsPlusNormal"/>
        <w:jc w:val="right"/>
        <w:rPr>
          <w:sz w:val="24"/>
          <w:szCs w:val="24"/>
        </w:rPr>
      </w:pPr>
      <w:r w:rsidRPr="00E312C7">
        <w:rPr>
          <w:sz w:val="24"/>
          <w:szCs w:val="24"/>
        </w:rPr>
        <w:t>к приказу Министерства строительства</w:t>
      </w:r>
    </w:p>
    <w:p w:rsidR="005E4DC8" w:rsidRPr="00E312C7" w:rsidRDefault="005E4DC8" w:rsidP="005E4DC8">
      <w:pPr>
        <w:pStyle w:val="ConsPlusNormal"/>
        <w:jc w:val="right"/>
        <w:rPr>
          <w:sz w:val="24"/>
          <w:szCs w:val="24"/>
        </w:rPr>
      </w:pPr>
      <w:r w:rsidRPr="00E312C7">
        <w:rPr>
          <w:sz w:val="24"/>
          <w:szCs w:val="24"/>
        </w:rPr>
        <w:t>и жилищно-коммунального хозяйства</w:t>
      </w:r>
    </w:p>
    <w:p w:rsidR="005E4DC8" w:rsidRPr="00E312C7" w:rsidRDefault="005E4DC8" w:rsidP="005E4DC8">
      <w:pPr>
        <w:pStyle w:val="ConsPlusNormal"/>
        <w:jc w:val="right"/>
        <w:rPr>
          <w:sz w:val="24"/>
          <w:szCs w:val="24"/>
        </w:rPr>
      </w:pPr>
      <w:r w:rsidRPr="00E312C7">
        <w:rPr>
          <w:sz w:val="24"/>
          <w:szCs w:val="24"/>
        </w:rPr>
        <w:t>Российской Федерации</w:t>
      </w:r>
    </w:p>
    <w:p w:rsidR="005E4DC8" w:rsidRPr="00E312C7" w:rsidRDefault="005E4DC8" w:rsidP="005E4DC8">
      <w:pPr>
        <w:pStyle w:val="ConsPlusNormal"/>
        <w:jc w:val="right"/>
        <w:rPr>
          <w:sz w:val="24"/>
          <w:szCs w:val="24"/>
        </w:rPr>
      </w:pPr>
      <w:r w:rsidRPr="00E312C7">
        <w:rPr>
          <w:sz w:val="24"/>
          <w:szCs w:val="24"/>
        </w:rPr>
        <w:t>от 3 июня 2022 г. N 446/пр</w:t>
      </w:r>
    </w:p>
    <w:p w:rsidR="005E4DC8" w:rsidRDefault="005E4DC8" w:rsidP="005E4DC8">
      <w:pPr>
        <w:pStyle w:val="ConsPlusNormal"/>
        <w:spacing w:after="1"/>
      </w:pPr>
    </w:p>
    <w:p w:rsidR="005E4DC8" w:rsidRDefault="005E4DC8" w:rsidP="005E4DC8">
      <w:pPr>
        <w:pStyle w:val="ConsPlusNormal"/>
        <w:jc w:val="both"/>
      </w:pPr>
    </w:p>
    <w:p w:rsidR="005E4DC8" w:rsidRPr="007A495D" w:rsidRDefault="005E4DC8" w:rsidP="005E4DC8">
      <w:pPr>
        <w:pStyle w:val="ConsPlusNormal"/>
        <w:jc w:val="right"/>
        <w:rPr>
          <w:sz w:val="24"/>
          <w:szCs w:val="24"/>
        </w:rPr>
      </w:pPr>
      <w:r w:rsidRPr="007A495D">
        <w:rPr>
          <w:sz w:val="24"/>
          <w:szCs w:val="24"/>
        </w:rPr>
        <w:t>Форма</w:t>
      </w:r>
    </w:p>
    <w:p w:rsidR="0011688B" w:rsidRDefault="0011688B" w:rsidP="0011688B">
      <w:pPr>
        <w:pStyle w:val="ConsPlusNormal"/>
        <w:jc w:val="both"/>
      </w:pPr>
      <w:bookmarkStart w:id="22" w:name="P330"/>
      <w:bookmarkEnd w:id="22"/>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1688B" w:rsidRPr="0011688B" w:rsidTr="0033713D">
        <w:tc>
          <w:tcPr>
            <w:tcW w:w="9071" w:type="dxa"/>
            <w:tcBorders>
              <w:top w:val="nil"/>
              <w:left w:val="nil"/>
              <w:bottom w:val="nil"/>
              <w:right w:val="nil"/>
            </w:tcBorders>
          </w:tcPr>
          <w:p w:rsidR="0011688B" w:rsidRPr="0011688B" w:rsidRDefault="0011688B" w:rsidP="0033713D">
            <w:pPr>
              <w:pStyle w:val="ConsPlusNormal"/>
              <w:jc w:val="center"/>
              <w:rPr>
                <w:sz w:val="24"/>
                <w:szCs w:val="24"/>
              </w:rPr>
            </w:pPr>
            <w:bookmarkStart w:id="23" w:name="P38"/>
            <w:bookmarkEnd w:id="23"/>
            <w:r w:rsidRPr="0011688B">
              <w:rPr>
                <w:sz w:val="24"/>
                <w:szCs w:val="24"/>
              </w:rPr>
              <w:t>РАЗРЕШЕНИЕ НА СТРОИТЕЛЬСТВО</w:t>
            </w:r>
          </w:p>
        </w:tc>
      </w:tr>
      <w:tr w:rsidR="0011688B" w:rsidRPr="0011688B" w:rsidTr="0033713D">
        <w:tc>
          <w:tcPr>
            <w:tcW w:w="9071" w:type="dxa"/>
            <w:tcBorders>
              <w:top w:val="nil"/>
              <w:left w:val="nil"/>
              <w:bottom w:val="nil"/>
              <w:right w:val="nil"/>
            </w:tcBorders>
          </w:tcPr>
          <w:p w:rsidR="0011688B" w:rsidRPr="0011688B" w:rsidRDefault="0011688B" w:rsidP="0033713D">
            <w:pPr>
              <w:pStyle w:val="ConsPlusNormal"/>
              <w:jc w:val="right"/>
              <w:rPr>
                <w:sz w:val="24"/>
                <w:szCs w:val="24"/>
              </w:rPr>
            </w:pPr>
            <w:r w:rsidRPr="0011688B">
              <w:rPr>
                <w:sz w:val="24"/>
                <w:szCs w:val="24"/>
              </w:rPr>
              <w:t xml:space="preserve">стр. ____ </w:t>
            </w:r>
            <w:hyperlink w:anchor="P256">
              <w:r w:rsidRPr="0011688B">
                <w:rPr>
                  <w:color w:val="0000FF"/>
                  <w:sz w:val="24"/>
                  <w:szCs w:val="24"/>
                </w:rPr>
                <w:t>&lt;1&gt;</w:t>
              </w:r>
            </w:hyperlink>
          </w:p>
        </w:tc>
      </w:tr>
    </w:tbl>
    <w:p w:rsidR="0011688B" w:rsidRPr="0011688B" w:rsidRDefault="0011688B" w:rsidP="0011688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Раздел 1. Реквизиты разрешения на строительство</w:t>
            </w: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1.1. Дата разрешения на строительство </w:t>
            </w:r>
            <w:hyperlink w:anchor="P257">
              <w:r w:rsidRPr="0011688B">
                <w:rPr>
                  <w:color w:val="0000FF"/>
                  <w:sz w:val="24"/>
                  <w:szCs w:val="24"/>
                </w:rPr>
                <w:t>&lt;2&gt;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1.2. Номер разрешения на строительство </w:t>
            </w:r>
            <w:hyperlink w:anchor="P258">
              <w:r w:rsidRPr="0011688B">
                <w:rPr>
                  <w:color w:val="0000FF"/>
                  <w:sz w:val="24"/>
                  <w:szCs w:val="24"/>
                </w:rPr>
                <w:t>&lt;3&gt;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1.3. Наименование органа (организации) </w:t>
            </w:r>
            <w:hyperlink w:anchor="P265">
              <w:r w:rsidRPr="0011688B">
                <w:rPr>
                  <w:color w:val="0000FF"/>
                  <w:sz w:val="24"/>
                  <w:szCs w:val="24"/>
                </w:rPr>
                <w:t>&lt;4&gt;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1.4. Срок действия настоящего разрешения </w:t>
            </w:r>
            <w:hyperlink w:anchor="P266">
              <w:r w:rsidRPr="0011688B">
                <w:rPr>
                  <w:color w:val="0000FF"/>
                  <w:sz w:val="24"/>
                  <w:szCs w:val="24"/>
                </w:rPr>
                <w:t>&lt;5&gt;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1.5. Дата внесения изменений или исправлений </w:t>
            </w:r>
            <w:hyperlink w:anchor="P267">
              <w:r w:rsidRPr="0011688B">
                <w:rPr>
                  <w:color w:val="0000FF"/>
                  <w:sz w:val="24"/>
                  <w:szCs w:val="24"/>
                </w:rPr>
                <w:t>&lt;6&gt;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Раздел 2. Информация о застройщике</w:t>
            </w: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2.1. Сведения о физическом лице или индивидуальном предпринимателе</w:t>
            </w: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2.1.1. Фамилия: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2.1.2. Имя: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2.1.3. Отчество </w:t>
            </w:r>
            <w:hyperlink w:anchor="P268">
              <w:r w:rsidRPr="0011688B">
                <w:rPr>
                  <w:color w:val="0000FF"/>
                  <w:sz w:val="24"/>
                  <w:szCs w:val="24"/>
                </w:rPr>
                <w:t>&lt;7&gt;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2.1.4. ИНН:</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2.1.5. ОГРНИП </w:t>
            </w:r>
            <w:hyperlink w:anchor="P269">
              <w:r w:rsidRPr="0011688B">
                <w:rPr>
                  <w:color w:val="0000FF"/>
                  <w:sz w:val="24"/>
                  <w:szCs w:val="24"/>
                </w:rPr>
                <w:t>&lt;8&gt;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lastRenderedPageBreak/>
              <w:t>2.2. Сведения о юридическом лице</w:t>
            </w: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2.2.1. Полное наименование </w:t>
            </w:r>
            <w:hyperlink w:anchor="P270">
              <w:r w:rsidRPr="0011688B">
                <w:rPr>
                  <w:color w:val="0000FF"/>
                  <w:sz w:val="24"/>
                  <w:szCs w:val="24"/>
                </w:rPr>
                <w:t>&lt;9&gt;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2.2.2. ИНН:</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2.2.3. ОГРН:</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Раздел 3. Информация об объекте капитального строительства</w:t>
            </w: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3.1. Наименование объекта капитального строительства (этапа) в соответствии с проектной документацией:</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3.2. Вид выполняемых работ в отношении объекта капитального строительства в соответствии с проектной документацией </w:t>
            </w:r>
            <w:hyperlink w:anchor="P271">
              <w:r w:rsidRPr="0011688B">
                <w:rPr>
                  <w:color w:val="0000FF"/>
                  <w:sz w:val="24"/>
                  <w:szCs w:val="24"/>
                </w:rPr>
                <w:t>&lt;10&gt;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3.3. Адрес (местоположение) объекта капитального строительства </w:t>
            </w:r>
            <w:hyperlink w:anchor="P272">
              <w:r w:rsidRPr="0011688B">
                <w:rPr>
                  <w:color w:val="0000FF"/>
                  <w:sz w:val="24"/>
                  <w:szCs w:val="24"/>
                </w:rPr>
                <w:t>&lt;11&gt;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4" w:name="P78"/>
            <w:bookmarkEnd w:id="24"/>
            <w:r w:rsidRPr="0011688B">
              <w:rPr>
                <w:sz w:val="24"/>
                <w:szCs w:val="24"/>
              </w:rPr>
              <w:t>3.3.1. Субъект Российской Федерации:</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3.3.4. Тип и наименование населенного пункта: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3.3.5. Наименование элемента планировочной структуры:</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3.3.6. Наименование элемента улично-дорожной сети:</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5" w:name="P90"/>
            <w:bookmarkEnd w:id="25"/>
            <w:r w:rsidRPr="0011688B">
              <w:rPr>
                <w:sz w:val="24"/>
                <w:szCs w:val="24"/>
              </w:rPr>
              <w:t>3.3.7. Тип и номер здания (сооружения):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Раздел 4. Информация о земельном участке</w:t>
            </w: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274">
              <w:r w:rsidRPr="0011688B">
                <w:rPr>
                  <w:color w:val="0000FF"/>
                  <w:sz w:val="24"/>
                  <w:szCs w:val="24"/>
                </w:rPr>
                <w:t>&lt;12&gt;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4.2. Площадь земельного участка (земельных участков), в границах которого (которых) расположен или планируется расположение объекта </w:t>
            </w:r>
            <w:r w:rsidRPr="0011688B">
              <w:rPr>
                <w:sz w:val="24"/>
                <w:szCs w:val="24"/>
              </w:rPr>
              <w:lastRenderedPageBreak/>
              <w:t xml:space="preserve">капитального строительства </w:t>
            </w:r>
            <w:hyperlink w:anchor="P275">
              <w:r w:rsidRPr="0011688B">
                <w:rPr>
                  <w:color w:val="0000FF"/>
                  <w:sz w:val="24"/>
                  <w:szCs w:val="24"/>
                </w:rPr>
                <w:t>&lt;13&gt;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4.3. Сведения о градостроительном плане земельного участка </w:t>
            </w:r>
            <w:hyperlink w:anchor="P276">
              <w:r w:rsidRPr="0011688B">
                <w:rPr>
                  <w:color w:val="0000FF"/>
                  <w:sz w:val="24"/>
                  <w:szCs w:val="24"/>
                </w:rPr>
                <w:t>&lt;14&gt;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6" w:name="P98"/>
            <w:bookmarkEnd w:id="26"/>
            <w:r w:rsidRPr="0011688B">
              <w:rPr>
                <w:sz w:val="24"/>
                <w:szCs w:val="24"/>
              </w:rPr>
              <w:t>4.3.X.1. Дата: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4.3.X.2.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7" w:name="P102"/>
            <w:bookmarkEnd w:id="27"/>
            <w:r w:rsidRPr="0011688B">
              <w:rPr>
                <w:sz w:val="24"/>
                <w:szCs w:val="24"/>
              </w:rPr>
              <w:t>4.3.X.3. Наименование органа, выдавшего градостроительный план земельного участка: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278">
              <w:r w:rsidRPr="0011688B">
                <w:rPr>
                  <w:color w:val="0000FF"/>
                  <w:sz w:val="24"/>
                  <w:szCs w:val="24"/>
                </w:rPr>
                <w:t>&lt;15&gt;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both"/>
              <w:rPr>
                <w:sz w:val="24"/>
                <w:szCs w:val="24"/>
              </w:rPr>
            </w:pPr>
            <w:r w:rsidRPr="0011688B">
              <w:rPr>
                <w:sz w:val="24"/>
                <w:szCs w:val="24"/>
              </w:rPr>
              <w:t xml:space="preserve">4.5. Сведения о схеме расположения земельного участка или земельных участков на кадастровом плане территории </w:t>
            </w:r>
            <w:hyperlink w:anchor="P279">
              <w:r w:rsidRPr="0011688B">
                <w:rPr>
                  <w:color w:val="0000FF"/>
                  <w:sz w:val="24"/>
                  <w:szCs w:val="24"/>
                </w:rPr>
                <w:t>&lt;16&gt;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8" w:name="P107"/>
            <w:bookmarkEnd w:id="28"/>
            <w:r w:rsidRPr="0011688B">
              <w:rPr>
                <w:sz w:val="24"/>
                <w:szCs w:val="24"/>
              </w:rPr>
              <w:t>4.5.1. Дата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4.5.2. Номер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29" w:name="P111"/>
            <w:bookmarkEnd w:id="29"/>
            <w:r w:rsidRPr="0011688B">
              <w:rPr>
                <w:sz w:val="24"/>
                <w:szCs w:val="24"/>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4.6. Информация о документации по планировке территории</w:t>
            </w: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4.6.1. Сведения о проекте планировки территории </w:t>
            </w:r>
            <w:hyperlink w:anchor="P280">
              <w:r w:rsidRPr="0011688B">
                <w:rPr>
                  <w:color w:val="0000FF"/>
                  <w:sz w:val="24"/>
                  <w:szCs w:val="24"/>
                </w:rPr>
                <w:t>&lt;17&gt;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0" w:name="P115"/>
            <w:bookmarkEnd w:id="30"/>
            <w:r w:rsidRPr="0011688B">
              <w:rPr>
                <w:sz w:val="24"/>
                <w:szCs w:val="24"/>
              </w:rPr>
              <w:t>4.6.1.X.1. Дата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4.6.1.X.2. Номер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1" w:name="P119"/>
            <w:bookmarkEnd w:id="31"/>
            <w:r w:rsidRPr="0011688B">
              <w:rPr>
                <w:sz w:val="24"/>
                <w:szCs w:val="24"/>
              </w:rPr>
              <w:t>4.6.1.X.3. Наименование организации, уполномоченного органа или лица, принявшего решение об утверждении проекта планировки территории:</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4.6.2. Сведения о проекте межевания территории </w:t>
            </w:r>
            <w:hyperlink w:anchor="P282">
              <w:r w:rsidRPr="0011688B">
                <w:rPr>
                  <w:color w:val="0000FF"/>
                  <w:sz w:val="24"/>
                  <w:szCs w:val="24"/>
                </w:rPr>
                <w:t>&lt;18&gt;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2" w:name="P122"/>
            <w:bookmarkEnd w:id="32"/>
            <w:r w:rsidRPr="0011688B">
              <w:rPr>
                <w:sz w:val="24"/>
                <w:szCs w:val="24"/>
              </w:rPr>
              <w:t>4.6.2.X.1. Дата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4.6.2.X.2. Номер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3" w:name="P126"/>
            <w:bookmarkEnd w:id="33"/>
            <w:r w:rsidRPr="0011688B">
              <w:rPr>
                <w:sz w:val="24"/>
                <w:szCs w:val="24"/>
              </w:rPr>
              <w:t>4.6.2.X.3. Наименование организации, уполномоченного органа или лица, принявшего решение об утверждении проекта межевания территории:</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 xml:space="preserve">Раздел 5. Сведения о проектной документации, типовом архитектурном решении </w:t>
            </w:r>
            <w:hyperlink w:anchor="P284">
              <w:r w:rsidRPr="0011688B">
                <w:rPr>
                  <w:color w:val="0000FF"/>
                  <w:sz w:val="24"/>
                  <w:szCs w:val="24"/>
                </w:rPr>
                <w:t>&lt;19&gt;</w:t>
              </w:r>
            </w:hyperlink>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5.1. Сведения о разработчике - индивидуальном предпринимателе </w:t>
            </w:r>
            <w:hyperlink w:anchor="P285">
              <w:r w:rsidRPr="0011688B">
                <w:rPr>
                  <w:color w:val="0000FF"/>
                  <w:sz w:val="24"/>
                  <w:szCs w:val="24"/>
                </w:rPr>
                <w:t>&lt;20&gt;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4" w:name="P130"/>
            <w:bookmarkEnd w:id="34"/>
            <w:r w:rsidRPr="0011688B">
              <w:rPr>
                <w:sz w:val="24"/>
                <w:szCs w:val="24"/>
              </w:rPr>
              <w:lastRenderedPageBreak/>
              <w:t>5.1.1. Фамилия: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5.1.2. Имя: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5.1.3. Отчество </w:t>
            </w:r>
            <w:hyperlink w:anchor="P286">
              <w:r w:rsidRPr="0011688B">
                <w:rPr>
                  <w:color w:val="0000FF"/>
                  <w:sz w:val="24"/>
                  <w:szCs w:val="24"/>
                </w:rPr>
                <w:t>&lt;21&gt;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5.1.4. ИНН:</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5.1.5. ОГРНИП:</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5.2. Сведения о разработчике - юридическом лице</w:t>
            </w:r>
          </w:p>
        </w:tc>
      </w:tr>
      <w:tr w:rsidR="0011688B" w:rsidRPr="0011688B" w:rsidTr="0033713D">
        <w:tc>
          <w:tcPr>
            <w:tcW w:w="5556" w:type="dxa"/>
          </w:tcPr>
          <w:p w:rsidR="0011688B" w:rsidRPr="0011688B" w:rsidRDefault="0011688B" w:rsidP="0033713D">
            <w:pPr>
              <w:pStyle w:val="ConsPlusNormal"/>
              <w:rPr>
                <w:sz w:val="24"/>
                <w:szCs w:val="24"/>
              </w:rPr>
            </w:pPr>
            <w:r w:rsidRPr="0011688B">
              <w:rPr>
                <w:sz w:val="24"/>
                <w:szCs w:val="24"/>
              </w:rPr>
              <w:t xml:space="preserve">5.2.1. Полное наименование </w:t>
            </w:r>
            <w:hyperlink w:anchor="P287">
              <w:r w:rsidRPr="0011688B">
                <w:rPr>
                  <w:color w:val="0000FF"/>
                  <w:sz w:val="24"/>
                  <w:szCs w:val="24"/>
                </w:rPr>
                <w:t>&lt;22&gt;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5.2.2. ИНН:</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bookmarkStart w:id="35" w:name="P145"/>
            <w:bookmarkEnd w:id="35"/>
            <w:r w:rsidRPr="0011688B">
              <w:rPr>
                <w:sz w:val="24"/>
                <w:szCs w:val="24"/>
              </w:rPr>
              <w:t>5.2.3. ОГРН:</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5.3. Дата утверждения (при наличии) </w:t>
            </w:r>
            <w:hyperlink w:anchor="P288">
              <w:r w:rsidRPr="0011688B">
                <w:rPr>
                  <w:color w:val="0000FF"/>
                  <w:sz w:val="24"/>
                  <w:szCs w:val="24"/>
                </w:rPr>
                <w:t>&lt;23&gt;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5.4. Номер (при наличии) </w:t>
            </w:r>
            <w:hyperlink w:anchor="P289">
              <w:r w:rsidRPr="0011688B">
                <w:rPr>
                  <w:color w:val="0000FF"/>
                  <w:sz w:val="24"/>
                  <w:szCs w:val="24"/>
                </w:rPr>
                <w:t>&lt;24&gt;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both"/>
              <w:rPr>
                <w:sz w:val="24"/>
                <w:szCs w:val="24"/>
              </w:rPr>
            </w:pPr>
            <w:r w:rsidRPr="0011688B">
              <w:rPr>
                <w:sz w:val="24"/>
                <w:szCs w:val="24"/>
              </w:rPr>
              <w:t xml:space="preserve">5.5. Типовое архитектурное решение объекта капитального строительства, утвержденное для исторического поселения (при наличии) </w:t>
            </w:r>
            <w:hyperlink w:anchor="P290">
              <w:r w:rsidRPr="0011688B">
                <w:rPr>
                  <w:color w:val="0000FF"/>
                  <w:sz w:val="24"/>
                  <w:szCs w:val="24"/>
                </w:rPr>
                <w:t>&lt;25&gt;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6" w:name="P152"/>
            <w:bookmarkEnd w:id="36"/>
            <w:r w:rsidRPr="0011688B">
              <w:rPr>
                <w:sz w:val="24"/>
                <w:szCs w:val="24"/>
              </w:rPr>
              <w:t>5.5.1. Дата: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5.5.2.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5.5.3. Наименование документа: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7" w:name="P158"/>
            <w:bookmarkEnd w:id="37"/>
            <w:r w:rsidRPr="0011688B">
              <w:rPr>
                <w:sz w:val="24"/>
                <w:szCs w:val="24"/>
              </w:rPr>
              <w:t>5.5.4. Наименование уполномоченного органа, принявшего решение об утверждении типового архитектурного решения: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r w:rsidRPr="0011688B">
              <w:rPr>
                <w:sz w:val="24"/>
                <w:szCs w:val="24"/>
              </w:rPr>
              <w:t>Раздел 6. Информация о результатах экспертизы проектной документации и государственной экологической экспертизы</w:t>
            </w:r>
          </w:p>
        </w:tc>
      </w:tr>
      <w:tr w:rsidR="0011688B" w:rsidRPr="0011688B" w:rsidTr="0033713D">
        <w:tc>
          <w:tcPr>
            <w:tcW w:w="9071" w:type="dxa"/>
            <w:gridSpan w:val="2"/>
            <w:vAlign w:val="bottom"/>
          </w:tcPr>
          <w:p w:rsidR="0011688B" w:rsidRPr="0011688B" w:rsidRDefault="0011688B" w:rsidP="0033713D">
            <w:pPr>
              <w:pStyle w:val="ConsPlusNormal"/>
              <w:jc w:val="both"/>
              <w:rPr>
                <w:sz w:val="24"/>
                <w:szCs w:val="24"/>
              </w:rPr>
            </w:pPr>
            <w:r w:rsidRPr="0011688B">
              <w:rPr>
                <w:sz w:val="24"/>
                <w:szCs w:val="24"/>
              </w:rPr>
              <w:t xml:space="preserve">6.1. Сведения об экспертизе проектной документации </w:t>
            </w:r>
            <w:hyperlink w:anchor="P291">
              <w:r w:rsidRPr="0011688B">
                <w:rPr>
                  <w:color w:val="0000FF"/>
                  <w:sz w:val="24"/>
                  <w:szCs w:val="24"/>
                </w:rPr>
                <w:t>&lt;26&gt;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8" w:name="P162"/>
            <w:bookmarkEnd w:id="38"/>
            <w:r w:rsidRPr="0011688B">
              <w:rPr>
                <w:sz w:val="24"/>
                <w:szCs w:val="24"/>
              </w:rPr>
              <w:t>6.1.X.1. Дата утверждения: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6.1.X.2.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39" w:name="P166"/>
            <w:bookmarkEnd w:id="39"/>
            <w:r w:rsidRPr="0011688B">
              <w:rPr>
                <w:sz w:val="24"/>
                <w:szCs w:val="24"/>
              </w:rPr>
              <w:t>6.1.X.3. Наименование органа или организации, выдавшей положительное заключение экспертизы проектной документации:</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rPr>
                <w:sz w:val="24"/>
                <w:szCs w:val="24"/>
              </w:rPr>
            </w:pPr>
            <w:r w:rsidRPr="0011688B">
              <w:rPr>
                <w:sz w:val="24"/>
                <w:szCs w:val="24"/>
              </w:rPr>
              <w:t xml:space="preserve">6.2. Сведения о государственной экологической экспертизе </w:t>
            </w:r>
            <w:hyperlink w:anchor="P293">
              <w:r w:rsidRPr="0011688B">
                <w:rPr>
                  <w:color w:val="0000FF"/>
                  <w:sz w:val="24"/>
                  <w:szCs w:val="24"/>
                </w:rPr>
                <w:t>&lt;27&gt;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0" w:name="P169"/>
            <w:bookmarkEnd w:id="40"/>
            <w:r w:rsidRPr="0011688B">
              <w:rPr>
                <w:sz w:val="24"/>
                <w:szCs w:val="24"/>
              </w:rPr>
              <w:t>6.2.X.1. Дата утверждения: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6.2.X.2.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1" w:name="P173"/>
            <w:bookmarkEnd w:id="41"/>
            <w:r w:rsidRPr="0011688B">
              <w:rPr>
                <w:sz w:val="24"/>
                <w:szCs w:val="24"/>
              </w:rPr>
              <w:t>6.2.X.3. Наименование органа, утвердившего положительное заключение государственной экологической экспертизы:</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both"/>
              <w:rPr>
                <w:sz w:val="24"/>
                <w:szCs w:val="24"/>
              </w:rPr>
            </w:pPr>
            <w:r w:rsidRPr="0011688B">
              <w:rPr>
                <w:sz w:val="24"/>
                <w:szCs w:val="24"/>
              </w:rPr>
              <w:lastRenderedPageBreak/>
              <w:t xml:space="preserve">6.3. Подтверждение соответствия вносимых в проектную документацию изменений требованиям, указанным в </w:t>
            </w:r>
            <w:hyperlink r:id="rId11">
              <w:r w:rsidRPr="0011688B">
                <w:rPr>
                  <w:color w:val="0000FF"/>
                  <w:sz w:val="24"/>
                  <w:szCs w:val="24"/>
                </w:rPr>
                <w:t>части 3.8 статьи 49</w:t>
              </w:r>
            </w:hyperlink>
            <w:r w:rsidRPr="0011688B">
              <w:rPr>
                <w:sz w:val="24"/>
                <w:szCs w:val="24"/>
              </w:rPr>
              <w:t xml:space="preserve"> Градостроительного кодекса Российской Федерации </w:t>
            </w:r>
            <w:hyperlink w:anchor="P295">
              <w:r w:rsidRPr="0011688B">
                <w:rPr>
                  <w:color w:val="0000FF"/>
                  <w:sz w:val="24"/>
                  <w:szCs w:val="24"/>
                </w:rPr>
                <w:t>&lt;28&gt;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2" w:name="P176"/>
            <w:bookmarkEnd w:id="42"/>
            <w:r w:rsidRPr="0011688B">
              <w:rPr>
                <w:sz w:val="24"/>
                <w:szCs w:val="24"/>
              </w:rPr>
              <w:t>6.3.1. Дата: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6.3.2.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3" w:name="P180"/>
            <w:bookmarkEnd w:id="43"/>
            <w:r w:rsidRPr="0011688B">
              <w:rPr>
                <w:sz w:val="24"/>
                <w:szCs w:val="24"/>
              </w:rPr>
              <w:t xml:space="preserve">6.3.3. Сведения о лице, утвердившем указанное подтверждение </w:t>
            </w:r>
            <w:hyperlink w:anchor="P296">
              <w:r w:rsidRPr="0011688B">
                <w:rPr>
                  <w:color w:val="0000FF"/>
                  <w:sz w:val="24"/>
                  <w:szCs w:val="24"/>
                </w:rPr>
                <w:t>&lt;29&gt;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both"/>
              <w:rPr>
                <w:sz w:val="24"/>
                <w:szCs w:val="24"/>
              </w:rPr>
            </w:pPr>
            <w:r w:rsidRPr="0011688B">
              <w:rPr>
                <w:sz w:val="24"/>
                <w:szCs w:val="24"/>
              </w:rPr>
              <w:t xml:space="preserve">6.4. Подтверждение соответствия вносимых в проектную документацию изменений требованиям, указанным в </w:t>
            </w:r>
            <w:hyperlink r:id="rId12">
              <w:r w:rsidRPr="0011688B">
                <w:rPr>
                  <w:color w:val="0000FF"/>
                  <w:sz w:val="24"/>
                  <w:szCs w:val="24"/>
                </w:rPr>
                <w:t>части 3.9 статьи 49</w:t>
              </w:r>
            </w:hyperlink>
            <w:r w:rsidRPr="0011688B">
              <w:rPr>
                <w:sz w:val="24"/>
                <w:szCs w:val="24"/>
              </w:rPr>
              <w:t xml:space="preserve"> Градостроительного кодекса Российской Федерации </w:t>
            </w:r>
            <w:hyperlink w:anchor="P297">
              <w:r w:rsidRPr="0011688B">
                <w:rPr>
                  <w:color w:val="0000FF"/>
                  <w:sz w:val="24"/>
                  <w:szCs w:val="24"/>
                </w:rPr>
                <w:t>&lt;30&gt;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4" w:name="P183"/>
            <w:bookmarkEnd w:id="44"/>
            <w:r w:rsidRPr="0011688B">
              <w:rPr>
                <w:sz w:val="24"/>
                <w:szCs w:val="24"/>
              </w:rPr>
              <w:t>6.4.1. Дата: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6.4.2. Номер:</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bookmarkStart w:id="45" w:name="P187"/>
            <w:bookmarkEnd w:id="45"/>
            <w:r w:rsidRPr="0011688B">
              <w:rPr>
                <w:sz w:val="24"/>
                <w:szCs w:val="24"/>
              </w:rPr>
              <w:t>6.4.3. Наименование органа исполнительной власти или организации, проводившей оценку соответствия:</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bookmarkStart w:id="46" w:name="P189"/>
            <w:bookmarkEnd w:id="46"/>
            <w:r w:rsidRPr="0011688B">
              <w:rPr>
                <w:sz w:val="24"/>
                <w:szCs w:val="24"/>
              </w:rPr>
              <w:t xml:space="preserve">Раздел 7. Проектные характеристики объекта капитального строительства </w:t>
            </w:r>
            <w:hyperlink w:anchor="P298">
              <w:r w:rsidRPr="0011688B">
                <w:rPr>
                  <w:color w:val="0000FF"/>
                  <w:sz w:val="24"/>
                  <w:szCs w:val="24"/>
                </w:rPr>
                <w:t>&lt;31&gt;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7" w:name="P190"/>
            <w:bookmarkEnd w:id="47"/>
            <w:r w:rsidRPr="0011688B">
              <w:rPr>
                <w:sz w:val="24"/>
                <w:szCs w:val="24"/>
              </w:rPr>
              <w:t xml:space="preserve">7.X. Наименование объекта капитального строительства, предусмотренного проектной документацией </w:t>
            </w:r>
            <w:hyperlink w:anchor="P299">
              <w:r w:rsidRPr="0011688B">
                <w:rPr>
                  <w:color w:val="0000FF"/>
                  <w:sz w:val="24"/>
                  <w:szCs w:val="24"/>
                </w:rPr>
                <w:t>&lt;32&gt;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7.X.1. Вид объекта капитального строительства </w:t>
            </w:r>
            <w:hyperlink w:anchor="P300">
              <w:r w:rsidRPr="0011688B">
                <w:rPr>
                  <w:color w:val="0000FF"/>
                  <w:sz w:val="24"/>
                  <w:szCs w:val="24"/>
                </w:rPr>
                <w:t>&lt;33&gt;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7.X.2. Назначение объекта </w:t>
            </w:r>
            <w:hyperlink w:anchor="P301">
              <w:r w:rsidRPr="0011688B">
                <w:rPr>
                  <w:color w:val="0000FF"/>
                  <w:sz w:val="24"/>
                  <w:szCs w:val="24"/>
                </w:rPr>
                <w:t>&lt;34&gt;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 xml:space="preserve">7.X.3. Кадастровый номер реконструируемого объекта капитального строительства </w:t>
            </w:r>
            <w:hyperlink w:anchor="P302">
              <w:r w:rsidRPr="0011688B">
                <w:rPr>
                  <w:color w:val="0000FF"/>
                  <w:sz w:val="24"/>
                  <w:szCs w:val="24"/>
                </w:rPr>
                <w:t>&lt;35&gt;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8" w:name="P198"/>
            <w:bookmarkEnd w:id="48"/>
            <w:r w:rsidRPr="0011688B">
              <w:rPr>
                <w:sz w:val="24"/>
                <w:szCs w:val="24"/>
              </w:rPr>
              <w:t xml:space="preserve">7.X.4. Площадь застройки (кв. м) </w:t>
            </w:r>
            <w:hyperlink w:anchor="P303">
              <w:r w:rsidRPr="0011688B">
                <w:rPr>
                  <w:color w:val="0000FF"/>
                  <w:sz w:val="24"/>
                  <w:szCs w:val="24"/>
                </w:rPr>
                <w:t>&lt;36&gt;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49" w:name="P200"/>
            <w:bookmarkEnd w:id="49"/>
            <w:r w:rsidRPr="0011688B">
              <w:rPr>
                <w:sz w:val="24"/>
                <w:szCs w:val="24"/>
              </w:rPr>
              <w:t xml:space="preserve">7.X.4.1. Площадь застройки части объекта капитального строительства (кв. м) </w:t>
            </w:r>
            <w:hyperlink w:anchor="P304">
              <w:r w:rsidRPr="0011688B">
                <w:rPr>
                  <w:color w:val="0000FF"/>
                  <w:sz w:val="24"/>
                  <w:szCs w:val="24"/>
                </w:rPr>
                <w:t>&lt;37&gt;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50" w:name="P202"/>
            <w:bookmarkEnd w:id="50"/>
            <w:r w:rsidRPr="0011688B">
              <w:rPr>
                <w:sz w:val="24"/>
                <w:szCs w:val="24"/>
              </w:rPr>
              <w:t xml:space="preserve">7.X.5. Площадь (кв. м) </w:t>
            </w:r>
            <w:hyperlink w:anchor="P305">
              <w:r w:rsidRPr="0011688B">
                <w:rPr>
                  <w:color w:val="0000FF"/>
                  <w:sz w:val="24"/>
                  <w:szCs w:val="24"/>
                </w:rPr>
                <w:t>&lt;38&gt;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51" w:name="P204"/>
            <w:bookmarkEnd w:id="51"/>
            <w:r w:rsidRPr="0011688B">
              <w:rPr>
                <w:sz w:val="24"/>
                <w:szCs w:val="24"/>
              </w:rPr>
              <w:t xml:space="preserve">7.X.5.1. Площадь части объекта капитального строительства (кв. м) </w:t>
            </w:r>
            <w:hyperlink w:anchor="P306">
              <w:r w:rsidRPr="0011688B">
                <w:rPr>
                  <w:color w:val="0000FF"/>
                  <w:sz w:val="24"/>
                  <w:szCs w:val="24"/>
                </w:rPr>
                <w:t>&lt;39&gt;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7.X.6. Площадь нежилых помещений (кв. м):</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7.X.7. Площадь жилых помещений (кв. м):</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7.X.8. Количество помещений (штук):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7.X.9. Количество нежилых помещений (штук):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7.X.10. Количество жилых помещений (штук):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lastRenderedPageBreak/>
              <w:t>7.X.11. в том числе квартир (штук):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7.X.12. Количество машино-мест (штук):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r w:rsidRPr="0011688B">
              <w:rPr>
                <w:sz w:val="24"/>
                <w:szCs w:val="24"/>
              </w:rPr>
              <w:t>7.X.13. Количество этажей:</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r w:rsidRPr="0011688B">
              <w:rPr>
                <w:sz w:val="24"/>
                <w:szCs w:val="24"/>
              </w:rPr>
              <w:t>7.X.14. в том числе, количество подземных этажей:</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7.X.15. Вместимость (человек):</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7.X.16. Высота (м):</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bookmarkStart w:id="52" w:name="P228"/>
            <w:bookmarkEnd w:id="52"/>
            <w:r w:rsidRPr="0011688B">
              <w:rPr>
                <w:sz w:val="24"/>
                <w:szCs w:val="24"/>
              </w:rPr>
              <w:t xml:space="preserve">7.X.17. Иные показатели </w:t>
            </w:r>
            <w:hyperlink w:anchor="P307">
              <w:r w:rsidRPr="0011688B">
                <w:rPr>
                  <w:color w:val="0000FF"/>
                  <w:sz w:val="24"/>
                  <w:szCs w:val="24"/>
                </w:rPr>
                <w:t>&lt;40&gt;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9071" w:type="dxa"/>
            <w:gridSpan w:val="2"/>
            <w:vAlign w:val="bottom"/>
          </w:tcPr>
          <w:p w:rsidR="0011688B" w:rsidRPr="0011688B" w:rsidRDefault="0011688B" w:rsidP="0033713D">
            <w:pPr>
              <w:pStyle w:val="ConsPlusNormal"/>
              <w:jc w:val="center"/>
              <w:outlineLvl w:val="1"/>
              <w:rPr>
                <w:sz w:val="24"/>
                <w:szCs w:val="24"/>
              </w:rPr>
            </w:pPr>
            <w:bookmarkStart w:id="53" w:name="P230"/>
            <w:bookmarkEnd w:id="53"/>
            <w:r w:rsidRPr="0011688B">
              <w:rPr>
                <w:sz w:val="24"/>
                <w:szCs w:val="24"/>
              </w:rPr>
              <w:t xml:space="preserve">Раздел 8. Проектные характеристики линейного объекта </w:t>
            </w:r>
            <w:hyperlink w:anchor="P308">
              <w:r w:rsidRPr="0011688B">
                <w:rPr>
                  <w:color w:val="0000FF"/>
                  <w:sz w:val="24"/>
                  <w:szCs w:val="24"/>
                </w:rPr>
                <w:t>&lt;41&gt;</w:t>
              </w:r>
            </w:hyperlink>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54" w:name="P231"/>
            <w:bookmarkEnd w:id="54"/>
            <w:r w:rsidRPr="0011688B">
              <w:rPr>
                <w:sz w:val="24"/>
                <w:szCs w:val="24"/>
              </w:rPr>
              <w:t xml:space="preserve">8.X. Наименование линейного объекта, предусмотренного проектной документацией </w:t>
            </w:r>
            <w:hyperlink w:anchor="P309">
              <w:r w:rsidRPr="0011688B">
                <w:rPr>
                  <w:color w:val="0000FF"/>
                  <w:sz w:val="24"/>
                  <w:szCs w:val="24"/>
                </w:rPr>
                <w:t>&lt;42&gt;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r w:rsidRPr="0011688B">
              <w:rPr>
                <w:sz w:val="24"/>
                <w:szCs w:val="24"/>
              </w:rPr>
              <w:t>8.X.1. Кадастровый номер реконструируемого линейного объекта:</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55" w:name="P235"/>
            <w:bookmarkEnd w:id="55"/>
            <w:r w:rsidRPr="0011688B">
              <w:rPr>
                <w:sz w:val="24"/>
                <w:szCs w:val="24"/>
              </w:rPr>
              <w:t xml:space="preserve">8.X.2. Протяженность (м) </w:t>
            </w:r>
            <w:hyperlink w:anchor="P310">
              <w:r w:rsidRPr="0011688B">
                <w:rPr>
                  <w:color w:val="0000FF"/>
                  <w:sz w:val="24"/>
                  <w:szCs w:val="24"/>
                </w:rPr>
                <w:t>&lt;43&gt;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bookmarkStart w:id="56" w:name="P237"/>
            <w:bookmarkEnd w:id="56"/>
            <w:r w:rsidRPr="0011688B">
              <w:rPr>
                <w:sz w:val="24"/>
                <w:szCs w:val="24"/>
              </w:rPr>
              <w:t xml:space="preserve">8.X.2.1. Протяженность участка или части линейного объекта (м) </w:t>
            </w:r>
            <w:hyperlink w:anchor="P312">
              <w:r w:rsidRPr="0011688B">
                <w:rPr>
                  <w:color w:val="0000FF"/>
                  <w:sz w:val="24"/>
                  <w:szCs w:val="24"/>
                </w:rPr>
                <w:t>&lt;44&gt;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8.X.3. Категория (класс):</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8.X.4. Мощность (пропускная способность, грузооборот, интенсивность движения):</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vAlign w:val="bottom"/>
          </w:tcPr>
          <w:p w:rsidR="0011688B" w:rsidRPr="0011688B" w:rsidRDefault="0011688B" w:rsidP="0033713D">
            <w:pPr>
              <w:pStyle w:val="ConsPlusNormal"/>
              <w:rPr>
                <w:sz w:val="24"/>
                <w:szCs w:val="24"/>
              </w:rPr>
            </w:pPr>
            <w:r w:rsidRPr="0011688B">
              <w:rPr>
                <w:sz w:val="24"/>
                <w:szCs w:val="24"/>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rsidR="0011688B" w:rsidRPr="0011688B" w:rsidRDefault="0011688B" w:rsidP="0033713D">
            <w:pPr>
              <w:pStyle w:val="ConsPlusNormal"/>
              <w:rPr>
                <w:sz w:val="24"/>
                <w:szCs w:val="24"/>
              </w:rPr>
            </w:pPr>
          </w:p>
        </w:tc>
      </w:tr>
      <w:tr w:rsidR="0011688B" w:rsidRPr="0011688B" w:rsidTr="0033713D">
        <w:tc>
          <w:tcPr>
            <w:tcW w:w="5556" w:type="dxa"/>
          </w:tcPr>
          <w:p w:rsidR="0011688B" w:rsidRPr="0011688B" w:rsidRDefault="0011688B" w:rsidP="0033713D">
            <w:pPr>
              <w:pStyle w:val="ConsPlusNormal"/>
              <w:rPr>
                <w:sz w:val="24"/>
                <w:szCs w:val="24"/>
              </w:rPr>
            </w:pPr>
            <w:bookmarkStart w:id="57" w:name="P245"/>
            <w:bookmarkEnd w:id="57"/>
            <w:r w:rsidRPr="0011688B">
              <w:rPr>
                <w:sz w:val="24"/>
                <w:szCs w:val="24"/>
              </w:rPr>
              <w:t xml:space="preserve">8.X.6. Иные показатели </w:t>
            </w:r>
            <w:hyperlink w:anchor="P314">
              <w:r w:rsidRPr="0011688B">
                <w:rPr>
                  <w:color w:val="0000FF"/>
                  <w:sz w:val="24"/>
                  <w:szCs w:val="24"/>
                </w:rPr>
                <w:t>&lt;45&gt;</w:t>
              </w:r>
            </w:hyperlink>
            <w:r w:rsidRPr="0011688B">
              <w:rPr>
                <w:sz w:val="24"/>
                <w:szCs w:val="24"/>
              </w:rPr>
              <w:t>:</w:t>
            </w:r>
          </w:p>
        </w:tc>
        <w:tc>
          <w:tcPr>
            <w:tcW w:w="3515" w:type="dxa"/>
          </w:tcPr>
          <w:p w:rsidR="0011688B" w:rsidRPr="0011688B" w:rsidRDefault="0011688B" w:rsidP="0033713D">
            <w:pPr>
              <w:pStyle w:val="ConsPlusNormal"/>
              <w:rPr>
                <w:sz w:val="24"/>
                <w:szCs w:val="24"/>
              </w:rPr>
            </w:pPr>
          </w:p>
        </w:tc>
      </w:tr>
    </w:tbl>
    <w:p w:rsidR="0011688B" w:rsidRPr="0011688B" w:rsidRDefault="0011688B" w:rsidP="0011688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11688B" w:rsidRPr="0011688B" w:rsidTr="0033713D">
        <w:tc>
          <w:tcPr>
            <w:tcW w:w="3628" w:type="dxa"/>
          </w:tcPr>
          <w:p w:rsidR="0011688B" w:rsidRPr="0011688B" w:rsidRDefault="0011688B" w:rsidP="0033713D">
            <w:pPr>
              <w:pStyle w:val="ConsPlusNormal"/>
              <w:rPr>
                <w:sz w:val="24"/>
                <w:szCs w:val="24"/>
              </w:rPr>
            </w:pPr>
          </w:p>
        </w:tc>
        <w:tc>
          <w:tcPr>
            <w:tcW w:w="1587" w:type="dxa"/>
          </w:tcPr>
          <w:p w:rsidR="0011688B" w:rsidRPr="0011688B" w:rsidRDefault="0011688B" w:rsidP="0033713D">
            <w:pPr>
              <w:pStyle w:val="ConsPlusNormal"/>
              <w:rPr>
                <w:sz w:val="24"/>
                <w:szCs w:val="24"/>
              </w:rPr>
            </w:pPr>
          </w:p>
        </w:tc>
        <w:tc>
          <w:tcPr>
            <w:tcW w:w="3855" w:type="dxa"/>
          </w:tcPr>
          <w:p w:rsidR="0011688B" w:rsidRPr="0011688B" w:rsidRDefault="0011688B" w:rsidP="0033713D">
            <w:pPr>
              <w:pStyle w:val="ConsPlusNormal"/>
              <w:rPr>
                <w:sz w:val="24"/>
                <w:szCs w:val="24"/>
              </w:rPr>
            </w:pPr>
          </w:p>
        </w:tc>
      </w:tr>
      <w:tr w:rsidR="0011688B" w:rsidRPr="0011688B" w:rsidTr="0033713D">
        <w:tc>
          <w:tcPr>
            <w:tcW w:w="3628" w:type="dxa"/>
          </w:tcPr>
          <w:p w:rsidR="0011688B" w:rsidRPr="0011688B" w:rsidRDefault="0011688B" w:rsidP="0033713D">
            <w:pPr>
              <w:pStyle w:val="ConsPlusNormal"/>
              <w:jc w:val="center"/>
              <w:rPr>
                <w:sz w:val="24"/>
                <w:szCs w:val="24"/>
              </w:rPr>
            </w:pPr>
            <w:r w:rsidRPr="0011688B">
              <w:rPr>
                <w:sz w:val="24"/>
                <w:szCs w:val="24"/>
              </w:rPr>
              <w:t>должность уполномоченного лица органа (организации), осуществляющего выдачу разрешения на строительство</w:t>
            </w:r>
          </w:p>
        </w:tc>
        <w:tc>
          <w:tcPr>
            <w:tcW w:w="1587" w:type="dxa"/>
          </w:tcPr>
          <w:p w:rsidR="0011688B" w:rsidRPr="0011688B" w:rsidRDefault="0011688B" w:rsidP="0033713D">
            <w:pPr>
              <w:pStyle w:val="ConsPlusNormal"/>
              <w:jc w:val="center"/>
              <w:rPr>
                <w:sz w:val="24"/>
                <w:szCs w:val="24"/>
              </w:rPr>
            </w:pPr>
            <w:r w:rsidRPr="0011688B">
              <w:rPr>
                <w:sz w:val="24"/>
                <w:szCs w:val="24"/>
              </w:rPr>
              <w:t>подпись</w:t>
            </w:r>
          </w:p>
        </w:tc>
        <w:tc>
          <w:tcPr>
            <w:tcW w:w="3855" w:type="dxa"/>
          </w:tcPr>
          <w:p w:rsidR="0011688B" w:rsidRPr="0011688B" w:rsidRDefault="0011688B" w:rsidP="0033713D">
            <w:pPr>
              <w:pStyle w:val="ConsPlusNormal"/>
              <w:jc w:val="center"/>
              <w:rPr>
                <w:sz w:val="24"/>
                <w:szCs w:val="24"/>
              </w:rPr>
            </w:pPr>
            <w:r w:rsidRPr="0011688B">
              <w:rPr>
                <w:sz w:val="24"/>
                <w:szCs w:val="24"/>
              </w:rPr>
              <w:t>инициалы, фамилия</w:t>
            </w:r>
          </w:p>
        </w:tc>
      </w:tr>
    </w:tbl>
    <w:p w:rsidR="005E4DC8" w:rsidRDefault="005E4DC8" w:rsidP="005E4DC8">
      <w:pPr>
        <w:pStyle w:val="1"/>
        <w:spacing w:after="840"/>
        <w:ind w:right="200" w:firstLine="0"/>
        <w:jc w:val="both"/>
        <w:rPr>
          <w:sz w:val="24"/>
          <w:szCs w:val="24"/>
        </w:rPr>
      </w:pPr>
      <w:r>
        <w:rPr>
          <w:sz w:val="24"/>
          <w:szCs w:val="24"/>
        </w:rPr>
        <w:br w:type="page"/>
      </w:r>
    </w:p>
    <w:p w:rsidR="00E62E9A" w:rsidRPr="00B45758" w:rsidRDefault="00E62E9A" w:rsidP="00E62E9A">
      <w:pPr>
        <w:autoSpaceDE w:val="0"/>
        <w:autoSpaceDN w:val="0"/>
        <w:adjustRightInd w:val="0"/>
        <w:ind w:firstLine="709"/>
        <w:jc w:val="right"/>
        <w:rPr>
          <w:rFonts w:ascii="Times New Roman" w:hAnsi="Times New Roman" w:cs="Times New Roman"/>
        </w:rPr>
      </w:pPr>
      <w:bookmarkStart w:id="58" w:name="bookmark104"/>
      <w:r w:rsidRPr="00B45758">
        <w:rPr>
          <w:rFonts w:ascii="Times New Roman" w:hAnsi="Times New Roman" w:cs="Times New Roman"/>
        </w:rPr>
        <w:lastRenderedPageBreak/>
        <w:t xml:space="preserve">Приложение № </w:t>
      </w:r>
      <w:r>
        <w:rPr>
          <w:rFonts w:ascii="Times New Roman" w:hAnsi="Times New Roman" w:cs="Times New Roman"/>
        </w:rPr>
        <w:t>3</w:t>
      </w:r>
    </w:p>
    <w:p w:rsidR="00E62E9A" w:rsidRPr="005E4DC8" w:rsidRDefault="00E62E9A" w:rsidP="00E62E9A">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F973C5"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E62E9A" w:rsidRDefault="00E62E9A" w:rsidP="00E62E9A">
      <w:pPr>
        <w:pStyle w:val="11"/>
        <w:keepNext/>
        <w:keepLines/>
        <w:spacing w:after="0" w:line="322" w:lineRule="exact"/>
        <w:ind w:left="100"/>
        <w:jc w:val="center"/>
        <w:rPr>
          <w:rStyle w:val="13pt1"/>
        </w:rPr>
      </w:pPr>
    </w:p>
    <w:p w:rsidR="00E62E9A" w:rsidRDefault="00E62E9A" w:rsidP="00E62E9A">
      <w:pPr>
        <w:pStyle w:val="11"/>
        <w:keepNext/>
        <w:keepLines/>
        <w:spacing w:after="0" w:line="322" w:lineRule="exact"/>
        <w:ind w:left="100"/>
        <w:jc w:val="center"/>
        <w:rPr>
          <w:rStyle w:val="13pt1"/>
        </w:rPr>
      </w:pPr>
      <w:r>
        <w:rPr>
          <w:rStyle w:val="13pt1"/>
        </w:rPr>
        <w:t xml:space="preserve">УВЕДОМЛЕНИЕ </w:t>
      </w:r>
    </w:p>
    <w:p w:rsidR="00E62E9A" w:rsidRDefault="00E62E9A" w:rsidP="00E62E9A">
      <w:pPr>
        <w:pStyle w:val="11"/>
        <w:keepNext/>
        <w:keepLines/>
        <w:spacing w:after="0" w:line="322" w:lineRule="exact"/>
        <w:ind w:left="100"/>
        <w:jc w:val="center"/>
      </w:pPr>
      <w:r>
        <w:t>о переходе прав на земельный участок, права пользования недрами, об образовании земельного участка в целях внесения изменений в разрешение</w:t>
      </w:r>
      <w:bookmarkEnd w:id="58"/>
    </w:p>
    <w:p w:rsidR="00E62E9A" w:rsidRDefault="00E62E9A" w:rsidP="00E62E9A">
      <w:pPr>
        <w:pStyle w:val="11"/>
        <w:keepNext/>
        <w:keepLines/>
        <w:spacing w:after="0" w:line="322" w:lineRule="exact"/>
        <w:ind w:left="100"/>
        <w:jc w:val="center"/>
      </w:pPr>
      <w:bookmarkStart w:id="59" w:name="bookmark105"/>
      <w:r>
        <w:t>на строительство</w:t>
      </w:r>
      <w:bookmarkEnd w:id="59"/>
    </w:p>
    <w:p w:rsidR="00E62E9A" w:rsidRDefault="00E62E9A" w:rsidP="00E62E9A">
      <w:pPr>
        <w:pStyle w:val="afa"/>
        <w:shd w:val="clear" w:color="auto" w:fill="auto"/>
        <w:spacing w:after="803" w:line="260" w:lineRule="exact"/>
        <w:ind w:left="8940"/>
      </w:pPr>
      <w:r>
        <w:t>20 г.</w:t>
      </w:r>
    </w:p>
    <w:p w:rsidR="00E62E9A" w:rsidRDefault="00E62E9A" w:rsidP="00E62E9A">
      <w:pPr>
        <w:pStyle w:val="60"/>
        <w:shd w:val="clear" w:color="auto" w:fill="auto"/>
        <w:spacing w:before="0" w:after="0" w:line="230" w:lineRule="exact"/>
        <w:ind w:left="10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62E9A" w:rsidRDefault="00E62E9A" w:rsidP="00E62E9A">
      <w:pPr>
        <w:pStyle w:val="60"/>
        <w:shd w:val="clear" w:color="auto" w:fill="auto"/>
        <w:spacing w:before="0" w:after="471" w:line="230" w:lineRule="exact"/>
        <w:ind w:left="100"/>
      </w:pPr>
      <w:r>
        <w:t>организации)</w:t>
      </w:r>
    </w:p>
    <w:p w:rsidR="00E62E9A" w:rsidRPr="00E62E9A" w:rsidRDefault="00E62E9A" w:rsidP="00E62E9A">
      <w:pPr>
        <w:pStyle w:val="afa"/>
        <w:shd w:val="clear" w:color="auto" w:fill="auto"/>
        <w:spacing w:after="0" w:line="317" w:lineRule="exact"/>
        <w:ind w:right="-1" w:firstLine="609"/>
        <w:jc w:val="both"/>
        <w:rPr>
          <w:sz w:val="28"/>
          <w:szCs w:val="28"/>
        </w:rPr>
      </w:pPr>
      <w:r w:rsidRPr="00E62E9A">
        <w:rPr>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E62E9A" w:rsidRDefault="00E62E9A" w:rsidP="00E62E9A">
      <w:pPr>
        <w:pStyle w:val="afa"/>
        <w:shd w:val="clear" w:color="auto" w:fill="auto"/>
        <w:spacing w:after="0" w:line="317" w:lineRule="exact"/>
        <w:ind w:right="-1" w:firstLine="609"/>
        <w:jc w:val="both"/>
      </w:pPr>
    </w:p>
    <w:p w:rsidR="00E62E9A" w:rsidRDefault="00E62E9A" w:rsidP="00E62E9A">
      <w:pPr>
        <w:pStyle w:val="22"/>
        <w:framePr w:wrap="notBeside" w:vAnchor="text" w:hAnchor="text" w:xAlign="center" w:y="1"/>
        <w:shd w:val="clear" w:color="auto" w:fill="auto"/>
        <w:spacing w:line="260" w:lineRule="exact"/>
        <w:jc w:val="center"/>
      </w:pPr>
      <w:r>
        <w:t>1. Сведения о застройщике</w:t>
      </w:r>
    </w:p>
    <w:tbl>
      <w:tblPr>
        <w:tblW w:w="0" w:type="auto"/>
        <w:jc w:val="center"/>
        <w:tblLayout w:type="fixed"/>
        <w:tblCellMar>
          <w:left w:w="0" w:type="dxa"/>
          <w:right w:w="0" w:type="dxa"/>
        </w:tblCellMar>
        <w:tblLook w:val="04A0" w:firstRow="1" w:lastRow="0" w:firstColumn="1" w:lastColumn="0" w:noHBand="0" w:noVBand="1"/>
      </w:tblPr>
      <w:tblGrid>
        <w:gridCol w:w="859"/>
        <w:gridCol w:w="5491"/>
        <w:gridCol w:w="3586"/>
      </w:tblGrid>
      <w:tr w:rsidR="00E62E9A" w:rsidRPr="00E62E9A" w:rsidTr="0033713D">
        <w:trPr>
          <w:trHeight w:val="87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46" w:lineRule="exact"/>
              <w:ind w:left="120"/>
              <w:jc w:val="left"/>
              <w:rPr>
                <w:sz w:val="24"/>
                <w:szCs w:val="24"/>
              </w:rPr>
            </w:pPr>
            <w:r w:rsidRPr="00E62E9A">
              <w:rPr>
                <w:sz w:val="24"/>
                <w:szCs w:val="24"/>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E62E9A">
        <w:trPr>
          <w:trHeight w:val="5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1.1.1.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ind w:left="120"/>
              <w:jc w:val="left"/>
              <w:rPr>
                <w:sz w:val="24"/>
                <w:szCs w:val="24"/>
              </w:rPr>
            </w:pPr>
            <w:r w:rsidRPr="00E62E9A">
              <w:rPr>
                <w:sz w:val="24"/>
                <w:szCs w:val="24"/>
              </w:rPr>
              <w:t>Фамилия, имя, отчество (при наличии)</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E62E9A">
        <w:trPr>
          <w:trHeight w:val="1565"/>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1.1.2.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line="346" w:lineRule="exact"/>
              <w:ind w:left="120"/>
              <w:jc w:val="left"/>
              <w:rPr>
                <w:sz w:val="24"/>
                <w:szCs w:val="24"/>
              </w:rPr>
            </w:pPr>
            <w:r w:rsidRPr="00E62E9A">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bl>
    <w:p w:rsidR="00E62E9A" w:rsidRPr="00E62E9A" w:rsidRDefault="00E62E9A" w:rsidP="00E62E9A">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859"/>
        <w:gridCol w:w="5491"/>
        <w:gridCol w:w="3586"/>
      </w:tblGrid>
      <w:tr w:rsidR="00E62E9A" w:rsidRPr="00E62E9A" w:rsidTr="0033713D">
        <w:trPr>
          <w:trHeight w:val="121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lastRenderedPageBreak/>
              <w:t>1.1.3.</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line="346" w:lineRule="exact"/>
              <w:ind w:left="120"/>
              <w:jc w:val="left"/>
              <w:rPr>
                <w:sz w:val="24"/>
                <w:szCs w:val="24"/>
              </w:rPr>
            </w:pPr>
            <w:r w:rsidRPr="00E62E9A">
              <w:rPr>
                <w:sz w:val="24"/>
                <w:szCs w:val="24"/>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51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ind w:left="120"/>
              <w:jc w:val="left"/>
              <w:rPr>
                <w:sz w:val="24"/>
                <w:szCs w:val="24"/>
              </w:rPr>
            </w:pPr>
            <w:r w:rsidRPr="00E62E9A">
              <w:rPr>
                <w:sz w:val="24"/>
                <w:szCs w:val="24"/>
              </w:rPr>
              <w:t>Сведения о юридическом лице:</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518"/>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1.2.1.</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ind w:left="120"/>
              <w:jc w:val="left"/>
              <w:rPr>
                <w:sz w:val="24"/>
                <w:szCs w:val="24"/>
              </w:rPr>
            </w:pPr>
            <w:r w:rsidRPr="00E62E9A">
              <w:rPr>
                <w:sz w:val="24"/>
                <w:szCs w:val="24"/>
              </w:rPr>
              <w:t>Полное наименование</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912"/>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1.2.2.</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46" w:lineRule="exact"/>
              <w:ind w:left="120"/>
              <w:jc w:val="left"/>
              <w:rPr>
                <w:sz w:val="24"/>
                <w:szCs w:val="24"/>
              </w:rPr>
            </w:pPr>
            <w:r w:rsidRPr="00E62E9A">
              <w:rPr>
                <w:sz w:val="24"/>
                <w:szCs w:val="24"/>
              </w:rPr>
              <w:t>Основной государственный регистрационный номер</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110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160"/>
              <w:rPr>
                <w:sz w:val="24"/>
                <w:szCs w:val="24"/>
              </w:rPr>
            </w:pPr>
            <w:r w:rsidRPr="00E62E9A">
              <w:rPr>
                <w:sz w:val="24"/>
                <w:szCs w:val="24"/>
              </w:rPr>
              <w:t>1.2.3.</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50" w:lineRule="exact"/>
              <w:ind w:left="120"/>
              <w:jc w:val="left"/>
              <w:rPr>
                <w:sz w:val="24"/>
                <w:szCs w:val="24"/>
              </w:rPr>
            </w:pPr>
            <w:r w:rsidRPr="00E62E9A">
              <w:rPr>
                <w:sz w:val="24"/>
                <w:szCs w:val="24"/>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bl>
    <w:p w:rsidR="00E62E9A" w:rsidRPr="00E62E9A" w:rsidRDefault="00E62E9A" w:rsidP="00E62E9A">
      <w:pPr>
        <w:spacing w:line="480" w:lineRule="exact"/>
        <w:rPr>
          <w:rFonts w:ascii="Times New Roman" w:hAnsi="Times New Roman" w:cs="Times New Roman"/>
          <w:color w:val="auto"/>
        </w:rPr>
      </w:pPr>
    </w:p>
    <w:p w:rsidR="00E62E9A" w:rsidRPr="00E62E9A" w:rsidRDefault="00E62E9A" w:rsidP="00E62E9A">
      <w:pPr>
        <w:pStyle w:val="22"/>
        <w:framePr w:wrap="notBeside" w:vAnchor="text" w:hAnchor="text" w:xAlign="center" w:y="1"/>
        <w:shd w:val="clear" w:color="auto" w:fill="auto"/>
        <w:spacing w:line="260" w:lineRule="exact"/>
        <w:jc w:val="center"/>
        <w:rPr>
          <w:sz w:val="24"/>
          <w:szCs w:val="24"/>
        </w:rPr>
      </w:pPr>
      <w:r w:rsidRPr="00E62E9A">
        <w:rPr>
          <w:sz w:val="24"/>
          <w:szCs w:val="24"/>
        </w:rPr>
        <w:t>2. Сведения о разрешении на строительство</w:t>
      </w:r>
    </w:p>
    <w:tbl>
      <w:tblPr>
        <w:tblW w:w="9935" w:type="dxa"/>
        <w:jc w:val="center"/>
        <w:tblLayout w:type="fixed"/>
        <w:tblCellMar>
          <w:left w:w="0" w:type="dxa"/>
          <w:right w:w="0" w:type="dxa"/>
        </w:tblCellMar>
        <w:tblLook w:val="04A0" w:firstRow="1" w:lastRow="0" w:firstColumn="1" w:lastColumn="0" w:noHBand="0" w:noVBand="1"/>
      </w:tblPr>
      <w:tblGrid>
        <w:gridCol w:w="859"/>
        <w:gridCol w:w="5491"/>
        <w:gridCol w:w="1838"/>
        <w:gridCol w:w="1747"/>
      </w:tblGrid>
      <w:tr w:rsidR="00E62E9A" w:rsidRPr="00E62E9A" w:rsidTr="001453E1">
        <w:trPr>
          <w:trHeight w:val="869"/>
          <w:jc w:val="center"/>
        </w:trPr>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w:t>
            </w:r>
          </w:p>
        </w:tc>
        <w:tc>
          <w:tcPr>
            <w:tcW w:w="5491"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spacing w:line="355" w:lineRule="exact"/>
              <w:rPr>
                <w:sz w:val="24"/>
                <w:szCs w:val="24"/>
              </w:rPr>
            </w:pPr>
            <w:r w:rsidRPr="00E62E9A">
              <w:rPr>
                <w:sz w:val="24"/>
                <w:szCs w:val="24"/>
              </w:rPr>
              <w:t>Орган (организация), выдавший (-ая) разрешение на строительство</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spacing w:line="346" w:lineRule="exact"/>
              <w:ind w:right="420"/>
              <w:jc w:val="right"/>
              <w:rPr>
                <w:sz w:val="24"/>
                <w:szCs w:val="24"/>
              </w:rPr>
            </w:pPr>
            <w:r w:rsidRPr="00E62E9A">
              <w:rPr>
                <w:sz w:val="24"/>
                <w:szCs w:val="24"/>
              </w:rPr>
              <w:t>Номер документа</w:t>
            </w:r>
          </w:p>
        </w:tc>
        <w:tc>
          <w:tcPr>
            <w:tcW w:w="1747"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spacing w:line="346" w:lineRule="exact"/>
              <w:rPr>
                <w:sz w:val="24"/>
                <w:szCs w:val="24"/>
              </w:rPr>
            </w:pPr>
            <w:r w:rsidRPr="00E62E9A">
              <w:rPr>
                <w:sz w:val="24"/>
                <w:szCs w:val="24"/>
              </w:rPr>
              <w:t>Дата документа</w:t>
            </w:r>
          </w:p>
        </w:tc>
      </w:tr>
    </w:tbl>
    <w:p w:rsidR="00E62E9A" w:rsidRPr="00E62E9A" w:rsidRDefault="00E62E9A" w:rsidP="00E62E9A">
      <w:pPr>
        <w:spacing w:line="480" w:lineRule="exact"/>
        <w:rPr>
          <w:rFonts w:ascii="Times New Roman" w:hAnsi="Times New Roman" w:cs="Times New Roman"/>
          <w:color w:val="auto"/>
        </w:rPr>
      </w:pPr>
    </w:p>
    <w:p w:rsidR="00E62E9A" w:rsidRPr="00E62E9A" w:rsidRDefault="00E62E9A" w:rsidP="00E62E9A">
      <w:pPr>
        <w:pStyle w:val="22"/>
        <w:framePr w:wrap="notBeside" w:vAnchor="text" w:hAnchor="text" w:xAlign="center" w:y="1"/>
        <w:shd w:val="clear" w:color="auto" w:fill="auto"/>
        <w:spacing w:line="260" w:lineRule="exact"/>
        <w:jc w:val="center"/>
        <w:rPr>
          <w:sz w:val="24"/>
          <w:szCs w:val="24"/>
        </w:rPr>
      </w:pPr>
      <w:r w:rsidRPr="00E62E9A">
        <w:rPr>
          <w:sz w:val="24"/>
          <w:szCs w:val="24"/>
        </w:rPr>
        <w:t>3. Основания внесения изменений в разрешение на строительство*</w:t>
      </w:r>
    </w:p>
    <w:tbl>
      <w:tblPr>
        <w:tblW w:w="0" w:type="auto"/>
        <w:jc w:val="center"/>
        <w:tblLayout w:type="fixed"/>
        <w:tblCellMar>
          <w:left w:w="0" w:type="dxa"/>
          <w:right w:w="0" w:type="dxa"/>
        </w:tblCellMar>
        <w:tblLook w:val="04A0" w:firstRow="1" w:lastRow="0" w:firstColumn="1" w:lastColumn="0" w:noHBand="0" w:noVBand="1"/>
      </w:tblPr>
      <w:tblGrid>
        <w:gridCol w:w="1118"/>
        <w:gridCol w:w="6662"/>
        <w:gridCol w:w="2155"/>
      </w:tblGrid>
      <w:tr w:rsidR="00E62E9A" w:rsidRPr="00E62E9A" w:rsidTr="0033713D">
        <w:trPr>
          <w:trHeight w:val="1565"/>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20"/>
              <w:rPr>
                <w:sz w:val="24"/>
                <w:szCs w:val="24"/>
              </w:rPr>
            </w:pPr>
            <w:r w:rsidRPr="00E62E9A">
              <w:rPr>
                <w:sz w:val="24"/>
                <w:szCs w:val="24"/>
              </w:rPr>
              <w:t>3.1.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46" w:lineRule="exact"/>
              <w:ind w:left="120"/>
              <w:jc w:val="left"/>
              <w:rPr>
                <w:sz w:val="24"/>
                <w:szCs w:val="24"/>
              </w:rPr>
            </w:pPr>
            <w:r w:rsidRPr="00E62E9A">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2789"/>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20"/>
              <w:rPr>
                <w:sz w:val="24"/>
                <w:szCs w:val="24"/>
              </w:rPr>
            </w:pPr>
            <w:r w:rsidRPr="00E62E9A">
              <w:rPr>
                <w:sz w:val="24"/>
                <w:szCs w:val="24"/>
              </w:rPr>
              <w:t>3.1.1.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71"/>
              <w:framePr w:wrap="notBeside" w:vAnchor="text" w:hAnchor="text" w:xAlign="center" w:y="1"/>
              <w:shd w:val="clear" w:color="auto" w:fill="auto"/>
              <w:spacing w:line="346" w:lineRule="exact"/>
              <w:ind w:left="120"/>
              <w:rPr>
                <w:sz w:val="24"/>
                <w:szCs w:val="24"/>
              </w:rPr>
            </w:pPr>
            <w:r w:rsidRPr="00E62E9A">
              <w:rPr>
                <w:rStyle w:val="713pt"/>
                <w:b w:val="0"/>
                <w:bCs w:val="0"/>
                <w:i w:val="0"/>
                <w:iCs w:val="0"/>
                <w:sz w:val="24"/>
                <w:szCs w:val="24"/>
              </w:rPr>
              <w:t>Реквизиты решения об образовании земельных участков путем объединения земельных участков (</w:t>
            </w:r>
            <w:r w:rsidRPr="00E62E9A">
              <w:rPr>
                <w:rStyle w:val="7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140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20"/>
              <w:rPr>
                <w:sz w:val="24"/>
                <w:szCs w:val="24"/>
              </w:rPr>
            </w:pPr>
            <w:r w:rsidRPr="00E62E9A">
              <w:rPr>
                <w:sz w:val="24"/>
                <w:szCs w:val="24"/>
              </w:rPr>
              <w:t>3.2.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46" w:lineRule="exact"/>
              <w:ind w:left="120"/>
              <w:jc w:val="left"/>
              <w:rPr>
                <w:sz w:val="24"/>
                <w:szCs w:val="24"/>
              </w:rPr>
            </w:pPr>
            <w:r w:rsidRPr="00E62E9A">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bl>
    <w:p w:rsidR="00E62E9A" w:rsidRPr="00E62E9A" w:rsidRDefault="00E62E9A" w:rsidP="00E62E9A">
      <w:pPr>
        <w:rPr>
          <w:rFonts w:ascii="Times New Roman" w:hAnsi="Times New Roman" w:cs="Times New Roman"/>
          <w:color w:val="auto"/>
        </w:rPr>
      </w:pPr>
    </w:p>
    <w:tbl>
      <w:tblPr>
        <w:tblW w:w="0" w:type="auto"/>
        <w:jc w:val="center"/>
        <w:tblLayout w:type="fixed"/>
        <w:tblCellMar>
          <w:left w:w="0" w:type="dxa"/>
          <w:right w:w="0" w:type="dxa"/>
        </w:tblCellMar>
        <w:tblLook w:val="04A0" w:firstRow="1" w:lastRow="0" w:firstColumn="1" w:lastColumn="0" w:noHBand="0" w:noVBand="1"/>
      </w:tblPr>
      <w:tblGrid>
        <w:gridCol w:w="1118"/>
        <w:gridCol w:w="6662"/>
        <w:gridCol w:w="2155"/>
      </w:tblGrid>
      <w:tr w:rsidR="00E62E9A" w:rsidRPr="00E62E9A" w:rsidTr="0033713D">
        <w:trPr>
          <w:trHeight w:val="140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lastRenderedPageBreak/>
              <w:t>3.2.1.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ind w:left="120"/>
              <w:jc w:val="left"/>
              <w:rPr>
                <w:sz w:val="24"/>
                <w:szCs w:val="24"/>
              </w:rPr>
            </w:pPr>
            <w:r w:rsidRPr="00E62E9A">
              <w:rPr>
                <w:sz w:val="24"/>
                <w:szCs w:val="24"/>
              </w:rPr>
              <w:t>Реквизиты градостроительного плана земельного участка</w:t>
            </w:r>
          </w:p>
          <w:p w:rsidR="00E62E9A" w:rsidRPr="00E62E9A" w:rsidRDefault="00E62E9A" w:rsidP="001453E1">
            <w:pPr>
              <w:pStyle w:val="71"/>
              <w:framePr w:wrap="notBeside" w:vAnchor="text" w:hAnchor="text" w:xAlign="center" w:y="1"/>
              <w:shd w:val="clear" w:color="auto" w:fill="auto"/>
              <w:spacing w:line="240" w:lineRule="auto"/>
              <w:ind w:left="120"/>
              <w:rPr>
                <w:sz w:val="24"/>
                <w:szCs w:val="24"/>
              </w:rPr>
            </w:pPr>
            <w:r w:rsidRPr="00E62E9A">
              <w:rPr>
                <w:rStyle w:val="713pt"/>
                <w:b w:val="0"/>
                <w:bCs w:val="0"/>
                <w:i w:val="0"/>
                <w:iCs w:val="0"/>
                <w:sz w:val="24"/>
                <w:szCs w:val="24"/>
              </w:rPr>
              <w:t>(</w:t>
            </w:r>
            <w:r w:rsidRPr="00E62E9A">
              <w:rPr>
                <w:rStyle w:val="74"/>
                <w:sz w:val="24"/>
                <w:szCs w:val="24"/>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1453E1">
        <w:trPr>
          <w:trHeight w:val="2264"/>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3.2.2.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ind w:left="120"/>
              <w:jc w:val="left"/>
              <w:rPr>
                <w:sz w:val="24"/>
                <w:szCs w:val="24"/>
              </w:rPr>
            </w:pPr>
            <w:r w:rsidRPr="00E62E9A">
              <w:rPr>
                <w:sz w:val="24"/>
                <w:szCs w:val="24"/>
              </w:rPr>
              <w:t>Реквизиты решения об образовании земельных участков путем раздела, перераспределения з</w:t>
            </w:r>
            <w:r w:rsidR="001453E1">
              <w:rPr>
                <w:sz w:val="24"/>
                <w:szCs w:val="24"/>
              </w:rPr>
              <w:t xml:space="preserve">емельных участков или выдела из </w:t>
            </w:r>
            <w:r w:rsidRPr="00E62E9A">
              <w:rPr>
                <w:sz w:val="24"/>
                <w:szCs w:val="24"/>
              </w:rPr>
              <w:t>земельных участков</w:t>
            </w:r>
            <w:r w:rsidR="001453E1">
              <w:rPr>
                <w:sz w:val="24"/>
                <w:szCs w:val="24"/>
              </w:rPr>
              <w:t xml:space="preserve"> </w:t>
            </w:r>
            <w:r w:rsidRPr="00E62E9A">
              <w:rPr>
                <w:rStyle w:val="7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67101C">
        <w:trPr>
          <w:trHeight w:val="1829"/>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ind w:left="120"/>
              <w:jc w:val="left"/>
              <w:rPr>
                <w:sz w:val="24"/>
                <w:szCs w:val="24"/>
              </w:rPr>
            </w:pPr>
            <w:r w:rsidRPr="00E62E9A">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67101C">
        <w:trPr>
          <w:trHeight w:val="1118"/>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3.3.1.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67101C">
            <w:pPr>
              <w:pStyle w:val="40"/>
              <w:framePr w:wrap="notBeside" w:vAnchor="text" w:hAnchor="text" w:xAlign="center" w:y="1"/>
              <w:spacing w:after="0"/>
              <w:ind w:left="120"/>
              <w:jc w:val="left"/>
              <w:rPr>
                <w:sz w:val="24"/>
                <w:szCs w:val="24"/>
              </w:rPr>
            </w:pPr>
            <w:r w:rsidRPr="00E62E9A">
              <w:rPr>
                <w:sz w:val="24"/>
                <w:szCs w:val="24"/>
              </w:rPr>
              <w:t>Реквизиты решения о предоставления права пользования недрами</w:t>
            </w:r>
            <w:r w:rsidR="0067101C">
              <w:rPr>
                <w:sz w:val="24"/>
                <w:szCs w:val="24"/>
              </w:rPr>
              <w:t xml:space="preserve"> </w:t>
            </w:r>
            <w:r w:rsidRPr="00E62E9A">
              <w:rPr>
                <w:rStyle w:val="74"/>
                <w:sz w:val="24"/>
                <w:szCs w:val="24"/>
              </w:rPr>
              <w:t>(указывается дата и номер решения, орган, принявший решение)</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67101C">
        <w:trPr>
          <w:trHeight w:val="978"/>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3.3.2.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67101C">
            <w:pPr>
              <w:pStyle w:val="40"/>
              <w:framePr w:wrap="notBeside" w:vAnchor="text" w:hAnchor="text" w:xAlign="center" w:y="1"/>
              <w:ind w:left="120"/>
              <w:jc w:val="left"/>
              <w:rPr>
                <w:sz w:val="24"/>
                <w:szCs w:val="24"/>
              </w:rPr>
            </w:pPr>
            <w:r w:rsidRPr="00E62E9A">
              <w:rPr>
                <w:sz w:val="24"/>
                <w:szCs w:val="24"/>
              </w:rPr>
              <w:t xml:space="preserve">Реквизиты решения о переоформлении лицензии на право пользования недрами </w:t>
            </w:r>
            <w:r w:rsidRPr="00E62E9A">
              <w:rPr>
                <w:rStyle w:val="4122"/>
                <w:sz w:val="24"/>
                <w:szCs w:val="24"/>
              </w:rPr>
              <w:t>(</w:t>
            </w:r>
            <w:r w:rsidRPr="00E62E9A">
              <w:rPr>
                <w:rStyle w:val="4122"/>
                <w:b w:val="0"/>
                <w:i w:val="0"/>
                <w:sz w:val="24"/>
                <w:szCs w:val="24"/>
              </w:rPr>
              <w:t>указывается дата и номер решения, орган, принявший решение</w:t>
            </w:r>
            <w:r w:rsidRPr="00E62E9A">
              <w:rPr>
                <w:rStyle w:val="4122"/>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67101C">
        <w:trPr>
          <w:trHeight w:val="1092"/>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ind w:left="120"/>
              <w:jc w:val="left"/>
              <w:rPr>
                <w:sz w:val="24"/>
                <w:szCs w:val="24"/>
              </w:rPr>
            </w:pPr>
            <w:r w:rsidRPr="00E62E9A">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140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40"/>
              <w:framePr w:wrap="notBeside" w:vAnchor="text" w:hAnchor="text" w:xAlign="center" w:y="1"/>
              <w:ind w:left="300"/>
              <w:rPr>
                <w:sz w:val="24"/>
                <w:szCs w:val="24"/>
              </w:rPr>
            </w:pPr>
            <w:r w:rsidRPr="00E62E9A">
              <w:rPr>
                <w:sz w:val="24"/>
                <w:szCs w:val="24"/>
              </w:rPr>
              <w:t>3.4.1.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after="0"/>
              <w:ind w:left="120"/>
              <w:jc w:val="left"/>
              <w:rPr>
                <w:sz w:val="24"/>
                <w:szCs w:val="24"/>
              </w:rPr>
            </w:pPr>
            <w:r w:rsidRPr="00E62E9A">
              <w:rPr>
                <w:sz w:val="24"/>
                <w:szCs w:val="24"/>
              </w:rPr>
              <w:t>Реквизиты правоустанавливающих документов на земельный участок</w:t>
            </w:r>
          </w:p>
          <w:p w:rsidR="00E62E9A" w:rsidRPr="00E62E9A" w:rsidRDefault="00E62E9A" w:rsidP="001453E1">
            <w:pPr>
              <w:pStyle w:val="71"/>
              <w:framePr w:wrap="notBeside" w:vAnchor="text" w:hAnchor="text" w:xAlign="center" w:y="1"/>
              <w:shd w:val="clear" w:color="auto" w:fill="auto"/>
              <w:spacing w:line="240" w:lineRule="auto"/>
              <w:ind w:left="120"/>
              <w:rPr>
                <w:sz w:val="24"/>
                <w:szCs w:val="24"/>
              </w:rPr>
            </w:pPr>
            <w:r w:rsidRPr="00E62E9A">
              <w:rPr>
                <w:rStyle w:val="74"/>
                <w:sz w:val="24"/>
                <w:szCs w:val="24"/>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bl>
    <w:p w:rsidR="00E62E9A" w:rsidRPr="00E62E9A" w:rsidRDefault="00E62E9A" w:rsidP="00E62E9A">
      <w:pPr>
        <w:pStyle w:val="afa"/>
        <w:shd w:val="clear" w:color="auto" w:fill="auto"/>
        <w:tabs>
          <w:tab w:val="left" w:leader="underscore" w:pos="6591"/>
        </w:tabs>
        <w:spacing w:before="579" w:after="0" w:line="260" w:lineRule="exact"/>
        <w:ind w:left="20"/>
        <w:rPr>
          <w:sz w:val="24"/>
          <w:szCs w:val="24"/>
        </w:rPr>
      </w:pPr>
      <w:r w:rsidRPr="00E62E9A">
        <w:rPr>
          <w:sz w:val="24"/>
          <w:szCs w:val="24"/>
        </w:rPr>
        <w:t>Приложение:</w:t>
      </w:r>
      <w:r w:rsidRPr="00E62E9A">
        <w:rPr>
          <w:sz w:val="24"/>
          <w:szCs w:val="24"/>
        </w:rPr>
        <w:tab/>
      </w:r>
    </w:p>
    <w:p w:rsidR="00E62E9A" w:rsidRPr="00E62E9A" w:rsidRDefault="00E62E9A" w:rsidP="00E62E9A">
      <w:pPr>
        <w:pStyle w:val="afa"/>
        <w:shd w:val="clear" w:color="auto" w:fill="auto"/>
        <w:spacing w:after="0" w:line="260" w:lineRule="exact"/>
        <w:ind w:left="20"/>
        <w:rPr>
          <w:sz w:val="24"/>
          <w:szCs w:val="24"/>
        </w:rPr>
      </w:pPr>
      <w:r w:rsidRPr="00E62E9A">
        <w:rPr>
          <w:sz w:val="24"/>
          <w:szCs w:val="24"/>
        </w:rPr>
        <w:t>Номер телефона и адрес электронной почты для связи:</w:t>
      </w:r>
    </w:p>
    <w:p w:rsidR="00E62E9A" w:rsidRPr="00E62E9A" w:rsidRDefault="00E62E9A" w:rsidP="00E62E9A">
      <w:pPr>
        <w:pStyle w:val="12"/>
        <w:framePr w:wrap="notBeside" w:vAnchor="text" w:hAnchor="text" w:xAlign="center" w:y="1"/>
        <w:shd w:val="clear" w:color="auto" w:fill="auto"/>
        <w:spacing w:line="260" w:lineRule="exact"/>
        <w:jc w:val="center"/>
        <w:rPr>
          <w:sz w:val="24"/>
          <w:szCs w:val="24"/>
        </w:rPr>
      </w:pPr>
      <w:r w:rsidRPr="00E62E9A">
        <w:rPr>
          <w:sz w:val="24"/>
          <w:szCs w:val="24"/>
        </w:rPr>
        <w:lastRenderedPageBreak/>
        <w:t>Результат предоставления услуги прошу:</w:t>
      </w:r>
    </w:p>
    <w:tbl>
      <w:tblPr>
        <w:tblW w:w="0" w:type="auto"/>
        <w:jc w:val="center"/>
        <w:tblLayout w:type="fixed"/>
        <w:tblCellMar>
          <w:left w:w="0" w:type="dxa"/>
          <w:right w:w="0" w:type="dxa"/>
        </w:tblCellMar>
        <w:tblLook w:val="04A0" w:firstRow="1" w:lastRow="0" w:firstColumn="1" w:lastColumn="0" w:noHBand="0" w:noVBand="1"/>
      </w:tblPr>
      <w:tblGrid>
        <w:gridCol w:w="8789"/>
        <w:gridCol w:w="1142"/>
      </w:tblGrid>
      <w:tr w:rsidR="00E62E9A" w:rsidRPr="00E62E9A" w:rsidTr="0033713D">
        <w:trPr>
          <w:trHeight w:val="710"/>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26" w:lineRule="exact"/>
              <w:ind w:left="120"/>
              <w:jc w:val="left"/>
              <w:rPr>
                <w:sz w:val="24"/>
                <w:szCs w:val="24"/>
              </w:rPr>
            </w:pPr>
            <w:r w:rsidRPr="00E62E9A">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710"/>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22" w:lineRule="exact"/>
              <w:ind w:left="120"/>
              <w:jc w:val="left"/>
              <w:rPr>
                <w:sz w:val="24"/>
                <w:szCs w:val="24"/>
              </w:rPr>
            </w:pPr>
            <w:r w:rsidRPr="00E62E9A">
              <w:rPr>
                <w:sz w:val="24"/>
                <w:szCs w:val="24"/>
              </w:rPr>
              <w:t>портал государственных и муниципальных услуг (</w:t>
            </w:r>
            <w:r w:rsidR="009420C0">
              <w:rPr>
                <w:sz w:val="24"/>
                <w:szCs w:val="24"/>
              </w:rPr>
              <w:t>фамилия имя отчество</w:t>
            </w:r>
            <w:r w:rsidRPr="00E62E9A">
              <w:rPr>
                <w:rStyle w:val="49"/>
                <w:sz w:val="24"/>
                <w:szCs w:val="24"/>
              </w:rPr>
              <w:t xml:space="preserve"> (при </w:t>
            </w:r>
            <w:r w:rsidR="009420C0" w:rsidRPr="00E62E9A">
              <w:rPr>
                <w:sz w:val="24"/>
                <w:szCs w:val="24"/>
              </w:rPr>
              <w:t xml:space="preserve"> наличии</w:t>
            </w:r>
            <w:r w:rsidR="009420C0">
              <w:rPr>
                <w:sz w:val="24"/>
                <w:szCs w:val="24"/>
              </w:rPr>
              <w:t xml:space="preserve">) </w:t>
            </w:r>
            <w:r w:rsidRPr="00E62E9A">
              <w:rPr>
                <w:sz w:val="24"/>
                <w:szCs w:val="24"/>
              </w:rPr>
              <w:t>региональном портале государственных и муниципальных услуг</w:t>
            </w:r>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9420C0">
            <w:pPr>
              <w:pStyle w:val="60"/>
              <w:framePr w:wrap="notBeside" w:vAnchor="text" w:hAnchor="text" w:xAlign="center" w:y="1"/>
              <w:shd w:val="clear" w:color="auto" w:fill="auto"/>
              <w:spacing w:before="0" w:after="0" w:line="240" w:lineRule="auto"/>
              <w:jc w:val="left"/>
              <w:rPr>
                <w:sz w:val="24"/>
                <w:szCs w:val="24"/>
              </w:rPr>
            </w:pPr>
          </w:p>
        </w:tc>
      </w:tr>
      <w:tr w:rsidR="00E62E9A" w:rsidRPr="00E62E9A" w:rsidTr="0033713D">
        <w:trPr>
          <w:trHeight w:val="1690"/>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22" w:lineRule="exact"/>
              <w:ind w:left="120"/>
              <w:jc w:val="left"/>
              <w:rPr>
                <w:sz w:val="24"/>
                <w:szCs w:val="24"/>
              </w:rPr>
            </w:pPr>
            <w:r w:rsidRPr="00E62E9A">
              <w:rPr>
                <w:sz w:val="24"/>
                <w:szCs w:val="24"/>
              </w:rPr>
              <w:t>выдать на бумажном н</w:t>
            </w:r>
            <w:r w:rsidR="009420C0">
              <w:rPr>
                <w:sz w:val="24"/>
                <w:szCs w:val="24"/>
              </w:rPr>
              <w:t>осителе при личном обращении в У</w:t>
            </w:r>
            <w:r w:rsidRPr="00E62E9A">
              <w:rPr>
                <w:sz w:val="24"/>
                <w:szCs w:val="24"/>
              </w:rPr>
              <w:t>полномоченный орган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773"/>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26" w:lineRule="exact"/>
              <w:ind w:left="120"/>
              <w:jc w:val="left"/>
              <w:rPr>
                <w:sz w:val="24"/>
                <w:szCs w:val="24"/>
              </w:rPr>
            </w:pPr>
            <w:r w:rsidRPr="00E62E9A">
              <w:rPr>
                <w:sz w:val="24"/>
                <w:szCs w:val="24"/>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826"/>
          <w:jc w:val="center"/>
        </w:trPr>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1453E1">
            <w:pPr>
              <w:pStyle w:val="40"/>
              <w:framePr w:wrap="notBeside" w:vAnchor="text" w:hAnchor="text" w:xAlign="center" w:y="1"/>
              <w:spacing w:line="322" w:lineRule="exact"/>
              <w:ind w:left="120"/>
              <w:jc w:val="left"/>
              <w:rPr>
                <w:sz w:val="24"/>
                <w:szCs w:val="24"/>
              </w:rPr>
            </w:pPr>
            <w:r w:rsidRPr="00E62E9A">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E62E9A" w:rsidRPr="00E62E9A" w:rsidRDefault="00E62E9A" w:rsidP="0033713D">
            <w:pPr>
              <w:framePr w:wrap="notBeside" w:vAnchor="text" w:hAnchor="text" w:xAlign="center" w:y="1"/>
              <w:rPr>
                <w:rFonts w:ascii="Times New Roman" w:hAnsi="Times New Roman" w:cs="Times New Roman"/>
                <w:color w:val="auto"/>
              </w:rPr>
            </w:pPr>
          </w:p>
        </w:tc>
      </w:tr>
      <w:tr w:rsidR="00E62E9A" w:rsidRPr="00E62E9A" w:rsidTr="0033713D">
        <w:trPr>
          <w:trHeigh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62E9A" w:rsidRPr="00E62E9A" w:rsidRDefault="00E62E9A" w:rsidP="0033713D">
            <w:pPr>
              <w:pStyle w:val="80"/>
              <w:framePr w:wrap="notBeside" w:vAnchor="text" w:hAnchor="text" w:xAlign="center" w:y="1"/>
              <w:shd w:val="clear" w:color="auto" w:fill="auto"/>
              <w:spacing w:line="240" w:lineRule="auto"/>
              <w:ind w:left="2880"/>
              <w:rPr>
                <w:rFonts w:ascii="Times New Roman" w:hAnsi="Times New Roman" w:cs="Times New Roman"/>
                <w:sz w:val="24"/>
                <w:szCs w:val="24"/>
              </w:rPr>
            </w:pPr>
            <w:r w:rsidRPr="00E62E9A">
              <w:rPr>
                <w:rFonts w:ascii="Times New Roman" w:hAnsi="Times New Roman" w:cs="Times New Roman"/>
                <w:sz w:val="24"/>
                <w:szCs w:val="24"/>
              </w:rPr>
              <w:t>Указывается один из перечисленных способов</w:t>
            </w:r>
          </w:p>
        </w:tc>
      </w:tr>
    </w:tbl>
    <w:p w:rsidR="00E62E9A" w:rsidRPr="00E62E9A" w:rsidRDefault="00E62E9A" w:rsidP="00E62E9A">
      <w:pPr>
        <w:rPr>
          <w:rFonts w:ascii="Times New Roman" w:hAnsi="Times New Roman" w:cs="Times New Roman"/>
          <w:color w:val="auto"/>
        </w:rPr>
      </w:pPr>
    </w:p>
    <w:p w:rsidR="00E62E9A" w:rsidRPr="00E62E9A" w:rsidRDefault="00E62E9A" w:rsidP="00E62E9A">
      <w:pPr>
        <w:autoSpaceDE w:val="0"/>
        <w:autoSpaceDN w:val="0"/>
        <w:adjustRightInd w:val="0"/>
        <w:ind w:firstLine="709"/>
        <w:jc w:val="right"/>
      </w:pPr>
      <w:r w:rsidRPr="00E62E9A">
        <w:rPr>
          <w:rFonts w:ascii="Times New Roman" w:hAnsi="Times New Roman" w:cs="Times New Roman"/>
        </w:rPr>
        <w:t>*Заполняются те пункты уведомления, на основании которых требуется внести изменения в разрешение на строительство</w:t>
      </w:r>
      <w:r>
        <w:t>.</w:t>
      </w:r>
      <w:r>
        <w:br w:type="page"/>
      </w:r>
    </w:p>
    <w:p w:rsidR="005E4DC8" w:rsidRPr="00B45758" w:rsidRDefault="005E4DC8" w:rsidP="005E4DC8">
      <w:pPr>
        <w:autoSpaceDE w:val="0"/>
        <w:autoSpaceDN w:val="0"/>
        <w:adjustRightInd w:val="0"/>
        <w:ind w:firstLine="709"/>
        <w:jc w:val="right"/>
        <w:rPr>
          <w:rFonts w:ascii="Times New Roman" w:hAnsi="Times New Roman" w:cs="Times New Roman"/>
        </w:rPr>
      </w:pPr>
      <w:r w:rsidRPr="00B45758">
        <w:rPr>
          <w:rFonts w:ascii="Times New Roman" w:hAnsi="Times New Roman" w:cs="Times New Roman"/>
        </w:rPr>
        <w:lastRenderedPageBreak/>
        <w:t xml:space="preserve">Приложение № </w:t>
      </w:r>
      <w:r w:rsidR="009D00C0">
        <w:rPr>
          <w:rFonts w:ascii="Times New Roman" w:hAnsi="Times New Roman" w:cs="Times New Roman"/>
        </w:rPr>
        <w:t>4</w:t>
      </w:r>
    </w:p>
    <w:p w:rsidR="005E4DC8" w:rsidRPr="005E4DC8" w:rsidRDefault="005E4DC8" w:rsidP="005E4DC8">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4B54C6"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B45758" w:rsidRDefault="00B45758">
      <w:pPr>
        <w:pStyle w:val="1"/>
        <w:spacing w:after="840"/>
        <w:ind w:right="200" w:firstLine="0"/>
        <w:jc w:val="right"/>
        <w:rPr>
          <w:sz w:val="24"/>
          <w:szCs w:val="24"/>
        </w:rPr>
      </w:pPr>
      <w:r w:rsidRPr="00B45758">
        <w:rPr>
          <w:sz w:val="24"/>
          <w:szCs w:val="24"/>
        </w:rPr>
        <w:t>Форма</w:t>
      </w:r>
    </w:p>
    <w:p w:rsidR="00196D0C" w:rsidRDefault="00365C33">
      <w:pPr>
        <w:pStyle w:val="1"/>
        <w:tabs>
          <w:tab w:val="left" w:leader="underscore" w:pos="5568"/>
        </w:tabs>
        <w:ind w:right="200" w:firstLine="0"/>
        <w:jc w:val="right"/>
      </w:pPr>
      <w:r>
        <w:t xml:space="preserve">Кому </w:t>
      </w:r>
      <w:r>
        <w:tab/>
      </w:r>
    </w:p>
    <w:p w:rsidR="00196D0C" w:rsidRDefault="00365C33" w:rsidP="00B45758">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3311D1" w:rsidRDefault="003311D1" w:rsidP="00B45758">
      <w:pPr>
        <w:pStyle w:val="40"/>
        <w:spacing w:after="0" w:line="276" w:lineRule="auto"/>
        <w:jc w:val="right"/>
      </w:pPr>
    </w:p>
    <w:p w:rsidR="003311D1" w:rsidRDefault="003311D1" w:rsidP="00B45758">
      <w:pPr>
        <w:pStyle w:val="40"/>
        <w:spacing w:after="0" w:line="276" w:lineRule="auto"/>
        <w:jc w:val="right"/>
      </w:pPr>
    </w:p>
    <w:p w:rsidR="00196D0C" w:rsidRDefault="003311D1">
      <w:pPr>
        <w:pStyle w:val="1"/>
        <w:spacing w:after="760"/>
        <w:ind w:firstLine="0"/>
        <w:jc w:val="center"/>
      </w:pPr>
      <w:r>
        <w:rPr>
          <w:b/>
          <w:bCs/>
        </w:rPr>
        <w:t xml:space="preserve">Решение </w:t>
      </w:r>
      <w:r w:rsidR="00365C33">
        <w:rPr>
          <w:b/>
          <w:bCs/>
        </w:rPr>
        <w:t>об отказе в приеме документов</w:t>
      </w:r>
    </w:p>
    <w:p w:rsidR="00196D0C" w:rsidRDefault="00365C33">
      <w:pPr>
        <w:pStyle w:val="40"/>
        <w:pBdr>
          <w:top w:val="single" w:sz="4" w:space="0" w:color="auto"/>
        </w:pBdr>
        <w:spacing w:after="160"/>
      </w:pPr>
      <w:r>
        <w:t>(наименование уполномоченного на выдачу разрешений на</w:t>
      </w:r>
      <w:r w:rsidR="002D26E2">
        <w:t xml:space="preserve"> строительство</w:t>
      </w:r>
      <w:r>
        <w:t>)</w:t>
      </w:r>
    </w:p>
    <w:p w:rsidR="00196D0C" w:rsidRDefault="00365C33">
      <w:pPr>
        <w:pStyle w:val="1"/>
        <w:spacing w:after="260"/>
        <w:ind w:firstLine="720"/>
      </w:pPr>
      <w:r>
        <w:t xml:space="preserve">В приеме документов для предоставления услуги "Выдача разрешения </w:t>
      </w:r>
      <w:r w:rsidR="0011688B">
        <w:t>строительство</w:t>
      </w:r>
      <w:r>
        <w:t>" Вам отказано по следующим основаниям</w:t>
      </w:r>
      <w:r w:rsidR="00E312C7">
        <w:t>: (указываются причины отказа)</w:t>
      </w:r>
    </w:p>
    <w:p w:rsidR="00E312C7" w:rsidRDefault="00E312C7" w:rsidP="00E312C7">
      <w:pPr>
        <w:pStyle w:val="1"/>
        <w:tabs>
          <w:tab w:val="left" w:leader="underscore" w:pos="9907"/>
        </w:tabs>
        <w:spacing w:after="220"/>
        <w:ind w:firstLine="0"/>
      </w:pPr>
      <w:r>
        <w:t xml:space="preserve">Дополнительно информируем: </w:t>
      </w:r>
      <w:r>
        <w:tab/>
      </w:r>
    </w:p>
    <w:p w:rsidR="00E312C7" w:rsidRDefault="00E312C7" w:rsidP="00E312C7">
      <w:pPr>
        <w:pStyle w:val="1"/>
        <w:spacing w:after="40"/>
        <w:ind w:firstLine="0"/>
        <w:jc w:val="center"/>
      </w:pPr>
      <w:r>
        <w:t>.</w:t>
      </w:r>
    </w:p>
    <w:p w:rsidR="00E312C7" w:rsidRDefault="00E312C7" w:rsidP="00E312C7">
      <w:pPr>
        <w:pStyle w:val="40"/>
        <w:pBdr>
          <w:top w:val="single" w:sz="4" w:space="0" w:color="auto"/>
        </w:pBdr>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pPr>
    </w:p>
    <w:p w:rsidR="00E312C7" w:rsidRDefault="00E312C7" w:rsidP="00C57BD8">
      <w:pPr>
        <w:pStyle w:val="40"/>
        <w:pBdr>
          <w:top w:val="single" w:sz="4" w:space="0" w:color="auto"/>
        </w:pBdr>
        <w:spacing w:after="0"/>
        <w:jc w:val="left"/>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jc w:val="left"/>
      </w:pPr>
    </w:p>
    <w:p w:rsidR="00E312C7" w:rsidRDefault="00E312C7" w:rsidP="00E312C7">
      <w:pPr>
        <w:pStyle w:val="40"/>
        <w:pBdr>
          <w:top w:val="single" w:sz="4" w:space="0" w:color="auto"/>
        </w:pBdr>
        <w:spacing w:after="0"/>
        <w:jc w:val="both"/>
      </w:pPr>
      <w:r>
        <w:t>(должность)                          (подпись)                                                              (фамилия, имя, отчество)</w:t>
      </w:r>
    </w:p>
    <w:p w:rsidR="00E312C7" w:rsidRDefault="00E312C7" w:rsidP="00E312C7">
      <w:pPr>
        <w:pStyle w:val="40"/>
        <w:pBdr>
          <w:top w:val="single" w:sz="4" w:space="0" w:color="auto"/>
        </w:pBdr>
        <w:spacing w:after="0"/>
        <w:jc w:val="both"/>
      </w:pPr>
    </w:p>
    <w:p w:rsidR="00E312C7" w:rsidRDefault="00E312C7" w:rsidP="00E312C7">
      <w:pPr>
        <w:pStyle w:val="40"/>
        <w:pBdr>
          <w:top w:val="single" w:sz="4" w:space="0" w:color="auto"/>
        </w:pBdr>
        <w:spacing w:after="0"/>
      </w:pPr>
    </w:p>
    <w:p w:rsidR="00E312C7" w:rsidRDefault="00E312C7" w:rsidP="00E312C7">
      <w:pPr>
        <w:pStyle w:val="40"/>
        <w:pBdr>
          <w:top w:val="single" w:sz="4" w:space="0" w:color="auto"/>
        </w:pBdr>
        <w:spacing w:after="0"/>
        <w:jc w:val="both"/>
      </w:pPr>
      <w:r>
        <w:t>Дата</w:t>
      </w:r>
    </w:p>
    <w:p w:rsidR="00E312C7" w:rsidRPr="00C506C8" w:rsidRDefault="00365C33" w:rsidP="00C506C8">
      <w:pPr>
        <w:spacing w:line="1" w:lineRule="exact"/>
        <w:rPr>
          <w:sz w:val="2"/>
          <w:szCs w:val="2"/>
        </w:rPr>
      </w:pPr>
      <w:r>
        <w:br w:type="page"/>
      </w:r>
    </w:p>
    <w:p w:rsidR="0024543A" w:rsidRPr="00C506C8" w:rsidRDefault="0024543A" w:rsidP="00E312C7">
      <w:pPr>
        <w:pStyle w:val="1"/>
        <w:ind w:firstLine="0"/>
        <w:jc w:val="right"/>
        <w:rPr>
          <w:sz w:val="24"/>
          <w:szCs w:val="24"/>
        </w:rPr>
      </w:pPr>
      <w:r w:rsidRPr="00C506C8">
        <w:rPr>
          <w:sz w:val="24"/>
          <w:szCs w:val="24"/>
        </w:rPr>
        <w:lastRenderedPageBreak/>
        <w:t xml:space="preserve">Приложение № </w:t>
      </w:r>
      <w:r w:rsidR="009D00C0">
        <w:rPr>
          <w:sz w:val="24"/>
          <w:szCs w:val="24"/>
        </w:rPr>
        <w:t>5</w:t>
      </w:r>
    </w:p>
    <w:p w:rsidR="0024543A" w:rsidRPr="00B45758" w:rsidRDefault="0024543A" w:rsidP="0024543A">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4B54C6"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8E269C" w:rsidRDefault="0024543A" w:rsidP="00477AF7">
      <w:pPr>
        <w:pStyle w:val="1"/>
        <w:ind w:right="140" w:firstLine="0"/>
        <w:jc w:val="right"/>
        <w:rPr>
          <w:sz w:val="24"/>
          <w:szCs w:val="24"/>
        </w:rPr>
      </w:pPr>
      <w:r w:rsidRPr="008E269C">
        <w:rPr>
          <w:sz w:val="24"/>
          <w:szCs w:val="24"/>
        </w:rPr>
        <w:t>Форма</w:t>
      </w:r>
    </w:p>
    <w:p w:rsidR="00196D0C" w:rsidRDefault="00365C33">
      <w:pPr>
        <w:pStyle w:val="1"/>
        <w:tabs>
          <w:tab w:val="left" w:leader="underscore" w:pos="5568"/>
        </w:tabs>
        <w:ind w:right="140" w:firstLine="0"/>
        <w:jc w:val="right"/>
      </w:pPr>
      <w:r>
        <w:t xml:space="preserve">Кому </w:t>
      </w:r>
      <w:r>
        <w:tab/>
      </w:r>
    </w:p>
    <w:p w:rsidR="00196D0C" w:rsidRDefault="00365C33" w:rsidP="0024543A">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24543A">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pPr>
        <w:pStyle w:val="11"/>
        <w:keepNext/>
        <w:keepLines/>
        <w:spacing w:after="440"/>
        <w:jc w:val="center"/>
      </w:pPr>
      <w:bookmarkStart w:id="60" w:name="bookmark37"/>
      <w:r>
        <w:t>РЕШЕНИЕ</w:t>
      </w:r>
      <w:r>
        <w:br/>
        <w:t xml:space="preserve">об отказе в выдаче разрешения на </w:t>
      </w:r>
      <w:bookmarkEnd w:id="60"/>
      <w:r w:rsidR="00A2139E">
        <w:t>строительство</w:t>
      </w:r>
    </w:p>
    <w:p w:rsidR="00196D0C" w:rsidRDefault="005F2E7E">
      <w:pPr>
        <w:pStyle w:val="40"/>
        <w:pBdr>
          <w:top w:val="single" w:sz="4" w:space="0" w:color="auto"/>
        </w:pBdr>
      </w:pPr>
      <w:r>
        <w:t>(наименование У</w:t>
      </w:r>
      <w:r w:rsidR="00365C33">
        <w:t xml:space="preserve">полномоченного на выдачу разрешений на </w:t>
      </w:r>
      <w:r>
        <w:t>строительство</w:t>
      </w:r>
      <w:r w:rsidR="00365C33">
        <w:t xml:space="preserve"> органа)</w:t>
      </w:r>
    </w:p>
    <w:p w:rsidR="00196D0C" w:rsidRDefault="00365C33">
      <w:pPr>
        <w:pStyle w:val="1"/>
        <w:tabs>
          <w:tab w:val="left" w:leader="underscore" w:pos="6725"/>
          <w:tab w:val="left" w:leader="underscore" w:pos="8674"/>
        </w:tabs>
        <w:ind w:firstLine="0"/>
      </w:pPr>
      <w:r>
        <w:t xml:space="preserve">по результатам рассмотрения заявления от </w:t>
      </w:r>
      <w:r>
        <w:tab/>
        <w:t>№</w:t>
      </w:r>
      <w:r>
        <w:tab/>
        <w:t xml:space="preserve"> принято</w:t>
      </w:r>
    </w:p>
    <w:p w:rsidR="00196D0C" w:rsidRDefault="00365C33">
      <w:pPr>
        <w:pStyle w:val="40"/>
        <w:spacing w:after="0"/>
        <w:ind w:right="1920"/>
        <w:jc w:val="right"/>
      </w:pPr>
      <w:r>
        <w:t>(дата и номер регистрации)</w:t>
      </w:r>
    </w:p>
    <w:p w:rsidR="00196D0C" w:rsidRDefault="00365C33">
      <w:pPr>
        <w:pStyle w:val="1"/>
        <w:spacing w:after="180" w:line="223" w:lineRule="auto"/>
        <w:ind w:firstLine="0"/>
      </w:pPr>
      <w:r>
        <w:t>решение об отказе в выдаче разрешения</w:t>
      </w:r>
      <w:r w:rsidR="00D848C2">
        <w:t xml:space="preserve"> на </w:t>
      </w:r>
      <w:r w:rsidR="004B54C6">
        <w:t>строительство</w:t>
      </w:r>
      <w:r w:rsidR="00D848C2">
        <w:t xml:space="preserve"> (указываются причины отказа).</w:t>
      </w:r>
    </w:p>
    <w:p w:rsidR="00196D0C" w:rsidRDefault="00365C33" w:rsidP="00D848C2">
      <w:pPr>
        <w:pStyle w:val="1"/>
        <w:ind w:firstLine="709"/>
        <w:jc w:val="both"/>
      </w:pPr>
      <w:r>
        <w:t xml:space="preserve">Вы вправе повторно обратиться с заявлением о выдаче разрешения на </w:t>
      </w:r>
      <w:r w:rsidR="00A2139E">
        <w:t>строительство</w:t>
      </w:r>
      <w:r>
        <w:t xml:space="preserve"> после устранения указанных нарушений.</w:t>
      </w:r>
    </w:p>
    <w:p w:rsidR="00196D0C" w:rsidRDefault="00365C33">
      <w:pPr>
        <w:pStyle w:val="1"/>
        <w:tabs>
          <w:tab w:val="left" w:leader="underscore" w:pos="6398"/>
        </w:tabs>
        <w:ind w:firstLine="720"/>
        <w:jc w:val="both"/>
      </w:pPr>
      <w:r>
        <w:t xml:space="preserve">Данный отказ может быть обжалован в досудебном порядке путем направления жалобы в </w:t>
      </w:r>
      <w:r>
        <w:tab/>
        <w:t>, а также в судебном порядке.</w:t>
      </w:r>
    </w:p>
    <w:p w:rsidR="00196D0C" w:rsidRDefault="00365C33">
      <w:pPr>
        <w:pStyle w:val="1"/>
        <w:tabs>
          <w:tab w:val="left" w:leader="underscore" w:pos="9826"/>
        </w:tabs>
        <w:spacing w:after="220"/>
        <w:ind w:firstLine="720"/>
        <w:jc w:val="both"/>
      </w:pPr>
      <w:r>
        <w:t>Дополнительно информируем:</w:t>
      </w:r>
      <w:r>
        <w:tab/>
      </w:r>
    </w:p>
    <w:p w:rsidR="00196D0C" w:rsidRDefault="00365C33">
      <w:pPr>
        <w:pStyle w:val="1"/>
        <w:tabs>
          <w:tab w:val="left" w:leader="underscore" w:pos="9826"/>
        </w:tabs>
        <w:ind w:firstLine="0"/>
        <w:jc w:val="both"/>
      </w:pPr>
      <w:r>
        <w:tab/>
        <w:t>.</w:t>
      </w:r>
    </w:p>
    <w:p w:rsidR="00196D0C" w:rsidRDefault="00365C33">
      <w:pPr>
        <w:pStyle w:val="40"/>
        <w:spacing w:after="0"/>
        <w:ind w:left="1480" w:hanging="46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96D0C" w:rsidRDefault="007F3D6B">
      <w:pPr>
        <w:spacing w:line="1" w:lineRule="exact"/>
      </w:pPr>
      <w:r>
        <w:rPr>
          <w:noProof/>
          <w:lang w:bidi="ar-SA"/>
        </w:rPr>
        <w:pict>
          <v:shape id="Shape 11" o:spid="_x0000_s1027" type="#_x0000_t202" style="position:absolute;margin-left:105.95pt;margin-top:40pt;width:54.25pt;height:14.4pt;z-index:125829388;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" filled="f" stroked="f">
            <v:textbox inset="0,0,0,0">
              <w:txbxContent>
                <w:p w:rsidR="005512E2" w:rsidRDefault="005512E2">
                  <w:pPr>
                    <w:pStyle w:val="40"/>
                    <w:pBdr>
                      <w:top w:val="single" w:sz="4" w:space="0" w:color="auto"/>
                    </w:pBdr>
                    <w:spacing w:after="0"/>
                    <w:jc w:val="left"/>
                  </w:pPr>
                  <w:r>
                    <w:t>(должность)</w:t>
                  </w:r>
                </w:p>
              </w:txbxContent>
            </v:textbox>
            <w10:wrap type="topAndBottom" anchorx="page"/>
          </v:shape>
        </w:pict>
      </w:r>
      <w:r>
        <w:rPr>
          <w:noProof/>
          <w:lang w:bidi="ar-SA"/>
        </w:rPr>
        <w:pict>
          <v:shape id="Shape 13" o:spid="_x0000_s1028" type="#_x0000_t202" style="position:absolute;margin-left:260.25pt;margin-top:40pt;width:43.45pt;height:14.4pt;z-index:125829390;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" filled="f" stroked="f">
            <v:textbox inset="0,0,0,0">
              <w:txbxContent>
                <w:p w:rsidR="005512E2" w:rsidRDefault="005512E2">
                  <w:pPr>
                    <w:pStyle w:val="40"/>
                    <w:pBdr>
                      <w:top w:val="single" w:sz="4" w:space="0" w:color="auto"/>
                    </w:pBdr>
                    <w:spacing w:after="0"/>
                    <w:jc w:val="left"/>
                  </w:pPr>
                  <w:r>
                    <w:t>(подпись)</w:t>
                  </w:r>
                </w:p>
              </w:txbxContent>
            </v:textbox>
            <w10:wrap type="topAndBottom" anchorx="page"/>
          </v:shape>
        </w:pict>
      </w:r>
      <w:r>
        <w:rPr>
          <w:noProof/>
          <w:lang w:bidi="ar-SA"/>
        </w:rPr>
        <w:pict>
          <v:shape id="Shape 15" o:spid="_x0000_s1029" type="#_x0000_t202" style="position:absolute;margin-left:370.9pt;margin-top:40pt;width:169.2pt;height:14.4pt;z-index:125829392;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" filled="f" stroked="f">
            <v:textbox inset="0,0,0,0">
              <w:txbxContent>
                <w:p w:rsidR="005512E2" w:rsidRDefault="005512E2">
                  <w:pPr>
                    <w:pStyle w:val="40"/>
                    <w:pBdr>
                      <w:top w:val="single" w:sz="4" w:space="0" w:color="auto"/>
                    </w:pBdr>
                    <w:spacing w:after="0"/>
                  </w:pPr>
                  <w:r>
                    <w:t>(фамилия, имя, отчество (при наличии)</w:t>
                  </w:r>
                </w:p>
              </w:txbxContent>
            </v:textbox>
            <w10:wrap type="topAndBottom" anchorx="page"/>
          </v:shape>
        </w:pict>
      </w:r>
    </w:p>
    <w:p w:rsidR="00196D0C" w:rsidRDefault="00365C33">
      <w:pPr>
        <w:pStyle w:val="1"/>
        <w:ind w:firstLine="0"/>
      </w:pPr>
      <w:r>
        <w:t>Дата</w:t>
      </w:r>
    </w:p>
    <w:p w:rsidR="0052553E" w:rsidRDefault="0052553E">
      <w:pPr>
        <w:pStyle w:val="1"/>
        <w:spacing w:after="1080"/>
        <w:ind w:firstLine="0"/>
        <w:jc w:val="right"/>
      </w:pPr>
    </w:p>
    <w:p w:rsidR="0052553E" w:rsidRPr="00B45758" w:rsidRDefault="009D00C0" w:rsidP="0052553E">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6</w:t>
      </w:r>
    </w:p>
    <w:p w:rsidR="0052553E" w:rsidRPr="00B45758" w:rsidRDefault="0052553E" w:rsidP="0052553E">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477AF7"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8E269C" w:rsidRDefault="008E269C" w:rsidP="00C92E3A">
      <w:pPr>
        <w:pStyle w:val="1"/>
        <w:ind w:firstLine="0"/>
        <w:jc w:val="center"/>
      </w:pPr>
    </w:p>
    <w:p w:rsidR="008E269C" w:rsidRDefault="00C92E3A" w:rsidP="007B3149">
      <w:pPr>
        <w:pStyle w:val="1"/>
        <w:ind w:firstLine="0"/>
        <w:jc w:val="center"/>
        <w:rPr>
          <w:b/>
        </w:rPr>
      </w:pPr>
      <w:r w:rsidRPr="00C92E3A">
        <w:rPr>
          <w:b/>
        </w:rPr>
        <w:t>Список нормативных актов, в соответствии с которыми осуществляется оказание муниципальной услуги</w:t>
      </w:r>
    </w:p>
    <w:p w:rsidR="007B3149" w:rsidRDefault="007B3149" w:rsidP="007B3149">
      <w:pPr>
        <w:pStyle w:val="1"/>
        <w:ind w:firstLine="0"/>
        <w:jc w:val="center"/>
        <w:rPr>
          <w:b/>
        </w:rPr>
      </w:pPr>
    </w:p>
    <w:p w:rsidR="000659C1" w:rsidRDefault="000659C1" w:rsidP="009615B7">
      <w:pPr>
        <w:pStyle w:val="ConsPlusNormal"/>
        <w:widowControl w:val="0"/>
        <w:numPr>
          <w:ilvl w:val="0"/>
          <w:numId w:val="34"/>
        </w:numPr>
        <w:tabs>
          <w:tab w:val="left" w:pos="1134"/>
        </w:tabs>
        <w:adjustRightInd/>
        <w:ind w:hanging="720"/>
        <w:jc w:val="both"/>
      </w:pPr>
      <w:r>
        <w:t>Градостроительный</w:t>
      </w:r>
      <w:r w:rsidRPr="00671B38">
        <w:t xml:space="preserve"> </w:t>
      </w:r>
      <w:hyperlink r:id="rId13" w:history="1">
        <w:r w:rsidRPr="00671B38">
          <w:t>кодекс</w:t>
        </w:r>
      </w:hyperlink>
      <w:r w:rsidRPr="00671B38">
        <w:t xml:space="preserve"> Российской Федерации </w:t>
      </w:r>
    </w:p>
    <w:p w:rsidR="000659C1" w:rsidRDefault="007F3D6B" w:rsidP="009615B7">
      <w:pPr>
        <w:pStyle w:val="ConsPlusNormal"/>
        <w:widowControl w:val="0"/>
        <w:numPr>
          <w:ilvl w:val="0"/>
          <w:numId w:val="34"/>
        </w:numPr>
        <w:tabs>
          <w:tab w:val="left" w:pos="1134"/>
        </w:tabs>
        <w:adjustRightInd/>
        <w:ind w:left="0" w:firstLine="709"/>
        <w:jc w:val="both"/>
      </w:pPr>
      <w:hyperlink r:id="rId14" w:history="1">
        <w:r w:rsidR="000659C1">
          <w:t>П</w:t>
        </w:r>
        <w:r w:rsidR="000659C1" w:rsidRPr="000659C1">
          <w:t>риказ</w:t>
        </w:r>
      </w:hyperlink>
      <w:r w:rsidR="000659C1" w:rsidRPr="000659C1">
        <w:t xml:space="preserve"> Министерства строительства и жилищно-коммунального хозяйства Российской Федерации </w:t>
      </w:r>
      <w:r w:rsidR="000659C1">
        <w:t xml:space="preserve">от 3 июня 2022 г. N 446/пр </w:t>
      </w:r>
      <w:r w:rsidR="000659C1" w:rsidRPr="00671B38">
        <w:t xml:space="preserve">«Об утверждении формы разрешения на строительство и формы разрешения на ввод </w:t>
      </w:r>
      <w:r w:rsidR="000659C1" w:rsidRPr="00E6609F">
        <w:t>объекта в эксплуатацию»</w:t>
      </w:r>
      <w:r w:rsidR="000659C1">
        <w:t>;</w:t>
      </w:r>
    </w:p>
    <w:p w:rsidR="000659C1" w:rsidRPr="000659C1" w:rsidRDefault="000659C1" w:rsidP="009615B7">
      <w:pPr>
        <w:pStyle w:val="ConsPlusNormal"/>
        <w:widowControl w:val="0"/>
        <w:numPr>
          <w:ilvl w:val="0"/>
          <w:numId w:val="34"/>
        </w:numPr>
        <w:tabs>
          <w:tab w:val="left" w:pos="1134"/>
        </w:tabs>
        <w:adjustRightInd/>
        <w:ind w:left="0" w:firstLine="709"/>
        <w:jc w:val="both"/>
      </w:pPr>
      <w:r w:rsidRPr="00E6609F">
        <w:t xml:space="preserve"> </w:t>
      </w:r>
      <w:r w:rsidR="007B3149">
        <w:t>Устав</w:t>
      </w:r>
      <w:r w:rsidRPr="00E47B75">
        <w:t xml:space="preserve"> </w:t>
      </w:r>
      <w:r>
        <w:t>муниципального образования «Ельнинский район» Смоленской области.</w:t>
      </w:r>
      <w:bookmarkStart w:id="61" w:name="P139"/>
      <w:bookmarkEnd w:id="61"/>
    </w:p>
    <w:p w:rsidR="00402A86" w:rsidRDefault="00402A86" w:rsidP="000659C1">
      <w:pPr>
        <w:pStyle w:val="1"/>
        <w:spacing w:after="1080"/>
        <w:ind w:firstLine="0"/>
        <w:jc w:val="both"/>
        <w:rPr>
          <w:b/>
        </w:rPr>
      </w:pPr>
      <w:r>
        <w:rPr>
          <w:b/>
        </w:rPr>
        <w:br w:type="page"/>
      </w:r>
    </w:p>
    <w:p w:rsidR="00402A86" w:rsidRPr="00B45758" w:rsidRDefault="009D00C0"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7</w:t>
      </w:r>
    </w:p>
    <w:p w:rsidR="000659C1" w:rsidRP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AE0C9C"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402A86" w:rsidRDefault="00737424">
      <w:pPr>
        <w:pStyle w:val="1"/>
        <w:spacing w:after="1080"/>
        <w:ind w:firstLine="0"/>
        <w:jc w:val="right"/>
        <w:rPr>
          <w:sz w:val="24"/>
          <w:szCs w:val="24"/>
        </w:rPr>
      </w:pPr>
      <w:r>
        <w:rPr>
          <w:sz w:val="24"/>
          <w:szCs w:val="24"/>
        </w:rPr>
        <w:t>Форма</w:t>
      </w:r>
    </w:p>
    <w:p w:rsidR="00196D0C" w:rsidRDefault="00365C33" w:rsidP="00E04D11">
      <w:pPr>
        <w:pStyle w:val="1"/>
        <w:ind w:firstLine="0"/>
        <w:jc w:val="center"/>
      </w:pPr>
      <w:r>
        <w:rPr>
          <w:b/>
          <w:bCs/>
        </w:rPr>
        <w:t>З А Я В Л Е Н И Е</w:t>
      </w:r>
      <w:r>
        <w:rPr>
          <w:b/>
          <w:bCs/>
        </w:rPr>
        <w:br/>
        <w:t>об исправлении допущенных опечаток и ошибок</w:t>
      </w:r>
      <w:r>
        <w:rPr>
          <w:b/>
          <w:bCs/>
        </w:rPr>
        <w:br/>
        <w:t xml:space="preserve">в разрешении на </w:t>
      </w:r>
      <w:r w:rsidR="00D43611">
        <w:rPr>
          <w:b/>
          <w:bCs/>
        </w:rPr>
        <w:t>строительство</w:t>
      </w:r>
    </w:p>
    <w:p w:rsidR="00196D0C" w:rsidRDefault="007F3D6B" w:rsidP="00111F3B">
      <w:pPr>
        <w:pStyle w:val="1"/>
        <w:ind w:right="280" w:firstLine="0"/>
        <w:jc w:val="right"/>
      </w:pPr>
      <w:r>
        <w:rPr>
          <w:noProof/>
          <w:lang w:bidi="ar-SA"/>
        </w:rPr>
        <w:pict>
          <v:shape id="Shape 17" o:spid="_x0000_s1030" type="#_x0000_t202" style="position:absolute;left:0;text-align:left;margin-left:543.85pt;margin-top:1pt;width:11.3pt;height:19.9pt;z-index:12582939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" filled="f" stroked="f">
            <v:textbox inset="0,0,0,0">
              <w:txbxContent>
                <w:p w:rsidR="005512E2" w:rsidRDefault="005512E2">
                  <w:pPr>
                    <w:pStyle w:val="1"/>
                    <w:ind w:firstLine="0"/>
                    <w:jc w:val="right"/>
                  </w:pPr>
                  <w:r>
                    <w:t>г.</w:t>
                  </w:r>
                </w:p>
              </w:txbxContent>
            </v:textbox>
            <w10:wrap type="square" side="left" anchorx="page"/>
          </v:shape>
        </w:pict>
      </w:r>
      <w:r w:rsidR="00365C33">
        <w:t>20</w:t>
      </w:r>
    </w:p>
    <w:p w:rsidR="00111F3B" w:rsidRDefault="00111F3B" w:rsidP="00111F3B">
      <w:pPr>
        <w:pStyle w:val="1"/>
        <w:ind w:right="280" w:firstLine="0"/>
        <w:jc w:val="right"/>
      </w:pPr>
    </w:p>
    <w:p w:rsidR="00196D0C" w:rsidRDefault="00AE0C9C" w:rsidP="00AE0C9C">
      <w:pPr>
        <w:pStyle w:val="50"/>
        <w:pBdr>
          <w:top w:val="single" w:sz="4" w:space="0" w:color="auto"/>
        </w:pBdr>
        <w:spacing w:after="0" w:line="240" w:lineRule="auto"/>
        <w:ind w:left="0"/>
      </w:pPr>
      <w:r>
        <w:t>(наименование У</w:t>
      </w:r>
      <w:r w:rsidR="00365C33">
        <w:t xml:space="preserve">полномоченного </w:t>
      </w:r>
      <w:r>
        <w:t xml:space="preserve">органа </w:t>
      </w:r>
      <w:r w:rsidR="00365C33">
        <w:t xml:space="preserve">на выдачу разрешений на </w:t>
      </w:r>
      <w:r w:rsidR="00F57B4A">
        <w:t>строительство</w:t>
      </w:r>
      <w:r>
        <w:t xml:space="preserve">) </w:t>
      </w:r>
    </w:p>
    <w:p w:rsidR="00AE0C9C" w:rsidRDefault="00AE0C9C" w:rsidP="00AE0C9C">
      <w:pPr>
        <w:pStyle w:val="50"/>
        <w:pBdr>
          <w:top w:val="single" w:sz="4" w:space="0" w:color="auto"/>
        </w:pBdr>
        <w:spacing w:after="0" w:line="240" w:lineRule="auto"/>
        <w:ind w:left="0"/>
      </w:pPr>
    </w:p>
    <w:p w:rsidR="00196D0C" w:rsidRDefault="00365C33" w:rsidP="00111F3B">
      <w:pPr>
        <w:pStyle w:val="1"/>
        <w:ind w:firstLine="540"/>
      </w:pPr>
      <w:r>
        <w:t xml:space="preserve">Прошу исправить допущенную опечатку/ошибку в разрешении на </w:t>
      </w:r>
      <w:r w:rsidR="00F57B4A">
        <w:t>строительство</w:t>
      </w:r>
      <w:r>
        <w:t>.</w:t>
      </w:r>
    </w:p>
    <w:p w:rsidR="00196D0C" w:rsidRDefault="00365C33">
      <w:pPr>
        <w:pStyle w:val="a7"/>
        <w:ind w:left="3533"/>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1.1.1</w:t>
            </w:r>
          </w:p>
        </w:tc>
        <w:tc>
          <w:tcPr>
            <w:tcW w:w="4771" w:type="dxa"/>
            <w:tcBorders>
              <w:top w:val="single" w:sz="4" w:space="0" w:color="auto"/>
              <w:left w:val="single" w:sz="4" w:space="0" w:color="auto"/>
            </w:tcBorders>
            <w:shd w:val="clear" w:color="auto" w:fill="auto"/>
          </w:tcPr>
          <w:p w:rsidR="00196D0C" w:rsidRDefault="00365C33">
            <w:pPr>
              <w:pStyle w:val="a9"/>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915"/>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1.1.2</w:t>
            </w:r>
          </w:p>
        </w:tc>
        <w:tc>
          <w:tcPr>
            <w:tcW w:w="4771"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lastRenderedPageBreak/>
              <w:t>1.1.3</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1.2</w:t>
            </w:r>
          </w:p>
        </w:tc>
        <w:tc>
          <w:tcPr>
            <w:tcW w:w="4771"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771"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07"/>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771"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771"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99" w:line="1" w:lineRule="exact"/>
      </w:pPr>
    </w:p>
    <w:p w:rsidR="00196D0C" w:rsidRDefault="00365C33" w:rsidP="009615B7">
      <w:pPr>
        <w:pStyle w:val="1"/>
        <w:numPr>
          <w:ilvl w:val="0"/>
          <w:numId w:val="13"/>
        </w:numPr>
        <w:tabs>
          <w:tab w:val="left" w:pos="387"/>
        </w:tabs>
        <w:spacing w:after="160" w:line="257" w:lineRule="auto"/>
        <w:ind w:firstLine="0"/>
        <w:jc w:val="center"/>
      </w:pPr>
      <w:r>
        <w:t xml:space="preserve">Сведения о выданном разрешении на </w:t>
      </w:r>
      <w:r w:rsidR="00F57B4A">
        <w:t>строительс</w:t>
      </w:r>
      <w:r w:rsidR="00AE0C9C">
        <w:t>т</w:t>
      </w:r>
      <w:r w:rsidR="00F57B4A">
        <w:t>во</w:t>
      </w:r>
      <w:r>
        <w:t>,</w:t>
      </w:r>
      <w: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w:t>
            </w:r>
          </w:p>
        </w:tc>
        <w:tc>
          <w:tcPr>
            <w:tcW w:w="4771" w:type="dxa"/>
            <w:tcBorders>
              <w:top w:val="single" w:sz="4" w:space="0" w:color="auto"/>
              <w:left w:val="single" w:sz="4" w:space="0" w:color="auto"/>
            </w:tcBorders>
            <w:shd w:val="clear" w:color="auto" w:fill="auto"/>
          </w:tcPr>
          <w:p w:rsidR="00196D0C" w:rsidRDefault="00365C33" w:rsidP="00AE0C9C">
            <w:pPr>
              <w:pStyle w:val="a9"/>
              <w:spacing w:line="257" w:lineRule="auto"/>
              <w:ind w:firstLine="0"/>
            </w:pPr>
            <w:r>
              <w:t xml:space="preserve">Орган (организация), выдавший (-ая) разрешение на </w:t>
            </w:r>
            <w:r w:rsidR="00AE0C9C">
              <w:t>строительство</w:t>
            </w:r>
          </w:p>
        </w:tc>
        <w:tc>
          <w:tcPr>
            <w:tcW w:w="2126" w:type="dxa"/>
            <w:tcBorders>
              <w:top w:val="single" w:sz="4" w:space="0" w:color="auto"/>
              <w:left w:val="single" w:sz="4" w:space="0" w:color="auto"/>
            </w:tcBorders>
            <w:shd w:val="clear" w:color="auto" w:fill="auto"/>
          </w:tcPr>
          <w:p w:rsidR="00196D0C" w:rsidRDefault="00365C33">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auto"/>
          </w:tcPr>
          <w:p w:rsidR="00196D0C" w:rsidRDefault="00365C33">
            <w:pPr>
              <w:pStyle w:val="a9"/>
              <w:spacing w:line="257" w:lineRule="auto"/>
              <w:ind w:firstLine="0"/>
            </w:pPr>
            <w:r>
              <w:t>Дата документа</w:t>
            </w:r>
          </w:p>
        </w:tc>
      </w:tr>
      <w:tr w:rsidR="00196D0C">
        <w:trPr>
          <w:trHeight w:hRule="exact" w:val="643"/>
          <w:jc w:val="center"/>
        </w:trPr>
        <w:tc>
          <w:tcPr>
            <w:tcW w:w="105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477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459" w:line="1" w:lineRule="exact"/>
      </w:pPr>
    </w:p>
    <w:p w:rsidR="00196D0C" w:rsidRDefault="00365C33" w:rsidP="009615B7">
      <w:pPr>
        <w:pStyle w:val="1"/>
        <w:numPr>
          <w:ilvl w:val="0"/>
          <w:numId w:val="13"/>
        </w:numPr>
        <w:tabs>
          <w:tab w:val="left" w:pos="378"/>
        </w:tabs>
        <w:spacing w:after="160" w:line="257" w:lineRule="auto"/>
        <w:ind w:firstLine="0"/>
        <w:jc w:val="center"/>
      </w:pPr>
      <w:r>
        <w:t xml:space="preserve">Обоснование для внесения исправлений в разрешении на </w:t>
      </w:r>
      <w:r w:rsidR="00AE0C9C">
        <w:t>строительство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196D0C">
        <w:trPr>
          <w:trHeight w:hRule="exact" w:val="3302"/>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3.1.</w:t>
            </w:r>
          </w:p>
        </w:tc>
        <w:tc>
          <w:tcPr>
            <w:tcW w:w="3067" w:type="dxa"/>
            <w:tcBorders>
              <w:top w:val="single" w:sz="4" w:space="0" w:color="auto"/>
              <w:left w:val="single" w:sz="4" w:space="0" w:color="auto"/>
            </w:tcBorders>
            <w:shd w:val="clear" w:color="auto" w:fill="auto"/>
          </w:tcPr>
          <w:p w:rsidR="00196D0C" w:rsidRDefault="00365C33" w:rsidP="00D35F75">
            <w:pPr>
              <w:pStyle w:val="a9"/>
              <w:spacing w:line="259" w:lineRule="auto"/>
              <w:ind w:firstLine="0"/>
            </w:pPr>
            <w:r>
              <w:t xml:space="preserve">Данные (сведения), указанные в разрешении на </w:t>
            </w:r>
            <w:r w:rsidR="00D35F75">
              <w:t>строительство</w:t>
            </w:r>
          </w:p>
        </w:tc>
        <w:tc>
          <w:tcPr>
            <w:tcW w:w="2693" w:type="dxa"/>
            <w:tcBorders>
              <w:top w:val="single" w:sz="4" w:space="0" w:color="auto"/>
              <w:left w:val="single" w:sz="4" w:space="0" w:color="auto"/>
            </w:tcBorders>
            <w:shd w:val="clear" w:color="auto" w:fill="auto"/>
          </w:tcPr>
          <w:p w:rsidR="00196D0C" w:rsidRDefault="00365C33" w:rsidP="00D35F75">
            <w:pPr>
              <w:pStyle w:val="a9"/>
              <w:spacing w:line="259" w:lineRule="auto"/>
              <w:ind w:firstLine="0"/>
            </w:pPr>
            <w:r>
              <w:t xml:space="preserve">Данные (сведения), которые необходимо указать в разрешении на </w:t>
            </w:r>
            <w:r w:rsidR="00D35F75">
              <w:t>строительство</w:t>
            </w:r>
          </w:p>
        </w:tc>
        <w:tc>
          <w:tcPr>
            <w:tcW w:w="3130" w:type="dxa"/>
            <w:tcBorders>
              <w:top w:val="single" w:sz="4" w:space="0" w:color="auto"/>
              <w:left w:val="single" w:sz="4" w:space="0" w:color="auto"/>
              <w:right w:val="single" w:sz="4" w:space="0" w:color="auto"/>
            </w:tcBorders>
            <w:shd w:val="clear" w:color="auto" w:fill="auto"/>
          </w:tcPr>
          <w:p w:rsidR="00196D0C" w:rsidRDefault="00365C33" w:rsidP="00D35F75">
            <w:pPr>
              <w:pStyle w:val="a9"/>
              <w:spacing w:line="259" w:lineRule="auto"/>
              <w:ind w:firstLine="0"/>
            </w:pPr>
            <w:r>
              <w:t xml:space="preserve">Обоснование с указанием реквизита (-ов) документа (-ов), документации, на основании которых принималось решение о выдаче разрешения на </w:t>
            </w:r>
            <w:r w:rsidR="00D35F75">
              <w:t>строительство</w:t>
            </w:r>
          </w:p>
        </w:tc>
      </w:tr>
      <w:tr w:rsidR="00196D0C">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3067"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693"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539" w:line="1" w:lineRule="exact"/>
      </w:pPr>
    </w:p>
    <w:p w:rsidR="00196D0C" w:rsidRDefault="00365C33">
      <w:pPr>
        <w:pStyle w:val="1"/>
        <w:tabs>
          <w:tab w:val="left" w:leader="underscore" w:pos="9782"/>
        </w:tabs>
        <w:spacing w:after="380"/>
        <w:ind w:firstLine="0"/>
      </w:pPr>
      <w:r>
        <w:t xml:space="preserve">Приложение: </w:t>
      </w:r>
      <w:r>
        <w:tab/>
      </w:r>
      <w:r>
        <w:br w:type="page"/>
      </w:r>
    </w:p>
    <w:p w:rsidR="00196D0C" w:rsidRDefault="00365C33">
      <w:pPr>
        <w:pStyle w:val="a7"/>
        <w:tabs>
          <w:tab w:val="left" w:leader="underscore" w:pos="9720"/>
        </w:tabs>
      </w:pPr>
      <w:r>
        <w:lastRenderedPageBreak/>
        <w:t xml:space="preserve">Номер телефона и адрес электронной почты для связи: </w:t>
      </w:r>
      <w:r>
        <w:tab/>
      </w:r>
    </w:p>
    <w:p w:rsidR="00196D0C" w:rsidRDefault="00365C33">
      <w:pPr>
        <w:pStyle w:val="a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96D0C">
        <w:trPr>
          <w:trHeight w:hRule="exact" w:val="1541"/>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795"/>
          <w:jc w:val="center"/>
        </w:trPr>
        <w:tc>
          <w:tcPr>
            <w:tcW w:w="9144" w:type="dxa"/>
            <w:tcBorders>
              <w:top w:val="single" w:sz="4" w:space="0" w:color="auto"/>
              <w:left w:val="single" w:sz="4" w:space="0" w:color="auto"/>
            </w:tcBorders>
            <w:shd w:val="clear" w:color="auto" w:fill="auto"/>
            <w:vAlign w:val="center"/>
          </w:tcPr>
          <w:p w:rsidR="00196D0C" w:rsidRDefault="00365C33" w:rsidP="00D35F75">
            <w:pPr>
              <w:pStyle w:val="a9"/>
              <w:ind w:firstLine="0"/>
            </w:pPr>
            <w:r>
              <w:t>выдать на бумажном носителе при личном обращени</w:t>
            </w:r>
            <w:r w:rsidR="00D35F75">
              <w:t>и в У</w:t>
            </w:r>
            <w:r>
              <w:t>полномоченный орган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3"/>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5"/>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196D0C">
      <w:pPr>
        <w:spacing w:after="719" w:line="1" w:lineRule="exact"/>
      </w:pPr>
    </w:p>
    <w:p w:rsidR="00196D0C" w:rsidRDefault="007F3D6B">
      <w:pPr>
        <w:pStyle w:val="40"/>
        <w:pBdr>
          <w:top w:val="single" w:sz="4" w:space="0" w:color="auto"/>
        </w:pBdr>
        <w:spacing w:after="0"/>
        <w:ind w:right="320"/>
        <w:jc w:val="right"/>
        <w:sectPr w:rsidR="00196D0C" w:rsidSect="00D848C2">
          <w:pgSz w:w="11900" w:h="16840"/>
          <w:pgMar w:top="1234" w:right="560" w:bottom="957" w:left="1418" w:header="806" w:footer="529" w:gutter="0"/>
          <w:cols w:space="720"/>
          <w:noEndnote/>
          <w:docGrid w:linePitch="360"/>
        </w:sectPr>
      </w:pPr>
      <w:r>
        <w:rPr>
          <w:noProof/>
          <w:lang w:bidi="ar-SA"/>
        </w:rPr>
        <w:pict>
          <v:shape id="Shape 19" o:spid="_x0000_s1031" type="#_x0000_t202" style="position:absolute;left:0;text-align:left;margin-left:264pt;margin-top:1pt;width:43.45pt;height:14.15pt;z-index:1258293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" filled="f" stroked="f">
            <v:textbox inset="0,0,0,0">
              <w:txbxContent>
                <w:p w:rsidR="005512E2" w:rsidRDefault="005512E2">
                  <w:pPr>
                    <w:pStyle w:val="40"/>
                    <w:pBdr>
                      <w:top w:val="single" w:sz="4" w:space="0" w:color="auto"/>
                    </w:pBdr>
                    <w:spacing w:after="0"/>
                  </w:pPr>
                  <w:r>
                    <w:t>(подпись)</w:t>
                  </w:r>
                </w:p>
              </w:txbxContent>
            </v:textbox>
            <w10:wrap type="square" side="right" anchorx="page"/>
          </v:shape>
        </w:pict>
      </w:r>
      <w:r w:rsidR="00365C33">
        <w:t>(фамилия, имя, отчество (при наличии)</w:t>
      </w:r>
    </w:p>
    <w:p w:rsidR="00402A86" w:rsidRPr="00B45758" w:rsidRDefault="00BB6E99"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 xml:space="preserve">Приложение № </w:t>
      </w:r>
      <w:r w:rsidR="009D00C0">
        <w:rPr>
          <w:rFonts w:ascii="Times New Roman" w:hAnsi="Times New Roman" w:cs="Times New Roman"/>
        </w:rPr>
        <w:t>8</w:t>
      </w:r>
    </w:p>
    <w:p w:rsidR="00402A86" w:rsidRP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433386"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402A86" w:rsidRDefault="00737424" w:rsidP="00840A06">
      <w:pPr>
        <w:pStyle w:val="1"/>
        <w:ind w:firstLine="0"/>
        <w:jc w:val="right"/>
        <w:rPr>
          <w:sz w:val="24"/>
          <w:szCs w:val="24"/>
        </w:rPr>
      </w:pPr>
      <w:r>
        <w:rPr>
          <w:sz w:val="24"/>
          <w:szCs w:val="24"/>
        </w:rPr>
        <w:t>Форма</w:t>
      </w:r>
    </w:p>
    <w:p w:rsidR="00196D0C" w:rsidRDefault="00365C33">
      <w:pPr>
        <w:pStyle w:val="1"/>
        <w:tabs>
          <w:tab w:val="left" w:leader="underscore" w:pos="5544"/>
        </w:tabs>
        <w:ind w:firstLine="0"/>
        <w:jc w:val="right"/>
        <w:rPr>
          <w:sz w:val="26"/>
          <w:szCs w:val="26"/>
        </w:rPr>
      </w:pPr>
      <w:r>
        <w:rPr>
          <w:sz w:val="26"/>
          <w:szCs w:val="26"/>
        </w:rPr>
        <w:t xml:space="preserve">Кому </w:t>
      </w:r>
      <w:r>
        <w:rPr>
          <w:sz w:val="26"/>
          <w:szCs w:val="26"/>
        </w:rPr>
        <w:tab/>
      </w:r>
    </w:p>
    <w:p w:rsidR="00196D0C" w:rsidRDefault="00365C33" w:rsidP="00402A86">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402A86">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rsidP="00EB5CA5">
      <w:pPr>
        <w:pStyle w:val="1"/>
        <w:ind w:firstLine="0"/>
        <w:jc w:val="center"/>
        <w:rPr>
          <w:b/>
          <w:bCs/>
        </w:rPr>
      </w:pPr>
      <w:r>
        <w:rPr>
          <w:b/>
          <w:bCs/>
        </w:rPr>
        <w:t>Р Е Ш Е Н И Е</w:t>
      </w:r>
      <w:r>
        <w:rPr>
          <w:b/>
          <w:bCs/>
        </w:rPr>
        <w:br/>
        <w:t>об отказе во вн</w:t>
      </w:r>
      <w:r w:rsidR="006F76B2">
        <w:rPr>
          <w:b/>
          <w:bCs/>
        </w:rPr>
        <w:t xml:space="preserve">есении исправлений в разрешении </w:t>
      </w:r>
      <w:r>
        <w:rPr>
          <w:b/>
          <w:bCs/>
        </w:rPr>
        <w:t xml:space="preserve">на </w:t>
      </w:r>
      <w:r w:rsidR="00A2718B">
        <w:rPr>
          <w:b/>
          <w:bCs/>
        </w:rPr>
        <w:t>строительство</w:t>
      </w:r>
    </w:p>
    <w:p w:rsidR="00EB5CA5" w:rsidRDefault="00EB5CA5" w:rsidP="00EB5CA5">
      <w:pPr>
        <w:pStyle w:val="1"/>
        <w:ind w:firstLine="0"/>
        <w:jc w:val="center"/>
      </w:pPr>
    </w:p>
    <w:p w:rsidR="00196D0C" w:rsidRDefault="00365C33">
      <w:pPr>
        <w:pStyle w:val="40"/>
        <w:pBdr>
          <w:top w:val="single" w:sz="4" w:space="0" w:color="auto"/>
        </w:pBdr>
        <w:spacing w:after="160"/>
      </w:pPr>
      <w:r>
        <w:t xml:space="preserve">(наименование уполномоченного на выдачу разрешений на </w:t>
      </w:r>
      <w:r w:rsidR="00A2718B">
        <w:t>строительство</w:t>
      </w:r>
      <w:r>
        <w:t>)</w:t>
      </w:r>
    </w:p>
    <w:p w:rsidR="00196D0C" w:rsidRDefault="00365C33" w:rsidP="00402A86">
      <w:pPr>
        <w:pStyle w:val="1"/>
        <w:tabs>
          <w:tab w:val="left" w:leader="underscore" w:pos="2568"/>
          <w:tab w:val="left" w:leader="underscore" w:pos="5078"/>
        </w:tabs>
        <w:ind w:firstLine="0"/>
        <w:jc w:val="both"/>
      </w:pPr>
      <w:r>
        <w:t xml:space="preserve">по результатам рассмотрения заявления об исправлении допущенных опечаток и ошибок в разрешении на </w:t>
      </w:r>
      <w:r w:rsidR="00A2718B">
        <w:t>строительство</w:t>
      </w:r>
      <w:r>
        <w:t xml:space="preserve"> от </w:t>
      </w:r>
      <w:r>
        <w:tab/>
        <w:t xml:space="preserve"> № </w:t>
      </w:r>
      <w:r>
        <w:tab/>
        <w:t xml:space="preserve"> принято решение об отказе во внесении</w:t>
      </w:r>
      <w:r w:rsidR="00402A86">
        <w:t xml:space="preserve"> </w:t>
      </w:r>
      <w:r>
        <w:t>(дата и номер регистрации)</w:t>
      </w:r>
      <w:r w:rsidR="00402A86">
        <w:t xml:space="preserve"> </w:t>
      </w:r>
      <w:r>
        <w:t>исправлений в разрешение</w:t>
      </w:r>
      <w:r w:rsidR="00402A86">
        <w:t xml:space="preserve"> на </w:t>
      </w:r>
      <w:r w:rsidR="00A2718B">
        <w:t>строительство</w:t>
      </w:r>
      <w:r w:rsidR="00402A86">
        <w:t>, (указываются причины).</w:t>
      </w:r>
    </w:p>
    <w:p w:rsidR="00196D0C" w:rsidRDefault="00365C33">
      <w:pPr>
        <w:pStyle w:val="1"/>
        <w:ind w:firstLine="720"/>
      </w:pPr>
      <w:r>
        <w:t xml:space="preserve">Вы вправе повторно обратиться с заявлением об исправлении допущенных опечаток и ошибок в разрешении на </w:t>
      </w:r>
      <w:r w:rsidR="00A2718B">
        <w:t>строительство</w:t>
      </w:r>
      <w:r>
        <w:t xml:space="preserve"> после устранения указанных нарушений.</w:t>
      </w:r>
    </w:p>
    <w:p w:rsidR="00196D0C" w:rsidRDefault="00365C33">
      <w:pPr>
        <w:pStyle w:val="1"/>
        <w:tabs>
          <w:tab w:val="left" w:leader="underscore" w:pos="9890"/>
        </w:tabs>
        <w:ind w:firstLine="720"/>
        <w:jc w:val="both"/>
      </w:pPr>
      <w:r>
        <w:t xml:space="preserve">Данный отказ может быть обжалован в досудебном порядке путем направления жалобы в </w:t>
      </w:r>
      <w:r>
        <w:tab/>
        <w:t>,</w:t>
      </w:r>
    </w:p>
    <w:p w:rsidR="00196D0C" w:rsidRDefault="00365C33">
      <w:pPr>
        <w:pStyle w:val="1"/>
        <w:ind w:firstLine="0"/>
      </w:pPr>
      <w:r>
        <w:t>а также в судебном порядке.</w:t>
      </w:r>
    </w:p>
    <w:p w:rsidR="00196D0C" w:rsidRDefault="00365C33">
      <w:pPr>
        <w:pStyle w:val="1"/>
        <w:tabs>
          <w:tab w:val="left" w:leader="underscore" w:pos="9890"/>
        </w:tabs>
        <w:spacing w:after="40"/>
        <w:ind w:firstLine="720"/>
      </w:pPr>
      <w:r>
        <w:t>Дополнительно информируем:</w:t>
      </w:r>
      <w:r>
        <w:tab/>
      </w:r>
    </w:p>
    <w:p w:rsidR="00196D0C" w:rsidRDefault="00365C33">
      <w:pPr>
        <w:pStyle w:val="1"/>
        <w:spacing w:after="40"/>
        <w:ind w:firstLine="0"/>
        <w:jc w:val="right"/>
      </w:pPr>
      <w:r>
        <w:t>.</w:t>
      </w:r>
    </w:p>
    <w:p w:rsidR="00196D0C" w:rsidRDefault="00365C33">
      <w:pPr>
        <w:pStyle w:val="40"/>
        <w:pBdr>
          <w:top w:val="single" w:sz="4" w:space="0" w:color="auto"/>
        </w:pBdr>
        <w:spacing w:after="0"/>
      </w:pPr>
      <w:r>
        <w:t>(указывается информация, необходимая для устранения причин отказа во внесении исправлений в</w:t>
      </w:r>
      <w:r>
        <w:br/>
        <w:t xml:space="preserve">разрешение на </w:t>
      </w:r>
      <w:r w:rsidR="002B337B">
        <w:t>строительство</w:t>
      </w:r>
      <w:r>
        <w:t>, а также иная дополнительная информация при наличии)</w:t>
      </w:r>
    </w:p>
    <w:p w:rsidR="00196D0C" w:rsidRDefault="007F3D6B">
      <w:pPr>
        <w:spacing w:line="1" w:lineRule="exact"/>
      </w:pPr>
      <w:r>
        <w:rPr>
          <w:noProof/>
          <w:lang w:bidi="ar-SA"/>
        </w:rPr>
        <w:pict>
          <v:shape id="Shape 21" o:spid="_x0000_s1032" type="#_x0000_t202" style="position:absolute;margin-left:107.45pt;margin-top:37pt;width:54.25pt;height:14.4pt;z-index:125829398;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" filled="f" stroked="f">
            <v:textbox inset="0,0,0,0">
              <w:txbxContent>
                <w:p w:rsidR="005512E2" w:rsidRDefault="005512E2">
                  <w:pPr>
                    <w:pStyle w:val="40"/>
                    <w:pBdr>
                      <w:top w:val="single" w:sz="4" w:space="0" w:color="auto"/>
                    </w:pBdr>
                    <w:spacing w:after="0"/>
                    <w:jc w:val="left"/>
                  </w:pPr>
                  <w:r>
                    <w:t>(должность)</w:t>
                  </w:r>
                </w:p>
              </w:txbxContent>
            </v:textbox>
            <w10:wrap type="topAndBottom" anchorx="page"/>
          </v:shape>
        </w:pict>
      </w:r>
      <w:r>
        <w:rPr>
          <w:noProof/>
          <w:lang w:bidi="ar-SA"/>
        </w:rPr>
        <w:pict>
          <v:shape id="Shape 23" o:spid="_x0000_s1033" type="#_x0000_t202" style="position:absolute;margin-left:261.75pt;margin-top:37pt;width:43.45pt;height:14.4pt;z-index:125829400;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ZYjAEAABADAAAOAAAAZHJzL2Uyb0RvYy54bWysUl1LwzAUfRf8DyHvru1k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" filled="f" stroked="f">
            <v:textbox inset="0,0,0,0">
              <w:txbxContent>
                <w:p w:rsidR="005512E2" w:rsidRDefault="005512E2">
                  <w:pPr>
                    <w:pStyle w:val="40"/>
                    <w:pBdr>
                      <w:top w:val="single" w:sz="4" w:space="0" w:color="auto"/>
                    </w:pBdr>
                    <w:spacing w:after="0"/>
                  </w:pPr>
                  <w:r>
                    <w:t>(подпись)</w:t>
                  </w:r>
                </w:p>
              </w:txbxContent>
            </v:textbox>
            <w10:wrap type="topAndBottom" anchorx="page"/>
          </v:shape>
        </w:pict>
      </w:r>
      <w:r>
        <w:rPr>
          <w:noProof/>
          <w:lang w:bidi="ar-SA"/>
        </w:rPr>
        <w:pict>
          <v:shape id="Shape 25" o:spid="_x0000_s1034" type="#_x0000_t202" style="position:absolute;margin-left:368.8pt;margin-top:37pt;width:169.2pt;height:14.4pt;z-index:125829402;visibility:visible;mso-wrap-style:none;mso-wrap-distance-left:0;mso-wrap-distance-top:3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" filled="f" stroked="f">
            <v:textbox inset="0,0,0,0">
              <w:txbxContent>
                <w:p w:rsidR="005512E2" w:rsidRDefault="005512E2">
                  <w:pPr>
                    <w:pStyle w:val="40"/>
                    <w:pBdr>
                      <w:top w:val="single" w:sz="4" w:space="0" w:color="auto"/>
                    </w:pBdr>
                    <w:spacing w:after="0"/>
                  </w:pPr>
                  <w:r>
                    <w:t>(фамилия, имя, отчество (при наличии)</w:t>
                  </w:r>
                </w:p>
              </w:txbxContent>
            </v:textbox>
            <w10:wrap type="topAndBottom" anchorx="page"/>
          </v:shape>
        </w:pict>
      </w:r>
    </w:p>
    <w:p w:rsidR="00196D0C" w:rsidRDefault="00365C33">
      <w:pPr>
        <w:pStyle w:val="1"/>
        <w:ind w:firstLine="0"/>
      </w:pPr>
      <w:r>
        <w:t>Дата</w:t>
      </w:r>
    </w:p>
    <w:p w:rsidR="009D00C0" w:rsidRDefault="009D00C0" w:rsidP="00BC2F04">
      <w:pPr>
        <w:autoSpaceDE w:val="0"/>
        <w:autoSpaceDN w:val="0"/>
        <w:adjustRightInd w:val="0"/>
        <w:rPr>
          <w:rFonts w:ascii="Times New Roman" w:hAnsi="Times New Roman" w:cs="Times New Roman"/>
        </w:rPr>
      </w:pPr>
      <w:bookmarkStart w:id="62" w:name="bookmark39"/>
      <w:r>
        <w:rPr>
          <w:rFonts w:ascii="Times New Roman" w:hAnsi="Times New Roman" w:cs="Times New Roman"/>
        </w:rPr>
        <w:br w:type="page"/>
      </w:r>
    </w:p>
    <w:p w:rsidR="00EB5CA5" w:rsidRDefault="00EB5CA5" w:rsidP="00BC2F04">
      <w:pPr>
        <w:autoSpaceDE w:val="0"/>
        <w:autoSpaceDN w:val="0"/>
        <w:adjustRightInd w:val="0"/>
        <w:rPr>
          <w:rFonts w:ascii="Times New Roman" w:hAnsi="Times New Roman" w:cs="Times New Roman"/>
        </w:rPr>
      </w:pPr>
    </w:p>
    <w:p w:rsidR="00402A86" w:rsidRPr="00B45758" w:rsidRDefault="00BB6E99"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t xml:space="preserve">Приложение № </w:t>
      </w:r>
      <w:r w:rsidR="009D00C0">
        <w:rPr>
          <w:rFonts w:ascii="Times New Roman" w:hAnsi="Times New Roman" w:cs="Times New Roman"/>
        </w:rPr>
        <w:t>9</w:t>
      </w:r>
    </w:p>
    <w:p w:rsid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0B52A5"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402A86" w:rsidRPr="00402A86" w:rsidRDefault="00B71E31" w:rsidP="00402A86">
      <w:pPr>
        <w:pStyle w:val="1"/>
        <w:ind w:firstLine="0"/>
        <w:jc w:val="right"/>
        <w:rPr>
          <w:sz w:val="24"/>
          <w:szCs w:val="24"/>
        </w:rPr>
      </w:pPr>
      <w:r>
        <w:rPr>
          <w:sz w:val="24"/>
          <w:szCs w:val="24"/>
        </w:rPr>
        <w:t>Форма</w:t>
      </w:r>
    </w:p>
    <w:p w:rsidR="00402A86" w:rsidRPr="00402A86" w:rsidRDefault="00402A86" w:rsidP="00402A86">
      <w:pPr>
        <w:pStyle w:val="Default"/>
        <w:ind w:left="5670"/>
        <w:jc w:val="both"/>
        <w:rPr>
          <w:rFonts w:eastAsia="Microsoft Sans Serif"/>
          <w:sz w:val="22"/>
          <w:szCs w:val="22"/>
          <w:lang w:eastAsia="ru-RU"/>
        </w:rPr>
      </w:pPr>
    </w:p>
    <w:p w:rsidR="00402A86" w:rsidRDefault="00402A86">
      <w:pPr>
        <w:pStyle w:val="11"/>
        <w:keepNext/>
        <w:keepLines/>
        <w:spacing w:after="0"/>
        <w:jc w:val="center"/>
      </w:pPr>
    </w:p>
    <w:p w:rsidR="00196D0C" w:rsidRDefault="00365C33">
      <w:pPr>
        <w:pStyle w:val="11"/>
        <w:keepNext/>
        <w:keepLines/>
        <w:spacing w:after="0"/>
        <w:jc w:val="center"/>
      </w:pPr>
      <w:r>
        <w:t>З А Я В Л Е Н И Е</w:t>
      </w:r>
      <w:bookmarkEnd w:id="62"/>
    </w:p>
    <w:p w:rsidR="00196D0C" w:rsidRDefault="00365C33">
      <w:pPr>
        <w:pStyle w:val="11"/>
        <w:keepNext/>
        <w:keepLines/>
        <w:spacing w:after="240"/>
        <w:jc w:val="center"/>
      </w:pPr>
      <w:bookmarkStart w:id="63" w:name="bookmark41"/>
      <w:r>
        <w:t xml:space="preserve">о выдаче дубликата разрешения на </w:t>
      </w:r>
      <w:bookmarkEnd w:id="63"/>
      <w:r w:rsidR="000B52A5">
        <w:t>строительство</w:t>
      </w:r>
    </w:p>
    <w:p w:rsidR="00196D0C" w:rsidRDefault="007F3D6B" w:rsidP="002119F8">
      <w:pPr>
        <w:pStyle w:val="1"/>
        <w:ind w:right="220" w:firstLine="0"/>
        <w:jc w:val="right"/>
      </w:pPr>
      <w:r>
        <w:rPr>
          <w:noProof/>
          <w:lang w:bidi="ar-SA"/>
        </w:rPr>
        <w:pict>
          <v:shape id="Shape 27" o:spid="_x0000_s1035" type="#_x0000_t202" style="position:absolute;left:0;text-align:left;margin-left:541.85pt;margin-top:1pt;width:11.3pt;height:19.7pt;z-index:1258294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" filled="f" stroked="f">
            <v:textbox inset="0,0,0,0">
              <w:txbxContent>
                <w:p w:rsidR="005512E2" w:rsidRDefault="005512E2">
                  <w:pPr>
                    <w:pStyle w:val="1"/>
                    <w:ind w:firstLine="0"/>
                    <w:jc w:val="right"/>
                  </w:pPr>
                  <w:r>
                    <w:t>г.</w:t>
                  </w:r>
                </w:p>
              </w:txbxContent>
            </v:textbox>
            <w10:wrap type="square" side="left" anchorx="page"/>
          </v:shape>
        </w:pict>
      </w:r>
      <w:r w:rsidR="00365C33">
        <w:t>20</w:t>
      </w:r>
    </w:p>
    <w:p w:rsidR="002119F8" w:rsidRDefault="002119F8" w:rsidP="002119F8">
      <w:pPr>
        <w:pStyle w:val="1"/>
        <w:ind w:right="220" w:firstLine="0"/>
        <w:jc w:val="right"/>
      </w:pPr>
    </w:p>
    <w:p w:rsidR="00196D0C" w:rsidRDefault="00365C33" w:rsidP="0077042D">
      <w:pPr>
        <w:pStyle w:val="40"/>
        <w:pBdr>
          <w:top w:val="single" w:sz="4" w:space="0" w:color="auto"/>
        </w:pBdr>
        <w:spacing w:after="0"/>
      </w:pPr>
      <w:r>
        <w:t>(наименование уполномоченного на выдачу разрешений на ввод объекта в эксплуатацию)</w:t>
      </w:r>
    </w:p>
    <w:p w:rsidR="0077042D" w:rsidRDefault="0077042D" w:rsidP="0077042D">
      <w:pPr>
        <w:pStyle w:val="40"/>
        <w:pBdr>
          <w:top w:val="single" w:sz="4" w:space="0" w:color="auto"/>
        </w:pBdr>
        <w:spacing w:after="0"/>
      </w:pPr>
    </w:p>
    <w:p w:rsidR="00196D0C" w:rsidRDefault="00365C33">
      <w:pPr>
        <w:pStyle w:val="1"/>
        <w:spacing w:after="240"/>
        <w:ind w:firstLine="720"/>
      </w:pPr>
      <w:r>
        <w:t xml:space="preserve">Прошу выдать дубликат разрешения на </w:t>
      </w:r>
      <w:r w:rsidR="000B52A5">
        <w:t>строительство</w:t>
      </w:r>
      <w:r>
        <w:t>.</w:t>
      </w:r>
    </w:p>
    <w:p w:rsidR="00196D0C" w:rsidRDefault="00365C33">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256"/>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1.1.2</w:t>
            </w:r>
          </w:p>
        </w:tc>
        <w:tc>
          <w:tcPr>
            <w:tcW w:w="4627" w:type="dxa"/>
            <w:tcBorders>
              <w:top w:val="single" w:sz="4" w:space="0" w:color="auto"/>
              <w:left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1.1.3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523"/>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lastRenderedPageBreak/>
              <w:t>1.2</w:t>
            </w:r>
          </w:p>
        </w:tc>
        <w:tc>
          <w:tcPr>
            <w:tcW w:w="4627"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627"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12"/>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627" w:type="dxa"/>
            <w:tcBorders>
              <w:top w:val="single" w:sz="4" w:space="0" w:color="auto"/>
              <w:left w:val="single" w:sz="4" w:space="0" w:color="auto"/>
            </w:tcBorders>
            <w:shd w:val="clear" w:color="auto" w:fill="auto"/>
          </w:tcPr>
          <w:p w:rsidR="00196D0C" w:rsidRDefault="00365C33">
            <w:pPr>
              <w:pStyle w:val="a9"/>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19"/>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365C33">
      <w:pPr>
        <w:pStyle w:val="a7"/>
        <w:jc w:val="center"/>
      </w:pPr>
      <w:r>
        <w:t xml:space="preserve">2. Сведения о выданном разрешении на </w:t>
      </w:r>
      <w:r w:rsidR="000B52A5">
        <w:t>строительство</w:t>
      </w:r>
    </w:p>
    <w:p w:rsidR="00196D0C" w:rsidRDefault="00196D0C">
      <w:pPr>
        <w:spacing w:after="379" w:line="1" w:lineRule="exact"/>
      </w:pPr>
    </w:p>
    <w:p w:rsidR="00196D0C" w:rsidRDefault="00196D0C">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196D0C">
        <w:trPr>
          <w:trHeight w:hRule="exact" w:val="121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w:t>
            </w:r>
          </w:p>
        </w:tc>
        <w:tc>
          <w:tcPr>
            <w:tcW w:w="4627" w:type="dxa"/>
            <w:tcBorders>
              <w:top w:val="single" w:sz="4" w:space="0" w:color="auto"/>
              <w:left w:val="single" w:sz="4" w:space="0" w:color="auto"/>
            </w:tcBorders>
            <w:shd w:val="clear" w:color="auto" w:fill="auto"/>
          </w:tcPr>
          <w:p w:rsidR="00196D0C" w:rsidRDefault="00365C33" w:rsidP="000B52A5">
            <w:pPr>
              <w:pStyle w:val="a9"/>
              <w:spacing w:line="259" w:lineRule="auto"/>
              <w:ind w:firstLine="0"/>
            </w:pPr>
            <w:r>
              <w:t xml:space="preserve">Орган (организация), выдавший(-ая) разрешение на </w:t>
            </w:r>
            <w:r w:rsidR="000B52A5">
              <w:t>строительство</w:t>
            </w:r>
          </w:p>
        </w:tc>
        <w:tc>
          <w:tcPr>
            <w:tcW w:w="2126" w:type="dxa"/>
            <w:tcBorders>
              <w:top w:val="single" w:sz="4" w:space="0" w:color="auto"/>
              <w:left w:val="single" w:sz="4" w:space="0" w:color="auto"/>
            </w:tcBorders>
            <w:shd w:val="clear" w:color="auto" w:fill="auto"/>
          </w:tcPr>
          <w:p w:rsidR="00196D0C" w:rsidRDefault="00365C33">
            <w:pPr>
              <w:pStyle w:val="a9"/>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auto"/>
          </w:tcPr>
          <w:p w:rsidR="00196D0C" w:rsidRDefault="00365C33">
            <w:pPr>
              <w:pStyle w:val="a9"/>
              <w:spacing w:line="257" w:lineRule="auto"/>
              <w:ind w:firstLine="0"/>
            </w:pPr>
            <w:r>
              <w:t>Дата документа</w:t>
            </w:r>
          </w:p>
        </w:tc>
      </w:tr>
      <w:tr w:rsidR="00196D0C">
        <w:trPr>
          <w:trHeight w:hRule="exact" w:val="1114"/>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2.1.</w:t>
            </w:r>
          </w:p>
        </w:tc>
        <w:tc>
          <w:tcPr>
            <w:tcW w:w="4627"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196D0C" w:rsidRDefault="00196D0C">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19" w:line="1" w:lineRule="exact"/>
      </w:pPr>
    </w:p>
    <w:p w:rsidR="00196D0C" w:rsidRDefault="00196D0C">
      <w:pPr>
        <w:spacing w:line="1" w:lineRule="exact"/>
      </w:pPr>
    </w:p>
    <w:p w:rsidR="00196D0C" w:rsidRDefault="00365C33">
      <w:pPr>
        <w:pStyle w:val="a7"/>
        <w:tabs>
          <w:tab w:val="left" w:leader="underscore" w:pos="9778"/>
        </w:tabs>
      </w:pPr>
      <w:r>
        <w:t xml:space="preserve">Приложение: </w:t>
      </w:r>
      <w:r>
        <w:tab/>
      </w:r>
    </w:p>
    <w:p w:rsidR="00196D0C" w:rsidRDefault="00365C33">
      <w:pPr>
        <w:pStyle w:val="a7"/>
        <w:tabs>
          <w:tab w:val="left" w:leader="underscore" w:pos="9859"/>
        </w:tabs>
      </w:pPr>
      <w:r>
        <w:t xml:space="preserve">Номер телефона и адрес электронной почты для связи: </w:t>
      </w:r>
      <w:r>
        <w:tab/>
      </w:r>
    </w:p>
    <w:p w:rsidR="00196D0C" w:rsidRDefault="00365C33">
      <w:pPr>
        <w:pStyle w:val="a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196D0C">
        <w:trPr>
          <w:trHeight w:hRule="exact" w:val="1541"/>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790"/>
          <w:jc w:val="center"/>
        </w:trPr>
        <w:tc>
          <w:tcPr>
            <w:tcW w:w="9144" w:type="dxa"/>
            <w:tcBorders>
              <w:top w:val="single" w:sz="4" w:space="0" w:color="auto"/>
              <w:left w:val="single" w:sz="4" w:space="0" w:color="auto"/>
            </w:tcBorders>
            <w:shd w:val="clear" w:color="auto" w:fill="auto"/>
            <w:vAlign w:val="center"/>
          </w:tcPr>
          <w:p w:rsidR="00196D0C" w:rsidRDefault="00365C33" w:rsidP="003E2F53">
            <w:pPr>
              <w:pStyle w:val="a9"/>
              <w:ind w:firstLine="0"/>
            </w:pPr>
            <w:r>
              <w:t>выдать на бумажном н</w:t>
            </w:r>
            <w:r w:rsidR="003E2F53">
              <w:t>осителе при личном обращении в У</w:t>
            </w:r>
            <w:r>
              <w:t>полномоченный орган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8"/>
          <w:jc w:val="center"/>
        </w:trPr>
        <w:tc>
          <w:tcPr>
            <w:tcW w:w="9144"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0"/>
          <w:jc w:val="center"/>
        </w:trPr>
        <w:tc>
          <w:tcPr>
            <w:tcW w:w="9144"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365C33">
      <w:pPr>
        <w:pStyle w:val="40"/>
        <w:tabs>
          <w:tab w:val="left" w:pos="2136"/>
        </w:tabs>
        <w:spacing w:after="0"/>
        <w:ind w:right="340"/>
        <w:jc w:val="right"/>
        <w:sectPr w:rsidR="00196D0C">
          <w:pgSz w:w="11900" w:h="16840"/>
          <w:pgMar w:top="1215" w:right="816" w:bottom="1207" w:left="1100" w:header="787" w:footer="779" w:gutter="0"/>
          <w:cols w:space="720"/>
          <w:noEndnote/>
          <w:docGrid w:linePitch="360"/>
        </w:sectPr>
      </w:pPr>
      <w:r>
        <w:t>(подпись)</w:t>
      </w:r>
      <w:r>
        <w:tab/>
        <w:t>(фамилия, имя, отчество (при наличии)</w:t>
      </w:r>
    </w:p>
    <w:p w:rsidR="00402A86" w:rsidRPr="00B45758" w:rsidRDefault="00402A86" w:rsidP="00402A86">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 xml:space="preserve">Приложение № </w:t>
      </w:r>
      <w:r w:rsidR="009D00C0">
        <w:rPr>
          <w:rFonts w:ascii="Times New Roman" w:hAnsi="Times New Roman" w:cs="Times New Roman"/>
        </w:rPr>
        <w:t>10</w:t>
      </w:r>
    </w:p>
    <w:p w:rsidR="00402A86" w:rsidRDefault="00402A86" w:rsidP="00402A86">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7C36F7"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EA6C33" w:rsidRDefault="004A7103" w:rsidP="006C0B99">
      <w:pPr>
        <w:pStyle w:val="1"/>
        <w:ind w:firstLine="0"/>
        <w:jc w:val="right"/>
        <w:rPr>
          <w:sz w:val="24"/>
          <w:szCs w:val="24"/>
        </w:rPr>
      </w:pPr>
      <w:r>
        <w:rPr>
          <w:sz w:val="24"/>
          <w:szCs w:val="24"/>
        </w:rPr>
        <w:t>Форма</w:t>
      </w:r>
    </w:p>
    <w:p w:rsidR="00196D0C" w:rsidRDefault="00365C33">
      <w:pPr>
        <w:pStyle w:val="1"/>
        <w:tabs>
          <w:tab w:val="left" w:leader="underscore" w:pos="5549"/>
        </w:tabs>
        <w:ind w:firstLine="0"/>
        <w:jc w:val="right"/>
        <w:rPr>
          <w:sz w:val="26"/>
          <w:szCs w:val="26"/>
        </w:rPr>
      </w:pPr>
      <w:r>
        <w:rPr>
          <w:sz w:val="26"/>
          <w:szCs w:val="26"/>
        </w:rPr>
        <w:t xml:space="preserve">Кому </w:t>
      </w:r>
      <w:r>
        <w:rPr>
          <w:sz w:val="26"/>
          <w:szCs w:val="26"/>
        </w:rPr>
        <w:tab/>
      </w:r>
    </w:p>
    <w:p w:rsidR="00196D0C" w:rsidRDefault="00365C33" w:rsidP="00EA6C33">
      <w:pPr>
        <w:pStyle w:val="40"/>
        <w:spacing w:after="0" w:line="276" w:lineRule="auto"/>
        <w:jc w:val="right"/>
      </w:pPr>
      <w:r>
        <w:t>(фамилия, имя, отчество (при наличии) застройщика,</w:t>
      </w:r>
      <w:r>
        <w:br/>
        <w:t>ОГРНИП (для физического лица, зарегистрированного в</w:t>
      </w:r>
    </w:p>
    <w:p w:rsidR="00196D0C" w:rsidRDefault="00365C33" w:rsidP="00EA6C33">
      <w:pPr>
        <w:pStyle w:val="40"/>
        <w:spacing w:after="0" w:line="276" w:lineRule="auto"/>
        <w:jc w:val="right"/>
      </w:pPr>
      <w: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96D0C" w:rsidRDefault="00365C33">
      <w:pPr>
        <w:pStyle w:val="11"/>
        <w:keepNext/>
        <w:keepLines/>
        <w:spacing w:after="0"/>
        <w:jc w:val="center"/>
      </w:pPr>
      <w:bookmarkStart w:id="64" w:name="bookmark43"/>
      <w:r>
        <w:t>Р Е Ш Е Н И Е</w:t>
      </w:r>
      <w:bookmarkEnd w:id="64"/>
    </w:p>
    <w:p w:rsidR="00196D0C" w:rsidRDefault="00365C33" w:rsidP="006C0B99">
      <w:pPr>
        <w:pStyle w:val="11"/>
        <w:keepNext/>
        <w:keepLines/>
        <w:spacing w:after="0"/>
        <w:ind w:firstLine="180"/>
        <w:jc w:val="center"/>
      </w:pPr>
      <w:bookmarkStart w:id="65" w:name="bookmark45"/>
      <w:r>
        <w:t xml:space="preserve">об отказе в выдаче дубликата разрешения на </w:t>
      </w:r>
      <w:bookmarkEnd w:id="65"/>
      <w:r w:rsidR="006A2C49">
        <w:t>строительство</w:t>
      </w:r>
    </w:p>
    <w:p w:rsidR="00E91377" w:rsidRDefault="00E91377" w:rsidP="00E91377">
      <w:pPr>
        <w:pStyle w:val="11"/>
        <w:keepNext/>
        <w:keepLines/>
        <w:spacing w:after="0"/>
        <w:ind w:firstLine="180"/>
        <w:jc w:val="both"/>
      </w:pPr>
    </w:p>
    <w:p w:rsidR="00196D0C" w:rsidRDefault="00365C33">
      <w:pPr>
        <w:pStyle w:val="40"/>
        <w:pBdr>
          <w:top w:val="single" w:sz="4" w:space="0" w:color="auto"/>
        </w:pBdr>
        <w:spacing w:after="160"/>
      </w:pPr>
      <w:r>
        <w:t>(наименование уполномоченного на выдачу разрешений на ввод объекта в эксплуатацию)</w:t>
      </w:r>
    </w:p>
    <w:p w:rsidR="00196D0C" w:rsidRDefault="00365C33">
      <w:pPr>
        <w:pStyle w:val="1"/>
        <w:tabs>
          <w:tab w:val="left" w:leader="underscore" w:pos="6216"/>
          <w:tab w:val="left" w:leader="underscore" w:pos="8861"/>
        </w:tabs>
        <w:ind w:firstLine="0"/>
        <w:jc w:val="both"/>
      </w:pPr>
      <w:r>
        <w:t xml:space="preserve">по результатам рассмотрения заявления о выдаче дубликата разрешения на </w:t>
      </w:r>
      <w:r w:rsidR="006C0B99">
        <w:t>строительство</w:t>
      </w:r>
      <w:r>
        <w:t xml:space="preserve"> от </w:t>
      </w:r>
      <w:r>
        <w:tab/>
        <w:t xml:space="preserve"> № </w:t>
      </w:r>
      <w:r>
        <w:tab/>
        <w:t xml:space="preserve"> принято</w:t>
      </w:r>
    </w:p>
    <w:p w:rsidR="00196D0C" w:rsidRDefault="00365C33">
      <w:pPr>
        <w:pStyle w:val="40"/>
        <w:spacing w:after="0"/>
        <w:ind w:left="4960"/>
        <w:jc w:val="left"/>
      </w:pPr>
      <w:r>
        <w:t>(дата и номер регистрации)</w:t>
      </w:r>
    </w:p>
    <w:p w:rsidR="00196D0C" w:rsidRDefault="00365C33" w:rsidP="00B95AD1">
      <w:pPr>
        <w:pStyle w:val="1"/>
        <w:ind w:firstLine="0"/>
      </w:pPr>
      <w:r>
        <w:t xml:space="preserve">решение об отказе в выдаче дубликата разрешения на </w:t>
      </w:r>
      <w:r w:rsidR="006C0B99">
        <w:t xml:space="preserve">строительство в связи с </w:t>
      </w:r>
      <w:r w:rsidR="006C0B99" w:rsidRPr="006C0B99">
        <w:t>несоответствием заявителя кругу лиц, указанных в пункте 2.2 Административного регламента</w:t>
      </w:r>
      <w:r w:rsidR="006C0B99">
        <w:t>. (причина вывода)</w:t>
      </w:r>
      <w:r w:rsidR="00B95AD1">
        <w:t>.</w:t>
      </w:r>
    </w:p>
    <w:p w:rsidR="00196D0C" w:rsidRDefault="00365C33" w:rsidP="00731BC8">
      <w:pPr>
        <w:pStyle w:val="1"/>
        <w:ind w:firstLine="740"/>
        <w:jc w:val="both"/>
      </w:pPr>
      <w:r>
        <w:t xml:space="preserve">Вы вправе повторно обратиться </w:t>
      </w:r>
      <w:r w:rsidR="00731BC8">
        <w:t xml:space="preserve">с заявлением о выдаче дубликата </w:t>
      </w:r>
      <w:r>
        <w:t xml:space="preserve">разрешения на </w:t>
      </w:r>
      <w:r w:rsidR="00731BC8">
        <w:t>строительство</w:t>
      </w:r>
      <w:r>
        <w:t xml:space="preserve"> после устранения указанного нарушения.</w:t>
      </w:r>
    </w:p>
    <w:p w:rsidR="00196D0C" w:rsidRDefault="00365C33" w:rsidP="00B95AD1">
      <w:pPr>
        <w:pStyle w:val="1"/>
        <w:tabs>
          <w:tab w:val="left" w:leader="underscore" w:pos="9890"/>
        </w:tabs>
        <w:ind w:firstLine="0"/>
      </w:pPr>
      <w:r>
        <w:t>Данный отказ может быть обжалован в досудебном поряд</w:t>
      </w:r>
      <w:r w:rsidR="00B95AD1">
        <w:t>ке путем направления жалобы в</w:t>
      </w:r>
      <w:r>
        <w:tab/>
        <w:t>,</w:t>
      </w:r>
    </w:p>
    <w:p w:rsidR="00196D0C" w:rsidRDefault="00365C33">
      <w:pPr>
        <w:pStyle w:val="1"/>
        <w:ind w:firstLine="0"/>
      </w:pPr>
      <w:r>
        <w:t>а также в судебном порядке.</w:t>
      </w:r>
    </w:p>
    <w:p w:rsidR="00196D0C" w:rsidRDefault="00365C33" w:rsidP="006C0B99">
      <w:pPr>
        <w:pStyle w:val="1"/>
        <w:tabs>
          <w:tab w:val="left" w:leader="underscore" w:pos="9890"/>
        </w:tabs>
        <w:ind w:firstLine="720"/>
      </w:pPr>
      <w:r>
        <w:t>Дополнительно информируем:</w:t>
      </w:r>
      <w:r>
        <w:tab/>
      </w:r>
      <w:r w:rsidR="006C0B99">
        <w:t>.</w:t>
      </w:r>
    </w:p>
    <w:p w:rsidR="00196D0C" w:rsidRDefault="00365C33" w:rsidP="006C0B99">
      <w:pPr>
        <w:pStyle w:val="40"/>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rsidR="00196D0C" w:rsidRDefault="00365C33">
      <w:pPr>
        <w:pStyle w:val="40"/>
        <w:tabs>
          <w:tab w:val="left" w:pos="4137"/>
          <w:tab w:val="left" w:pos="6278"/>
        </w:tabs>
        <w:spacing w:after="320"/>
        <w:ind w:left="1060"/>
        <w:jc w:val="left"/>
      </w:pPr>
      <w:r>
        <w:t>(должность)</w:t>
      </w:r>
      <w:r>
        <w:tab/>
        <w:t>(подпись)</w:t>
      </w:r>
      <w:r>
        <w:tab/>
        <w:t>(фамилия, имя, отчество (при наличии)</w:t>
      </w:r>
    </w:p>
    <w:p w:rsidR="00196D0C" w:rsidRDefault="00365C33">
      <w:pPr>
        <w:pStyle w:val="1"/>
        <w:spacing w:after="260"/>
        <w:ind w:firstLine="0"/>
        <w:sectPr w:rsidR="00196D0C" w:rsidSect="00E50DA3">
          <w:pgSz w:w="11900" w:h="16840"/>
          <w:pgMar w:top="1215" w:right="560" w:bottom="948" w:left="1418" w:header="787" w:footer="520" w:gutter="0"/>
          <w:cols w:space="720"/>
          <w:noEndnote/>
          <w:docGrid w:linePitch="360"/>
        </w:sectPr>
      </w:pPr>
      <w:r>
        <w:t>Дата</w:t>
      </w:r>
    </w:p>
    <w:p w:rsidR="00BB6E99" w:rsidRPr="00B45758" w:rsidRDefault="00BB6E99" w:rsidP="00BB6E99">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w:t>
      </w:r>
      <w:r w:rsidR="009D00C0">
        <w:rPr>
          <w:rFonts w:ascii="Times New Roman" w:hAnsi="Times New Roman" w:cs="Times New Roman"/>
        </w:rPr>
        <w:t>1</w:t>
      </w:r>
    </w:p>
    <w:p w:rsidR="00BB6E99" w:rsidRDefault="00BB6E99" w:rsidP="00BB6E99">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BD343A"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Pr="00BB6E99" w:rsidRDefault="007D7539">
      <w:pPr>
        <w:pStyle w:val="1"/>
        <w:spacing w:after="1080"/>
        <w:ind w:firstLine="0"/>
        <w:jc w:val="right"/>
        <w:rPr>
          <w:sz w:val="24"/>
          <w:szCs w:val="24"/>
        </w:rPr>
      </w:pPr>
      <w:r>
        <w:rPr>
          <w:sz w:val="24"/>
          <w:szCs w:val="24"/>
        </w:rPr>
        <w:t>Форма</w:t>
      </w:r>
    </w:p>
    <w:p w:rsidR="00196D0C" w:rsidRDefault="00365C33" w:rsidP="00BB6E99">
      <w:pPr>
        <w:pStyle w:val="1"/>
        <w:ind w:firstLine="0"/>
        <w:jc w:val="center"/>
      </w:pPr>
      <w:r>
        <w:rPr>
          <w:b/>
          <w:bCs/>
        </w:rPr>
        <w:t>З А Я В Л Е Н И Е</w:t>
      </w:r>
      <w:r>
        <w:rPr>
          <w:b/>
          <w:bCs/>
        </w:rPr>
        <w:br/>
        <w:t xml:space="preserve">об оставлении заявления о выдаче разрешения на </w:t>
      </w:r>
      <w:r w:rsidR="00BD343A">
        <w:rPr>
          <w:b/>
          <w:bCs/>
        </w:rPr>
        <w:t>строительство</w:t>
      </w:r>
      <w:r>
        <w:rPr>
          <w:b/>
          <w:bCs/>
        </w:rPr>
        <w:t xml:space="preserve"> без рассмотрения</w:t>
      </w:r>
    </w:p>
    <w:p w:rsidR="00196D0C" w:rsidRDefault="007F3D6B" w:rsidP="0047419F">
      <w:pPr>
        <w:pStyle w:val="1"/>
        <w:ind w:right="280" w:firstLine="0"/>
        <w:jc w:val="right"/>
      </w:pPr>
      <w:r>
        <w:rPr>
          <w:noProof/>
          <w:lang w:bidi="ar-SA"/>
        </w:rPr>
        <w:pict>
          <v:shape id="Shape 29" o:spid="_x0000_s1036" type="#_x0000_t202" style="position:absolute;left:0;text-align:left;margin-left:542.3pt;margin-top:1pt;width:11.3pt;height:19.7pt;z-index:12582940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" filled="f" stroked="f">
            <v:textbox inset="0,0,0,0">
              <w:txbxContent>
                <w:p w:rsidR="005512E2" w:rsidRDefault="005512E2">
                  <w:pPr>
                    <w:pStyle w:val="1"/>
                    <w:ind w:firstLine="0"/>
                    <w:jc w:val="right"/>
                  </w:pPr>
                  <w:r>
                    <w:t>г.</w:t>
                  </w:r>
                </w:p>
              </w:txbxContent>
            </v:textbox>
            <w10:wrap type="square" side="left" anchorx="page"/>
          </v:shape>
        </w:pict>
      </w:r>
      <w:r w:rsidR="00365C33">
        <w:t>20</w:t>
      </w:r>
    </w:p>
    <w:p w:rsidR="0047419F" w:rsidRDefault="0047419F" w:rsidP="0047419F">
      <w:pPr>
        <w:pStyle w:val="1"/>
        <w:ind w:right="280" w:firstLine="0"/>
        <w:jc w:val="right"/>
      </w:pPr>
    </w:p>
    <w:p w:rsidR="00196D0C" w:rsidRDefault="00365C33" w:rsidP="0047419F">
      <w:pPr>
        <w:pStyle w:val="40"/>
        <w:pBdr>
          <w:top w:val="single" w:sz="4" w:space="0" w:color="auto"/>
        </w:pBdr>
        <w:spacing w:after="0"/>
      </w:pPr>
      <w:r>
        <w:t xml:space="preserve">(наименование уполномоченного на выдачу разрешений на </w:t>
      </w:r>
      <w:r w:rsidR="00BD343A">
        <w:t>строительство</w:t>
      </w:r>
      <w:r>
        <w:t>)</w:t>
      </w:r>
    </w:p>
    <w:p w:rsidR="0047419F" w:rsidRDefault="0047419F" w:rsidP="0047419F">
      <w:pPr>
        <w:pStyle w:val="40"/>
        <w:pBdr>
          <w:top w:val="single" w:sz="4" w:space="0" w:color="auto"/>
        </w:pBdr>
        <w:spacing w:after="0"/>
      </w:pPr>
    </w:p>
    <w:p w:rsidR="00196D0C" w:rsidRDefault="00365C33" w:rsidP="00BD343A">
      <w:pPr>
        <w:pStyle w:val="1"/>
        <w:tabs>
          <w:tab w:val="left" w:leader="underscore" w:pos="4330"/>
          <w:tab w:val="left" w:leader="underscore" w:pos="6974"/>
        </w:tabs>
        <w:ind w:firstLine="780"/>
        <w:jc w:val="both"/>
      </w:pPr>
      <w:r>
        <w:t xml:space="preserve">Прошу оставить заявление о выдаче разрешения на </w:t>
      </w:r>
      <w:r w:rsidR="00BD343A">
        <w:t xml:space="preserve">строительство </w:t>
      </w:r>
      <w:r>
        <w:t xml:space="preserve">от </w:t>
      </w:r>
      <w:r>
        <w:tab/>
      </w:r>
      <w:r w:rsidR="00BD343A">
        <w:t xml:space="preserve">  </w:t>
      </w:r>
      <w:r>
        <w:t>№</w:t>
      </w:r>
      <w:r>
        <w:tab/>
        <w:t xml:space="preserve"> без рассмотрения.</w:t>
      </w:r>
    </w:p>
    <w:p w:rsidR="00196D0C" w:rsidRDefault="00365C33">
      <w:pPr>
        <w:pStyle w:val="a7"/>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64"/>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1.1.1</w:t>
            </w:r>
          </w:p>
        </w:tc>
        <w:tc>
          <w:tcPr>
            <w:tcW w:w="4627" w:type="dxa"/>
            <w:tcBorders>
              <w:top w:val="single" w:sz="4" w:space="0" w:color="auto"/>
              <w:left w:val="single" w:sz="4" w:space="0" w:color="auto"/>
            </w:tcBorders>
            <w:shd w:val="clear" w:color="auto" w:fill="auto"/>
          </w:tcPr>
          <w:p w:rsidR="00196D0C" w:rsidRDefault="00365C33">
            <w:pPr>
              <w:pStyle w:val="a9"/>
              <w:spacing w:line="262"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266"/>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0"/>
              <w:jc w:val="center"/>
            </w:pPr>
            <w:r>
              <w:t>1.1.2</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ectPr w:rsidR="00196D0C" w:rsidSect="00E50DA3">
          <w:pgSz w:w="11900" w:h="16840"/>
          <w:pgMar w:top="1215" w:right="560" w:bottom="855" w:left="1107" w:header="787" w:footer="42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196D0C">
        <w:trPr>
          <w:trHeight w:hRule="exact" w:val="1219"/>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lastRenderedPageBreak/>
              <w:t>1.1.3</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0"/>
              <w:jc w:val="center"/>
            </w:pPr>
            <w:r>
              <w:t>1.2</w:t>
            </w:r>
          </w:p>
        </w:tc>
        <w:tc>
          <w:tcPr>
            <w:tcW w:w="4627" w:type="dxa"/>
            <w:tcBorders>
              <w:top w:val="single" w:sz="4" w:space="0" w:color="auto"/>
              <w:left w:val="single" w:sz="4" w:space="0" w:color="auto"/>
            </w:tcBorders>
            <w:shd w:val="clear" w:color="auto" w:fill="auto"/>
          </w:tcPr>
          <w:p w:rsidR="00196D0C" w:rsidRDefault="00365C33">
            <w:pPr>
              <w:pStyle w:val="a9"/>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518"/>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1.2.1</w:t>
            </w:r>
          </w:p>
        </w:tc>
        <w:tc>
          <w:tcPr>
            <w:tcW w:w="4627" w:type="dxa"/>
            <w:tcBorders>
              <w:top w:val="single" w:sz="4" w:space="0" w:color="auto"/>
              <w:left w:val="single" w:sz="4" w:space="0" w:color="auto"/>
            </w:tcBorders>
            <w:shd w:val="clear" w:color="auto" w:fill="auto"/>
          </w:tcPr>
          <w:p w:rsidR="00196D0C" w:rsidRDefault="00365C33">
            <w:pPr>
              <w:pStyle w:val="a9"/>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07"/>
          <w:jc w:val="center"/>
        </w:trPr>
        <w:tc>
          <w:tcPr>
            <w:tcW w:w="1051" w:type="dxa"/>
            <w:tcBorders>
              <w:top w:val="single" w:sz="4" w:space="0" w:color="auto"/>
              <w:left w:val="single" w:sz="4" w:space="0" w:color="auto"/>
            </w:tcBorders>
            <w:shd w:val="clear" w:color="auto" w:fill="auto"/>
          </w:tcPr>
          <w:p w:rsidR="00196D0C" w:rsidRDefault="00365C33">
            <w:pPr>
              <w:pStyle w:val="a9"/>
              <w:ind w:firstLine="240"/>
            </w:pPr>
            <w:r>
              <w:t>1.2.2</w:t>
            </w:r>
          </w:p>
        </w:tc>
        <w:tc>
          <w:tcPr>
            <w:tcW w:w="4627" w:type="dxa"/>
            <w:tcBorders>
              <w:top w:val="single" w:sz="4" w:space="0" w:color="auto"/>
              <w:left w:val="single" w:sz="4" w:space="0" w:color="auto"/>
            </w:tcBorders>
            <w:shd w:val="clear" w:color="auto" w:fill="auto"/>
          </w:tcPr>
          <w:p w:rsidR="00196D0C" w:rsidRDefault="00365C33">
            <w:pPr>
              <w:pStyle w:val="a9"/>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1229"/>
          <w:jc w:val="center"/>
        </w:trPr>
        <w:tc>
          <w:tcPr>
            <w:tcW w:w="1051" w:type="dxa"/>
            <w:tcBorders>
              <w:top w:val="single" w:sz="4" w:space="0" w:color="auto"/>
              <w:left w:val="single" w:sz="4" w:space="0" w:color="auto"/>
              <w:bottom w:val="single" w:sz="4" w:space="0" w:color="auto"/>
            </w:tcBorders>
            <w:shd w:val="clear" w:color="auto" w:fill="auto"/>
          </w:tcPr>
          <w:p w:rsidR="00196D0C" w:rsidRDefault="00365C33">
            <w:pPr>
              <w:pStyle w:val="a9"/>
              <w:ind w:firstLine="240"/>
            </w:pPr>
            <w:r>
              <w:t>1.2.3</w:t>
            </w:r>
          </w:p>
        </w:tc>
        <w:tc>
          <w:tcPr>
            <w:tcW w:w="4627" w:type="dxa"/>
            <w:tcBorders>
              <w:top w:val="single" w:sz="4" w:space="0" w:color="auto"/>
              <w:left w:val="single" w:sz="4" w:space="0" w:color="auto"/>
              <w:bottom w:val="single" w:sz="4" w:space="0" w:color="auto"/>
            </w:tcBorders>
            <w:shd w:val="clear" w:color="auto" w:fill="auto"/>
          </w:tcPr>
          <w:p w:rsidR="00196D0C" w:rsidRDefault="00365C33">
            <w:pPr>
              <w:pStyle w:val="a9"/>
              <w:spacing w:line="259"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auto"/>
          </w:tcPr>
          <w:p w:rsidR="00196D0C" w:rsidRDefault="00196D0C">
            <w:pPr>
              <w:rPr>
                <w:sz w:val="10"/>
                <w:szCs w:val="10"/>
              </w:rPr>
            </w:pPr>
          </w:p>
        </w:tc>
      </w:tr>
    </w:tbl>
    <w:p w:rsidR="00196D0C" w:rsidRDefault="00196D0C">
      <w:pPr>
        <w:spacing w:after="259" w:line="1" w:lineRule="exact"/>
      </w:pPr>
    </w:p>
    <w:p w:rsidR="00196D0C" w:rsidRDefault="00365C33">
      <w:pPr>
        <w:pStyle w:val="1"/>
        <w:tabs>
          <w:tab w:val="left" w:leader="underscore" w:pos="9816"/>
        </w:tabs>
        <w:ind w:firstLine="0"/>
      </w:pPr>
      <w:r>
        <w:t>Приложение:</w:t>
      </w:r>
      <w:r>
        <w:tab/>
      </w:r>
    </w:p>
    <w:p w:rsidR="00196D0C" w:rsidRDefault="00365C33">
      <w:pPr>
        <w:pStyle w:val="1"/>
        <w:tabs>
          <w:tab w:val="left" w:leader="underscore" w:pos="9816"/>
        </w:tabs>
        <w:ind w:firstLine="0"/>
      </w:pPr>
      <w:r>
        <w:t>Номер телефона и адрес электронной почты для связи:</w:t>
      </w:r>
      <w:r>
        <w:tab/>
      </w:r>
    </w:p>
    <w:p w:rsidR="00196D0C" w:rsidRDefault="00365C33">
      <w:pPr>
        <w:pStyle w:val="1"/>
        <w:spacing w:after="26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196D0C">
        <w:trPr>
          <w:trHeight w:hRule="exact" w:val="1541"/>
          <w:jc w:val="center"/>
        </w:trPr>
        <w:tc>
          <w:tcPr>
            <w:tcW w:w="8798"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2112"/>
          <w:jc w:val="center"/>
        </w:trPr>
        <w:tc>
          <w:tcPr>
            <w:tcW w:w="8798" w:type="dxa"/>
            <w:tcBorders>
              <w:top w:val="single" w:sz="4" w:space="0" w:color="auto"/>
              <w:left w:val="single" w:sz="4" w:space="0" w:color="auto"/>
            </w:tcBorders>
            <w:shd w:val="clear" w:color="auto" w:fill="auto"/>
            <w:vAlign w:val="center"/>
          </w:tcPr>
          <w:p w:rsidR="00196D0C" w:rsidRDefault="00365C33" w:rsidP="006547C0">
            <w:pPr>
              <w:pStyle w:val="a9"/>
              <w:ind w:firstLine="0"/>
            </w:pPr>
            <w:r>
              <w:t>выдать на бумажном н</w:t>
            </w:r>
            <w:r w:rsidR="006547C0">
              <w:t>осителе при личном обращении в У</w:t>
            </w:r>
            <w:r>
              <w:t>полномоченный орган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893"/>
          <w:jc w:val="center"/>
        </w:trPr>
        <w:tc>
          <w:tcPr>
            <w:tcW w:w="8798" w:type="dxa"/>
            <w:tcBorders>
              <w:top w:val="single" w:sz="4" w:space="0" w:color="auto"/>
              <w:left w:val="single" w:sz="4" w:space="0" w:color="auto"/>
            </w:tcBorders>
            <w:shd w:val="clear" w:color="auto" w:fill="auto"/>
            <w:vAlign w:val="center"/>
          </w:tcPr>
          <w:p w:rsidR="00196D0C" w:rsidRDefault="00365C33">
            <w:pPr>
              <w:pStyle w:val="a9"/>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965"/>
          <w:jc w:val="center"/>
        </w:trPr>
        <w:tc>
          <w:tcPr>
            <w:tcW w:w="8798" w:type="dxa"/>
            <w:tcBorders>
              <w:top w:val="single" w:sz="4" w:space="0" w:color="auto"/>
              <w:left w:val="single" w:sz="4" w:space="0" w:color="auto"/>
            </w:tcBorders>
            <w:shd w:val="clear" w:color="auto" w:fill="auto"/>
            <w:vAlign w:val="bottom"/>
          </w:tcPr>
          <w:p w:rsidR="00196D0C" w:rsidRDefault="00365C3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auto"/>
          </w:tcPr>
          <w:p w:rsidR="00196D0C" w:rsidRDefault="00196D0C">
            <w:pPr>
              <w:rPr>
                <w:sz w:val="10"/>
                <w:szCs w:val="10"/>
              </w:rPr>
            </w:pPr>
          </w:p>
        </w:tc>
      </w:tr>
      <w:tr w:rsidR="00196D0C">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D0C" w:rsidRDefault="00365C33">
            <w:pPr>
              <w:pStyle w:val="a9"/>
              <w:ind w:firstLine="0"/>
              <w:jc w:val="center"/>
              <w:rPr>
                <w:sz w:val="20"/>
                <w:szCs w:val="20"/>
              </w:rPr>
            </w:pPr>
            <w:r>
              <w:rPr>
                <w:i/>
                <w:iCs/>
                <w:sz w:val="20"/>
                <w:szCs w:val="20"/>
              </w:rPr>
              <w:t>Указывается один из перечисленных способов</w:t>
            </w:r>
          </w:p>
        </w:tc>
      </w:tr>
    </w:tbl>
    <w:p w:rsidR="00196D0C" w:rsidRDefault="00196D0C">
      <w:pPr>
        <w:sectPr w:rsidR="00196D0C">
          <w:footerReference w:type="even" r:id="rId15"/>
          <w:footerReference w:type="default" r:id="rId16"/>
          <w:pgSz w:w="11900" w:h="16840"/>
          <w:pgMar w:top="1249" w:right="838" w:bottom="1945" w:left="1102" w:header="821" w:footer="3" w:gutter="0"/>
          <w:cols w:space="720"/>
          <w:noEndnote/>
          <w:docGrid w:linePitch="360"/>
        </w:sectPr>
      </w:pPr>
    </w:p>
    <w:p w:rsidR="00270254" w:rsidRPr="00B45758" w:rsidRDefault="00270254" w:rsidP="00270254">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w:t>
      </w:r>
      <w:r w:rsidR="009D00C0">
        <w:rPr>
          <w:rFonts w:ascii="Times New Roman" w:hAnsi="Times New Roman" w:cs="Times New Roman"/>
        </w:rPr>
        <w:t>2</w:t>
      </w:r>
    </w:p>
    <w:p w:rsidR="00270254" w:rsidRDefault="00270254" w:rsidP="00270254">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6547C0"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196D0C" w:rsidRDefault="0066436F" w:rsidP="002E0A9C">
      <w:pPr>
        <w:pStyle w:val="1"/>
        <w:ind w:firstLine="0"/>
        <w:jc w:val="right"/>
        <w:rPr>
          <w:sz w:val="24"/>
          <w:szCs w:val="24"/>
        </w:rPr>
      </w:pPr>
      <w:r>
        <w:rPr>
          <w:sz w:val="24"/>
          <w:szCs w:val="24"/>
        </w:rPr>
        <w:t>Форма</w:t>
      </w:r>
    </w:p>
    <w:p w:rsidR="002E0A9C" w:rsidRPr="000A1F3F" w:rsidRDefault="002E0A9C" w:rsidP="002E0A9C">
      <w:pPr>
        <w:pStyle w:val="1"/>
        <w:ind w:firstLine="0"/>
        <w:jc w:val="right"/>
        <w:rPr>
          <w:sz w:val="24"/>
          <w:szCs w:val="24"/>
        </w:rPr>
      </w:pPr>
    </w:p>
    <w:p w:rsidR="00196D0C" w:rsidRDefault="00365C33">
      <w:pPr>
        <w:pStyle w:val="1"/>
        <w:tabs>
          <w:tab w:val="left" w:leader="underscore" w:pos="5662"/>
        </w:tabs>
        <w:ind w:firstLine="0"/>
        <w:jc w:val="right"/>
      </w:pPr>
      <w:r>
        <w:t xml:space="preserve">Кому </w:t>
      </w:r>
      <w:r>
        <w:tab/>
      </w:r>
    </w:p>
    <w:p w:rsidR="00196D0C" w:rsidRDefault="00365C33" w:rsidP="00EB5CA5">
      <w:pPr>
        <w:pStyle w:val="40"/>
        <w:spacing w:after="36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rsidR="00EB5CA5">
        <w:t>)</w:t>
      </w:r>
    </w:p>
    <w:p w:rsidR="00196D0C" w:rsidRDefault="00365C33">
      <w:pPr>
        <w:pStyle w:val="1"/>
        <w:spacing w:line="276" w:lineRule="auto"/>
        <w:ind w:firstLine="0"/>
        <w:jc w:val="center"/>
      </w:pPr>
      <w:r>
        <w:rPr>
          <w:b/>
          <w:bCs/>
        </w:rPr>
        <w:t>Р Е Ш Е Н И Е</w:t>
      </w:r>
    </w:p>
    <w:p w:rsidR="00196D0C" w:rsidRDefault="00365C33">
      <w:pPr>
        <w:pStyle w:val="1"/>
        <w:spacing w:after="420" w:line="276" w:lineRule="auto"/>
        <w:ind w:firstLine="0"/>
        <w:jc w:val="center"/>
      </w:pPr>
      <w:r>
        <w:rPr>
          <w:b/>
          <w:bCs/>
        </w:rPr>
        <w:t xml:space="preserve">об оставлении заявления о выдаче разрешения на </w:t>
      </w:r>
      <w:r w:rsidR="006547C0">
        <w:rPr>
          <w:b/>
          <w:bCs/>
        </w:rPr>
        <w:t>строительство</w:t>
      </w:r>
      <w:r>
        <w:rPr>
          <w:b/>
          <w:bCs/>
        </w:rPr>
        <w:t xml:space="preserve"> без рассмотрения</w:t>
      </w:r>
    </w:p>
    <w:p w:rsidR="00196D0C" w:rsidRDefault="00365C33">
      <w:pPr>
        <w:pStyle w:val="1"/>
        <w:tabs>
          <w:tab w:val="left" w:leader="underscore" w:pos="6508"/>
          <w:tab w:val="left" w:leader="underscore" w:pos="8106"/>
        </w:tabs>
        <w:ind w:firstLine="820"/>
      </w:pPr>
      <w:r>
        <w:t xml:space="preserve">На основании Вашего заявления от </w:t>
      </w:r>
      <w:r>
        <w:tab/>
        <w:t xml:space="preserve">№ </w:t>
      </w:r>
      <w:r>
        <w:tab/>
        <w:t xml:space="preserve"> об оставлении</w:t>
      </w:r>
    </w:p>
    <w:p w:rsidR="00196D0C" w:rsidRDefault="00365C33">
      <w:pPr>
        <w:pStyle w:val="40"/>
        <w:spacing w:after="0"/>
        <w:ind w:right="2380"/>
        <w:jc w:val="right"/>
      </w:pPr>
      <w:r>
        <w:t>(дата и номер регистрации)</w:t>
      </w:r>
    </w:p>
    <w:p w:rsidR="00196D0C" w:rsidRDefault="00365C33">
      <w:pPr>
        <w:pStyle w:val="1"/>
        <w:spacing w:after="300"/>
        <w:ind w:firstLine="0"/>
      </w:pPr>
      <w:r>
        <w:t xml:space="preserve">заявления о выдаче разрешения на </w:t>
      </w:r>
      <w:r w:rsidR="006547C0">
        <w:t>строительство</w:t>
      </w:r>
      <w:r>
        <w:t xml:space="preserve"> без рассмотрения</w:t>
      </w:r>
    </w:p>
    <w:p w:rsidR="00196D0C" w:rsidRDefault="00365C33">
      <w:pPr>
        <w:pStyle w:val="40"/>
        <w:pBdr>
          <w:top w:val="single" w:sz="4" w:space="0" w:color="auto"/>
        </w:pBdr>
        <w:spacing w:after="160"/>
      </w:pPr>
      <w:r>
        <w:t xml:space="preserve">(наименование уполномоченного </w:t>
      </w:r>
      <w:r w:rsidR="006547C0">
        <w:t xml:space="preserve">органа </w:t>
      </w:r>
      <w:r>
        <w:t xml:space="preserve">на выдачу разрешений на </w:t>
      </w:r>
      <w:r w:rsidR="006547C0">
        <w:t>строительство</w:t>
      </w:r>
      <w:r>
        <w:t>)</w:t>
      </w:r>
    </w:p>
    <w:p w:rsidR="00196D0C" w:rsidRDefault="00365C33">
      <w:pPr>
        <w:pStyle w:val="1"/>
        <w:tabs>
          <w:tab w:val="left" w:leader="underscore" w:pos="3912"/>
          <w:tab w:val="left" w:leader="underscore" w:pos="5662"/>
        </w:tabs>
        <w:ind w:firstLine="0"/>
      </w:pPr>
      <w:r>
        <w:t xml:space="preserve">принято решение об оставлении заявления о выдаче разрешения на </w:t>
      </w:r>
      <w:r w:rsidR="006F76B2">
        <w:t>строительство</w:t>
      </w:r>
      <w:r>
        <w:t xml:space="preserve"> от </w:t>
      </w:r>
      <w:r>
        <w:tab/>
        <w:t>№</w:t>
      </w:r>
      <w:r>
        <w:tab/>
        <w:t xml:space="preserve"> без рассмотрения.</w:t>
      </w:r>
    </w:p>
    <w:p w:rsidR="00196D0C" w:rsidRDefault="00365C33">
      <w:pPr>
        <w:pStyle w:val="40"/>
        <w:spacing w:after="1740"/>
        <w:ind w:left="2960"/>
        <w:jc w:val="left"/>
      </w:pPr>
      <w:r>
        <w:t>(дата и номер регистрации)</w:t>
      </w:r>
    </w:p>
    <w:p w:rsidR="00196D0C" w:rsidRDefault="00874BBC">
      <w:pPr>
        <w:pStyle w:val="1"/>
        <w:spacing w:after="420"/>
        <w:ind w:firstLine="0"/>
        <w:sectPr w:rsidR="00196D0C" w:rsidSect="00E50DA3">
          <w:footerReference w:type="even" r:id="rId17"/>
          <w:footerReference w:type="default" r:id="rId18"/>
          <w:pgSz w:w="11900" w:h="16840"/>
          <w:pgMar w:top="1215" w:right="560" w:bottom="1677" w:left="1107" w:header="787" w:footer="3" w:gutter="0"/>
          <w:cols w:space="720"/>
          <w:noEndnote/>
          <w:docGrid w:linePitch="360"/>
        </w:sectPr>
      </w:pPr>
      <w:r>
        <w:t>Дат</w:t>
      </w:r>
      <w:r w:rsidR="00E743D4">
        <w:t>а</w:t>
      </w:r>
    </w:p>
    <w:p w:rsidR="00D558FC" w:rsidRPr="00B45758" w:rsidRDefault="00476E77" w:rsidP="00D558FC">
      <w:pPr>
        <w:autoSpaceDE w:val="0"/>
        <w:autoSpaceDN w:val="0"/>
        <w:adjustRightInd w:val="0"/>
        <w:ind w:firstLine="709"/>
        <w:jc w:val="right"/>
        <w:rPr>
          <w:rFonts w:ascii="Times New Roman" w:hAnsi="Times New Roman" w:cs="Times New Roman"/>
        </w:rPr>
      </w:pPr>
      <w:r>
        <w:rPr>
          <w:rFonts w:ascii="Times New Roman" w:hAnsi="Times New Roman" w:cs="Times New Roman"/>
        </w:rPr>
        <w:lastRenderedPageBreak/>
        <w:t>Приложение № 1</w:t>
      </w:r>
      <w:r w:rsidR="009D00C0">
        <w:rPr>
          <w:rFonts w:ascii="Times New Roman" w:hAnsi="Times New Roman" w:cs="Times New Roman"/>
        </w:rPr>
        <w:t>3</w:t>
      </w:r>
    </w:p>
    <w:p w:rsidR="00D558FC" w:rsidRDefault="00D558FC" w:rsidP="00D558FC">
      <w:pPr>
        <w:pStyle w:val="Default"/>
        <w:ind w:left="5670"/>
        <w:jc w:val="both"/>
        <w:rPr>
          <w:rFonts w:eastAsia="Microsoft Sans Serif"/>
          <w:sz w:val="22"/>
          <w:szCs w:val="22"/>
          <w:lang w:eastAsia="ru-RU"/>
        </w:rPr>
      </w:pPr>
      <w:r w:rsidRPr="00B45758">
        <w:t xml:space="preserve"> к Административному регламенту Администрации муниципального образования "Ельнинский район" Смоленской области предоставления муниципальной услуги</w:t>
      </w:r>
      <w:r w:rsidRPr="00B45758">
        <w:rPr>
          <w:sz w:val="28"/>
          <w:szCs w:val="28"/>
        </w:rPr>
        <w:t xml:space="preserve"> </w:t>
      </w:r>
      <w:r w:rsidRPr="00B45758">
        <w:t>«</w:t>
      </w:r>
      <w:r w:rsidR="0069070A" w:rsidRPr="005843FA">
        <w:rPr>
          <w:rFonts w:eastAsia="Microsoft Sans Serif"/>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45758">
        <w:rPr>
          <w:rFonts w:eastAsia="Microsoft Sans Serif"/>
          <w:sz w:val="22"/>
          <w:szCs w:val="22"/>
          <w:lang w:eastAsia="ru-RU"/>
        </w:rPr>
        <w:t>»</w:t>
      </w:r>
    </w:p>
    <w:p w:rsidR="00D558FC" w:rsidRDefault="00D558FC" w:rsidP="00D558FC">
      <w:pPr>
        <w:pStyle w:val="Default"/>
        <w:ind w:left="5670"/>
        <w:jc w:val="both"/>
        <w:rPr>
          <w:rFonts w:eastAsia="Microsoft Sans Serif"/>
          <w:sz w:val="22"/>
          <w:szCs w:val="22"/>
          <w:lang w:eastAsia="ru-RU"/>
        </w:rPr>
      </w:pPr>
    </w:p>
    <w:p w:rsidR="00D558FC" w:rsidRPr="00671B38" w:rsidRDefault="00D558FC" w:rsidP="00D558FC">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D558FC" w:rsidRDefault="00D558FC" w:rsidP="00D558FC">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D558FC" w:rsidRDefault="00D558FC" w:rsidP="00D558FC">
      <w:pPr>
        <w:pStyle w:val="Default"/>
        <w:ind w:left="5670"/>
        <w:jc w:val="both"/>
        <w:rPr>
          <w:rFonts w:eastAsia="Microsoft Sans Serif"/>
          <w:sz w:val="22"/>
          <w:szCs w:val="22"/>
          <w:lang w:eastAsia="ru-RU"/>
        </w:rPr>
      </w:pPr>
    </w:p>
    <w:p w:rsidR="00D558FC" w:rsidRDefault="007F3D6B" w:rsidP="00D558FC">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75" o:spid="_x0000_s1037" type="#_x0000_t116" style="position:absolute;left:0;text-align:left;margin-left:130.5pt;margin-top:6.85pt;width:179.05pt;height:3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" filled="f">
            <v:textbox>
              <w:txbxContent>
                <w:p w:rsidR="005512E2" w:rsidRPr="00217845" w:rsidRDefault="005512E2" w:rsidP="00D558FC">
                  <w:pPr>
                    <w:jc w:val="center"/>
                    <w:rPr>
                      <w:sz w:val="16"/>
                    </w:rPr>
                  </w:pPr>
                  <w:r w:rsidRPr="00217845">
                    <w:rPr>
                      <w:sz w:val="16"/>
                      <w:szCs w:val="20"/>
                    </w:rPr>
                    <w:t>Начало</w:t>
                  </w:r>
                </w:p>
              </w:txbxContent>
            </v:textbox>
          </v:shape>
        </w:pict>
      </w:r>
    </w:p>
    <w:p w:rsidR="00D558FC" w:rsidRPr="00671B38" w:rsidRDefault="00D558FC" w:rsidP="00D558FC">
      <w:pPr>
        <w:pStyle w:val="ConsPlusNormal"/>
        <w:ind w:firstLine="540"/>
        <w:jc w:val="both"/>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4" o:spid="_x0000_s1109" type="#_x0000_t32" style="position:absolute;left:0;text-align:left;margin-left:219.4pt;margin-top:.5pt;width:0;height:23.1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bLYA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Блок-схема: процесс 73" o:spid="_x0000_s1038" type="#_x0000_t109" style="position:absolute;left:0;text-align:left;margin-left:130.5pt;margin-top:.65pt;width:179.05pt;height:23.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" filled="f">
            <v:textbox>
              <w:txbxContent>
                <w:p w:rsidR="005512E2" w:rsidRPr="0079373E" w:rsidRDefault="005512E2" w:rsidP="00D558FC">
                  <w:pPr>
                    <w:jc w:val="center"/>
                    <w:rPr>
                      <w:sz w:val="16"/>
                    </w:rPr>
                  </w:pPr>
                  <w:r w:rsidRPr="0079373E">
                    <w:rPr>
                      <w:sz w:val="16"/>
                    </w:rPr>
                    <w:t>Прием документов</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72" o:spid="_x0000_s1108" type="#_x0000_t32" style="position:absolute;left:0;text-align:left;margin-left:220.05pt;margin-top:1.15pt;width:0;height:23.15pt;z-index:2516817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WI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qRIAzPqP25uN/f99/7T5h5tPvQPsGzuNrf95/5b/7V/6L8gcIbOda3N&#10;AKBQl8bXTlfqqr3Q9K1FShc1UQseKrhet4Ca+IjoUYjf2Bbyz7uXmoEPuXE6tHFVmcZDQoPQKkxr&#10;fZgWXzlEt4cUTofjNI5H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71" o:spid="_x0000_s1039" type="#_x0000_t109" style="position:absolute;left:0;text-align:left;margin-left:130.5pt;margin-top:1.65pt;width:179.05pt;height:23.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" filled="f">
            <v:textbox>
              <w:txbxContent>
                <w:p w:rsidR="005512E2" w:rsidRPr="0079373E" w:rsidRDefault="005512E2" w:rsidP="00D558FC">
                  <w:pPr>
                    <w:jc w:val="center"/>
                    <w:rPr>
                      <w:sz w:val="16"/>
                      <w:szCs w:val="16"/>
                    </w:rPr>
                  </w:pPr>
                  <w:r w:rsidRPr="0079373E">
                    <w:rPr>
                      <w:sz w:val="16"/>
                      <w:szCs w:val="16"/>
                    </w:rPr>
                    <w:t>Регистрация заявления</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70" o:spid="_x0000_s1107" type="#_x0000_t32" style="position:absolute;left:0;text-align:left;margin-left:220.05pt;margin-top:2.8pt;width:0;height:20.05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e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M2qNIDTPqPm7uNw/d9+7T5gFt3nePsGw+bO67z9237mv32H1B4Aydaxub&#10;AkCuboyvna7UbXOt6RuLlM4rouY8VHC3bgA19hHRUYjf2Abyz9oXmoEPWTgd2rgqTe0hoUFoFaa1&#10;PkyLrxyi20MKp4NhMjod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Блок-схема: решение 69" o:spid="_x0000_s1040" type="#_x0000_t110" style="position:absolute;left:0;text-align:left;margin-left:99.6pt;margin-top:.15pt;width:239.95pt;height:111.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" filled="f">
            <v:textbox>
              <w:txbxContent>
                <w:p w:rsidR="005512E2" w:rsidRPr="00217845" w:rsidRDefault="005512E2" w:rsidP="00D558FC">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Блок-схема: процесс 68" o:spid="_x0000_s1041" type="#_x0000_t109" style="position:absolute;left:0;text-align:left;margin-left:359pt;margin-top:42.5pt;width:105.55pt;height:4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" filled="f">
            <v:textbox>
              <w:txbxContent>
                <w:p w:rsidR="005512E2" w:rsidRPr="0079373E" w:rsidRDefault="005512E2" w:rsidP="00D558FC">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Прямая со стрелкой 67" o:spid="_x0000_s1106" type="#_x0000_t32" style="position:absolute;left:0;text-align:left;margin-left:410.9pt;margin-top:83.7pt;width:.3pt;height:27.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FKZQ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">
            <v:stroke endarrow="block"/>
          </v:shape>
        </w:pict>
      </w:r>
      <w:r>
        <w:rPr>
          <w:rFonts w:ascii="Times New Roman" w:hAnsi="Times New Roman" w:cs="Times New Roman"/>
          <w:noProof/>
        </w:rPr>
        <w:pict>
          <v:shape id="Прямая со стрелкой 66" o:spid="_x0000_s1105" type="#_x0000_t32" style="position:absolute;left:0;text-align:left;margin-left:219.95pt;margin-top:111.3pt;width:.1pt;height:35.3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h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">
            <v:stroke endarrow="block"/>
          </v:shape>
        </w:pict>
      </w:r>
      <w:r>
        <w:rPr>
          <w:rFonts w:ascii="Times New Roman" w:hAnsi="Times New Roman" w:cs="Times New Roman"/>
          <w:noProof/>
        </w:rPr>
        <w:pict>
          <v:shape id="Блок-схема: процесс 65" o:spid="_x0000_s1042" type="#_x0000_t109" style="position:absolute;left:0;text-align:left;margin-left:359.6pt;margin-top:111.3pt;width:104.95pt;height:40.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" filled="f">
            <v:textbox>
              <w:txbxContent>
                <w:p w:rsidR="005512E2" w:rsidRPr="0079373E" w:rsidRDefault="005512E2" w:rsidP="00D558FC">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Прямая со стрелкой 64" o:spid="_x0000_s1104" type="#_x0000_t32" style="position:absolute;left:0;text-align:left;margin-left:220.05pt;margin-top:126.7pt;width:101.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0CawIAAIQ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">
            <v:stroke endarrow="block"/>
          </v:shape>
        </w:pict>
      </w:r>
      <w:r>
        <w:rPr>
          <w:rFonts w:ascii="Times New Roman" w:hAnsi="Times New Roman" w:cs="Times New Roman"/>
          <w:noProof/>
        </w:rPr>
        <w:pict>
          <v:shape id="Надпись 62" o:spid="_x0000_s1043" type="#_x0000_t202" style="position:absolute;left:0;text-align:left;margin-left:198.7pt;margin-top:118.2pt;width:29.15pt;height:21.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eK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" filled="f" stroked="f">
            <v:textbox>
              <w:txbxContent>
                <w:p w:rsidR="005512E2" w:rsidRPr="0079373E" w:rsidRDefault="005512E2" w:rsidP="00D558FC">
                  <w:pPr>
                    <w:rPr>
                      <w:sz w:val="16"/>
                    </w:rPr>
                  </w:pPr>
                  <w:r w:rsidRPr="0079373E">
                    <w:rPr>
                      <w:sz w:val="16"/>
                    </w:rPr>
                    <w:t>Да</w:t>
                  </w:r>
                </w:p>
              </w:txbxContent>
            </v:textbox>
          </v:shape>
        </w:pict>
      </w:r>
      <w:r>
        <w:rPr>
          <w:rFonts w:ascii="Times New Roman" w:hAnsi="Times New Roman" w:cs="Times New Roman"/>
          <w:noProof/>
        </w:rPr>
        <w:pict>
          <v:shape id="Прямая со стрелкой 59" o:spid="_x0000_s1103" type="#_x0000_t32" style="position:absolute;left:0;text-align:left;margin-left:410.9pt;margin-top:153.4pt;width:.05pt;height:3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cw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">
            <v:stroke endarrow="block"/>
          </v:shape>
        </w:pict>
      </w:r>
      <w:r>
        <w:rPr>
          <w:rFonts w:ascii="Times New Roman" w:hAnsi="Times New Roman" w:cs="Times New Roman"/>
          <w:noProof/>
        </w:rPr>
        <w:pict>
          <v:shape id="Блок-схема: процесс 56" o:spid="_x0000_s1044" type="#_x0000_t109" style="position:absolute;left:0;text-align:left;margin-left:359.6pt;margin-top:184.95pt;width:106.35pt;height:4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" filled="f">
            <v:textbox>
              <w:txbxContent>
                <w:p w:rsidR="005512E2" w:rsidRPr="0079373E" w:rsidRDefault="005512E2" w:rsidP="00D558FC">
                  <w:pPr>
                    <w:jc w:val="center"/>
                  </w:pPr>
                  <w:r w:rsidRPr="0079373E">
                    <w:rPr>
                      <w:sz w:val="16"/>
                    </w:rPr>
                    <w:t>Поступление ответа на межведомственный запрос</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Надпись 60" o:spid="_x0000_s1045" type="#_x0000_t202" style="position:absolute;left:0;text-align:left;margin-left:332.25pt;margin-top:3.4pt;width:34pt;height:21.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zh0wIAAMg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" filled="f" stroked="f">
            <v:textbox>
              <w:txbxContent>
                <w:p w:rsidR="005512E2" w:rsidRPr="0079373E" w:rsidRDefault="005512E2" w:rsidP="00D558FC">
                  <w:pPr>
                    <w:rPr>
                      <w:sz w:val="16"/>
                    </w:rPr>
                  </w:pPr>
                  <w:r w:rsidRPr="0079373E">
                    <w:rPr>
                      <w:sz w:val="16"/>
                    </w:rPr>
                    <w:t>Нет</w:t>
                  </w:r>
                </w:p>
              </w:txbxContent>
            </v:textbox>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8" o:spid="_x0000_s1102" type="#_x0000_t32" style="position:absolute;left:0;text-align:left;margin-left:339.55pt;margin-top:10.05pt;width:19.45pt;height:0;z-index:251686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Ro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63" o:spid="_x0000_s1101" type="#_x0000_t32" style="position:absolute;left:0;text-align:left;margin-left:321.25pt;margin-top:.3pt;width:.15pt;height:85.7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"/>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61" o:spid="_x0000_s1046" type="#_x0000_t109" style="position:absolute;left:0;text-align:left;margin-left:121.85pt;margin-top:9.05pt;width:184.25pt;height:35.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" filled="f">
            <v:textbox>
              <w:txbxContent>
                <w:p w:rsidR="005512E2" w:rsidRPr="0079373E" w:rsidRDefault="005512E2" w:rsidP="00D558FC">
                  <w:pPr>
                    <w:jc w:val="center"/>
                  </w:pPr>
                  <w:r w:rsidRPr="0079373E">
                    <w:rPr>
                      <w:sz w:val="16"/>
                    </w:rPr>
                    <w:t xml:space="preserve">Установление права заявителя на </w:t>
                  </w:r>
                  <w:r>
                    <w:rPr>
                      <w:sz w:val="16"/>
                    </w:rPr>
                    <w:t>получение разрешения на строительство</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7" o:spid="_x0000_s1100" type="#_x0000_t32" style="position:absolute;left:0;text-align:left;margin-left:220pt;margin-top:6.3pt;width:.1pt;height:58.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5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54" o:spid="_x0000_s1099" type="#_x0000_t32" style="position:absolute;left:0;text-align:left;margin-left:320.95pt;margin-top:5.8pt;width:37.7pt;height:0;z-index:2516951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sdTAIAAFU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"/>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55" o:spid="_x0000_s1047" type="#_x0000_t110" style="position:absolute;left:0;text-align:left;margin-left:92.95pt;margin-top:7.9pt;width:250.35pt;height:127.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" filled="f">
            <v:textbox>
              <w:txbxContent>
                <w:p w:rsidR="005512E2" w:rsidRPr="0079373E" w:rsidRDefault="005512E2" w:rsidP="00D558FC">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lastRenderedPageBreak/>
        <w:pict>
          <v:shape id="Надпись 53" o:spid="_x0000_s1048" type="#_x0000_t202" style="position:absolute;left:0;text-align:left;margin-left:339.55pt;margin-top:5.45pt;width:34pt;height:21.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IP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" filled="f" stroked="f">
            <v:textbox>
              <w:txbxContent>
                <w:p w:rsidR="005512E2" w:rsidRPr="0079373E" w:rsidRDefault="005512E2" w:rsidP="00D558FC">
                  <w:pPr>
                    <w:rPr>
                      <w:sz w:val="16"/>
                    </w:rPr>
                  </w:pPr>
                  <w:r w:rsidRPr="0079373E">
                    <w:rPr>
                      <w:sz w:val="16"/>
                    </w:rPr>
                    <w:t>Нет</w:t>
                  </w:r>
                </w:p>
              </w:txbxContent>
            </v:textbox>
          </v:shape>
        </w:pict>
      </w:r>
      <w:r>
        <w:rPr>
          <w:rFonts w:ascii="Times New Roman" w:hAnsi="Times New Roman" w:cs="Times New Roman"/>
          <w:noProof/>
        </w:rPr>
        <w:pict>
          <v:shape id="Надпись 52" o:spid="_x0000_s1049" type="#_x0000_t202" style="position:absolute;left:0;text-align:left;margin-left:70.45pt;margin-top:5.45pt;width:29.15pt;height:21.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ty0w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" filled="f" stroked="f">
            <v:textbox>
              <w:txbxContent>
                <w:p w:rsidR="005512E2" w:rsidRPr="0079373E" w:rsidRDefault="005512E2" w:rsidP="00D558FC">
                  <w:pPr>
                    <w:rPr>
                      <w:sz w:val="16"/>
                    </w:rPr>
                  </w:pPr>
                  <w:r w:rsidRPr="0079373E">
                    <w:rPr>
                      <w:sz w:val="16"/>
                    </w:rPr>
                    <w:t>Да</w:t>
                  </w:r>
                </w:p>
              </w:txbxContent>
            </v:textbox>
          </v:shape>
        </w:pict>
      </w:r>
      <w:r>
        <w:rPr>
          <w:rFonts w:ascii="Times New Roman" w:hAnsi="Times New Roman" w:cs="Times New Roman"/>
          <w:noProof/>
        </w:rPr>
        <w:pict>
          <v:shape id="Прямая со стрелкой 51" o:spid="_x0000_s1098" type="#_x0000_t32" style="position:absolute;left:0;text-align:left;margin-left:343.7pt;margin-top:.15pt;width:.1pt;height:35.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86sYwIAAHo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">
            <v:stroke endarrow="block"/>
          </v:shape>
        </w:pict>
      </w:r>
      <w:r>
        <w:rPr>
          <w:rFonts w:ascii="Times New Roman" w:hAnsi="Times New Roman" w:cs="Times New Roman"/>
          <w:noProof/>
        </w:rPr>
        <w:pict>
          <v:shape id="Прямая со стрелкой 50" o:spid="_x0000_s1097" type="#_x0000_t32" style="position:absolute;left:0;text-align:left;margin-left:93.35pt;margin-top:.15pt;width:.5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OZAIAAHo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oval id="Овал 49" o:spid="_x0000_s1050" style="position:absolute;left:0;text-align:left;margin-left:332.25pt;margin-top:1.15pt;width:22.7pt;height:22.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">
            <v:textbox>
              <w:txbxContent>
                <w:p w:rsidR="005512E2" w:rsidRPr="00AF7C62" w:rsidRDefault="005512E2" w:rsidP="00D558FC">
                  <w:pPr>
                    <w:rPr>
                      <w:sz w:val="16"/>
                      <w:szCs w:val="16"/>
                    </w:rPr>
                  </w:pPr>
                  <w:r>
                    <w:rPr>
                      <w:sz w:val="16"/>
                      <w:szCs w:val="16"/>
                    </w:rPr>
                    <w:t>2</w:t>
                  </w:r>
                </w:p>
              </w:txbxContent>
            </v:textbox>
          </v:oval>
        </w:pict>
      </w:r>
      <w:r>
        <w:rPr>
          <w:rFonts w:ascii="Times New Roman" w:hAnsi="Times New Roman" w:cs="Times New Roman"/>
          <w:noProof/>
        </w:rPr>
        <w:pict>
          <v:oval id="Овал 48" o:spid="_x0000_s1051" style="position:absolute;left:0;text-align:left;margin-left:82.3pt;margin-top:1.15pt;width:22.7pt;height:2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">
            <v:textbox>
              <w:txbxContent>
                <w:p w:rsidR="005512E2" w:rsidRPr="00AF7C62" w:rsidRDefault="005512E2" w:rsidP="00D558FC">
                  <w:pPr>
                    <w:rPr>
                      <w:sz w:val="16"/>
                      <w:szCs w:val="16"/>
                    </w:rPr>
                  </w:pPr>
                  <w:r w:rsidRPr="00AF7C62">
                    <w:rPr>
                      <w:sz w:val="16"/>
                      <w:szCs w:val="16"/>
                    </w:rPr>
                    <w:t>1</w:t>
                  </w:r>
                </w:p>
              </w:txbxContent>
            </v:textbox>
          </v:oval>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51" o:spid="_x0000_s1096" type="#_x0000_t32" style="position:absolute;left:0;text-align:left;margin-left:129.25pt;margin-top:-.25pt;width:0;height:21.05pt;z-index:2517473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">
            <v:stroke endarrow="block"/>
          </v:shape>
        </w:pict>
      </w:r>
      <w:r>
        <w:rPr>
          <w:rFonts w:ascii="Times New Roman" w:hAnsi="Times New Roman" w:cs="Times New Roman"/>
          <w:noProof/>
        </w:rPr>
        <w:pict>
          <v:shape id="Прямая со стрелкой 149" o:spid="_x0000_s1095" type="#_x0000_t32" style="position:absolute;left:0;text-align:left;margin-left:347.15pt;margin-top:.45pt;width:0;height:21.05pt;z-index:2517483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QfY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">
            <v:stroke endarrow="block"/>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48" o:spid="_x0000_s1052" type="#_x0000_t109" style="position:absolute;left:0;text-align:left;margin-left:257.65pt;margin-top:10pt;width:183.45pt;height:36.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" filled="f">
            <v:textbox>
              <w:txbxContent>
                <w:p w:rsidR="005512E2" w:rsidRPr="00615741" w:rsidRDefault="005512E2" w:rsidP="00D558FC">
                  <w:pPr>
                    <w:jc w:val="center"/>
                  </w:pPr>
                  <w:r w:rsidRPr="00615741">
                    <w:rPr>
                      <w:sz w:val="16"/>
                    </w:rPr>
                    <w:t>Подготовка проекта р</w:t>
                  </w:r>
                  <w:r>
                    <w:rPr>
                      <w:sz w:val="16"/>
                    </w:rPr>
                    <w:t>азрешения на строительство</w:t>
                  </w:r>
                </w:p>
              </w:txbxContent>
            </v:textbox>
          </v:shape>
        </w:pict>
      </w:r>
      <w:r>
        <w:rPr>
          <w:rFonts w:ascii="Times New Roman" w:hAnsi="Times New Roman" w:cs="Times New Roman"/>
          <w:noProof/>
        </w:rPr>
        <w:pict>
          <v:shape id="Блок-схема: процесс 147" o:spid="_x0000_s1053" type="#_x0000_t109" style="position:absolute;left:0;text-align:left;margin-left:38pt;margin-top:9.3pt;width:195.35pt;height:36.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lqtgIAADg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" filled="f">
            <v:textbox>
              <w:txbxContent>
                <w:p w:rsidR="005512E2" w:rsidRPr="00615741" w:rsidRDefault="005512E2" w:rsidP="00D558FC">
                  <w:pPr>
                    <w:jc w:val="center"/>
                    <w:rPr>
                      <w:sz w:val="16"/>
                    </w:rPr>
                  </w:pPr>
                  <w:r w:rsidRPr="00615741">
                    <w:rPr>
                      <w:sz w:val="16"/>
                    </w:rPr>
                    <w:t xml:space="preserve">Подготовка </w:t>
                  </w:r>
                  <w:r>
                    <w:rPr>
                      <w:sz w:val="16"/>
                    </w:rPr>
                    <w:t xml:space="preserve">проекта письма </w:t>
                  </w:r>
                  <w:r w:rsidRPr="00615741">
                    <w:rPr>
                      <w:sz w:val="16"/>
                    </w:rPr>
                    <w:t xml:space="preserve">об отказе в </w:t>
                  </w:r>
                  <w:r>
                    <w:rPr>
                      <w:sz w:val="16"/>
                    </w:rPr>
                    <w:t>выдаче разрешения на строительство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46" o:spid="_x0000_s1094" type="#_x0000_t32" style="position:absolute;left:0;text-align:left;margin-left:10.9pt;margin-top:5pt;width:27.1pt;height:0;z-index:2517544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">
            <v:stroke endarrow="block"/>
          </v:shape>
        </w:pict>
      </w:r>
      <w:r>
        <w:rPr>
          <w:rFonts w:ascii="Times New Roman" w:hAnsi="Times New Roman" w:cs="Times New Roman"/>
          <w:noProof/>
        </w:rPr>
        <w:pict>
          <v:shape id="Прямая со стрелкой 145" o:spid="_x0000_s1093" type="#_x0000_t32" style="position:absolute;left:0;text-align:left;margin-left:10.9pt;margin-top:5pt;width:0;height:257.3pt;flip:y;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"/>
        </w:pict>
      </w:r>
      <w:r>
        <w:rPr>
          <w:rFonts w:ascii="Times New Roman" w:hAnsi="Times New Roman" w:cs="Times New Roman"/>
          <w:noProof/>
        </w:rPr>
        <w:pict>
          <v:shape id="Прямая со стрелкой 144" o:spid="_x0000_s1092" type="#_x0000_t32" style="position:absolute;left:0;text-align:left;margin-left:441.1pt;margin-top:5pt;width:61.9pt;height:0;flip:x;z-index:2517514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">
            <v:stroke endarrow="block"/>
          </v:shape>
        </w:pict>
      </w:r>
      <w:r>
        <w:rPr>
          <w:rFonts w:ascii="Times New Roman" w:hAnsi="Times New Roman" w:cs="Times New Roman"/>
          <w:noProof/>
        </w:rPr>
        <w:pict>
          <v:shape id="Прямая со стрелкой 143" o:spid="_x0000_s1091" type="#_x0000_t32" style="position:absolute;left:0;text-align:left;margin-left:503pt;margin-top:5pt;width:0;height:251.2pt;flip:y;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"/>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2" o:spid="_x0000_s1090" type="#_x0000_t34" style="position:absolute;left:0;text-align:left;margin-left:130.85pt;margin-top:8.85pt;width:15.75pt;height:0;rotation:90;flip:x;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">
            <v:stroke endarrow="block"/>
          </v:shape>
        </w:pict>
      </w:r>
      <w:r>
        <w:rPr>
          <w:rFonts w:ascii="Times New Roman" w:hAnsi="Times New Roman" w:cs="Times New Roman"/>
          <w:noProof/>
        </w:rPr>
        <w:pict>
          <v:shape id="Соединительная линия уступом 141" o:spid="_x0000_s1089" type="#_x0000_t34" style="position:absolute;left:0;text-align:left;margin-left:333.9pt;margin-top:13.45pt;width:26.6pt;height:.05pt;rotation:9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usngIAAN4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">
            <v:stroke endarrow="block"/>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140" o:spid="_x0000_s1054" type="#_x0000_t110" style="position:absolute;left:0;text-align:left;margin-left:32.8pt;margin-top:5.2pt;width:210.3pt;height:181.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" filled="f">
            <v:textbox>
              <w:txbxContent>
                <w:p w:rsidR="005512E2" w:rsidRPr="006C7A1E" w:rsidRDefault="005512E2" w:rsidP="00D558FC">
                  <w:pPr>
                    <w:jc w:val="center"/>
                    <w:rPr>
                      <w:szCs w:val="16"/>
                    </w:rPr>
                  </w:pPr>
                  <w:r>
                    <w:rPr>
                      <w:sz w:val="16"/>
                    </w:rPr>
                    <w:t xml:space="preserve">Проект письма </w:t>
                  </w:r>
                  <w:r w:rsidRPr="00615741">
                    <w:rPr>
                      <w:sz w:val="16"/>
                    </w:rPr>
                    <w:t xml:space="preserve">об отказе в </w:t>
                  </w:r>
                  <w:r>
                    <w:rPr>
                      <w:sz w:val="16"/>
                    </w:rPr>
                    <w:t>выдаче разрешения на строительство с указанием причин отказа соответствует требованиям федерального законодательства</w:t>
                  </w:r>
                </w:p>
              </w:txbxContent>
            </v:textbox>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решение 139" o:spid="_x0000_s1055" type="#_x0000_t110" style="position:absolute;left:0;text-align:left;margin-left:246.2pt;margin-top:3.1pt;width:202.55pt;height:150.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" filled="f">
            <v:textbox>
              <w:txbxContent>
                <w:p w:rsidR="005512E2" w:rsidRPr="006C7A1E" w:rsidRDefault="005512E2" w:rsidP="00D558FC">
                  <w:pPr>
                    <w:jc w:val="center"/>
                    <w:rPr>
                      <w:szCs w:val="16"/>
                    </w:rPr>
                  </w:pPr>
                  <w:r>
                    <w:rPr>
                      <w:sz w:val="16"/>
                    </w:rPr>
                    <w:t>Проект разрешения на строительство соответствует требованиям федерального законодательства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38" o:spid="_x0000_s1088" type="#_x0000_t32" style="position:absolute;left:0;text-align:left;margin-left:396.9pt;margin-top:62.85pt;width:103.75pt;height:0;rotation:90;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">
            <v:stroke endarrow="block"/>
          </v:shape>
        </w:pict>
      </w:r>
      <w:r>
        <w:rPr>
          <w:rFonts w:ascii="Times New Roman" w:hAnsi="Times New Roman" w:cs="Times New Roman"/>
          <w:noProof/>
        </w:rPr>
        <w:pict>
          <v:shape id="Прямая со стрелкой 137" o:spid="_x0000_s1087" type="#_x0000_t32" style="position:absolute;left:0;text-align:left;margin-left:191.8pt;margin-top:62.85pt;width:103.75pt;height:0;rotation:90;z-index:251718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36" o:spid="_x0000_s1056" type="#_x0000_t109" style="position:absolute;left:0;text-align:left;margin-left:406.8pt;margin-top:78.95pt;width:79.8pt;height:58.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">
            <v:textbox>
              <w:txbxContent>
                <w:p w:rsidR="005512E2" w:rsidRPr="00F65E12" w:rsidRDefault="005512E2" w:rsidP="00D558FC">
                  <w:pPr>
                    <w:jc w:val="center"/>
                  </w:pPr>
                  <w:r w:rsidRPr="00F65E12">
                    <w:rPr>
                      <w:sz w:val="16"/>
                    </w:rPr>
                    <w:t xml:space="preserve">Доработка проекта </w:t>
                  </w:r>
                  <w:r w:rsidRPr="00615741">
                    <w:rPr>
                      <w:sz w:val="16"/>
                    </w:rPr>
                    <w:t>р</w:t>
                  </w:r>
                  <w:r>
                    <w:rPr>
                      <w:sz w:val="16"/>
                    </w:rPr>
                    <w:t>азрешения на строительство</w:t>
                  </w:r>
                </w:p>
              </w:txbxContent>
            </v:textbox>
          </v:shape>
        </w:pict>
      </w:r>
      <w:r>
        <w:rPr>
          <w:rFonts w:ascii="Times New Roman" w:hAnsi="Times New Roman" w:cs="Times New Roman"/>
          <w:noProof/>
        </w:rPr>
        <w:pict>
          <v:shape id="Прямая со стрелкой 135" o:spid="_x0000_s1086" type="#_x0000_t32" style="position:absolute;left:0;text-align:left;margin-left:338.5pt;margin-top:137pt;width:.05pt;height:29.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R+ZQIAAHs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">
            <v:stroke endarrow="block"/>
          </v:shape>
        </w:pict>
      </w:r>
      <w:r>
        <w:rPr>
          <w:rFonts w:ascii="Times New Roman" w:hAnsi="Times New Roman" w:cs="Times New Roman"/>
          <w:noProof/>
        </w:rPr>
        <w:pict>
          <v:shape id="Блок-схема: процесс 134" o:spid="_x0000_s1057" type="#_x0000_t109" style="position:absolute;left:0;text-align:left;margin-left:264.05pt;margin-top:168pt;width:150.9pt;height: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" filled="f">
            <v:textbox>
              <w:txbxContent>
                <w:p w:rsidR="005512E2" w:rsidRPr="00EF2720" w:rsidRDefault="005512E2" w:rsidP="00D558FC">
                  <w:pPr>
                    <w:jc w:val="center"/>
                  </w:pPr>
                  <w:r w:rsidRPr="00EF2720">
                    <w:rPr>
                      <w:sz w:val="16"/>
                    </w:rPr>
                    <w:t xml:space="preserve">Регистрация </w:t>
                  </w:r>
                  <w:r>
                    <w:rPr>
                      <w:sz w:val="16"/>
                    </w:rPr>
                    <w:t>разрешения на строительство</w:t>
                  </w:r>
                </w:p>
              </w:txbxContent>
            </v:textbox>
          </v:shape>
        </w:pict>
      </w:r>
      <w:r>
        <w:rPr>
          <w:rFonts w:ascii="Times New Roman" w:hAnsi="Times New Roman" w:cs="Times New Roman"/>
          <w:noProof/>
        </w:rPr>
        <w:pict>
          <v:shape id="Прямая со стрелкой 133" o:spid="_x0000_s1085" type="#_x0000_t32" style="position:absolute;left:0;text-align:left;margin-left:342.2pt;margin-top:203.15pt;width:0;height:10.25pt;z-index:251730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"/>
        </w:pict>
      </w:r>
      <w:r>
        <w:rPr>
          <w:rFonts w:ascii="Times New Roman" w:hAnsi="Times New Roman" w:cs="Times New Roman"/>
          <w:noProof/>
        </w:rPr>
        <w:pict>
          <v:shape id="Прямая со стрелкой 132" o:spid="_x0000_s1084" type="#_x0000_t32" style="position:absolute;left:0;text-align:left;margin-left:164.35pt;margin-top:203pt;width:0;height:28.8pt;z-index:251729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R7Yw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">
            <v:stroke endarrow="block"/>
          </v:shape>
        </w:pict>
      </w:r>
      <w:r>
        <w:rPr>
          <w:rFonts w:ascii="Times New Roman" w:hAnsi="Times New Roman" w:cs="Times New Roman"/>
          <w:noProof/>
        </w:rPr>
        <w:pict>
          <v:shape id="Прямая со стрелкой 131" o:spid="_x0000_s1083" type="#_x0000_t32" style="position:absolute;left:0;text-align:left;margin-left:281.95pt;margin-top:213.4pt;width:41.8pt;height:0;flip:x;z-index:2517329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"/>
        </w:pict>
      </w:r>
      <w:r>
        <w:rPr>
          <w:rFonts w:ascii="Times New Roman" w:hAnsi="Times New Roman" w:cs="Times New Roman"/>
          <w:noProof/>
        </w:rPr>
        <w:pict>
          <v:shape id="Прямая со стрелкой 130" o:spid="_x0000_s1082" type="#_x0000_t32" style="position:absolute;left:0;text-align:left;margin-left:319.5pt;margin-top:213.4pt;width:79.05pt;height:0;z-index:2517319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"/>
        </w:pict>
      </w:r>
      <w:r>
        <w:rPr>
          <w:rFonts w:ascii="Times New Roman" w:hAnsi="Times New Roman" w:cs="Times New Roman"/>
          <w:noProof/>
        </w:rPr>
        <w:pict>
          <v:shape id="Прямая со стрелкой 129" o:spid="_x0000_s1081" type="#_x0000_t32" style="position:absolute;left:0;text-align:left;margin-left:281.95pt;margin-top:213.4pt;width:0;height:18.55pt;z-index:2517340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vs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">
            <v:stroke endarrow="block"/>
          </v:shape>
        </w:pict>
      </w:r>
      <w:r>
        <w:rPr>
          <w:rFonts w:ascii="Times New Roman" w:hAnsi="Times New Roman" w:cs="Times New Roman"/>
          <w:noProof/>
        </w:rPr>
        <w:pict>
          <v:shape id="Блок-схема: процесс 128" o:spid="_x0000_s1058" type="#_x0000_t109" style="position:absolute;left:0;text-align:left;margin-left:357.05pt;margin-top:232.5pt;width:107.7pt;height:53.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" filled="f">
            <v:textbox>
              <w:txbxContent>
                <w:p w:rsidR="005512E2" w:rsidRPr="00EF2720" w:rsidRDefault="005512E2" w:rsidP="00D558FC">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строительство</w:t>
                  </w:r>
                  <w:r w:rsidRPr="00EF2720">
                    <w:rPr>
                      <w:sz w:val="16"/>
                    </w:rPr>
                    <w:t xml:space="preserve"> в соответствующие органы</w:t>
                  </w:r>
                </w:p>
              </w:txbxContent>
            </v:textbox>
          </v:shape>
        </w:pict>
      </w:r>
      <w:r>
        <w:rPr>
          <w:rFonts w:ascii="Times New Roman" w:hAnsi="Times New Roman" w:cs="Times New Roman"/>
          <w:noProof/>
        </w:rPr>
        <w:pict>
          <v:shape id="Блок-схема: процесс 127" o:spid="_x0000_s1059" type="#_x0000_t109" style="position:absolute;left:0;text-align:left;margin-left:249.6pt;margin-top:232.5pt;width:95.45pt;height:53.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" filled="f">
            <v:textbox>
              <w:txbxContent>
                <w:p w:rsidR="005512E2" w:rsidRPr="00EF2720" w:rsidRDefault="005512E2" w:rsidP="00D558FC">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строительство эксплуатацию</w:t>
                  </w:r>
                </w:p>
              </w:txbxContent>
            </v:textbox>
          </v:shape>
        </w:pict>
      </w:r>
      <w:r>
        <w:rPr>
          <w:rFonts w:ascii="Times New Roman" w:hAnsi="Times New Roman" w:cs="Times New Roman"/>
          <w:noProof/>
        </w:rPr>
        <w:pict>
          <v:shape id="Блок-схема: процесс 126" o:spid="_x0000_s1060" type="#_x0000_t109" style="position:absolute;left:0;text-align:left;margin-left:87.6pt;margin-top:232.5pt;width:150.1pt;height:53.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" filled="f">
            <v:textbox>
              <w:txbxContent>
                <w:p w:rsidR="005512E2" w:rsidRPr="00EF2720" w:rsidRDefault="005512E2" w:rsidP="00D558FC">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строительство с указанием причин отказа</w:t>
                  </w:r>
                </w:p>
              </w:txbxContent>
            </v:textbox>
          </v:shape>
        </w:pict>
      </w:r>
      <w:r>
        <w:rPr>
          <w:rFonts w:ascii="Times New Roman" w:hAnsi="Times New Roman" w:cs="Times New Roman"/>
          <w:noProof/>
        </w:rPr>
        <w:pict>
          <v:shape id="Прямая со стрелкой 125" o:spid="_x0000_s1080" type="#_x0000_t32" style="position:absolute;left:0;text-align:left;margin-left:294.35pt;margin-top:286.2pt;width:0;height:31.4pt;z-index:251744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">
            <v:stroke endarrow="block"/>
          </v:shape>
        </w:pict>
      </w:r>
      <w:r>
        <w:rPr>
          <w:rFonts w:ascii="Times New Roman" w:hAnsi="Times New Roman" w:cs="Times New Roman"/>
          <w:noProof/>
        </w:rPr>
        <w:pict>
          <v:shape id="Прямая со стрелкой 124" o:spid="_x0000_s1079" type="#_x0000_t32" style="position:absolute;left:0;text-align:left;margin-left:411.75pt;margin-top:286.2pt;width:0;height:31.4pt;z-index:2517401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3YwIAAHk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">
            <v:stroke endarrow="block"/>
          </v:shape>
        </w:pict>
      </w:r>
      <w:r>
        <w:rPr>
          <w:rFonts w:ascii="Times New Roman" w:hAnsi="Times New Roman" w:cs="Times New Roman"/>
          <w:noProof/>
        </w:rPr>
        <w:pict>
          <v:shape id="Прямая со стрелкой 123" o:spid="_x0000_s1078" type="#_x0000_t32" style="position:absolute;left:0;text-align:left;margin-left:163.6pt;margin-top:286.9pt;width:0;height:31.4pt;z-index:2517452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NU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cY6RIA0PqPm1uN3fdj+7z5g5tPnT3sGw+bm67L9337lt3331FwRt61xqX&#10;AUShLm2onq7UlbnQ9K1DShc1UQsea7heG4BNQ0TyKCRsnAEG8/alZuBDbryOjVxVtgmQ0CK0ivNa&#10;H+bFVx7R7SGF0+Px6GwU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">
            <v:stroke endarrow="block"/>
          </v:shape>
        </w:pict>
      </w:r>
      <w:r>
        <w:rPr>
          <w:rFonts w:ascii="Times New Roman" w:hAnsi="Times New Roman" w:cs="Times New Roman"/>
          <w:noProof/>
        </w:rPr>
        <w:pict>
          <v:shape id="Блок-схема: знак завершения 122" o:spid="_x0000_s1061" type="#_x0000_t116" style="position:absolute;left:0;text-align:left;margin-left:239.2pt;margin-top:317.6pt;width:105.85pt;height:23.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" filled="f">
            <v:textbox>
              <w:txbxContent>
                <w:p w:rsidR="005512E2" w:rsidRPr="00EF2720" w:rsidRDefault="005512E2" w:rsidP="00D558FC">
                  <w:pPr>
                    <w:jc w:val="center"/>
                    <w:rPr>
                      <w:sz w:val="16"/>
                    </w:rPr>
                  </w:pPr>
                  <w:r w:rsidRPr="00EF2720">
                    <w:rPr>
                      <w:sz w:val="16"/>
                    </w:rPr>
                    <w:t>Конец</w:t>
                  </w:r>
                </w:p>
              </w:txbxContent>
            </v:textbox>
          </v:shape>
        </w:pict>
      </w:r>
      <w:r>
        <w:rPr>
          <w:rFonts w:ascii="Times New Roman" w:hAnsi="Times New Roman" w:cs="Times New Roman"/>
          <w:noProof/>
        </w:rPr>
        <w:pict>
          <v:shape id="Блок-схема: знак завершения 121" o:spid="_x0000_s1062" type="#_x0000_t116" style="position:absolute;left:0;text-align:left;margin-left:360.3pt;margin-top:317.6pt;width:104.45pt;height:23.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" filled="f">
            <v:textbox>
              <w:txbxContent>
                <w:p w:rsidR="005512E2" w:rsidRPr="00EF2720" w:rsidRDefault="005512E2" w:rsidP="00D558FC">
                  <w:pPr>
                    <w:jc w:val="center"/>
                    <w:rPr>
                      <w:sz w:val="16"/>
                    </w:rPr>
                  </w:pPr>
                  <w:r w:rsidRPr="00EF2720">
                    <w:rPr>
                      <w:sz w:val="16"/>
                    </w:rPr>
                    <w:t>Конец</w:t>
                  </w:r>
                </w:p>
              </w:txbxContent>
            </v:textbox>
          </v:shape>
        </w:pict>
      </w:r>
      <w:r>
        <w:rPr>
          <w:rFonts w:ascii="Times New Roman" w:hAnsi="Times New Roman" w:cs="Times New Roman"/>
          <w:noProof/>
        </w:rPr>
        <w:pict>
          <v:shape id="Блок-схема: знак завершения 120" o:spid="_x0000_s1063" type="#_x0000_t116" style="position:absolute;left:0;text-align:left;margin-left:110.3pt;margin-top:318.7pt;width:106.15pt;height:23.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" filled="f">
            <v:textbox>
              <w:txbxContent>
                <w:p w:rsidR="005512E2" w:rsidRPr="00EF2720" w:rsidRDefault="005512E2" w:rsidP="00D558FC">
                  <w:pPr>
                    <w:jc w:val="center"/>
                    <w:rPr>
                      <w:sz w:val="16"/>
                    </w:rPr>
                  </w:pPr>
                  <w:r w:rsidRPr="00EF2720">
                    <w:rPr>
                      <w:sz w:val="16"/>
                    </w:rPr>
                    <w:t>Конец</w:t>
                  </w:r>
                </w:p>
              </w:txbxContent>
            </v:textbox>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Надпись 119" o:spid="_x0000_s1064" type="#_x0000_t202" style="position:absolute;left:0;text-align:left;margin-left:243.2pt;margin-top:1.15pt;width:29.15pt;height:21.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cp0w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" filled="f" stroked="f">
            <v:textbox>
              <w:txbxContent>
                <w:p w:rsidR="005512E2" w:rsidRPr="00EF2720" w:rsidRDefault="005512E2" w:rsidP="00D558FC">
                  <w:pPr>
                    <w:rPr>
                      <w:sz w:val="16"/>
                    </w:rPr>
                  </w:pPr>
                  <w:r w:rsidRPr="00EF2720">
                    <w:rPr>
                      <w:sz w:val="16"/>
                    </w:rPr>
                    <w:t>Да</w:t>
                  </w:r>
                </w:p>
              </w:txbxContent>
            </v:textbox>
          </v:shape>
        </w:pict>
      </w:r>
      <w:r>
        <w:rPr>
          <w:rFonts w:ascii="Times New Roman" w:hAnsi="Times New Roman" w:cs="Times New Roman"/>
          <w:noProof/>
        </w:rPr>
        <w:pict>
          <v:shape id="Надпись 118" o:spid="_x0000_s1065" type="#_x0000_t202" style="position:absolute;left:0;text-align:left;margin-left:445.05pt;margin-top:5.05pt;width:34pt;height:21.6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" filled="f" stroked="f">
            <v:textbox>
              <w:txbxContent>
                <w:p w:rsidR="005512E2" w:rsidRPr="00EF2720" w:rsidRDefault="005512E2" w:rsidP="00D558FC">
                  <w:pPr>
                    <w:rPr>
                      <w:sz w:val="16"/>
                    </w:rPr>
                  </w:pPr>
                  <w:r w:rsidRPr="00EF2720">
                    <w:rPr>
                      <w:sz w:val="16"/>
                    </w:rPr>
                    <w:t>Нет</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Надпись 117" o:spid="_x0000_s1066" type="#_x0000_t202" style="position:absolute;left:0;text-align:left;margin-left:95.05pt;margin-top:11.05pt;width:34pt;height:21.6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" filled="f" stroked="f">
            <v:textbox>
              <w:txbxContent>
                <w:p w:rsidR="005512E2" w:rsidRPr="00EF2720" w:rsidRDefault="005512E2" w:rsidP="00D558FC">
                  <w:pPr>
                    <w:rPr>
                      <w:sz w:val="16"/>
                    </w:rPr>
                  </w:pPr>
                  <w:r w:rsidRPr="00EF2720">
                    <w:rPr>
                      <w:sz w:val="16"/>
                    </w:rPr>
                    <w:t>Нет</w:t>
                  </w:r>
                </w:p>
              </w:txbxContent>
            </v:textbox>
          </v:shape>
        </w:pict>
      </w:r>
      <w:r>
        <w:rPr>
          <w:rFonts w:ascii="Times New Roman" w:hAnsi="Times New Roman" w:cs="Times New Roman"/>
          <w:noProof/>
        </w:rPr>
        <w:pict>
          <v:shape id="Надпись 116" o:spid="_x0000_s1067" type="#_x0000_t202" style="position:absolute;left:0;text-align:left;margin-left:323.75pt;margin-top:4.2pt;width:29.15pt;height:2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830w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" filled="f" stroked="f">
            <v:textbox>
              <w:txbxContent>
                <w:p w:rsidR="005512E2" w:rsidRPr="00EF2720" w:rsidRDefault="005512E2" w:rsidP="00D558FC">
                  <w:pPr>
                    <w:rPr>
                      <w:sz w:val="16"/>
                    </w:rPr>
                  </w:pPr>
                  <w:r w:rsidRPr="00EF2720">
                    <w:rPr>
                      <w:sz w:val="16"/>
                    </w:rPr>
                    <w:t>Да</w:t>
                  </w:r>
                </w:p>
              </w:txbxContent>
            </v:textbox>
          </v:shape>
        </w:pict>
      </w:r>
      <w:r>
        <w:rPr>
          <w:rFonts w:ascii="Times New Roman" w:hAnsi="Times New Roman" w:cs="Times New Roman"/>
          <w:noProof/>
        </w:rPr>
        <w:pict>
          <v:shape id="Соединительная линия уступом 115" o:spid="_x0000_s1077" type="#_x0000_t34" style="position:absolute;left:0;text-align:left;margin-left:332.85pt;margin-top:18.55pt;width:28.75pt;height:.05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" adj="10781">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14" o:spid="_x0000_s1076" type="#_x0000_t32" style="position:absolute;left:0;text-align:left;margin-left:138pt;margin-top:2.5pt;width:0;height:9.65pt;z-index:251721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bnYAIAAHk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">
            <v:stroke endarrow="block"/>
          </v:shape>
        </w:pict>
      </w:r>
      <w:r>
        <w:rPr>
          <w:rFonts w:ascii="Times New Roman" w:hAnsi="Times New Roman" w:cs="Times New Roman"/>
          <w:noProof/>
        </w:rPr>
        <w:pict>
          <v:shape id="Блок-схема: процесс 113" o:spid="_x0000_s1068" type="#_x0000_t109" style="position:absolute;left:0;text-align:left;margin-left:301.3pt;margin-top:9.95pt;width:89.9pt;height:58.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">
            <v:textbox>
              <w:txbxContent>
                <w:p w:rsidR="005512E2" w:rsidRPr="003D4437" w:rsidRDefault="005512E2" w:rsidP="00D558FC">
                  <w:pPr>
                    <w:jc w:val="center"/>
                  </w:pPr>
                  <w:r>
                    <w:rPr>
                      <w:sz w:val="16"/>
                    </w:rPr>
                    <w:t xml:space="preserve">Подписание </w:t>
                  </w:r>
                  <w:r w:rsidRPr="00615741">
                    <w:rPr>
                      <w:sz w:val="16"/>
                    </w:rPr>
                    <w:t>р</w:t>
                  </w:r>
                  <w:r>
                    <w:rPr>
                      <w:sz w:val="16"/>
                    </w:rPr>
                    <w:t>азрешения на строительство</w:t>
                  </w:r>
                </w:p>
              </w:txbxContent>
            </v:textbox>
          </v:shape>
        </w:pict>
      </w: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12" o:spid="_x0000_s1069" type="#_x0000_t109" style="position:absolute;left:0;text-align:left;margin-left:54.25pt;margin-top:-.3pt;width:105.85pt;height:6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" filled="f">
            <v:textbox>
              <w:txbxContent>
                <w:p w:rsidR="005512E2" w:rsidRPr="00F65E12" w:rsidRDefault="005512E2" w:rsidP="00D558FC">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строительство с указанием причин отказа</w:t>
                  </w:r>
                </w:p>
              </w:txbxContent>
            </v:textbox>
          </v:shape>
        </w:pict>
      </w:r>
      <w:r>
        <w:rPr>
          <w:rFonts w:ascii="Times New Roman" w:hAnsi="Times New Roman" w:cs="Times New Roman"/>
          <w:noProof/>
        </w:rPr>
        <w:pict>
          <v:shape id="Блок-схема: процесс 111" o:spid="_x0000_s1070" type="#_x0000_t109" style="position:absolute;left:0;text-align:left;margin-left:170.65pt;margin-top:-.3pt;width:105.15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" filled="f">
            <v:textbox>
              <w:txbxContent>
                <w:p w:rsidR="005512E2" w:rsidRPr="00F65E12" w:rsidRDefault="005512E2" w:rsidP="00D558FC">
                  <w:pPr>
                    <w:jc w:val="center"/>
                    <w:rPr>
                      <w:sz w:val="16"/>
                    </w:rPr>
                  </w:pPr>
                  <w:r>
                    <w:rPr>
                      <w:sz w:val="16"/>
                    </w:rPr>
                    <w:t xml:space="preserve">Подписание письма об отказе </w:t>
                  </w:r>
                  <w:r w:rsidRPr="00615741">
                    <w:rPr>
                      <w:sz w:val="16"/>
                    </w:rPr>
                    <w:t xml:space="preserve">в </w:t>
                  </w:r>
                  <w:r>
                    <w:rPr>
                      <w:sz w:val="16"/>
                    </w:rPr>
                    <w:t>выдаче разрешения строительство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10" o:spid="_x0000_s1075" type="#_x0000_t32" style="position:absolute;left:0;text-align:left;margin-left:10.9pt;margin-top:9.35pt;width:43.35pt;height:0;flip:x;z-index:2517524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"/>
        </w:pict>
      </w:r>
      <w:r>
        <w:rPr>
          <w:rFonts w:ascii="Times New Roman" w:hAnsi="Times New Roman" w:cs="Times New Roman"/>
          <w:noProof/>
        </w:rPr>
        <w:pict>
          <v:shape id="Прямая со стрелкой 109" o:spid="_x0000_s1074" type="#_x0000_t32" style="position:absolute;left:0;text-align:left;margin-left:486.6pt;margin-top:3.3pt;width:16.4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"/>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Соединительная линия уступом 108" o:spid="_x0000_s1073" type="#_x0000_t34" style="position:absolute;left:0;text-align:left;margin-left:193.45pt;margin-top:17.25pt;width:25.55pt;height:.05pt;rotation:90;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" adj="10779">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Блок-схема: процесс 107" o:spid="_x0000_s1071" type="#_x0000_t109" style="position:absolute;left:0;text-align:left;margin-left:82.9pt;margin-top:7.05pt;width:160.75pt;height: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" filled="f">
            <v:textbox>
              <w:txbxContent>
                <w:p w:rsidR="005512E2" w:rsidRPr="00EF2720" w:rsidRDefault="005512E2" w:rsidP="00D558FC">
                  <w:pPr>
                    <w:jc w:val="center"/>
                    <w:rPr>
                      <w:sz w:val="16"/>
                    </w:rPr>
                  </w:pPr>
                  <w:r w:rsidRPr="00EF2720">
                    <w:rPr>
                      <w:sz w:val="16"/>
                    </w:rPr>
                    <w:t xml:space="preserve">Регистрация </w:t>
                  </w:r>
                  <w:r>
                    <w:rPr>
                      <w:sz w:val="16"/>
                    </w:rPr>
                    <w:t xml:space="preserve">письма </w:t>
                  </w:r>
                  <w:r w:rsidRPr="00EF2720">
                    <w:rPr>
                      <w:sz w:val="16"/>
                    </w:rPr>
                    <w:t xml:space="preserve">об отказе </w:t>
                  </w:r>
                  <w:r w:rsidRPr="00615741">
                    <w:rPr>
                      <w:sz w:val="16"/>
                    </w:rPr>
                    <w:t xml:space="preserve">в </w:t>
                  </w:r>
                  <w:r>
                    <w:rPr>
                      <w:sz w:val="16"/>
                    </w:rPr>
                    <w:t>выдаче разрешения на строительство с указанием причин отказа</w:t>
                  </w:r>
                </w:p>
              </w:txbxContent>
            </v:textbox>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7F3D6B" w:rsidP="00D558FC">
      <w:pPr>
        <w:pStyle w:val="ConsPlusNonformat"/>
        <w:jc w:val="both"/>
        <w:rPr>
          <w:rFonts w:ascii="Times New Roman" w:hAnsi="Times New Roman" w:cs="Times New Roman"/>
        </w:rPr>
      </w:pPr>
      <w:r>
        <w:rPr>
          <w:rFonts w:ascii="Times New Roman" w:hAnsi="Times New Roman" w:cs="Times New Roman"/>
          <w:noProof/>
        </w:rPr>
        <w:pict>
          <v:shape id="Прямая со стрелкой 106" o:spid="_x0000_s1072" type="#_x0000_t32" style="position:absolute;left:0;text-align:left;margin-left:398.55pt;margin-top:7pt;width:0;height:18.55pt;z-index:251735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r/YQ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">
            <v:stroke endarrow="block"/>
          </v:shape>
        </w:pict>
      </w: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nformat"/>
        <w:jc w:val="both"/>
        <w:rPr>
          <w:rFonts w:ascii="Times New Roman" w:hAnsi="Times New Roman" w:cs="Times New Roman"/>
        </w:rPr>
      </w:pPr>
    </w:p>
    <w:p w:rsidR="00D558FC" w:rsidRPr="00D558FC" w:rsidRDefault="00D558FC" w:rsidP="00D558FC">
      <w:pPr>
        <w:pStyle w:val="ConsPlusNormal"/>
        <w:ind w:firstLine="709"/>
        <w:jc w:val="both"/>
        <w:rPr>
          <w:sz w:val="20"/>
          <w:szCs w:val="20"/>
        </w:rPr>
      </w:pPr>
    </w:p>
    <w:p w:rsidR="00D558FC" w:rsidRPr="00D558FC" w:rsidRDefault="00D558FC" w:rsidP="00D558FC">
      <w:pPr>
        <w:rPr>
          <w:rFonts w:ascii="Times New Roman" w:hAnsi="Times New Roman" w:cs="Times New Roman"/>
          <w:sz w:val="20"/>
          <w:szCs w:val="20"/>
        </w:rPr>
      </w:pPr>
    </w:p>
    <w:p w:rsidR="00D558FC" w:rsidRPr="00D558FC" w:rsidRDefault="00D558FC" w:rsidP="00D558FC">
      <w:pPr>
        <w:pStyle w:val="ConsPlusNormal"/>
        <w:ind w:firstLine="540"/>
        <w:jc w:val="both"/>
        <w:rPr>
          <w:sz w:val="20"/>
          <w:szCs w:val="20"/>
        </w:rPr>
      </w:pPr>
    </w:p>
    <w:p w:rsidR="00D558FC" w:rsidRPr="00D558FC" w:rsidRDefault="00D558FC" w:rsidP="00D558FC">
      <w:pPr>
        <w:pStyle w:val="ConsPlusNormal"/>
        <w:ind w:firstLine="540"/>
        <w:jc w:val="both"/>
        <w:rPr>
          <w:sz w:val="20"/>
          <w:szCs w:val="20"/>
        </w:rPr>
      </w:pPr>
      <w:bookmarkStart w:id="66" w:name="P41"/>
      <w:bookmarkEnd w:id="66"/>
    </w:p>
    <w:p w:rsidR="00D558FC" w:rsidRPr="00D558FC" w:rsidRDefault="00D558FC" w:rsidP="00D558FC">
      <w:pPr>
        <w:pStyle w:val="ConsPlusNormal"/>
        <w:jc w:val="both"/>
        <w:rPr>
          <w:sz w:val="20"/>
          <w:szCs w:val="20"/>
        </w:rPr>
      </w:pPr>
    </w:p>
    <w:p w:rsidR="00D558FC" w:rsidRPr="00D558FC" w:rsidRDefault="00D558FC" w:rsidP="000A1F3F">
      <w:pPr>
        <w:pStyle w:val="1"/>
        <w:ind w:firstLine="0"/>
        <w:jc w:val="both"/>
        <w:rPr>
          <w:sz w:val="20"/>
          <w:szCs w:val="20"/>
        </w:rPr>
      </w:pPr>
    </w:p>
    <w:sectPr w:rsidR="00D558FC" w:rsidRPr="00D558FC" w:rsidSect="00D558FC">
      <w:headerReference w:type="even" r:id="rId19"/>
      <w:headerReference w:type="default" r:id="rId20"/>
      <w:footerReference w:type="even" r:id="rId21"/>
      <w:footerReference w:type="default" r:id="rId22"/>
      <w:pgSz w:w="11900" w:h="16840"/>
      <w:pgMar w:top="1095" w:right="529" w:bottom="977" w:left="1418" w:header="667"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6B" w:rsidRDefault="007F3D6B">
      <w:r>
        <w:separator/>
      </w:r>
    </w:p>
  </w:endnote>
  <w:endnote w:type="continuationSeparator" w:id="0">
    <w:p w:rsidR="007F3D6B" w:rsidRDefault="007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7F3D6B">
    <w:pPr>
      <w:spacing w:line="1" w:lineRule="exact"/>
    </w:pPr>
    <w:r>
      <w:rPr>
        <w:noProof/>
        <w:lang w:bidi="ar-SA"/>
      </w:rPr>
      <w:pict>
        <v:shapetype id="_x0000_t202" coordsize="21600,21600" o:spt="202" path="m,l,21600r21600,l21600,xe">
          <v:stroke joinstyle="miter"/>
          <v:path gradientshapeok="t" o:connecttype="rect"/>
        </v:shapetype>
        <v:shape id="Shape 33" o:spid="_x0000_s2052" type="#_x0000_t202" style="position:absolute;margin-left:277.1pt;margin-top:726.75pt;width:266.65pt;height:8.9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" filled="f" stroked="f">
          <v:textbox style="mso-fit-shape-to-text:t" inset="0,0,0,0">
            <w:txbxContent>
              <w:p w:rsidR="005512E2" w:rsidRDefault="005512E2">
                <w:pPr>
                  <w:pStyle w:val="20"/>
                  <w:tabs>
                    <w:tab w:val="right" w:pos="5333"/>
                  </w:tabs>
                </w:pPr>
                <w:r>
                  <w:t>(подпись)</w:t>
                </w:r>
                <w:r>
                  <w:tab/>
                  <w:t>(фамилия, имя, отчество (при наличии)</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7F3D6B">
    <w:pPr>
      <w:spacing w:line="1" w:lineRule="exact"/>
    </w:pPr>
    <w:r>
      <w:rPr>
        <w:noProof/>
        <w:lang w:bidi="ar-SA"/>
      </w:rPr>
      <w:pict>
        <v:shapetype id="_x0000_t202" coordsize="21600,21600" o:spt="202" path="m,l,21600r21600,l21600,xe">
          <v:stroke joinstyle="miter"/>
          <v:path gradientshapeok="t" o:connecttype="rect"/>
        </v:shapetype>
        <v:shape id="Shape 31" o:spid="_x0000_s2051" type="#_x0000_t202" style="position:absolute;margin-left:277.1pt;margin-top:726.75pt;width:266.65pt;height:8.9pt;z-index:-44040179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" filled="f" stroked="f">
          <v:textbox style="mso-fit-shape-to-text:t" inset="0,0,0,0">
            <w:txbxContent>
              <w:p w:rsidR="005512E2" w:rsidRDefault="005512E2">
                <w:pPr>
                  <w:pStyle w:val="20"/>
                  <w:tabs>
                    <w:tab w:val="right" w:pos="5333"/>
                  </w:tabs>
                </w:pPr>
                <w:r>
                  <w:t>(подпись)</w:t>
                </w:r>
                <w:r>
                  <w:tab/>
                  <w:t>(фамилия, имя, отчество (при наличии)</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7F3D6B">
    <w:pPr>
      <w:spacing w:line="1" w:lineRule="exact"/>
    </w:pPr>
    <w:r>
      <w:rPr>
        <w:noProof/>
        <w:lang w:bidi="ar-SA"/>
      </w:rPr>
      <w:pict>
        <v:shapetype id="_x0000_t202" coordsize="21600,21600" o:spt="202" path="m,l,21600r21600,l21600,xe">
          <v:stroke joinstyle="miter"/>
          <v:path gradientshapeok="t" o:connecttype="rect"/>
        </v:shapetype>
        <v:shape id="Shape 37" o:spid="_x0000_s2050" type="#_x0000_t202" style="position:absolute;margin-left:108.85pt;margin-top:695.8pt;width:416.4pt;height:9.1pt;z-index:-440401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I8OlUGRAQAAHwMAAA4A&#10;AAAAAAAAAAAAAAAALgIAAGRycy9lMm9Eb2MueG1sUEsBAi0AFAAGAAgAAAAhAKv9+BLhAAAADgEA&#10;AA8AAAAAAAAAAAAAAAAA6wMAAGRycy9kb3ducmV2LnhtbFBLBQYAAAAABAAEAPMAAAD5BAAAAAA=&#10;" filled="f" stroked="f">
          <v:textbox style="mso-fit-shape-to-text:t" inset="0,0,0,0">
            <w:txbxContent>
              <w:p w:rsidR="005512E2" w:rsidRDefault="005512E2">
                <w:pPr>
                  <w:pStyle w:val="20"/>
                  <w:tabs>
                    <w:tab w:val="right" w:pos="3898"/>
                    <w:tab w:val="right" w:pos="8328"/>
                  </w:tabs>
                </w:pPr>
                <w:r>
                  <w:t>(должность)</w:t>
                </w:r>
                <w:r>
                  <w:tab/>
                  <w:t>(подпись)</w:t>
                </w:r>
                <w:r>
                  <w:tab/>
                  <w:t>(фамилия, имя, отчество (при наличии)</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7F3D6B">
    <w:pPr>
      <w:spacing w:line="1" w:lineRule="exact"/>
    </w:pPr>
    <w:r>
      <w:rPr>
        <w:noProof/>
        <w:lang w:bidi="ar-SA"/>
      </w:rPr>
      <w:pict>
        <v:shapetype id="_x0000_t202" coordsize="21600,21600" o:spt="202" path="m,l,21600r21600,l21600,xe">
          <v:stroke joinstyle="miter"/>
          <v:path gradientshapeok="t" o:connecttype="rect"/>
        </v:shapetype>
        <v:shape id="Shape 35" o:spid="_x0000_s2049" type="#_x0000_t202" style="position:absolute;margin-left:108.85pt;margin-top:695.8pt;width:416.4pt;height:9.1pt;z-index:-44040178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Owlu0KRAQAAHwMAAA4A&#10;AAAAAAAAAAAAAAAALgIAAGRycy9lMm9Eb2MueG1sUEsBAi0AFAAGAAgAAAAhAKv9+BLhAAAADgEA&#10;AA8AAAAAAAAAAAAAAAAA6wMAAGRycy9kb3ducmV2LnhtbFBLBQYAAAAABAAEAPMAAAD5BAAAAAA=&#10;" filled="f" stroked="f">
          <v:textbox style="mso-fit-shape-to-text:t" inset="0,0,0,0">
            <w:txbxContent>
              <w:p w:rsidR="005512E2" w:rsidRDefault="005512E2">
                <w:pPr>
                  <w:pStyle w:val="20"/>
                  <w:tabs>
                    <w:tab w:val="right" w:pos="3898"/>
                    <w:tab w:val="right" w:pos="8328"/>
                  </w:tabs>
                </w:pPr>
                <w:r>
                  <w:t>(должность)</w:t>
                </w:r>
                <w:r>
                  <w:tab/>
                  <w:t>(подпись)</w:t>
                </w:r>
                <w:r>
                  <w:tab/>
                  <w:t>(фамилия, имя, отчество (при наличии)</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5512E2">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5512E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6B" w:rsidRDefault="007F3D6B"/>
  </w:footnote>
  <w:footnote w:type="continuationSeparator" w:id="0">
    <w:p w:rsidR="007F3D6B" w:rsidRDefault="007F3D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5512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E2" w:rsidRDefault="005512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8"/>
    <w:lvl w:ilvl="0">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5"/>
      <w:numFmt w:val="decimal"/>
      <w:lvlText w:val="1.%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1F"/>
    <w:multiLevelType w:val="multilevel"/>
    <w:tmpl w:val="0000001E"/>
    <w:lvl w:ilvl="0">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21"/>
    <w:multiLevelType w:val="multilevel"/>
    <w:tmpl w:val="00000020"/>
    <w:lvl w:ilvl="0">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0"/>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000023"/>
    <w:multiLevelType w:val="multilevel"/>
    <w:tmpl w:val="00000022"/>
    <w:lvl w:ilvl="0">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15:restartNumberingAfterBreak="0">
    <w:nsid w:val="00000025"/>
    <w:multiLevelType w:val="multilevel"/>
    <w:tmpl w:val="00000024"/>
    <w:lvl w:ilvl="0">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4"/>
      <w:numFmt w:val="decimal"/>
      <w:lvlText w:val="2.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15:restartNumberingAfterBreak="0">
    <w:nsid w:val="00000027"/>
    <w:multiLevelType w:val="multilevel"/>
    <w:tmpl w:val="00000026"/>
    <w:lvl w:ilvl="0">
      <w:start w:val="24"/>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15:restartNumberingAfterBreak="0">
    <w:nsid w:val="00000029"/>
    <w:multiLevelType w:val="multilevel"/>
    <w:tmpl w:val="00000028"/>
    <w:lvl w:ilvl="0">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3"/>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15:restartNumberingAfterBreak="0">
    <w:nsid w:val="0000002B"/>
    <w:multiLevelType w:val="multilevel"/>
    <w:tmpl w:val="0000002A"/>
    <w:lvl w:ilvl="0">
      <w:start w:val="1"/>
      <w:numFmt w:val="decimal"/>
      <w:lvlText w:val="2.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34"/>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8" w15:restartNumberingAfterBreak="0">
    <w:nsid w:val="07CA07F4"/>
    <w:multiLevelType w:val="hybridMultilevel"/>
    <w:tmpl w:val="97A62DEA"/>
    <w:lvl w:ilvl="0" w:tplc="B01818D4">
      <w:start w:val="1"/>
      <w:numFmt w:val="decimal"/>
      <w:lvlText w:val="%1."/>
      <w:lvlJc w:val="left"/>
      <w:pPr>
        <w:ind w:left="1495" w:hanging="360"/>
      </w:pPr>
      <w:rPr>
        <w:rFonts w:ascii="Times New Roman" w:eastAsia="Times New Roman" w:hAnsi="Times New Roman" w:cs="Times New Roman"/>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07DC27DB"/>
    <w:multiLevelType w:val="multilevel"/>
    <w:tmpl w:val="7E36527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77455"/>
    <w:multiLevelType w:val="multilevel"/>
    <w:tmpl w:val="3E84A504"/>
    <w:lvl w:ilvl="0">
      <w:start w:val="3"/>
      <w:numFmt w:val="decimal"/>
      <w:lvlText w:val="%1."/>
      <w:lvlJc w:val="left"/>
      <w:pPr>
        <w:ind w:left="675" w:hanging="675"/>
      </w:pPr>
      <w:rPr>
        <w:rFonts w:hint="default"/>
      </w:rPr>
    </w:lvl>
    <w:lvl w:ilvl="1">
      <w:start w:val="6"/>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1" w15:restartNumberingAfterBreak="0">
    <w:nsid w:val="0DC3354E"/>
    <w:multiLevelType w:val="multilevel"/>
    <w:tmpl w:val="47BC7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ED2691"/>
    <w:multiLevelType w:val="multilevel"/>
    <w:tmpl w:val="9B9634BC"/>
    <w:lvl w:ilvl="0">
      <w:start w:val="3"/>
      <w:numFmt w:val="decimal"/>
      <w:lvlText w:val="%1."/>
      <w:lvlJc w:val="left"/>
      <w:pPr>
        <w:ind w:left="675" w:hanging="675"/>
      </w:pPr>
      <w:rPr>
        <w:rFonts w:hint="default"/>
      </w:rPr>
    </w:lvl>
    <w:lvl w:ilvl="1">
      <w:start w:val="6"/>
      <w:numFmt w:val="decimal"/>
      <w:lvlText w:val="%1.%2."/>
      <w:lvlJc w:val="left"/>
      <w:pPr>
        <w:ind w:left="1180" w:hanging="720"/>
      </w:pPr>
      <w:rPr>
        <w:rFonts w:hint="default"/>
      </w:rPr>
    </w:lvl>
    <w:lvl w:ilvl="2">
      <w:start w:val="7"/>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13" w15:restartNumberingAfterBreak="0">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8972AF"/>
    <w:multiLevelType w:val="multilevel"/>
    <w:tmpl w:val="0B10D9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65087A"/>
    <w:multiLevelType w:val="hybridMultilevel"/>
    <w:tmpl w:val="69A671F8"/>
    <w:lvl w:ilvl="0" w:tplc="56BA8CC2">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15:restartNumberingAfterBreak="0">
    <w:nsid w:val="27B03215"/>
    <w:multiLevelType w:val="multilevel"/>
    <w:tmpl w:val="2242ABAE"/>
    <w:lvl w:ilvl="0">
      <w:start w:val="4"/>
      <w:numFmt w:val="decimal"/>
      <w:lvlText w:val="%1."/>
      <w:lvlJc w:val="left"/>
      <w:pPr>
        <w:ind w:left="450" w:hanging="450"/>
      </w:pPr>
      <w:rPr>
        <w:rFonts w:hint="default"/>
        <w:b/>
      </w:rPr>
    </w:lvl>
    <w:lvl w:ilvl="1">
      <w:start w:val="4"/>
      <w:numFmt w:val="decimal"/>
      <w:lvlText w:val="%1.%2."/>
      <w:lvlJc w:val="left"/>
      <w:pPr>
        <w:ind w:left="990" w:hanging="72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420" w:hanging="180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18" w15:restartNumberingAfterBreak="0">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2C156A98"/>
    <w:multiLevelType w:val="hybridMultilevel"/>
    <w:tmpl w:val="C93EFF54"/>
    <w:lvl w:ilvl="0" w:tplc="D6504EC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0" w15:restartNumberingAfterBreak="0">
    <w:nsid w:val="306E2C3C"/>
    <w:multiLevelType w:val="multilevel"/>
    <w:tmpl w:val="777A0E18"/>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50D44"/>
    <w:multiLevelType w:val="multilevel"/>
    <w:tmpl w:val="40461634"/>
    <w:lvl w:ilvl="0">
      <w:start w:val="1"/>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3" w15:restartNumberingAfterBreak="0">
    <w:nsid w:val="4A817353"/>
    <w:multiLevelType w:val="multilevel"/>
    <w:tmpl w:val="2E9C883C"/>
    <w:lvl w:ilvl="0">
      <w:start w:val="4"/>
      <w:numFmt w:val="decimal"/>
      <w:lvlText w:val="%1."/>
      <w:lvlJc w:val="left"/>
      <w:pPr>
        <w:ind w:left="675" w:hanging="675"/>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4E1D799E"/>
    <w:multiLevelType w:val="multilevel"/>
    <w:tmpl w:val="DFCE81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E611CFC"/>
    <w:multiLevelType w:val="hybridMultilevel"/>
    <w:tmpl w:val="DD3CD822"/>
    <w:lvl w:ilvl="0" w:tplc="920AFB36">
      <w:start w:val="3"/>
      <w:numFmt w:val="decimal"/>
      <w:lvlText w:val="%1)"/>
      <w:lvlJc w:val="left"/>
      <w:pPr>
        <w:ind w:left="720" w:hanging="360"/>
      </w:pPr>
      <w:rPr>
        <w:rFonts w:eastAsia="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53EDF"/>
    <w:multiLevelType w:val="multilevel"/>
    <w:tmpl w:val="091CDB0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EA7E2A"/>
    <w:multiLevelType w:val="multilevel"/>
    <w:tmpl w:val="D83CF9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6042F1"/>
    <w:multiLevelType w:val="multilevel"/>
    <w:tmpl w:val="9C90DBA2"/>
    <w:lvl w:ilvl="0">
      <w:start w:val="1"/>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29" w15:restartNumberingAfterBreak="0">
    <w:nsid w:val="54E77299"/>
    <w:multiLevelType w:val="multilevel"/>
    <w:tmpl w:val="4FA0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F169ED"/>
    <w:multiLevelType w:val="multilevel"/>
    <w:tmpl w:val="E0E0929C"/>
    <w:lvl w:ilvl="0">
      <w:start w:val="4"/>
      <w:numFmt w:val="decimal"/>
      <w:lvlText w:val="%1."/>
      <w:lvlJc w:val="left"/>
      <w:pPr>
        <w:ind w:left="675" w:hanging="675"/>
      </w:pPr>
      <w:rPr>
        <w:rFonts w:hint="default"/>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1" w15:restartNumberingAfterBreak="0">
    <w:nsid w:val="58D644CF"/>
    <w:multiLevelType w:val="multilevel"/>
    <w:tmpl w:val="F6E42F7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7E60D7"/>
    <w:multiLevelType w:val="hybridMultilevel"/>
    <w:tmpl w:val="C9C666C0"/>
    <w:lvl w:ilvl="0" w:tplc="69FC7ED6">
      <w:start w:val="1"/>
      <w:numFmt w:val="decimal"/>
      <w:lvlText w:val="%1."/>
      <w:lvlJc w:val="left"/>
      <w:pPr>
        <w:ind w:left="1354" w:hanging="645"/>
      </w:pPr>
      <w:rPr>
        <w:rFonts w:ascii="Times New Roman" w:eastAsia="Calibri" w:hAnsi="Times New Roman" w:cs="Times New Roman"/>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1B71B5"/>
    <w:multiLevelType w:val="multilevel"/>
    <w:tmpl w:val="1C146AD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BFC73F7"/>
    <w:multiLevelType w:val="multilevel"/>
    <w:tmpl w:val="2C201D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791EF9"/>
    <w:multiLevelType w:val="multilevel"/>
    <w:tmpl w:val="D212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5E2C54"/>
    <w:multiLevelType w:val="hybridMultilevel"/>
    <w:tmpl w:val="BC3A8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986759"/>
    <w:multiLevelType w:val="multilevel"/>
    <w:tmpl w:val="FB86EB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E51367"/>
    <w:multiLevelType w:val="multilevel"/>
    <w:tmpl w:val="0C1263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E6582D"/>
    <w:multiLevelType w:val="multilevel"/>
    <w:tmpl w:val="210644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3674F"/>
    <w:multiLevelType w:val="multilevel"/>
    <w:tmpl w:val="34EA44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9221CE"/>
    <w:multiLevelType w:val="multilevel"/>
    <w:tmpl w:val="02E6713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374457"/>
    <w:multiLevelType w:val="multilevel"/>
    <w:tmpl w:val="260A9E3E"/>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934445"/>
    <w:multiLevelType w:val="hybridMultilevel"/>
    <w:tmpl w:val="6DC0024E"/>
    <w:lvl w:ilvl="0" w:tplc="CC5439A2">
      <w:start w:val="1"/>
      <w:numFmt w:val="decimal"/>
      <w:lvlText w:val="%1)"/>
      <w:lvlJc w:val="left"/>
      <w:pPr>
        <w:ind w:left="928"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6" w15:restartNumberingAfterBreak="0">
    <w:nsid w:val="7E9E3ABD"/>
    <w:multiLevelType w:val="multilevel"/>
    <w:tmpl w:val="27FEBD6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46"/>
  </w:num>
  <w:num w:numId="4">
    <w:abstractNumId w:val="43"/>
  </w:num>
  <w:num w:numId="5">
    <w:abstractNumId w:val="41"/>
  </w:num>
  <w:num w:numId="6">
    <w:abstractNumId w:val="42"/>
  </w:num>
  <w:num w:numId="7">
    <w:abstractNumId w:val="27"/>
  </w:num>
  <w:num w:numId="8">
    <w:abstractNumId w:val="11"/>
  </w:num>
  <w:num w:numId="9">
    <w:abstractNumId w:val="36"/>
  </w:num>
  <w:num w:numId="10">
    <w:abstractNumId w:val="40"/>
  </w:num>
  <w:num w:numId="11">
    <w:abstractNumId w:val="35"/>
  </w:num>
  <w:num w:numId="12">
    <w:abstractNumId w:val="9"/>
  </w:num>
  <w:num w:numId="13">
    <w:abstractNumId w:val="3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9"/>
  </w:num>
  <w:num w:numId="17">
    <w:abstractNumId w:val="22"/>
  </w:num>
  <w:num w:numId="18">
    <w:abstractNumId w:val="34"/>
  </w:num>
  <w:num w:numId="19">
    <w:abstractNumId w:val="24"/>
  </w:num>
  <w:num w:numId="20">
    <w:abstractNumId w:val="26"/>
  </w:num>
  <w:num w:numId="21">
    <w:abstractNumId w:val="45"/>
  </w:num>
  <w:num w:numId="22">
    <w:abstractNumId w:val="37"/>
  </w:num>
  <w:num w:numId="23">
    <w:abstractNumId w:val="15"/>
  </w:num>
  <w:num w:numId="24">
    <w:abstractNumId w:val="13"/>
  </w:num>
  <w:num w:numId="25">
    <w:abstractNumId w:val="25"/>
  </w:num>
  <w:num w:numId="26">
    <w:abstractNumId w:val="21"/>
  </w:num>
  <w:num w:numId="27">
    <w:abstractNumId w:val="33"/>
  </w:num>
  <w:num w:numId="28">
    <w:abstractNumId w:val="10"/>
  </w:num>
  <w:num w:numId="29">
    <w:abstractNumId w:val="12"/>
  </w:num>
  <w:num w:numId="30">
    <w:abstractNumId w:val="23"/>
  </w:num>
  <w:num w:numId="31">
    <w:abstractNumId w:val="17"/>
  </w:num>
  <w:num w:numId="32">
    <w:abstractNumId w:val="30"/>
  </w:num>
  <w:num w:numId="33">
    <w:abstractNumId w:val="18"/>
  </w:num>
  <w:num w:numId="34">
    <w:abstractNumId w:val="8"/>
  </w:num>
  <w:num w:numId="3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6">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7">
    <w:abstractNumId w:val="38"/>
  </w:num>
  <w:num w:numId="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abstractNumId w:val="16"/>
  </w:num>
  <w:num w:numId="40">
    <w:abstractNumId w:val="2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
    <w:abstractNumId w:val="44"/>
  </w:num>
  <w:num w:numId="44">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6">
    <w:abstractNumId w:val="7"/>
    <w:lvlOverride w:ilvl="0">
      <w:startOverride w:val="1"/>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96D0C"/>
    <w:rsid w:val="00012244"/>
    <w:rsid w:val="0001454D"/>
    <w:rsid w:val="000166BA"/>
    <w:rsid w:val="0002751D"/>
    <w:rsid w:val="00027E9A"/>
    <w:rsid w:val="00057728"/>
    <w:rsid w:val="000659C1"/>
    <w:rsid w:val="00070DC1"/>
    <w:rsid w:val="00071840"/>
    <w:rsid w:val="0007198A"/>
    <w:rsid w:val="0008165A"/>
    <w:rsid w:val="00091604"/>
    <w:rsid w:val="00097F24"/>
    <w:rsid w:val="000A0E9B"/>
    <w:rsid w:val="000A1F3F"/>
    <w:rsid w:val="000A479C"/>
    <w:rsid w:val="000A696B"/>
    <w:rsid w:val="000B05A6"/>
    <w:rsid w:val="000B52A5"/>
    <w:rsid w:val="000B5BC7"/>
    <w:rsid w:val="000B66BD"/>
    <w:rsid w:val="000C2CB9"/>
    <w:rsid w:val="000C7BA6"/>
    <w:rsid w:val="000E134E"/>
    <w:rsid w:val="000E2ED2"/>
    <w:rsid w:val="000F1D6E"/>
    <w:rsid w:val="000F6B31"/>
    <w:rsid w:val="000F7D1F"/>
    <w:rsid w:val="00100F82"/>
    <w:rsid w:val="00111F3B"/>
    <w:rsid w:val="0011688B"/>
    <w:rsid w:val="00141647"/>
    <w:rsid w:val="001420EB"/>
    <w:rsid w:val="001453E1"/>
    <w:rsid w:val="001500C3"/>
    <w:rsid w:val="00163034"/>
    <w:rsid w:val="00172720"/>
    <w:rsid w:val="00176936"/>
    <w:rsid w:val="00177E63"/>
    <w:rsid w:val="00192EE6"/>
    <w:rsid w:val="00193675"/>
    <w:rsid w:val="00195801"/>
    <w:rsid w:val="00196D0C"/>
    <w:rsid w:val="001E3AB8"/>
    <w:rsid w:val="001E4CBC"/>
    <w:rsid w:val="001F4531"/>
    <w:rsid w:val="002022D3"/>
    <w:rsid w:val="002119F8"/>
    <w:rsid w:val="00227542"/>
    <w:rsid w:val="00234AE5"/>
    <w:rsid w:val="0024543A"/>
    <w:rsid w:val="002472F1"/>
    <w:rsid w:val="002538CA"/>
    <w:rsid w:val="002625BB"/>
    <w:rsid w:val="00270254"/>
    <w:rsid w:val="0029449C"/>
    <w:rsid w:val="00295C7F"/>
    <w:rsid w:val="002A1149"/>
    <w:rsid w:val="002A4072"/>
    <w:rsid w:val="002A6951"/>
    <w:rsid w:val="002B337B"/>
    <w:rsid w:val="002D26E2"/>
    <w:rsid w:val="002E0A9C"/>
    <w:rsid w:val="002F38DC"/>
    <w:rsid w:val="003038D7"/>
    <w:rsid w:val="0030436F"/>
    <w:rsid w:val="00307E3E"/>
    <w:rsid w:val="00312E56"/>
    <w:rsid w:val="00316ABA"/>
    <w:rsid w:val="0033067D"/>
    <w:rsid w:val="003311D1"/>
    <w:rsid w:val="0033713D"/>
    <w:rsid w:val="003408BA"/>
    <w:rsid w:val="0034090C"/>
    <w:rsid w:val="00346BA1"/>
    <w:rsid w:val="00360290"/>
    <w:rsid w:val="00362868"/>
    <w:rsid w:val="00364476"/>
    <w:rsid w:val="00365C33"/>
    <w:rsid w:val="00371358"/>
    <w:rsid w:val="00374475"/>
    <w:rsid w:val="003756E2"/>
    <w:rsid w:val="003835DE"/>
    <w:rsid w:val="003B3205"/>
    <w:rsid w:val="003B4F94"/>
    <w:rsid w:val="003B578F"/>
    <w:rsid w:val="003E2F53"/>
    <w:rsid w:val="003E747F"/>
    <w:rsid w:val="003F3BD3"/>
    <w:rsid w:val="003F53E5"/>
    <w:rsid w:val="00402A86"/>
    <w:rsid w:val="00412ECA"/>
    <w:rsid w:val="00414AE3"/>
    <w:rsid w:val="004153F0"/>
    <w:rsid w:val="0043261F"/>
    <w:rsid w:val="00433386"/>
    <w:rsid w:val="0044231A"/>
    <w:rsid w:val="00442A20"/>
    <w:rsid w:val="004545A3"/>
    <w:rsid w:val="00460AC0"/>
    <w:rsid w:val="004616B3"/>
    <w:rsid w:val="0047419F"/>
    <w:rsid w:val="00476E77"/>
    <w:rsid w:val="00477AF7"/>
    <w:rsid w:val="00480BA8"/>
    <w:rsid w:val="004829BE"/>
    <w:rsid w:val="0048653C"/>
    <w:rsid w:val="004A7103"/>
    <w:rsid w:val="004B45D4"/>
    <w:rsid w:val="004B4F6A"/>
    <w:rsid w:val="004B54C6"/>
    <w:rsid w:val="004C090E"/>
    <w:rsid w:val="004E0C35"/>
    <w:rsid w:val="004E6913"/>
    <w:rsid w:val="00502E0C"/>
    <w:rsid w:val="00506F20"/>
    <w:rsid w:val="0052553E"/>
    <w:rsid w:val="005337F0"/>
    <w:rsid w:val="00535CC8"/>
    <w:rsid w:val="005512E2"/>
    <w:rsid w:val="00552486"/>
    <w:rsid w:val="00552F4A"/>
    <w:rsid w:val="00557FFA"/>
    <w:rsid w:val="00563292"/>
    <w:rsid w:val="005668DD"/>
    <w:rsid w:val="00567E83"/>
    <w:rsid w:val="00583FBE"/>
    <w:rsid w:val="005843FA"/>
    <w:rsid w:val="00586B79"/>
    <w:rsid w:val="005A1B28"/>
    <w:rsid w:val="005A5E4A"/>
    <w:rsid w:val="005B4478"/>
    <w:rsid w:val="005C3594"/>
    <w:rsid w:val="005C41E4"/>
    <w:rsid w:val="005C6CCD"/>
    <w:rsid w:val="005D66DB"/>
    <w:rsid w:val="005E4B84"/>
    <w:rsid w:val="005E4DC8"/>
    <w:rsid w:val="005F2E7E"/>
    <w:rsid w:val="005F328B"/>
    <w:rsid w:val="00602DD1"/>
    <w:rsid w:val="00604528"/>
    <w:rsid w:val="00612949"/>
    <w:rsid w:val="00616B28"/>
    <w:rsid w:val="00631112"/>
    <w:rsid w:val="006329B4"/>
    <w:rsid w:val="006450D1"/>
    <w:rsid w:val="006547C0"/>
    <w:rsid w:val="0066436F"/>
    <w:rsid w:val="00667FBD"/>
    <w:rsid w:val="0067101C"/>
    <w:rsid w:val="00671527"/>
    <w:rsid w:val="00680BB8"/>
    <w:rsid w:val="0069070A"/>
    <w:rsid w:val="00695055"/>
    <w:rsid w:val="006A2C49"/>
    <w:rsid w:val="006A60AF"/>
    <w:rsid w:val="006B386C"/>
    <w:rsid w:val="006B6A54"/>
    <w:rsid w:val="006B748F"/>
    <w:rsid w:val="006C0B99"/>
    <w:rsid w:val="006C10A0"/>
    <w:rsid w:val="006F76B2"/>
    <w:rsid w:val="00703ACE"/>
    <w:rsid w:val="0072002A"/>
    <w:rsid w:val="007318A4"/>
    <w:rsid w:val="00731BC8"/>
    <w:rsid w:val="00737424"/>
    <w:rsid w:val="00737641"/>
    <w:rsid w:val="00751144"/>
    <w:rsid w:val="0077042D"/>
    <w:rsid w:val="00780C39"/>
    <w:rsid w:val="00796BD0"/>
    <w:rsid w:val="0079701D"/>
    <w:rsid w:val="007A495D"/>
    <w:rsid w:val="007A73DC"/>
    <w:rsid w:val="007B1D66"/>
    <w:rsid w:val="007B2037"/>
    <w:rsid w:val="007B3149"/>
    <w:rsid w:val="007C36F7"/>
    <w:rsid w:val="007D1232"/>
    <w:rsid w:val="007D4BA5"/>
    <w:rsid w:val="007D7539"/>
    <w:rsid w:val="007F3D6B"/>
    <w:rsid w:val="007F5BE5"/>
    <w:rsid w:val="008059B7"/>
    <w:rsid w:val="00816FE6"/>
    <w:rsid w:val="00817979"/>
    <w:rsid w:val="008256C1"/>
    <w:rsid w:val="0082619B"/>
    <w:rsid w:val="008330BE"/>
    <w:rsid w:val="00840A06"/>
    <w:rsid w:val="00845A52"/>
    <w:rsid w:val="00863993"/>
    <w:rsid w:val="00874BBC"/>
    <w:rsid w:val="00880F7B"/>
    <w:rsid w:val="00881E5D"/>
    <w:rsid w:val="00891315"/>
    <w:rsid w:val="008B78AF"/>
    <w:rsid w:val="008C43A4"/>
    <w:rsid w:val="008C5940"/>
    <w:rsid w:val="008C60E2"/>
    <w:rsid w:val="008D4000"/>
    <w:rsid w:val="008D7AC7"/>
    <w:rsid w:val="008E269C"/>
    <w:rsid w:val="008F49F8"/>
    <w:rsid w:val="00907D9F"/>
    <w:rsid w:val="00917B84"/>
    <w:rsid w:val="00924C2C"/>
    <w:rsid w:val="009420C0"/>
    <w:rsid w:val="00954C49"/>
    <w:rsid w:val="009615B7"/>
    <w:rsid w:val="009739FB"/>
    <w:rsid w:val="009809A1"/>
    <w:rsid w:val="009851EB"/>
    <w:rsid w:val="00985909"/>
    <w:rsid w:val="009859FD"/>
    <w:rsid w:val="009926BB"/>
    <w:rsid w:val="00993CF5"/>
    <w:rsid w:val="009A1346"/>
    <w:rsid w:val="009C6505"/>
    <w:rsid w:val="009D00C0"/>
    <w:rsid w:val="009E0E2E"/>
    <w:rsid w:val="00A02BF6"/>
    <w:rsid w:val="00A11381"/>
    <w:rsid w:val="00A15F92"/>
    <w:rsid w:val="00A2139E"/>
    <w:rsid w:val="00A2718B"/>
    <w:rsid w:val="00A277CE"/>
    <w:rsid w:val="00A31546"/>
    <w:rsid w:val="00A43171"/>
    <w:rsid w:val="00A51E71"/>
    <w:rsid w:val="00A72646"/>
    <w:rsid w:val="00A81659"/>
    <w:rsid w:val="00A85468"/>
    <w:rsid w:val="00AA1066"/>
    <w:rsid w:val="00AA5F1F"/>
    <w:rsid w:val="00AB08E0"/>
    <w:rsid w:val="00AB3645"/>
    <w:rsid w:val="00AB46C7"/>
    <w:rsid w:val="00AB5E16"/>
    <w:rsid w:val="00AD1BEE"/>
    <w:rsid w:val="00AD303D"/>
    <w:rsid w:val="00AD3707"/>
    <w:rsid w:val="00AE0C9C"/>
    <w:rsid w:val="00AE2BAC"/>
    <w:rsid w:val="00AE2E90"/>
    <w:rsid w:val="00AE5246"/>
    <w:rsid w:val="00AF0C8C"/>
    <w:rsid w:val="00AF1125"/>
    <w:rsid w:val="00B02362"/>
    <w:rsid w:val="00B10884"/>
    <w:rsid w:val="00B1416F"/>
    <w:rsid w:val="00B23ED7"/>
    <w:rsid w:val="00B45758"/>
    <w:rsid w:val="00B71E31"/>
    <w:rsid w:val="00B72935"/>
    <w:rsid w:val="00B81321"/>
    <w:rsid w:val="00B8148C"/>
    <w:rsid w:val="00B85CA6"/>
    <w:rsid w:val="00B90F1B"/>
    <w:rsid w:val="00B9267D"/>
    <w:rsid w:val="00B95AD1"/>
    <w:rsid w:val="00BA209D"/>
    <w:rsid w:val="00BB6E99"/>
    <w:rsid w:val="00BC0B7A"/>
    <w:rsid w:val="00BC2F04"/>
    <w:rsid w:val="00BC7113"/>
    <w:rsid w:val="00BC7E3A"/>
    <w:rsid w:val="00BD343A"/>
    <w:rsid w:val="00BE5E90"/>
    <w:rsid w:val="00BE73E3"/>
    <w:rsid w:val="00BF325E"/>
    <w:rsid w:val="00C15030"/>
    <w:rsid w:val="00C16970"/>
    <w:rsid w:val="00C31B20"/>
    <w:rsid w:val="00C37247"/>
    <w:rsid w:val="00C506C8"/>
    <w:rsid w:val="00C57BD8"/>
    <w:rsid w:val="00C57DAD"/>
    <w:rsid w:val="00C63A46"/>
    <w:rsid w:val="00C72520"/>
    <w:rsid w:val="00C92E3A"/>
    <w:rsid w:val="00C9362C"/>
    <w:rsid w:val="00C97D46"/>
    <w:rsid w:val="00CA02CA"/>
    <w:rsid w:val="00CC26C6"/>
    <w:rsid w:val="00CC5C7F"/>
    <w:rsid w:val="00CD39F4"/>
    <w:rsid w:val="00CF5989"/>
    <w:rsid w:val="00D1491A"/>
    <w:rsid w:val="00D25A8E"/>
    <w:rsid w:val="00D2640B"/>
    <w:rsid w:val="00D30D0E"/>
    <w:rsid w:val="00D35F75"/>
    <w:rsid w:val="00D43611"/>
    <w:rsid w:val="00D44F9B"/>
    <w:rsid w:val="00D558FC"/>
    <w:rsid w:val="00D63E9A"/>
    <w:rsid w:val="00D6649F"/>
    <w:rsid w:val="00D71934"/>
    <w:rsid w:val="00D7485C"/>
    <w:rsid w:val="00D75110"/>
    <w:rsid w:val="00D763EB"/>
    <w:rsid w:val="00D81215"/>
    <w:rsid w:val="00D82CBE"/>
    <w:rsid w:val="00D848C2"/>
    <w:rsid w:val="00D90988"/>
    <w:rsid w:val="00DA3EC9"/>
    <w:rsid w:val="00DA7A3B"/>
    <w:rsid w:val="00DB2544"/>
    <w:rsid w:val="00DC0858"/>
    <w:rsid w:val="00DD275D"/>
    <w:rsid w:val="00DF3942"/>
    <w:rsid w:val="00DF7A8E"/>
    <w:rsid w:val="00E0380A"/>
    <w:rsid w:val="00E04D11"/>
    <w:rsid w:val="00E07C0F"/>
    <w:rsid w:val="00E21268"/>
    <w:rsid w:val="00E27944"/>
    <w:rsid w:val="00E312C7"/>
    <w:rsid w:val="00E4587A"/>
    <w:rsid w:val="00E50DA3"/>
    <w:rsid w:val="00E62E9A"/>
    <w:rsid w:val="00E743D4"/>
    <w:rsid w:val="00E90E47"/>
    <w:rsid w:val="00E91377"/>
    <w:rsid w:val="00EA5829"/>
    <w:rsid w:val="00EA6C33"/>
    <w:rsid w:val="00EB04C5"/>
    <w:rsid w:val="00EB5CA5"/>
    <w:rsid w:val="00ED1045"/>
    <w:rsid w:val="00ED6377"/>
    <w:rsid w:val="00EE0CA1"/>
    <w:rsid w:val="00EE7CAE"/>
    <w:rsid w:val="00EF13E4"/>
    <w:rsid w:val="00F205B5"/>
    <w:rsid w:val="00F27389"/>
    <w:rsid w:val="00F3339D"/>
    <w:rsid w:val="00F4193D"/>
    <w:rsid w:val="00F519D2"/>
    <w:rsid w:val="00F542E9"/>
    <w:rsid w:val="00F548DF"/>
    <w:rsid w:val="00F57B4A"/>
    <w:rsid w:val="00F61E93"/>
    <w:rsid w:val="00F626C2"/>
    <w:rsid w:val="00F8298A"/>
    <w:rsid w:val="00F973C5"/>
    <w:rsid w:val="00FC5AB1"/>
    <w:rsid w:val="00FD7E3E"/>
    <w:rsid w:val="00FF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Прямая со стрелкой 137"/>
        <o:r id="V:Rule2" type="connector" idref="#Прямая со стрелкой 131"/>
        <o:r id="V:Rule3" type="connector" idref="#Прямая со стрелкой 114"/>
        <o:r id="V:Rule4" type="connector" idref="#Прямая со стрелкой 129"/>
        <o:r id="V:Rule5" type="connector" idref="#Прямая со стрелкой 63"/>
        <o:r id="V:Rule6" type="connector" idref="#Прямая со стрелкой 67"/>
        <o:r id="V:Rule7" type="connector" idref="#Соединительная линия уступом 115"/>
        <o:r id="V:Rule8" type="connector" idref="#Соединительная линия уступом 108"/>
        <o:r id="V:Rule9" type="connector" idref="#Прямая со стрелкой 143"/>
        <o:r id="V:Rule10" type="connector" idref="#Прямая со стрелкой 74"/>
        <o:r id="V:Rule11" type="connector" idref="#Прямая со стрелкой 70"/>
        <o:r id="V:Rule12" type="connector" idref="#Прямая со стрелкой 149"/>
        <o:r id="V:Rule13" type="connector" idref="#Прямая со стрелкой 146"/>
        <o:r id="V:Rule14" type="connector" idref="#Прямая со стрелкой 133"/>
        <o:r id="V:Rule15" type="connector" idref="#Прямая со стрелкой 51"/>
        <o:r id="V:Rule16" type="connector" idref="#Прямая со стрелкой 58"/>
        <o:r id="V:Rule17" type="connector" idref="#Прямая со стрелкой 138"/>
        <o:r id="V:Rule18" type="connector" idref="#Прямая со стрелкой 123"/>
        <o:r id="V:Rule19" type="connector" idref="#Прямая со стрелкой 50"/>
        <o:r id="V:Rule20" type="connector" idref="#Прямая со стрелкой 72"/>
        <o:r id="V:Rule21" type="connector" idref="#Соединительная линия уступом 141"/>
        <o:r id="V:Rule22" type="connector" idref="#Прямая со стрелкой 59"/>
        <o:r id="V:Rule23" type="connector" idref="#Прямая со стрелкой 66"/>
        <o:r id="V:Rule24" type="connector" idref="#Прямая со стрелкой 57"/>
        <o:r id="V:Rule25" type="connector" idref="#Прямая со стрелкой 124"/>
        <o:r id="V:Rule26" type="connector" idref="#Прямая со стрелкой 106"/>
        <o:r id="V:Rule27" type="connector" idref="#Прямая со стрелкой 144"/>
        <o:r id="V:Rule28" type="connector" idref="#Прямая со стрелкой 110"/>
        <o:r id="V:Rule29" type="connector" idref="#Прямая со стрелкой 135"/>
        <o:r id="V:Rule30" type="connector" idref="#Прямая со стрелкой 145"/>
        <o:r id="V:Rule31" type="connector" idref="#Прямая со стрелкой 125"/>
        <o:r id="V:Rule32" type="connector" idref="#Прямая со стрелкой 151"/>
        <o:r id="V:Rule33" type="connector" idref="#Прямая со стрелкой 54"/>
        <o:r id="V:Rule34" type="connector" idref="#Прямая со стрелкой 109"/>
        <o:r id="V:Rule35" type="connector" idref="#Прямая со стрелкой 130"/>
        <o:r id="V:Rule36" type="connector" idref="#Прямая со стрелкой 64"/>
        <o:r id="V:Rule37" type="connector" idref="#Соединительная линия уступом 142"/>
        <o:r id="V:Rule38" type="connector" idref="#Прямая со стрелкой 132"/>
      </o:rules>
    </o:shapelayout>
  </w:shapeDefaults>
  <w:decimalSymbol w:val=","/>
  <w:listSeparator w:val=";"/>
  <w14:docId w14:val="06475476"/>
  <w15:docId w15:val="{86CAD15A-CAC8-4D83-990D-DDE991F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59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059B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8059B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uiPriority w:val="99"/>
    <w:rsid w:val="008059B7"/>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uiPriority w:val="99"/>
    <w:rsid w:val="008059B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uiPriority w:val="99"/>
    <w:rsid w:val="008059B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8059B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8059B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8059B7"/>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8059B7"/>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8059B7"/>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8059B7"/>
    <w:pPr>
      <w:ind w:firstLine="600"/>
    </w:pPr>
    <w:rPr>
      <w:rFonts w:ascii="Times New Roman" w:eastAsia="Times New Roman" w:hAnsi="Times New Roman" w:cs="Times New Roman"/>
      <w:sz w:val="28"/>
      <w:szCs w:val="28"/>
    </w:rPr>
  </w:style>
  <w:style w:type="paragraph" w:customStyle="1" w:styleId="11">
    <w:name w:val="Заголовок №1"/>
    <w:basedOn w:val="a"/>
    <w:link w:val="10"/>
    <w:uiPriority w:val="99"/>
    <w:rsid w:val="008059B7"/>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rsid w:val="008059B7"/>
    <w:pPr>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8059B7"/>
    <w:rPr>
      <w:rFonts w:ascii="Times New Roman" w:eastAsia="Times New Roman" w:hAnsi="Times New Roman" w:cs="Times New Roman"/>
      <w:sz w:val="28"/>
      <w:szCs w:val="28"/>
    </w:rPr>
  </w:style>
  <w:style w:type="paragraph" w:customStyle="1" w:styleId="a9">
    <w:name w:val="Другое"/>
    <w:basedOn w:val="a"/>
    <w:link w:val="a8"/>
    <w:rsid w:val="008059B7"/>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8059B7"/>
    <w:pPr>
      <w:spacing w:after="180" w:line="257" w:lineRule="auto"/>
      <w:ind w:left="3120"/>
      <w:jc w:val="center"/>
    </w:pPr>
    <w:rPr>
      <w:rFonts w:ascii="Times New Roman" w:eastAsia="Times New Roman" w:hAnsi="Times New Roman" w:cs="Times New Roman"/>
    </w:rPr>
  </w:style>
  <w:style w:type="paragraph" w:customStyle="1" w:styleId="20">
    <w:name w:val="Колонтитул (2)"/>
    <w:basedOn w:val="a"/>
    <w:link w:val="2"/>
    <w:rsid w:val="008059B7"/>
    <w:rPr>
      <w:rFonts w:ascii="Times New Roman" w:eastAsia="Times New Roman" w:hAnsi="Times New Roman" w:cs="Times New Roman"/>
      <w:sz w:val="20"/>
      <w:szCs w:val="20"/>
    </w:rPr>
  </w:style>
  <w:style w:type="paragraph" w:customStyle="1" w:styleId="ab">
    <w:name w:val="Колонтитул"/>
    <w:basedOn w:val="a"/>
    <w:link w:val="aa"/>
    <w:rsid w:val="008059B7"/>
    <w:pPr>
      <w:jc w:val="center"/>
    </w:pPr>
    <w:rPr>
      <w:rFonts w:ascii="Times New Roman" w:eastAsia="Times New Roman" w:hAnsi="Times New Roman" w:cs="Times New Roman"/>
      <w:sz w:val="20"/>
      <w:szCs w:val="20"/>
    </w:rPr>
  </w:style>
  <w:style w:type="paragraph" w:customStyle="1" w:styleId="Default">
    <w:name w:val="Default"/>
    <w:rsid w:val="00100F82"/>
    <w:pPr>
      <w:widowControl/>
      <w:autoSpaceDE w:val="0"/>
      <w:autoSpaceDN w:val="0"/>
      <w:adjustRightInd w:val="0"/>
    </w:pPr>
    <w:rPr>
      <w:rFonts w:ascii="Times New Roman" w:eastAsia="Calibri" w:hAnsi="Times New Roman" w:cs="Times New Roman"/>
      <w:color w:val="000000"/>
      <w:lang w:eastAsia="en-US" w:bidi="ar-SA"/>
    </w:rPr>
  </w:style>
  <w:style w:type="paragraph" w:styleId="ac">
    <w:name w:val="caption"/>
    <w:basedOn w:val="a"/>
    <w:semiHidden/>
    <w:unhideWhenUsed/>
    <w:qFormat/>
    <w:rsid w:val="00100F82"/>
    <w:pPr>
      <w:spacing w:before="240" w:after="60"/>
      <w:jc w:val="center"/>
    </w:pPr>
    <w:rPr>
      <w:rFonts w:ascii="Arial" w:eastAsia="Times New Roman" w:hAnsi="Arial" w:cs="Times New Roman"/>
      <w:b/>
      <w:color w:val="auto"/>
      <w:kern w:val="28"/>
      <w:sz w:val="32"/>
      <w:szCs w:val="20"/>
      <w:lang w:bidi="ar-SA"/>
    </w:rPr>
  </w:style>
  <w:style w:type="paragraph" w:styleId="ad">
    <w:name w:val="List"/>
    <w:basedOn w:val="a"/>
    <w:unhideWhenUsed/>
    <w:rsid w:val="00100F82"/>
    <w:pPr>
      <w:ind w:left="283" w:hanging="283"/>
    </w:pPr>
    <w:rPr>
      <w:rFonts w:ascii="Times New Roman" w:eastAsia="Times New Roman" w:hAnsi="Times New Roman" w:cs="Times New Roman"/>
      <w:color w:val="auto"/>
      <w:sz w:val="20"/>
      <w:szCs w:val="20"/>
      <w:lang w:bidi="ar-SA"/>
    </w:rPr>
  </w:style>
  <w:style w:type="paragraph" w:styleId="ae">
    <w:name w:val="Subtitle"/>
    <w:basedOn w:val="a"/>
    <w:link w:val="af"/>
    <w:qFormat/>
    <w:rsid w:val="00100F82"/>
    <w:pPr>
      <w:spacing w:after="60"/>
      <w:jc w:val="center"/>
    </w:pPr>
    <w:rPr>
      <w:rFonts w:ascii="Arial" w:eastAsia="Times New Roman" w:hAnsi="Arial" w:cs="Times New Roman"/>
      <w:i/>
      <w:color w:val="auto"/>
      <w:szCs w:val="20"/>
      <w:lang w:bidi="ar-SA"/>
    </w:rPr>
  </w:style>
  <w:style w:type="character" w:customStyle="1" w:styleId="af">
    <w:name w:val="Подзаголовок Знак"/>
    <w:basedOn w:val="a0"/>
    <w:link w:val="ae"/>
    <w:rsid w:val="00100F82"/>
    <w:rPr>
      <w:rFonts w:ascii="Arial" w:eastAsia="Times New Roman" w:hAnsi="Arial" w:cs="Times New Roman"/>
      <w:i/>
      <w:szCs w:val="20"/>
      <w:lang w:bidi="ar-SA"/>
    </w:rPr>
  </w:style>
  <w:style w:type="paragraph" w:customStyle="1" w:styleId="ConsPlusNormal">
    <w:name w:val="ConsPlusNormal"/>
    <w:link w:val="ConsPlusNormal0"/>
    <w:rsid w:val="00B02362"/>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02362"/>
    <w:rPr>
      <w:rFonts w:ascii="Times New Roman" w:eastAsia="Times New Roman" w:hAnsi="Times New Roman" w:cs="Times New Roman"/>
      <w:sz w:val="28"/>
      <w:szCs w:val="28"/>
      <w:lang w:bidi="ar-SA"/>
    </w:rPr>
  </w:style>
  <w:style w:type="paragraph" w:styleId="af0">
    <w:name w:val="List Paragraph"/>
    <w:aliases w:val="ТЗ список,Абзац списка нумерованный"/>
    <w:basedOn w:val="a"/>
    <w:link w:val="af1"/>
    <w:uiPriority w:val="34"/>
    <w:qFormat/>
    <w:rsid w:val="004B45D4"/>
    <w:pPr>
      <w:ind w:left="720"/>
      <w:contextualSpacing/>
    </w:pPr>
  </w:style>
  <w:style w:type="paragraph" w:styleId="af2">
    <w:name w:val="Normal (Web)"/>
    <w:aliases w:val="_а_Е’__ (дќа) И’ц_1,_а_Е’__ (дќа) И’ц_ И’ц_,___С¬__ (_x_) ÷¬__1,___С¬__ (_x_) ÷¬__ ÷¬__"/>
    <w:basedOn w:val="a"/>
    <w:link w:val="af3"/>
    <w:uiPriority w:val="99"/>
    <w:unhideWhenUsed/>
    <w:rsid w:val="00D81215"/>
    <w:pPr>
      <w:widowControl/>
      <w:spacing w:before="100" w:beforeAutospacing="1" w:after="100" w:afterAutospacing="1"/>
    </w:pPr>
    <w:rPr>
      <w:rFonts w:ascii="Times New Roman" w:eastAsia="Times New Roman" w:hAnsi="Times New Roman" w:cs="Times New Roman"/>
      <w:lang w:bidi="ar-SA"/>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81215"/>
    <w:rPr>
      <w:rFonts w:ascii="Times New Roman" w:eastAsia="Times New Roman" w:hAnsi="Times New Roman" w:cs="Times New Roman"/>
      <w:color w:val="000000"/>
      <w:lang w:bidi="ar-SA"/>
    </w:rPr>
  </w:style>
  <w:style w:type="character" w:customStyle="1" w:styleId="af1">
    <w:name w:val="Абзац списка Знак"/>
    <w:aliases w:val="ТЗ список Знак,Абзац списка нумерованный Знак"/>
    <w:link w:val="af0"/>
    <w:uiPriority w:val="34"/>
    <w:qFormat/>
    <w:locked/>
    <w:rsid w:val="000E2ED2"/>
    <w:rPr>
      <w:color w:val="000000"/>
    </w:rPr>
  </w:style>
  <w:style w:type="character" w:styleId="af4">
    <w:name w:val="Hyperlink"/>
    <w:basedOn w:val="a0"/>
    <w:uiPriority w:val="99"/>
    <w:semiHidden/>
    <w:unhideWhenUsed/>
    <w:rsid w:val="00D6649F"/>
    <w:rPr>
      <w:color w:val="0000FF"/>
      <w:u w:val="single"/>
    </w:rPr>
  </w:style>
  <w:style w:type="paragraph" w:styleId="af5">
    <w:name w:val="No Spacing"/>
    <w:link w:val="af6"/>
    <w:uiPriority w:val="99"/>
    <w:qFormat/>
    <w:rsid w:val="00AB46C7"/>
    <w:pPr>
      <w:widowControl/>
      <w:spacing w:line="276" w:lineRule="auto"/>
      <w:ind w:firstLine="567"/>
      <w:jc w:val="both"/>
    </w:pPr>
    <w:rPr>
      <w:rFonts w:ascii="Times New Roman" w:eastAsia="Times New Roman" w:hAnsi="Times New Roman" w:cs="Times New Roman"/>
      <w:sz w:val="28"/>
      <w:szCs w:val="28"/>
      <w:lang w:eastAsia="en-US" w:bidi="ar-SA"/>
    </w:rPr>
  </w:style>
  <w:style w:type="character" w:customStyle="1" w:styleId="af6">
    <w:name w:val="Без интервала Знак"/>
    <w:basedOn w:val="a0"/>
    <w:link w:val="af5"/>
    <w:uiPriority w:val="99"/>
    <w:locked/>
    <w:rsid w:val="00AB46C7"/>
    <w:rPr>
      <w:rFonts w:ascii="Times New Roman" w:eastAsia="Times New Roman" w:hAnsi="Times New Roman" w:cs="Times New Roman"/>
      <w:sz w:val="28"/>
      <w:szCs w:val="28"/>
      <w:lang w:eastAsia="en-US" w:bidi="ar-SA"/>
    </w:rPr>
  </w:style>
  <w:style w:type="paragraph" w:customStyle="1" w:styleId="ConsPlusNonformat">
    <w:name w:val="ConsPlusNonformat"/>
    <w:rsid w:val="00D30D0E"/>
    <w:pPr>
      <w:autoSpaceDE w:val="0"/>
      <w:autoSpaceDN w:val="0"/>
    </w:pPr>
    <w:rPr>
      <w:rFonts w:ascii="Courier New" w:eastAsia="Times New Roman" w:hAnsi="Courier New" w:cs="Courier New"/>
      <w:sz w:val="20"/>
      <w:szCs w:val="20"/>
      <w:lang w:bidi="ar-SA"/>
    </w:rPr>
  </w:style>
  <w:style w:type="character" w:styleId="af7">
    <w:name w:val="footnote reference"/>
    <w:basedOn w:val="a0"/>
    <w:uiPriority w:val="99"/>
    <w:semiHidden/>
    <w:unhideWhenUsed/>
    <w:rsid w:val="00D30D0E"/>
    <w:rPr>
      <w:rFonts w:cs="Times New Roman"/>
      <w:vertAlign w:val="superscript"/>
    </w:rPr>
  </w:style>
  <w:style w:type="paragraph" w:styleId="af8">
    <w:name w:val="footnote text"/>
    <w:basedOn w:val="a"/>
    <w:link w:val="af9"/>
    <w:uiPriority w:val="99"/>
    <w:semiHidden/>
    <w:unhideWhenUsed/>
    <w:rsid w:val="00D30D0E"/>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D30D0E"/>
    <w:rPr>
      <w:rFonts w:ascii="Times New Roman" w:eastAsia="Times New Roman" w:hAnsi="Times New Roman" w:cs="Times New Roman"/>
      <w:sz w:val="20"/>
      <w:szCs w:val="20"/>
      <w:lang w:bidi="ar-SA"/>
    </w:rPr>
  </w:style>
  <w:style w:type="paragraph" w:customStyle="1" w:styleId="ConsPlusTitle">
    <w:name w:val="ConsPlusTitle"/>
    <w:rsid w:val="000659C1"/>
    <w:pPr>
      <w:autoSpaceDE w:val="0"/>
      <w:autoSpaceDN w:val="0"/>
    </w:pPr>
    <w:rPr>
      <w:rFonts w:ascii="Arial" w:eastAsiaTheme="minorEastAsia" w:hAnsi="Arial" w:cs="Arial"/>
      <w:b/>
      <w:sz w:val="20"/>
      <w:szCs w:val="22"/>
      <w:lang w:bidi="ar-SA"/>
    </w:rPr>
  </w:style>
  <w:style w:type="paragraph" w:styleId="afa">
    <w:name w:val="Body Text"/>
    <w:basedOn w:val="a"/>
    <w:link w:val="afb"/>
    <w:uiPriority w:val="99"/>
    <w:unhideWhenUsed/>
    <w:rsid w:val="00BA209D"/>
    <w:pPr>
      <w:widowControl/>
      <w:shd w:val="clear" w:color="auto" w:fill="FFFFFF"/>
      <w:spacing w:after="240" w:line="240" w:lineRule="atLeast"/>
    </w:pPr>
    <w:rPr>
      <w:rFonts w:ascii="Times New Roman" w:eastAsia="Times New Roman" w:hAnsi="Times New Roman" w:cs="Times New Roman"/>
      <w:color w:val="auto"/>
      <w:sz w:val="26"/>
      <w:szCs w:val="26"/>
      <w:lang w:bidi="ar-SA"/>
    </w:rPr>
  </w:style>
  <w:style w:type="character" w:customStyle="1" w:styleId="afb">
    <w:name w:val="Основной текст Знак"/>
    <w:basedOn w:val="a0"/>
    <w:link w:val="afa"/>
    <w:uiPriority w:val="99"/>
    <w:rsid w:val="00BA209D"/>
    <w:rPr>
      <w:rFonts w:ascii="Times New Roman" w:eastAsia="Times New Roman" w:hAnsi="Times New Roman" w:cs="Times New Roman"/>
      <w:sz w:val="26"/>
      <w:szCs w:val="26"/>
      <w:shd w:val="clear" w:color="auto" w:fill="FFFFFF"/>
      <w:lang w:bidi="ar-SA"/>
    </w:rPr>
  </w:style>
  <w:style w:type="character" w:customStyle="1" w:styleId="1pt">
    <w:name w:val="Основной текст + Интервал 1 pt"/>
    <w:basedOn w:val="a0"/>
    <w:uiPriority w:val="99"/>
    <w:rsid w:val="005A1B28"/>
    <w:rPr>
      <w:rFonts w:ascii="Times New Roman" w:hAnsi="Times New Roman" w:cs="Times New Roman" w:hint="default"/>
      <w:spacing w:val="20"/>
      <w:sz w:val="26"/>
      <w:szCs w:val="26"/>
      <w:shd w:val="clear" w:color="auto" w:fill="FFFFFF"/>
    </w:rPr>
  </w:style>
  <w:style w:type="character" w:customStyle="1" w:styleId="6">
    <w:name w:val="Основной текст (6)_"/>
    <w:basedOn w:val="a0"/>
    <w:link w:val="60"/>
    <w:uiPriority w:val="99"/>
    <w:locked/>
    <w:rsid w:val="00E62E9A"/>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E62E9A"/>
    <w:pPr>
      <w:widowControl/>
      <w:shd w:val="clear" w:color="auto" w:fill="FFFFFF"/>
      <w:spacing w:before="960" w:after="960" w:line="240" w:lineRule="atLeast"/>
      <w:jc w:val="center"/>
    </w:pPr>
    <w:rPr>
      <w:rFonts w:ascii="Times New Roman" w:hAnsi="Times New Roman" w:cs="Times New Roman"/>
      <w:color w:val="auto"/>
      <w:sz w:val="19"/>
      <w:szCs w:val="19"/>
    </w:rPr>
  </w:style>
  <w:style w:type="character" w:customStyle="1" w:styleId="21">
    <w:name w:val="Подпись к таблице (2)_"/>
    <w:basedOn w:val="a0"/>
    <w:link w:val="22"/>
    <w:uiPriority w:val="99"/>
    <w:locked/>
    <w:rsid w:val="00E62E9A"/>
    <w:rPr>
      <w:rFonts w:ascii="Times New Roman" w:hAnsi="Times New Roman" w:cs="Times New Roman"/>
      <w:sz w:val="26"/>
      <w:szCs w:val="26"/>
      <w:shd w:val="clear" w:color="auto" w:fill="FFFFFF"/>
    </w:rPr>
  </w:style>
  <w:style w:type="paragraph" w:customStyle="1" w:styleId="22">
    <w:name w:val="Подпись к таблице (2)"/>
    <w:basedOn w:val="a"/>
    <w:link w:val="21"/>
    <w:uiPriority w:val="99"/>
    <w:rsid w:val="00E62E9A"/>
    <w:pPr>
      <w:widowControl/>
      <w:shd w:val="clear" w:color="auto" w:fill="FFFFFF"/>
      <w:spacing w:line="240" w:lineRule="atLeast"/>
    </w:pPr>
    <w:rPr>
      <w:rFonts w:ascii="Times New Roman" w:hAnsi="Times New Roman" w:cs="Times New Roman"/>
      <w:color w:val="auto"/>
      <w:sz w:val="26"/>
      <w:szCs w:val="26"/>
    </w:rPr>
  </w:style>
  <w:style w:type="character" w:customStyle="1" w:styleId="7">
    <w:name w:val="Основной текст (7)_"/>
    <w:basedOn w:val="a0"/>
    <w:link w:val="71"/>
    <w:uiPriority w:val="99"/>
    <w:locked/>
    <w:rsid w:val="00E62E9A"/>
    <w:rPr>
      <w:rFonts w:ascii="Times New Roman" w:hAnsi="Times New Roman" w:cs="Times New Roman"/>
      <w:b/>
      <w:bCs/>
      <w:i/>
      <w:iCs/>
      <w:sz w:val="25"/>
      <w:szCs w:val="25"/>
      <w:shd w:val="clear" w:color="auto" w:fill="FFFFFF"/>
    </w:rPr>
  </w:style>
  <w:style w:type="paragraph" w:customStyle="1" w:styleId="71">
    <w:name w:val="Основной текст (7)1"/>
    <w:basedOn w:val="a"/>
    <w:link w:val="7"/>
    <w:uiPriority w:val="99"/>
    <w:rsid w:val="00E62E9A"/>
    <w:pPr>
      <w:widowControl/>
      <w:shd w:val="clear" w:color="auto" w:fill="FFFFFF"/>
      <w:spacing w:line="322" w:lineRule="exact"/>
    </w:pPr>
    <w:rPr>
      <w:rFonts w:ascii="Times New Roman" w:hAnsi="Times New Roman" w:cs="Times New Roman"/>
      <w:b/>
      <w:bCs/>
      <w:i/>
      <w:iCs/>
      <w:color w:val="auto"/>
      <w:sz w:val="25"/>
      <w:szCs w:val="25"/>
    </w:rPr>
  </w:style>
  <w:style w:type="character" w:customStyle="1" w:styleId="8">
    <w:name w:val="Основной текст (8)_"/>
    <w:basedOn w:val="a0"/>
    <w:link w:val="80"/>
    <w:uiPriority w:val="99"/>
    <w:locked/>
    <w:rsid w:val="00E62E9A"/>
    <w:rPr>
      <w:rFonts w:ascii="Constantia" w:hAnsi="Constantia" w:cs="Constantia"/>
      <w:i/>
      <w:iCs/>
      <w:sz w:val="19"/>
      <w:szCs w:val="19"/>
      <w:shd w:val="clear" w:color="auto" w:fill="FFFFFF"/>
    </w:rPr>
  </w:style>
  <w:style w:type="paragraph" w:customStyle="1" w:styleId="80">
    <w:name w:val="Основной текст (8)"/>
    <w:basedOn w:val="a"/>
    <w:link w:val="8"/>
    <w:uiPriority w:val="99"/>
    <w:rsid w:val="00E62E9A"/>
    <w:pPr>
      <w:widowControl/>
      <w:shd w:val="clear" w:color="auto" w:fill="FFFFFF"/>
      <w:spacing w:line="240" w:lineRule="atLeast"/>
    </w:pPr>
    <w:rPr>
      <w:rFonts w:ascii="Constantia" w:hAnsi="Constantia" w:cs="Constantia"/>
      <w:i/>
      <w:iCs/>
      <w:color w:val="auto"/>
      <w:sz w:val="19"/>
      <w:szCs w:val="19"/>
    </w:rPr>
  </w:style>
  <w:style w:type="paragraph" w:customStyle="1" w:styleId="12">
    <w:name w:val="Подпись к таблице1"/>
    <w:basedOn w:val="a"/>
    <w:uiPriority w:val="99"/>
    <w:rsid w:val="00E62E9A"/>
    <w:pPr>
      <w:widowControl/>
      <w:shd w:val="clear" w:color="auto" w:fill="FFFFFF"/>
      <w:spacing w:line="370" w:lineRule="exact"/>
      <w:jc w:val="both"/>
    </w:pPr>
    <w:rPr>
      <w:rFonts w:ascii="Times New Roman" w:eastAsiaTheme="minorHAnsi" w:hAnsi="Times New Roman" w:cs="Times New Roman"/>
      <w:color w:val="auto"/>
      <w:sz w:val="26"/>
      <w:szCs w:val="26"/>
      <w:lang w:eastAsia="en-US" w:bidi="ar-SA"/>
    </w:rPr>
  </w:style>
  <w:style w:type="character" w:customStyle="1" w:styleId="13pt1">
    <w:name w:val="Заголовок №1 + Интервал 3 pt1"/>
    <w:basedOn w:val="10"/>
    <w:uiPriority w:val="99"/>
    <w:rsid w:val="00E62E9A"/>
    <w:rPr>
      <w:rFonts w:ascii="Times New Roman" w:eastAsia="Times New Roman" w:hAnsi="Times New Roman" w:cs="Times New Roman"/>
      <w:b/>
      <w:bCs/>
      <w:i w:val="0"/>
      <w:iCs w:val="0"/>
      <w:smallCaps w:val="0"/>
      <w:strike w:val="0"/>
      <w:spacing w:val="70"/>
      <w:sz w:val="27"/>
      <w:szCs w:val="27"/>
      <w:u w:val="none"/>
      <w:shd w:val="clear" w:color="auto" w:fill="FFFFFF"/>
    </w:rPr>
  </w:style>
  <w:style w:type="character" w:customStyle="1" w:styleId="713pt">
    <w:name w:val="Основной текст (7) + 13 pt"/>
    <w:aliases w:val="Не полужирный,Не курсив"/>
    <w:basedOn w:val="7"/>
    <w:uiPriority w:val="99"/>
    <w:rsid w:val="00E62E9A"/>
    <w:rPr>
      <w:rFonts w:ascii="Times New Roman" w:hAnsi="Times New Roman" w:cs="Times New Roman"/>
      <w:b w:val="0"/>
      <w:bCs w:val="0"/>
      <w:i w:val="0"/>
      <w:iCs w:val="0"/>
      <w:sz w:val="26"/>
      <w:szCs w:val="26"/>
      <w:shd w:val="clear" w:color="auto" w:fill="FFFFFF"/>
    </w:rPr>
  </w:style>
  <w:style w:type="character" w:customStyle="1" w:styleId="75">
    <w:name w:val="Основной текст (7)5"/>
    <w:basedOn w:val="7"/>
    <w:uiPriority w:val="99"/>
    <w:rsid w:val="00E62E9A"/>
    <w:rPr>
      <w:rFonts w:ascii="Times New Roman" w:hAnsi="Times New Roman" w:cs="Times New Roman"/>
      <w:b/>
      <w:bCs/>
      <w:i/>
      <w:iCs/>
      <w:sz w:val="25"/>
      <w:szCs w:val="25"/>
      <w:shd w:val="clear" w:color="auto" w:fill="FFFFFF"/>
    </w:rPr>
  </w:style>
  <w:style w:type="character" w:customStyle="1" w:styleId="74">
    <w:name w:val="Основной текст (7)4"/>
    <w:basedOn w:val="7"/>
    <w:uiPriority w:val="99"/>
    <w:rsid w:val="00E62E9A"/>
    <w:rPr>
      <w:rFonts w:ascii="Times New Roman" w:hAnsi="Times New Roman" w:cs="Times New Roman"/>
      <w:b/>
      <w:bCs/>
      <w:i/>
      <w:iCs/>
      <w:sz w:val="25"/>
      <w:szCs w:val="25"/>
      <w:shd w:val="clear" w:color="auto" w:fill="FFFFFF"/>
    </w:rPr>
  </w:style>
  <w:style w:type="character" w:customStyle="1" w:styleId="4122">
    <w:name w:val="Основной текст (4) + 122"/>
    <w:aliases w:val="5 pt4,Полужирный2,Курсив2"/>
    <w:basedOn w:val="4"/>
    <w:uiPriority w:val="99"/>
    <w:rsid w:val="00E62E9A"/>
    <w:rPr>
      <w:rFonts w:ascii="Times New Roman" w:eastAsia="Times New Roman" w:hAnsi="Times New Roman" w:cs="Times New Roman"/>
      <w:b/>
      <w:bCs/>
      <w:i/>
      <w:iCs/>
      <w:smallCaps w:val="0"/>
      <w:strike w:val="0"/>
      <w:sz w:val="25"/>
      <w:szCs w:val="25"/>
      <w:u w:val="none"/>
      <w:shd w:val="clear" w:color="auto" w:fill="FFFFFF"/>
    </w:rPr>
  </w:style>
  <w:style w:type="character" w:customStyle="1" w:styleId="49">
    <w:name w:val="Основной текст (4) + 9"/>
    <w:aliases w:val="5 pt3"/>
    <w:basedOn w:val="4"/>
    <w:uiPriority w:val="99"/>
    <w:rsid w:val="00E62E9A"/>
    <w:rPr>
      <w:rFonts w:ascii="Times New Roman" w:eastAsia="Times New Roman" w:hAnsi="Times New Roman" w:cs="Times New Roman"/>
      <w:b w:val="0"/>
      <w:bCs w:val="0"/>
      <w:i w:val="0"/>
      <w:iCs w:val="0"/>
      <w:smallCaps w:val="0"/>
      <w:strike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3051">
      <w:bodyDiv w:val="1"/>
      <w:marLeft w:val="0"/>
      <w:marRight w:val="0"/>
      <w:marTop w:val="0"/>
      <w:marBottom w:val="0"/>
      <w:divBdr>
        <w:top w:val="none" w:sz="0" w:space="0" w:color="auto"/>
        <w:left w:val="none" w:sz="0" w:space="0" w:color="auto"/>
        <w:bottom w:val="none" w:sz="0" w:space="0" w:color="auto"/>
        <w:right w:val="none" w:sz="0" w:space="0" w:color="auto"/>
      </w:divBdr>
      <w:divsChild>
        <w:div w:id="637877880">
          <w:marLeft w:val="0"/>
          <w:marRight w:val="0"/>
          <w:marTop w:val="105"/>
          <w:marBottom w:val="0"/>
          <w:divBdr>
            <w:top w:val="none" w:sz="0" w:space="0" w:color="auto"/>
            <w:left w:val="none" w:sz="0" w:space="0" w:color="auto"/>
            <w:bottom w:val="none" w:sz="0" w:space="0" w:color="auto"/>
            <w:right w:val="none" w:sz="0" w:space="0" w:color="auto"/>
          </w:divBdr>
          <w:divsChild>
            <w:div w:id="85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A5195DCE186696056ECB74EAB346DB397D907D26C73153479968FE309007FBE1259073F9BD5D3DF0BF621E7D79123128D11F4A4840CuBT5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195DCE186696056ECB74EAB346DB397D907D26C73153479968FE309007FBE1259073F9BD6D7DF0BF621E7D79123128D11F4A4840CuBT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ED60AA05C0B8B3440FEF2E2B1D15E237A03F664845F4482BE52B87CC1D349922CE9CCC5570BErCz9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C1EEFC4E80E0F089AB3D64E577069E5A4931C2FD368731C29937740C7EE5B92660091D314D6FCFB0894F77BF6E2D915EA84AFF15866904D5u6H"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C23B-43EF-4527-A079-3A46FA44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24653</Words>
  <Characters>140525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164849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RePack by Diakov</dc:creator>
  <cp:keywords/>
  <cp:lastModifiedBy>Карина</cp:lastModifiedBy>
  <cp:revision>139</cp:revision>
  <dcterms:created xsi:type="dcterms:W3CDTF">2022-10-20T14:17:00Z</dcterms:created>
  <dcterms:modified xsi:type="dcterms:W3CDTF">2022-10-31T10:54:00Z</dcterms:modified>
</cp:coreProperties>
</file>