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AA" w:rsidRDefault="00613BAA" w:rsidP="00ED12F1">
      <w:pPr>
        <w:pStyle w:val="ConsPlusNonformat"/>
        <w:ind w:left="5103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13BAA" w:rsidRDefault="00613BAA" w:rsidP="00ED12F1">
      <w:pPr>
        <w:pStyle w:val="ConsPlusNonformat"/>
        <w:ind w:left="5103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D12F1" w:rsidRPr="006B27E5" w:rsidRDefault="00ED12F1" w:rsidP="00ED12F1">
      <w:pPr>
        <w:pStyle w:val="ConsPlusNonformat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7E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137CD" w:rsidRPr="006B27E5" w:rsidRDefault="005F2309" w:rsidP="00E137CD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6B27E5">
        <w:rPr>
          <w:rFonts w:ascii="Times New Roman" w:hAnsi="Times New Roman" w:cs="Times New Roman"/>
          <w:sz w:val="24"/>
          <w:szCs w:val="24"/>
        </w:rPr>
        <w:t>Глава</w:t>
      </w:r>
      <w:r w:rsidR="00B02B8A">
        <w:rPr>
          <w:rFonts w:ascii="Times New Roman" w:hAnsi="Times New Roman" w:cs="Times New Roman"/>
          <w:sz w:val="24"/>
          <w:szCs w:val="24"/>
        </w:rPr>
        <w:t xml:space="preserve"> </w:t>
      </w:r>
      <w:r w:rsidR="00E137CD" w:rsidRPr="006B27E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137CD" w:rsidRPr="006B27E5" w:rsidRDefault="00E137CD" w:rsidP="00E137CD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6B27E5">
        <w:rPr>
          <w:rFonts w:ascii="Times New Roman" w:hAnsi="Times New Roman" w:cs="Times New Roman"/>
          <w:sz w:val="24"/>
          <w:szCs w:val="24"/>
        </w:rPr>
        <w:t>«Ельнинский район» Смоленской области</w:t>
      </w:r>
    </w:p>
    <w:p w:rsidR="00E137CD" w:rsidRPr="006B27E5" w:rsidRDefault="00E137CD" w:rsidP="00E137CD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137CD" w:rsidRPr="006B27E5" w:rsidRDefault="00E137CD" w:rsidP="00E137CD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D12F1" w:rsidRPr="006B27E5" w:rsidRDefault="00ED12F1" w:rsidP="0056654C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6B27E5">
        <w:rPr>
          <w:rFonts w:ascii="Times New Roman" w:hAnsi="Times New Roman" w:cs="Times New Roman"/>
          <w:sz w:val="24"/>
          <w:szCs w:val="24"/>
        </w:rPr>
        <w:t>_</w:t>
      </w:r>
      <w:r w:rsidR="00E137CD" w:rsidRPr="006B27E5">
        <w:rPr>
          <w:rFonts w:ascii="Times New Roman" w:hAnsi="Times New Roman" w:cs="Times New Roman"/>
          <w:sz w:val="24"/>
          <w:szCs w:val="24"/>
        </w:rPr>
        <w:t xml:space="preserve">______________________     </w:t>
      </w:r>
      <w:proofErr w:type="spellStart"/>
      <w:r w:rsidR="00E137CD" w:rsidRPr="006B27E5">
        <w:rPr>
          <w:rFonts w:ascii="Times New Roman" w:hAnsi="Times New Roman" w:cs="Times New Roman"/>
          <w:sz w:val="24"/>
          <w:szCs w:val="24"/>
        </w:rPr>
        <w:t>Мищенков</w:t>
      </w:r>
      <w:proofErr w:type="spellEnd"/>
      <w:r w:rsidR="00E137CD" w:rsidRPr="006B27E5">
        <w:rPr>
          <w:rFonts w:ascii="Times New Roman" w:hAnsi="Times New Roman" w:cs="Times New Roman"/>
          <w:sz w:val="24"/>
          <w:szCs w:val="24"/>
        </w:rPr>
        <w:t xml:space="preserve"> Н.Д.</w:t>
      </w:r>
    </w:p>
    <w:p w:rsidR="00E137CD" w:rsidRPr="006B27E5" w:rsidRDefault="00E137CD" w:rsidP="00E137CD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D12F1" w:rsidRPr="006B27E5" w:rsidRDefault="00E137CD" w:rsidP="00ED12F1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B27E5">
        <w:rPr>
          <w:rFonts w:ascii="Times New Roman" w:hAnsi="Times New Roman" w:cs="Times New Roman"/>
          <w:sz w:val="24"/>
          <w:szCs w:val="24"/>
        </w:rPr>
        <w:t xml:space="preserve"> </w:t>
      </w:r>
      <w:r w:rsidR="00ED12F1" w:rsidRPr="006B27E5">
        <w:rPr>
          <w:rFonts w:ascii="Times New Roman" w:hAnsi="Times New Roman" w:cs="Times New Roman"/>
          <w:sz w:val="24"/>
          <w:szCs w:val="24"/>
        </w:rPr>
        <w:t xml:space="preserve">      </w:t>
      </w:r>
      <w:r w:rsidRPr="006B2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2F1" w:rsidRPr="006B27E5" w:rsidRDefault="00ED12F1" w:rsidP="0056654C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6B27E5">
        <w:rPr>
          <w:rFonts w:ascii="Times New Roman" w:hAnsi="Times New Roman" w:cs="Times New Roman"/>
          <w:sz w:val="24"/>
          <w:szCs w:val="24"/>
        </w:rPr>
        <w:t>«_</w:t>
      </w:r>
      <w:r w:rsidR="00E137CD" w:rsidRPr="006B27E5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E137CD" w:rsidRPr="006B27E5">
        <w:rPr>
          <w:rFonts w:ascii="Times New Roman" w:hAnsi="Times New Roman" w:cs="Times New Roman"/>
          <w:sz w:val="24"/>
          <w:szCs w:val="24"/>
        </w:rPr>
        <w:t>_»  _</w:t>
      </w:r>
      <w:proofErr w:type="gramEnd"/>
      <w:r w:rsidR="00E137CD" w:rsidRPr="006B27E5">
        <w:rPr>
          <w:rFonts w:ascii="Times New Roman" w:hAnsi="Times New Roman" w:cs="Times New Roman"/>
          <w:sz w:val="24"/>
          <w:szCs w:val="24"/>
        </w:rPr>
        <w:t>_______________    20</w:t>
      </w:r>
      <w:r w:rsidR="007B4B43">
        <w:rPr>
          <w:rFonts w:ascii="Times New Roman" w:hAnsi="Times New Roman" w:cs="Times New Roman"/>
          <w:sz w:val="24"/>
          <w:szCs w:val="24"/>
        </w:rPr>
        <w:t>2</w:t>
      </w:r>
      <w:r w:rsidR="0059248D">
        <w:rPr>
          <w:rFonts w:ascii="Times New Roman" w:hAnsi="Times New Roman" w:cs="Times New Roman"/>
          <w:sz w:val="24"/>
          <w:szCs w:val="24"/>
        </w:rPr>
        <w:t>__</w:t>
      </w:r>
      <w:r w:rsidRPr="006B27E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12F1" w:rsidRPr="005E56C3" w:rsidRDefault="00ED12F1" w:rsidP="00ED12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D12F1" w:rsidRDefault="00ED12F1" w:rsidP="00ED12F1">
      <w:pPr>
        <w:pStyle w:val="a4"/>
        <w:widowControl w:val="0"/>
        <w:spacing w:line="252" w:lineRule="auto"/>
        <w:rPr>
          <w:sz w:val="22"/>
          <w:szCs w:val="22"/>
        </w:rPr>
      </w:pPr>
    </w:p>
    <w:p w:rsidR="00613BAA" w:rsidRDefault="00613BAA" w:rsidP="00ED12F1">
      <w:pPr>
        <w:pStyle w:val="a4"/>
        <w:widowControl w:val="0"/>
        <w:spacing w:line="252" w:lineRule="auto"/>
        <w:rPr>
          <w:sz w:val="22"/>
          <w:szCs w:val="22"/>
        </w:rPr>
      </w:pPr>
    </w:p>
    <w:p w:rsidR="006B27E5" w:rsidRDefault="006B27E5" w:rsidP="00ED12F1">
      <w:pPr>
        <w:pStyle w:val="a4"/>
        <w:widowControl w:val="0"/>
        <w:spacing w:line="252" w:lineRule="auto"/>
        <w:rPr>
          <w:sz w:val="22"/>
          <w:szCs w:val="22"/>
        </w:rPr>
      </w:pPr>
    </w:p>
    <w:p w:rsidR="00613BAA" w:rsidRPr="005E56C3" w:rsidRDefault="00613BAA" w:rsidP="00ED12F1">
      <w:pPr>
        <w:pStyle w:val="a4"/>
        <w:widowControl w:val="0"/>
        <w:spacing w:line="252" w:lineRule="auto"/>
        <w:rPr>
          <w:sz w:val="22"/>
          <w:szCs w:val="22"/>
        </w:rPr>
      </w:pPr>
    </w:p>
    <w:p w:rsidR="00ED12F1" w:rsidRPr="006B27E5" w:rsidRDefault="00ED12F1" w:rsidP="00ED12F1">
      <w:pPr>
        <w:widowControl w:val="0"/>
        <w:autoSpaceDE w:val="0"/>
        <w:autoSpaceDN w:val="0"/>
        <w:adjustRightInd w:val="0"/>
        <w:contextualSpacing/>
        <w:jc w:val="center"/>
        <w:rPr>
          <w:b/>
          <w:sz w:val="36"/>
          <w:szCs w:val="36"/>
        </w:rPr>
      </w:pPr>
      <w:r w:rsidRPr="006B27E5">
        <w:rPr>
          <w:b/>
          <w:sz w:val="36"/>
          <w:szCs w:val="36"/>
        </w:rPr>
        <w:t xml:space="preserve">МУНИЦИПАЛЬНОЕ ЗАДАНИЕ </w:t>
      </w:r>
    </w:p>
    <w:p w:rsidR="00ED12F1" w:rsidRPr="005E56C3" w:rsidRDefault="00ED12F1" w:rsidP="00ED12F1">
      <w:pPr>
        <w:widowControl w:val="0"/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</w:p>
    <w:p w:rsidR="001A756B" w:rsidRDefault="00ED12F1" w:rsidP="00ED12F1">
      <w:pPr>
        <w:widowControl w:val="0"/>
        <w:autoSpaceDE w:val="0"/>
        <w:autoSpaceDN w:val="0"/>
        <w:adjustRightInd w:val="0"/>
        <w:contextualSpacing/>
        <w:jc w:val="center"/>
        <w:rPr>
          <w:b/>
          <w:sz w:val="32"/>
          <w:szCs w:val="32"/>
        </w:rPr>
      </w:pPr>
      <w:r w:rsidRPr="006B27E5">
        <w:rPr>
          <w:b/>
          <w:sz w:val="32"/>
          <w:szCs w:val="32"/>
        </w:rPr>
        <w:t xml:space="preserve">на </w:t>
      </w:r>
      <w:proofErr w:type="gramStart"/>
      <w:r w:rsidRPr="006B27E5">
        <w:rPr>
          <w:b/>
          <w:sz w:val="32"/>
          <w:szCs w:val="32"/>
        </w:rPr>
        <w:t>20</w:t>
      </w:r>
      <w:r w:rsidR="007B4B43">
        <w:rPr>
          <w:b/>
          <w:sz w:val="32"/>
          <w:szCs w:val="32"/>
        </w:rPr>
        <w:t>2</w:t>
      </w:r>
      <w:r w:rsidR="00263223">
        <w:rPr>
          <w:b/>
          <w:sz w:val="32"/>
          <w:szCs w:val="32"/>
        </w:rPr>
        <w:t>3</w:t>
      </w:r>
      <w:r w:rsidRPr="006B27E5">
        <w:rPr>
          <w:b/>
          <w:sz w:val="32"/>
          <w:szCs w:val="32"/>
        </w:rPr>
        <w:t xml:space="preserve">  год</w:t>
      </w:r>
      <w:proofErr w:type="gramEnd"/>
      <w:r w:rsidR="00FA03C9" w:rsidRPr="006B27E5">
        <w:rPr>
          <w:b/>
          <w:sz w:val="32"/>
          <w:szCs w:val="32"/>
        </w:rPr>
        <w:t xml:space="preserve"> </w:t>
      </w:r>
    </w:p>
    <w:p w:rsidR="00ED12F1" w:rsidRPr="006B27E5" w:rsidRDefault="00FA03C9" w:rsidP="00ED12F1">
      <w:pPr>
        <w:widowControl w:val="0"/>
        <w:autoSpaceDE w:val="0"/>
        <w:autoSpaceDN w:val="0"/>
        <w:adjustRightInd w:val="0"/>
        <w:contextualSpacing/>
        <w:jc w:val="center"/>
        <w:rPr>
          <w:b/>
          <w:sz w:val="32"/>
          <w:szCs w:val="32"/>
        </w:rPr>
      </w:pPr>
      <w:r w:rsidRPr="006B27E5">
        <w:rPr>
          <w:b/>
          <w:sz w:val="32"/>
          <w:szCs w:val="32"/>
        </w:rPr>
        <w:t>и на плановый период 20</w:t>
      </w:r>
      <w:r w:rsidR="00431130">
        <w:rPr>
          <w:b/>
          <w:sz w:val="32"/>
          <w:szCs w:val="32"/>
        </w:rPr>
        <w:t>2</w:t>
      </w:r>
      <w:r w:rsidR="00263223">
        <w:rPr>
          <w:b/>
          <w:sz w:val="32"/>
          <w:szCs w:val="32"/>
        </w:rPr>
        <w:t>4</w:t>
      </w:r>
      <w:r w:rsidRPr="006B27E5">
        <w:rPr>
          <w:b/>
          <w:sz w:val="32"/>
          <w:szCs w:val="32"/>
        </w:rPr>
        <w:t xml:space="preserve"> и 20</w:t>
      </w:r>
      <w:r w:rsidR="000630F5">
        <w:rPr>
          <w:b/>
          <w:sz w:val="32"/>
          <w:szCs w:val="32"/>
        </w:rPr>
        <w:t>2</w:t>
      </w:r>
      <w:r w:rsidR="00263223">
        <w:rPr>
          <w:b/>
          <w:sz w:val="32"/>
          <w:szCs w:val="32"/>
        </w:rPr>
        <w:t>5</w:t>
      </w:r>
      <w:r w:rsidRPr="006B27E5">
        <w:rPr>
          <w:b/>
          <w:sz w:val="32"/>
          <w:szCs w:val="32"/>
        </w:rPr>
        <w:t xml:space="preserve"> годов</w:t>
      </w:r>
    </w:p>
    <w:p w:rsidR="00ED12F1" w:rsidRDefault="00ED12F1" w:rsidP="00ED12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756B" w:rsidRPr="006B27E5" w:rsidRDefault="001A756B" w:rsidP="00ED12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12F1" w:rsidRDefault="00ED12F1" w:rsidP="00ED12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B27E5" w:rsidRDefault="006B27E5" w:rsidP="00ED12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D12F1" w:rsidRPr="006B27E5" w:rsidRDefault="00ED12F1" w:rsidP="00ED12F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B27E5">
        <w:rPr>
          <w:b/>
          <w:sz w:val="32"/>
          <w:szCs w:val="32"/>
        </w:rPr>
        <w:t>Муниципальное бюджетное учреждение</w:t>
      </w:r>
    </w:p>
    <w:p w:rsidR="00ED12F1" w:rsidRPr="006B27E5" w:rsidRDefault="00ED12F1" w:rsidP="00ED12F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B27E5">
        <w:rPr>
          <w:b/>
          <w:sz w:val="32"/>
          <w:szCs w:val="32"/>
        </w:rPr>
        <w:t xml:space="preserve">«Редакция телевизионного и радиовещательного центра </w:t>
      </w:r>
    </w:p>
    <w:p w:rsidR="006B27E5" w:rsidRDefault="00ED12F1" w:rsidP="00ED12F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B27E5">
        <w:rPr>
          <w:b/>
          <w:sz w:val="32"/>
          <w:szCs w:val="32"/>
        </w:rPr>
        <w:t xml:space="preserve">муниципального образования </w:t>
      </w:r>
    </w:p>
    <w:p w:rsidR="00ED12F1" w:rsidRDefault="00ED12F1" w:rsidP="00ED12F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B27E5">
        <w:rPr>
          <w:b/>
          <w:sz w:val="32"/>
          <w:szCs w:val="32"/>
        </w:rPr>
        <w:t>«Е</w:t>
      </w:r>
      <w:r w:rsidR="006B27E5">
        <w:rPr>
          <w:b/>
          <w:sz w:val="32"/>
          <w:szCs w:val="32"/>
        </w:rPr>
        <w:t>л</w:t>
      </w:r>
      <w:r w:rsidRPr="006B27E5">
        <w:rPr>
          <w:b/>
          <w:sz w:val="32"/>
          <w:szCs w:val="32"/>
        </w:rPr>
        <w:t>ьнинский район» Смоленской области»</w:t>
      </w:r>
    </w:p>
    <w:p w:rsidR="006B27E5" w:rsidRPr="006B27E5" w:rsidRDefault="006B27E5" w:rsidP="00ED12F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E137CD" w:rsidRPr="006B27E5" w:rsidRDefault="00E137CD" w:rsidP="00E137CD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D12F1" w:rsidRPr="006B27E5" w:rsidRDefault="00587C83" w:rsidP="00E137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proofErr w:type="gramStart"/>
      <w:r w:rsidRPr="006B27E5">
        <w:rPr>
          <w:b/>
          <w:sz w:val="28"/>
          <w:szCs w:val="28"/>
          <w:u w:val="single"/>
        </w:rPr>
        <w:t>09.020.1  «</w:t>
      </w:r>
      <w:proofErr w:type="gramEnd"/>
      <w:r w:rsidRPr="006B27E5">
        <w:rPr>
          <w:b/>
          <w:sz w:val="28"/>
          <w:szCs w:val="28"/>
          <w:u w:val="single"/>
        </w:rPr>
        <w:t>Производство и распространение телепрограмм»</w:t>
      </w:r>
    </w:p>
    <w:p w:rsidR="00ED12F1" w:rsidRPr="006B27E5" w:rsidRDefault="00ED12F1" w:rsidP="00ED12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27E5">
        <w:rPr>
          <w:sz w:val="28"/>
          <w:szCs w:val="28"/>
        </w:rPr>
        <w:t xml:space="preserve">(код муниципальной </w:t>
      </w:r>
      <w:r w:rsidR="009E59C4" w:rsidRPr="006B27E5">
        <w:rPr>
          <w:sz w:val="28"/>
          <w:szCs w:val="28"/>
        </w:rPr>
        <w:t>услуги</w:t>
      </w:r>
      <w:r w:rsidR="00587C83" w:rsidRPr="006B27E5">
        <w:rPr>
          <w:sz w:val="28"/>
          <w:szCs w:val="28"/>
        </w:rPr>
        <w:t>)</w:t>
      </w:r>
    </w:p>
    <w:p w:rsidR="00ED12F1" w:rsidRPr="005E56C3" w:rsidRDefault="00ED12F1" w:rsidP="00ED12F1">
      <w:pPr>
        <w:jc w:val="center"/>
        <w:rPr>
          <w:sz w:val="22"/>
          <w:szCs w:val="22"/>
        </w:rPr>
      </w:pPr>
    </w:p>
    <w:p w:rsidR="009A3612" w:rsidRDefault="009A3612" w:rsidP="00ED12F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13BAA" w:rsidRDefault="00613BAA" w:rsidP="00ED12F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13BAA" w:rsidRDefault="00613BAA" w:rsidP="00ED12F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13BAA" w:rsidRDefault="00613BAA" w:rsidP="00ED12F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13BAA" w:rsidRDefault="00613BAA" w:rsidP="00ED12F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13BAA" w:rsidRDefault="00613BAA" w:rsidP="00ED12F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13BAA" w:rsidRDefault="00613BAA" w:rsidP="00ED12F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13BAA" w:rsidRDefault="00613BAA" w:rsidP="00ED12F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13BAA" w:rsidRDefault="00613BAA" w:rsidP="00ED12F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13BAA" w:rsidRDefault="00613BAA" w:rsidP="00ED12F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13BAA" w:rsidRDefault="00613BAA" w:rsidP="00ED12F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13BAA" w:rsidRDefault="00613BAA" w:rsidP="00ED12F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13BAA" w:rsidRDefault="00613BAA" w:rsidP="00ED12F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13BAA" w:rsidRDefault="00613BAA" w:rsidP="00ED12F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13BAA" w:rsidRDefault="00613BAA" w:rsidP="00ED12F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13BAA" w:rsidRDefault="00613BAA" w:rsidP="00ED12F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13BAA" w:rsidRDefault="00613BAA" w:rsidP="00ED12F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B27E5" w:rsidRDefault="006B27E5" w:rsidP="00ED12F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B27E5" w:rsidRDefault="006B27E5" w:rsidP="00ED12F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13BAA" w:rsidRDefault="00613BAA" w:rsidP="00ED12F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13BAA" w:rsidRDefault="00613BAA" w:rsidP="00ED12F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13BAA" w:rsidRDefault="00613BAA" w:rsidP="00ED12F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76B61" w:rsidRDefault="00076B61" w:rsidP="00ED12F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12F1" w:rsidRPr="004B7A5B" w:rsidRDefault="00ED12F1" w:rsidP="00ED12F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02737">
        <w:rPr>
          <w:b/>
          <w:sz w:val="24"/>
          <w:szCs w:val="24"/>
        </w:rPr>
        <w:t xml:space="preserve">ЧАСТЬ </w:t>
      </w:r>
      <w:r w:rsidR="00587C83" w:rsidRPr="00702737">
        <w:rPr>
          <w:b/>
          <w:sz w:val="24"/>
          <w:szCs w:val="24"/>
        </w:rPr>
        <w:t>1</w:t>
      </w:r>
      <w:r w:rsidRPr="00702737">
        <w:rPr>
          <w:b/>
          <w:sz w:val="24"/>
          <w:szCs w:val="24"/>
        </w:rPr>
        <w:t>. Сведения о выполняемых работах</w:t>
      </w:r>
    </w:p>
    <w:p w:rsidR="00ED12F1" w:rsidRDefault="00ED12F1" w:rsidP="00ED12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A756B" w:rsidRPr="00702737" w:rsidRDefault="001A756B" w:rsidP="00ED12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31130" w:rsidRDefault="00702737" w:rsidP="007027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02737">
        <w:rPr>
          <w:sz w:val="24"/>
          <w:szCs w:val="24"/>
        </w:rPr>
        <w:t>1.</w:t>
      </w:r>
      <w:r w:rsidR="00431130" w:rsidRPr="00431130">
        <w:rPr>
          <w:rFonts w:eastAsia="Calibri"/>
          <w:sz w:val="28"/>
          <w:szCs w:val="28"/>
        </w:rPr>
        <w:t xml:space="preserve"> </w:t>
      </w:r>
      <w:r w:rsidR="00431130" w:rsidRPr="00431130">
        <w:rPr>
          <w:rFonts w:eastAsia="Calibri"/>
          <w:sz w:val="22"/>
          <w:szCs w:val="22"/>
        </w:rPr>
        <w:t>Уникальный номер работы по региональному перечню: 14.2</w:t>
      </w:r>
    </w:p>
    <w:p w:rsidR="00431130" w:rsidRDefault="00431130" w:rsidP="007027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12F1" w:rsidRPr="00702737" w:rsidRDefault="00310B59" w:rsidP="0070273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Реестровый </w:t>
      </w:r>
      <w:proofErr w:type="gramStart"/>
      <w:r>
        <w:rPr>
          <w:sz w:val="24"/>
          <w:szCs w:val="24"/>
        </w:rPr>
        <w:t xml:space="preserve">номер </w:t>
      </w:r>
      <w:r w:rsidR="004B7A5B" w:rsidRPr="0070273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602000.Р.69.1.00000008001</w:t>
      </w:r>
      <w:proofErr w:type="gramEnd"/>
    </w:p>
    <w:p w:rsidR="00702737" w:rsidRPr="00702737" w:rsidRDefault="00702737" w:rsidP="0070273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02737" w:rsidRDefault="00702737" w:rsidP="0070273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02737">
        <w:rPr>
          <w:sz w:val="24"/>
          <w:szCs w:val="24"/>
        </w:rPr>
        <w:t>2.</w:t>
      </w:r>
      <w:r w:rsidR="00ED12F1" w:rsidRPr="00702737">
        <w:rPr>
          <w:sz w:val="24"/>
          <w:szCs w:val="24"/>
        </w:rPr>
        <w:t xml:space="preserve">Наименование работы: </w:t>
      </w:r>
      <w:r w:rsidR="00ED12F1" w:rsidRPr="00702737">
        <w:rPr>
          <w:b/>
          <w:sz w:val="24"/>
          <w:szCs w:val="24"/>
        </w:rPr>
        <w:t>Производство и распространение телепрограмм</w:t>
      </w:r>
      <w:r w:rsidR="00431130">
        <w:rPr>
          <w:b/>
          <w:sz w:val="24"/>
          <w:szCs w:val="24"/>
        </w:rPr>
        <w:t xml:space="preserve"> (работа)</w:t>
      </w:r>
    </w:p>
    <w:p w:rsidR="00702737" w:rsidRPr="00702737" w:rsidRDefault="00702737" w:rsidP="0070273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D12F1" w:rsidRDefault="0056654C" w:rsidP="00ED12F1">
      <w:pPr>
        <w:jc w:val="both"/>
        <w:rPr>
          <w:b/>
          <w:sz w:val="24"/>
          <w:szCs w:val="24"/>
        </w:rPr>
      </w:pPr>
      <w:r w:rsidRPr="00702737">
        <w:rPr>
          <w:sz w:val="24"/>
          <w:szCs w:val="24"/>
        </w:rPr>
        <w:t xml:space="preserve">3. </w:t>
      </w:r>
      <w:r w:rsidR="00ED12F1" w:rsidRPr="00702737">
        <w:rPr>
          <w:sz w:val="24"/>
          <w:szCs w:val="24"/>
        </w:rPr>
        <w:t>Категории потребителей работы</w:t>
      </w:r>
      <w:r w:rsidR="00ED12F1" w:rsidRPr="00702737">
        <w:rPr>
          <w:b/>
          <w:sz w:val="24"/>
          <w:szCs w:val="24"/>
        </w:rPr>
        <w:t>:</w:t>
      </w:r>
      <w:r w:rsidR="004B7A5B" w:rsidRPr="00702737">
        <w:rPr>
          <w:b/>
          <w:sz w:val="24"/>
          <w:szCs w:val="24"/>
        </w:rPr>
        <w:t xml:space="preserve"> </w:t>
      </w:r>
      <w:r w:rsidR="00431130">
        <w:rPr>
          <w:b/>
          <w:sz w:val="24"/>
          <w:szCs w:val="24"/>
        </w:rPr>
        <w:t xml:space="preserve">физические лица, юридические лица, органы государственной власти Смоленской области, органы </w:t>
      </w:r>
      <w:bookmarkStart w:id="0" w:name="_GoBack"/>
      <w:bookmarkEnd w:id="0"/>
      <w:r w:rsidR="00B36FBE">
        <w:rPr>
          <w:b/>
          <w:sz w:val="24"/>
          <w:szCs w:val="24"/>
        </w:rPr>
        <w:t>местного самоуправления</w:t>
      </w:r>
      <w:r w:rsidR="00431130">
        <w:rPr>
          <w:b/>
          <w:sz w:val="24"/>
          <w:szCs w:val="24"/>
        </w:rPr>
        <w:t xml:space="preserve"> муниципальных образований Смоленской области</w:t>
      </w:r>
    </w:p>
    <w:p w:rsidR="00702737" w:rsidRPr="00702737" w:rsidRDefault="00702737" w:rsidP="00ED12F1">
      <w:pPr>
        <w:jc w:val="both"/>
        <w:rPr>
          <w:b/>
          <w:sz w:val="24"/>
          <w:szCs w:val="24"/>
        </w:rPr>
      </w:pPr>
    </w:p>
    <w:p w:rsidR="00ED12F1" w:rsidRPr="00702737" w:rsidRDefault="00ED12F1" w:rsidP="00ED12F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02737">
        <w:rPr>
          <w:sz w:val="24"/>
          <w:szCs w:val="24"/>
        </w:rPr>
        <w:t>4. Показатели, характеризующие содержание, условия (формы) работы:</w:t>
      </w:r>
    </w:p>
    <w:p w:rsidR="00ED12F1" w:rsidRPr="005E56C3" w:rsidRDefault="00ED12F1" w:rsidP="00ED12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5103"/>
      </w:tblGrid>
      <w:tr w:rsidR="00431130" w:rsidRPr="005E56C3" w:rsidTr="00431130">
        <w:trPr>
          <w:trHeight w:val="895"/>
        </w:trPr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130" w:rsidRPr="005E56C3" w:rsidRDefault="00431130" w:rsidP="005E0F46">
            <w:pPr>
              <w:jc w:val="center"/>
              <w:rPr>
                <w:color w:val="000000"/>
                <w:sz w:val="22"/>
                <w:szCs w:val="22"/>
              </w:rPr>
            </w:pPr>
            <w:r w:rsidRPr="005E56C3">
              <w:rPr>
                <w:color w:val="000000"/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130" w:rsidRPr="005E56C3" w:rsidRDefault="00431130" w:rsidP="005E0F46">
            <w:pPr>
              <w:jc w:val="center"/>
              <w:rPr>
                <w:color w:val="000000"/>
                <w:sz w:val="22"/>
                <w:szCs w:val="22"/>
              </w:rPr>
            </w:pPr>
            <w:r w:rsidRPr="005E56C3">
              <w:rPr>
                <w:color w:val="000000"/>
                <w:sz w:val="22"/>
                <w:szCs w:val="22"/>
              </w:rPr>
              <w:t xml:space="preserve">Показатель, характеризующий условия (формы) выполнения работы </w:t>
            </w:r>
          </w:p>
          <w:p w:rsidR="00431130" w:rsidRPr="005E56C3" w:rsidRDefault="00431130" w:rsidP="005E0F46">
            <w:pPr>
              <w:jc w:val="center"/>
              <w:rPr>
                <w:color w:val="000000"/>
                <w:sz w:val="22"/>
                <w:szCs w:val="22"/>
              </w:rPr>
            </w:pPr>
            <w:r w:rsidRPr="005E56C3">
              <w:rPr>
                <w:color w:val="000000"/>
                <w:sz w:val="22"/>
                <w:szCs w:val="22"/>
              </w:rPr>
              <w:t>(по справочникам)</w:t>
            </w:r>
          </w:p>
        </w:tc>
      </w:tr>
      <w:tr w:rsidR="00431130" w:rsidRPr="005E56C3" w:rsidTr="00431130">
        <w:trPr>
          <w:trHeight w:val="826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130" w:rsidRPr="005E56C3" w:rsidRDefault="00431130" w:rsidP="00431130">
            <w:pPr>
              <w:jc w:val="center"/>
              <w:rPr>
                <w:color w:val="000000"/>
                <w:sz w:val="22"/>
                <w:szCs w:val="22"/>
              </w:rPr>
            </w:pPr>
            <w:r w:rsidRPr="00431130">
              <w:rPr>
                <w:color w:val="000000"/>
                <w:sz w:val="22"/>
                <w:szCs w:val="22"/>
                <w:u w:val="single"/>
              </w:rPr>
              <w:t>Производство и выпуск телепрограмм</w:t>
            </w:r>
            <w:r w:rsidRPr="005E56C3">
              <w:rPr>
                <w:color w:val="000000"/>
                <w:sz w:val="22"/>
                <w:szCs w:val="22"/>
              </w:rPr>
              <w:br/>
              <w:t>(наименование показателя)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130" w:rsidRPr="00431130" w:rsidRDefault="00431130" w:rsidP="00431130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431130">
              <w:rPr>
                <w:color w:val="000000"/>
                <w:sz w:val="22"/>
                <w:szCs w:val="22"/>
                <w:u w:val="single"/>
              </w:rPr>
              <w:t>Производство и выпуск телепрограмм</w:t>
            </w:r>
          </w:p>
          <w:p w:rsidR="00431130" w:rsidRPr="005E56C3" w:rsidRDefault="00431130" w:rsidP="00431130">
            <w:pPr>
              <w:jc w:val="center"/>
              <w:rPr>
                <w:color w:val="000000"/>
                <w:sz w:val="22"/>
                <w:szCs w:val="22"/>
              </w:rPr>
            </w:pPr>
            <w:r w:rsidRPr="005E56C3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</w:tr>
      <w:tr w:rsidR="00431130" w:rsidRPr="005E56C3" w:rsidTr="00431130">
        <w:trPr>
          <w:trHeight w:val="399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130" w:rsidRPr="005E56C3" w:rsidRDefault="00431130" w:rsidP="00A740F3">
            <w:pPr>
              <w:jc w:val="center"/>
              <w:rPr>
                <w:color w:val="000000"/>
                <w:sz w:val="22"/>
                <w:szCs w:val="22"/>
              </w:rPr>
            </w:pPr>
            <w:r w:rsidRPr="005E56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130" w:rsidRPr="005E56C3" w:rsidRDefault="00431130" w:rsidP="005E0F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431130" w:rsidRPr="005E56C3" w:rsidRDefault="00431130" w:rsidP="005E0F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1130" w:rsidRPr="005E56C3" w:rsidTr="00431130">
        <w:trPr>
          <w:trHeight w:val="315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130" w:rsidRPr="005E56C3" w:rsidRDefault="00431130" w:rsidP="00A740F3">
            <w:pPr>
              <w:jc w:val="both"/>
              <w:rPr>
                <w:color w:val="000000"/>
                <w:sz w:val="22"/>
                <w:szCs w:val="22"/>
              </w:rPr>
            </w:pPr>
            <w:r w:rsidRPr="005E56C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Поиск тем, подготовка сценариев (текстов), сюжетов и телепрограмм, съемка, монтаж и размещение в эфире видеоматериалов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130" w:rsidRPr="005E56C3" w:rsidRDefault="00431130" w:rsidP="007027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Электронные средства массовой информации</w:t>
            </w:r>
          </w:p>
          <w:p w:rsidR="00431130" w:rsidRPr="005E56C3" w:rsidRDefault="00431130" w:rsidP="005E0F46">
            <w:pPr>
              <w:rPr>
                <w:color w:val="000000"/>
                <w:sz w:val="22"/>
                <w:szCs w:val="22"/>
              </w:rPr>
            </w:pPr>
            <w:r w:rsidRPr="005E56C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D12F1" w:rsidRDefault="00ED12F1" w:rsidP="00ED12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40F3" w:rsidRDefault="00A740F3" w:rsidP="00ED12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40F3" w:rsidRPr="005E56C3" w:rsidRDefault="00A740F3" w:rsidP="00ED12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2F1" w:rsidRDefault="00ED12F1" w:rsidP="00ED12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E56C3">
        <w:rPr>
          <w:sz w:val="22"/>
          <w:szCs w:val="22"/>
        </w:rPr>
        <w:t>5. Показатели, характеризующие объем и (или) качество работы:</w:t>
      </w:r>
    </w:p>
    <w:p w:rsidR="001A756B" w:rsidRPr="005E56C3" w:rsidRDefault="001A756B" w:rsidP="00ED12F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D12F1" w:rsidRPr="005E56C3" w:rsidRDefault="00ED12F1" w:rsidP="00ED12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E56C3">
        <w:rPr>
          <w:sz w:val="22"/>
          <w:szCs w:val="22"/>
        </w:rPr>
        <w:t>5.1. Показатели, характеризующие объем работы:</w:t>
      </w:r>
    </w:p>
    <w:p w:rsidR="00ED12F1" w:rsidRPr="005E56C3" w:rsidRDefault="00ED12F1" w:rsidP="00ED12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349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2268"/>
        <w:gridCol w:w="1984"/>
        <w:gridCol w:w="2127"/>
      </w:tblGrid>
      <w:tr w:rsidR="00431130" w:rsidRPr="005E56C3" w:rsidTr="00431130">
        <w:trPr>
          <w:trHeight w:val="58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30" w:rsidRDefault="00431130" w:rsidP="005E0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6C3">
              <w:rPr>
                <w:sz w:val="22"/>
                <w:szCs w:val="22"/>
              </w:rPr>
              <w:t>Показатель</w:t>
            </w:r>
          </w:p>
          <w:p w:rsidR="00431130" w:rsidRPr="005E56C3" w:rsidRDefault="00431130" w:rsidP="005E0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6C3">
              <w:rPr>
                <w:sz w:val="22"/>
                <w:szCs w:val="22"/>
              </w:rPr>
              <w:t xml:space="preserve"> объема работы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30" w:rsidRDefault="00431130" w:rsidP="005E0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6C3">
              <w:rPr>
                <w:sz w:val="22"/>
                <w:szCs w:val="22"/>
              </w:rPr>
              <w:t xml:space="preserve">Значение показателя </w:t>
            </w:r>
          </w:p>
          <w:p w:rsidR="00431130" w:rsidRPr="005E56C3" w:rsidRDefault="00431130" w:rsidP="0043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6C3">
              <w:rPr>
                <w:sz w:val="22"/>
                <w:szCs w:val="22"/>
              </w:rPr>
              <w:t>объема работы</w:t>
            </w:r>
          </w:p>
        </w:tc>
      </w:tr>
      <w:tr w:rsidR="00431130" w:rsidRPr="005E56C3" w:rsidTr="0043113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30" w:rsidRPr="005E56C3" w:rsidRDefault="00431130" w:rsidP="005E0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6C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30" w:rsidRPr="005E56C3" w:rsidRDefault="00431130" w:rsidP="005E0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6C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30" w:rsidRPr="005E56C3" w:rsidRDefault="00431130" w:rsidP="005E0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6C3">
              <w:rPr>
                <w:sz w:val="22"/>
                <w:szCs w:val="22"/>
              </w:rPr>
              <w:t>20</w:t>
            </w:r>
            <w:r w:rsidR="0059248D">
              <w:rPr>
                <w:sz w:val="22"/>
                <w:szCs w:val="22"/>
              </w:rPr>
              <w:t>2</w:t>
            </w:r>
            <w:r w:rsidR="00BB79C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E56C3">
              <w:rPr>
                <w:sz w:val="22"/>
                <w:szCs w:val="22"/>
              </w:rPr>
              <w:t>год</w:t>
            </w:r>
          </w:p>
          <w:p w:rsidR="00431130" w:rsidRPr="005E56C3" w:rsidRDefault="00431130" w:rsidP="005E0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6C3">
              <w:rPr>
                <w:sz w:val="22"/>
                <w:szCs w:val="22"/>
              </w:rPr>
              <w:t xml:space="preserve">(очередной финансовый год)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30" w:rsidRPr="005E56C3" w:rsidRDefault="00431130" w:rsidP="005E0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6C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BB79C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5E56C3">
              <w:rPr>
                <w:sz w:val="22"/>
                <w:szCs w:val="22"/>
              </w:rPr>
              <w:t>год</w:t>
            </w:r>
          </w:p>
          <w:p w:rsidR="00431130" w:rsidRPr="005E56C3" w:rsidRDefault="00431130" w:rsidP="005E0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6C3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30" w:rsidRPr="005E56C3" w:rsidRDefault="00431130" w:rsidP="005E0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6C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BB79C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5E56C3">
              <w:rPr>
                <w:sz w:val="22"/>
                <w:szCs w:val="22"/>
              </w:rPr>
              <w:t>год</w:t>
            </w:r>
          </w:p>
          <w:p w:rsidR="00431130" w:rsidRPr="005E56C3" w:rsidRDefault="00431130" w:rsidP="005E0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6C3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31130" w:rsidRPr="005E56C3" w:rsidTr="0043113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30" w:rsidRPr="005E56C3" w:rsidRDefault="00431130" w:rsidP="005E0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6C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30" w:rsidRPr="005E56C3" w:rsidRDefault="00431130" w:rsidP="005E0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6C3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30" w:rsidRPr="005E56C3" w:rsidRDefault="00431130" w:rsidP="005E0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6C3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30" w:rsidRPr="005E56C3" w:rsidRDefault="00431130" w:rsidP="005E0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6C3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30" w:rsidRPr="005E56C3" w:rsidRDefault="00431130" w:rsidP="005E0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6C3">
              <w:rPr>
                <w:sz w:val="22"/>
                <w:szCs w:val="22"/>
              </w:rPr>
              <w:t>6</w:t>
            </w:r>
          </w:p>
        </w:tc>
      </w:tr>
      <w:tr w:rsidR="00431130" w:rsidRPr="005E56C3" w:rsidTr="0043113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30" w:rsidRPr="005E56C3" w:rsidRDefault="00431130" w:rsidP="004B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телепередач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30" w:rsidRPr="005E56C3" w:rsidRDefault="00431130" w:rsidP="004B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30" w:rsidRPr="005E56C3" w:rsidRDefault="00431130" w:rsidP="004B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30" w:rsidRPr="005E56C3" w:rsidRDefault="00431130" w:rsidP="004B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30" w:rsidRPr="005E56C3" w:rsidRDefault="00431130" w:rsidP="004B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</w:tbl>
    <w:p w:rsidR="009A3612" w:rsidRDefault="009A3612" w:rsidP="00ED12F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9A3612" w:rsidRDefault="009A3612" w:rsidP="00E0483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2F1" w:rsidRPr="005E56C3" w:rsidRDefault="004B6891" w:rsidP="00ED12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F3E6B" wp14:editId="14AA5947">
                <wp:simplePos x="0" y="0"/>
                <wp:positionH relativeFrom="column">
                  <wp:posOffset>4558665</wp:posOffset>
                </wp:positionH>
                <wp:positionV relativeFrom="paragraph">
                  <wp:posOffset>156210</wp:posOffset>
                </wp:positionV>
                <wp:extent cx="590550" cy="2667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891" w:rsidRDefault="007E7334" w:rsidP="007E7334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F3E6B" id="Прямоугольник 1" o:spid="_x0000_s1026" style="position:absolute;left:0;text-align:left;margin-left:358.95pt;margin-top:12.3pt;width:46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">
                <v:textbox>
                  <w:txbxContent>
                    <w:p w:rsidR="004B6891" w:rsidRDefault="007E7334" w:rsidP="007E7334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D12F1" w:rsidRPr="005E56C3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12002B" w:rsidRDefault="0012002B" w:rsidP="00ED12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A1593" w:rsidRDefault="00CA1593" w:rsidP="00ED12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A1593" w:rsidRDefault="00CA1593" w:rsidP="00ED12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A1593" w:rsidRDefault="00CA1593" w:rsidP="00ED12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A1593" w:rsidRDefault="00CA1593" w:rsidP="00ED12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A1593" w:rsidRDefault="00CA1593" w:rsidP="00ED12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A756B" w:rsidRDefault="001A756B" w:rsidP="00ED12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A1593" w:rsidRDefault="00CA1593" w:rsidP="00ED12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2002B" w:rsidRDefault="0012002B" w:rsidP="00ED12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2002B" w:rsidRDefault="0012002B" w:rsidP="00ED12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630F5" w:rsidRDefault="000630F5" w:rsidP="00ED12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1130" w:rsidRDefault="00431130" w:rsidP="00ED12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76B61" w:rsidRDefault="00076B61" w:rsidP="00ED12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76B61" w:rsidRDefault="00076B61" w:rsidP="00ED12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2F1" w:rsidRPr="005E56C3" w:rsidRDefault="00ED12F1" w:rsidP="00ED12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E56C3">
        <w:rPr>
          <w:sz w:val="22"/>
          <w:szCs w:val="22"/>
        </w:rPr>
        <w:t>5.2. Показатели, характеризующие качество работы:</w:t>
      </w:r>
    </w:p>
    <w:tbl>
      <w:tblPr>
        <w:tblW w:w="10349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1701"/>
        <w:gridCol w:w="1984"/>
        <w:gridCol w:w="1843"/>
        <w:gridCol w:w="1985"/>
      </w:tblGrid>
      <w:tr w:rsidR="00431130" w:rsidRPr="005E56C3" w:rsidTr="00431130">
        <w:trPr>
          <w:trHeight w:val="61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30" w:rsidRPr="005E56C3" w:rsidRDefault="00431130" w:rsidP="005E0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6C3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30" w:rsidRPr="005E56C3" w:rsidRDefault="00431130" w:rsidP="005E0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6C3">
              <w:rPr>
                <w:sz w:val="22"/>
                <w:szCs w:val="22"/>
              </w:rPr>
              <w:t>Значение показателя качества</w:t>
            </w:r>
          </w:p>
          <w:p w:rsidR="00431130" w:rsidRPr="005E56C3" w:rsidRDefault="00431130" w:rsidP="005E0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6C3">
              <w:rPr>
                <w:sz w:val="22"/>
                <w:szCs w:val="22"/>
              </w:rPr>
              <w:t>работы</w:t>
            </w:r>
          </w:p>
        </w:tc>
      </w:tr>
      <w:tr w:rsidR="00431130" w:rsidRPr="005E56C3" w:rsidTr="004311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30" w:rsidRPr="005E56C3" w:rsidRDefault="00431130" w:rsidP="005E0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6C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30" w:rsidRPr="005E56C3" w:rsidRDefault="00431130" w:rsidP="005E0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6C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30" w:rsidRPr="000630F5" w:rsidRDefault="00431130" w:rsidP="005E0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0F5">
              <w:rPr>
                <w:sz w:val="18"/>
                <w:szCs w:val="18"/>
              </w:rPr>
              <w:t>20</w:t>
            </w:r>
            <w:r w:rsidR="00AE015C">
              <w:rPr>
                <w:sz w:val="18"/>
                <w:szCs w:val="18"/>
              </w:rPr>
              <w:t>2</w:t>
            </w:r>
            <w:r w:rsidR="00DB6B8F">
              <w:rPr>
                <w:sz w:val="18"/>
                <w:szCs w:val="18"/>
              </w:rPr>
              <w:t>3</w:t>
            </w:r>
            <w:r w:rsidRPr="000630F5">
              <w:rPr>
                <w:sz w:val="18"/>
                <w:szCs w:val="18"/>
              </w:rPr>
              <w:t xml:space="preserve"> год</w:t>
            </w:r>
          </w:p>
          <w:p w:rsidR="00431130" w:rsidRPr="000630F5" w:rsidRDefault="00431130" w:rsidP="005E0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0F5">
              <w:rPr>
                <w:sz w:val="18"/>
                <w:szCs w:val="18"/>
              </w:rPr>
              <w:t xml:space="preserve">(очередной финансовый год)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30" w:rsidRPr="000630F5" w:rsidRDefault="00431130" w:rsidP="005E0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0F5">
              <w:rPr>
                <w:sz w:val="18"/>
                <w:szCs w:val="18"/>
              </w:rPr>
              <w:t>20</w:t>
            </w:r>
            <w:r w:rsidR="00AE015C">
              <w:rPr>
                <w:sz w:val="18"/>
                <w:szCs w:val="18"/>
              </w:rPr>
              <w:t>2</w:t>
            </w:r>
            <w:r w:rsidR="00DB6B8F">
              <w:rPr>
                <w:sz w:val="18"/>
                <w:szCs w:val="18"/>
              </w:rPr>
              <w:t>4</w:t>
            </w:r>
            <w:r w:rsidRPr="000630F5">
              <w:rPr>
                <w:sz w:val="18"/>
                <w:szCs w:val="18"/>
              </w:rPr>
              <w:t xml:space="preserve"> год</w:t>
            </w:r>
          </w:p>
          <w:p w:rsidR="00431130" w:rsidRPr="000630F5" w:rsidRDefault="00431130" w:rsidP="005E0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0F5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30" w:rsidRPr="000630F5" w:rsidRDefault="00431130" w:rsidP="005E0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0F5">
              <w:rPr>
                <w:sz w:val="18"/>
                <w:szCs w:val="18"/>
              </w:rPr>
              <w:t>202</w:t>
            </w:r>
            <w:r w:rsidR="00DB6B8F">
              <w:rPr>
                <w:sz w:val="18"/>
                <w:szCs w:val="18"/>
              </w:rPr>
              <w:t>5</w:t>
            </w:r>
            <w:r w:rsidRPr="000630F5">
              <w:rPr>
                <w:sz w:val="18"/>
                <w:szCs w:val="18"/>
              </w:rPr>
              <w:t xml:space="preserve"> год</w:t>
            </w:r>
          </w:p>
          <w:p w:rsidR="00431130" w:rsidRPr="000630F5" w:rsidRDefault="00431130" w:rsidP="005E0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0F5">
              <w:rPr>
                <w:sz w:val="18"/>
                <w:szCs w:val="18"/>
              </w:rPr>
              <w:t>(2-й год планового периода)</w:t>
            </w:r>
          </w:p>
        </w:tc>
      </w:tr>
      <w:tr w:rsidR="00431130" w:rsidRPr="005E56C3" w:rsidTr="004311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30" w:rsidRPr="005E56C3" w:rsidRDefault="00431130" w:rsidP="005E0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6C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30" w:rsidRPr="005E56C3" w:rsidRDefault="00431130" w:rsidP="005E0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6C3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30" w:rsidRPr="005E56C3" w:rsidRDefault="00431130" w:rsidP="005E0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6C3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30" w:rsidRPr="005E56C3" w:rsidRDefault="00431130" w:rsidP="005E0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6C3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30" w:rsidRPr="005E56C3" w:rsidRDefault="00431130" w:rsidP="005E0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6C3">
              <w:rPr>
                <w:sz w:val="22"/>
                <w:szCs w:val="22"/>
              </w:rPr>
              <w:t>6</w:t>
            </w:r>
          </w:p>
        </w:tc>
      </w:tr>
      <w:tr w:rsidR="00431130" w:rsidRPr="005E56C3" w:rsidTr="004311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30" w:rsidRPr="0098280A" w:rsidRDefault="00431130" w:rsidP="009828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30" w:rsidRPr="005E56C3" w:rsidRDefault="00431130" w:rsidP="005F2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30" w:rsidRPr="005E56C3" w:rsidRDefault="00431130" w:rsidP="007E7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30" w:rsidRPr="005E56C3" w:rsidRDefault="00431130" w:rsidP="007E7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30" w:rsidRPr="005E56C3" w:rsidRDefault="00431130" w:rsidP="007E7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D12F1" w:rsidRDefault="00ED12F1" w:rsidP="00ED12F1">
      <w:pPr>
        <w:rPr>
          <w:b/>
          <w:sz w:val="22"/>
          <w:szCs w:val="22"/>
        </w:rPr>
      </w:pPr>
    </w:p>
    <w:p w:rsidR="00B16C88" w:rsidRPr="00B16C88" w:rsidRDefault="00B16C88" w:rsidP="00E04837">
      <w:pPr>
        <w:jc w:val="both"/>
        <w:rPr>
          <w:sz w:val="22"/>
          <w:szCs w:val="22"/>
        </w:rPr>
      </w:pPr>
      <w:r w:rsidRPr="00B16C88">
        <w:rPr>
          <w:sz w:val="22"/>
          <w:szCs w:val="22"/>
        </w:rPr>
        <w:t>В случае отсутствия правового акта, устанавливающего стандарт качества выполнения муниципальной работы, муниципальным заданием устанавливается: режим работы бюджетного учреждения по понедельникам, средам, пятницам с 9.00 час.</w:t>
      </w:r>
      <w:r w:rsidR="00A740F3">
        <w:rPr>
          <w:sz w:val="22"/>
          <w:szCs w:val="22"/>
        </w:rPr>
        <w:t xml:space="preserve"> до</w:t>
      </w:r>
      <w:r w:rsidRPr="00B16C88">
        <w:rPr>
          <w:sz w:val="22"/>
          <w:szCs w:val="22"/>
        </w:rPr>
        <w:t xml:space="preserve"> 1</w:t>
      </w:r>
      <w:r w:rsidR="00D603BB">
        <w:rPr>
          <w:sz w:val="22"/>
          <w:szCs w:val="22"/>
        </w:rPr>
        <w:t>8</w:t>
      </w:r>
      <w:r w:rsidRPr="00B16C88">
        <w:rPr>
          <w:sz w:val="22"/>
          <w:szCs w:val="22"/>
        </w:rPr>
        <w:t>.</w:t>
      </w:r>
      <w:r w:rsidR="00D603BB">
        <w:rPr>
          <w:sz w:val="22"/>
          <w:szCs w:val="22"/>
        </w:rPr>
        <w:t xml:space="preserve">20 </w:t>
      </w:r>
      <w:r w:rsidRPr="00B16C88">
        <w:rPr>
          <w:sz w:val="22"/>
          <w:szCs w:val="22"/>
        </w:rPr>
        <w:t>час (эфирные дни); по вт</w:t>
      </w:r>
      <w:r w:rsidR="00FB2427">
        <w:rPr>
          <w:sz w:val="22"/>
          <w:szCs w:val="22"/>
        </w:rPr>
        <w:t>орникам, четвергам с 9.00 час. д</w:t>
      </w:r>
      <w:r w:rsidRPr="00B16C88">
        <w:rPr>
          <w:sz w:val="22"/>
          <w:szCs w:val="22"/>
        </w:rPr>
        <w:t>о 17.30 час. (</w:t>
      </w:r>
      <w:proofErr w:type="spellStart"/>
      <w:r w:rsidRPr="00B16C88">
        <w:rPr>
          <w:sz w:val="22"/>
          <w:szCs w:val="22"/>
        </w:rPr>
        <w:t>неэфирные</w:t>
      </w:r>
      <w:proofErr w:type="spellEnd"/>
      <w:r w:rsidRPr="00B16C88">
        <w:rPr>
          <w:sz w:val="22"/>
          <w:szCs w:val="22"/>
        </w:rPr>
        <w:t xml:space="preserve"> дни).</w:t>
      </w:r>
    </w:p>
    <w:p w:rsidR="00B16C88" w:rsidRPr="005E56C3" w:rsidRDefault="00B16C88" w:rsidP="00ED12F1">
      <w:pPr>
        <w:rPr>
          <w:b/>
          <w:sz w:val="22"/>
          <w:szCs w:val="22"/>
        </w:rPr>
      </w:pPr>
    </w:p>
    <w:p w:rsidR="00076B61" w:rsidRDefault="00076B61" w:rsidP="00ED12F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D12F1" w:rsidRPr="00B16C88" w:rsidRDefault="00ED12F1" w:rsidP="00ED12F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16C88">
        <w:rPr>
          <w:b/>
          <w:sz w:val="22"/>
          <w:szCs w:val="22"/>
        </w:rPr>
        <w:t xml:space="preserve">ЧАСТЬ </w:t>
      </w:r>
      <w:r w:rsidR="00613BAA">
        <w:rPr>
          <w:b/>
          <w:sz w:val="22"/>
          <w:szCs w:val="22"/>
        </w:rPr>
        <w:t>2</w:t>
      </w:r>
      <w:r w:rsidRPr="00B16C88">
        <w:rPr>
          <w:b/>
          <w:sz w:val="22"/>
          <w:szCs w:val="22"/>
        </w:rPr>
        <w:t xml:space="preserve">. Прочие </w:t>
      </w:r>
      <w:proofErr w:type="gramStart"/>
      <w:r w:rsidRPr="00B16C88">
        <w:rPr>
          <w:b/>
          <w:sz w:val="22"/>
          <w:szCs w:val="22"/>
        </w:rPr>
        <w:t>сведения  о</w:t>
      </w:r>
      <w:proofErr w:type="gramEnd"/>
      <w:r w:rsidRPr="00B16C88">
        <w:rPr>
          <w:b/>
          <w:sz w:val="22"/>
          <w:szCs w:val="22"/>
        </w:rPr>
        <w:t xml:space="preserve"> муниципальном задании</w:t>
      </w:r>
      <w:r w:rsidRPr="00B16C88">
        <w:rPr>
          <w:b/>
          <w:sz w:val="22"/>
          <w:szCs w:val="22"/>
          <w:vertAlign w:val="superscript"/>
        </w:rPr>
        <w:t>6</w:t>
      </w:r>
    </w:p>
    <w:p w:rsidR="00ED12F1" w:rsidRPr="005E56C3" w:rsidRDefault="00ED12F1" w:rsidP="00ED12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D12F1" w:rsidRPr="005E56C3" w:rsidRDefault="00ED12F1" w:rsidP="00ED12F1">
      <w:pPr>
        <w:widowControl w:val="0"/>
        <w:spacing w:line="252" w:lineRule="auto"/>
        <w:jc w:val="both"/>
        <w:rPr>
          <w:sz w:val="22"/>
          <w:szCs w:val="22"/>
        </w:rPr>
      </w:pPr>
      <w:r w:rsidRPr="005E56C3">
        <w:rPr>
          <w:sz w:val="22"/>
          <w:szCs w:val="22"/>
        </w:rPr>
        <w:t>1. Основания для досрочного прекращения выполнения муниципального задания:</w:t>
      </w:r>
    </w:p>
    <w:p w:rsidR="00ED12F1" w:rsidRPr="005E56C3" w:rsidRDefault="007E7334" w:rsidP="00ED12F1">
      <w:pPr>
        <w:widowControl w:val="0"/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 ликвидации МБУ «Редакция Ельнинского ТРЦ» или при форс-мажорных обстоятельствах.</w:t>
      </w:r>
    </w:p>
    <w:p w:rsidR="00ED12F1" w:rsidRPr="00C13613" w:rsidRDefault="00C13613" w:rsidP="00C1361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13613">
        <w:rPr>
          <w:sz w:val="22"/>
          <w:szCs w:val="22"/>
        </w:rPr>
        <w:t>2.</w:t>
      </w:r>
      <w:r w:rsidR="00ED12F1" w:rsidRPr="00C13613">
        <w:rPr>
          <w:sz w:val="22"/>
          <w:szCs w:val="22"/>
        </w:rPr>
        <w:t>Иная информация, необходим</w:t>
      </w:r>
      <w:r w:rsidR="007F1436" w:rsidRPr="00C13613">
        <w:rPr>
          <w:sz w:val="22"/>
          <w:szCs w:val="22"/>
        </w:rPr>
        <w:t xml:space="preserve">ая для выполнения (контроля за </w:t>
      </w:r>
      <w:r w:rsidR="00ED12F1" w:rsidRPr="00C13613">
        <w:rPr>
          <w:sz w:val="22"/>
          <w:szCs w:val="22"/>
        </w:rPr>
        <w:t xml:space="preserve">выполнением) муниципального </w:t>
      </w:r>
      <w:proofErr w:type="gramStart"/>
      <w:r w:rsidR="00ED12F1" w:rsidRPr="00C13613">
        <w:rPr>
          <w:sz w:val="22"/>
          <w:szCs w:val="22"/>
        </w:rPr>
        <w:t>задания:_</w:t>
      </w:r>
      <w:proofErr w:type="gramEnd"/>
      <w:r w:rsidR="00ED12F1" w:rsidRPr="00C13613">
        <w:rPr>
          <w:sz w:val="22"/>
          <w:szCs w:val="22"/>
        </w:rPr>
        <w:t>_____________________________________________</w:t>
      </w:r>
      <w:r w:rsidR="001A756B">
        <w:rPr>
          <w:sz w:val="22"/>
          <w:szCs w:val="22"/>
        </w:rPr>
        <w:t>.</w:t>
      </w:r>
    </w:p>
    <w:p w:rsidR="00ED12F1" w:rsidRPr="005E56C3" w:rsidRDefault="00ED12F1" w:rsidP="0012002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E56C3">
        <w:rPr>
          <w:sz w:val="22"/>
          <w:szCs w:val="22"/>
        </w:rPr>
        <w:t>3. Порядок контроля за выполнением муниципального задания: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3402"/>
      </w:tblGrid>
      <w:tr w:rsidR="00ED12F1" w:rsidRPr="005E56C3" w:rsidTr="0012002B">
        <w:trPr>
          <w:trHeight w:val="3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2F1" w:rsidRPr="0012002B" w:rsidRDefault="00ED12F1" w:rsidP="005E0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02B">
              <w:rPr>
                <w:sz w:val="18"/>
                <w:szCs w:val="18"/>
              </w:rPr>
              <w:t>Формы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1" w:rsidRPr="0012002B" w:rsidRDefault="00ED12F1" w:rsidP="005E0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02B"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2F1" w:rsidRPr="0012002B" w:rsidRDefault="00ED12F1" w:rsidP="005E0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02B">
              <w:rPr>
                <w:sz w:val="18"/>
                <w:szCs w:val="18"/>
              </w:rPr>
              <w:t>Органы исполнительной Администрации, осуществляющие контроль за выполнением муниципального задания</w:t>
            </w:r>
          </w:p>
        </w:tc>
      </w:tr>
      <w:tr w:rsidR="00ED12F1" w:rsidRPr="005E56C3" w:rsidTr="0012002B">
        <w:trPr>
          <w:trHeight w:val="2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2F1" w:rsidRPr="0012002B" w:rsidRDefault="00ED12F1" w:rsidP="005E0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02B"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1" w:rsidRPr="0012002B" w:rsidRDefault="00ED12F1" w:rsidP="005E0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02B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2F1" w:rsidRPr="0012002B" w:rsidRDefault="00ED12F1" w:rsidP="005E0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02B">
              <w:rPr>
                <w:sz w:val="18"/>
                <w:szCs w:val="18"/>
              </w:rPr>
              <w:t>3</w:t>
            </w:r>
          </w:p>
        </w:tc>
      </w:tr>
      <w:tr w:rsidR="00ED12F1" w:rsidRPr="005E56C3" w:rsidTr="0012002B">
        <w:trPr>
          <w:trHeight w:val="2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2F1" w:rsidRPr="007F1436" w:rsidRDefault="007E7334" w:rsidP="007E7334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436">
              <w:t>1.Текущий контроль за соблюдением последовательности действий, определенных административными процедурами по выполнению муниципальной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1" w:rsidRPr="007F1436" w:rsidRDefault="007E7334" w:rsidP="007E7334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436">
              <w:t>По решению руководителя МБУ «Редакция Ельнинского ТРЦ»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2F1" w:rsidRPr="007F1436" w:rsidRDefault="00ED12F1" w:rsidP="007E73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40F3" w:rsidRPr="005E56C3" w:rsidTr="0012002B">
        <w:trPr>
          <w:trHeight w:val="1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F3" w:rsidRPr="007F1436" w:rsidRDefault="00A740F3" w:rsidP="007E7334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436">
              <w:t>2.Текущий контроль за выполнением муниципальной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3" w:rsidRPr="007F1436" w:rsidRDefault="00A740F3" w:rsidP="007E7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1436"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F3" w:rsidRPr="0098280A" w:rsidRDefault="00A740F3" w:rsidP="00AC4E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280A">
              <w:rPr>
                <w:sz w:val="18"/>
                <w:szCs w:val="18"/>
              </w:rPr>
              <w:t>Органы исполнительной Администрации, осуществляющие контроль за выполнением муниципального задания</w:t>
            </w:r>
          </w:p>
        </w:tc>
      </w:tr>
      <w:tr w:rsidR="00A740F3" w:rsidRPr="005E56C3" w:rsidTr="0012002B">
        <w:trPr>
          <w:trHeight w:val="1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F3" w:rsidRPr="007F1436" w:rsidRDefault="00A740F3" w:rsidP="007E7334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436">
              <w:t>3.</w:t>
            </w:r>
            <w:r>
              <w:t>Последующий контроль за выполнением муниципального задания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3" w:rsidRPr="0098280A" w:rsidRDefault="00A740F3" w:rsidP="007E7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280A">
              <w:rPr>
                <w:sz w:val="18"/>
                <w:szCs w:val="18"/>
              </w:rPr>
              <w:t>По решению Администрации муниципального образования «Ельнинский район»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0F3" w:rsidRPr="0098280A" w:rsidRDefault="00A740F3" w:rsidP="00D85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280A">
              <w:rPr>
                <w:sz w:val="18"/>
                <w:szCs w:val="18"/>
              </w:rPr>
              <w:t>Органы исполнительной Администрации, осуществляющие контроль за выполнением муниципального задания</w:t>
            </w:r>
          </w:p>
        </w:tc>
      </w:tr>
    </w:tbl>
    <w:p w:rsidR="009A3612" w:rsidRDefault="009A3612" w:rsidP="00ED12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7334" w:rsidRDefault="00ED12F1" w:rsidP="00ED12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E56C3">
        <w:rPr>
          <w:rFonts w:ascii="Times New Roman" w:hAnsi="Times New Roman" w:cs="Times New Roman"/>
          <w:sz w:val="22"/>
          <w:szCs w:val="22"/>
        </w:rPr>
        <w:t>4. Требования к отчетности о выполнении муниципального задания:</w:t>
      </w:r>
    </w:p>
    <w:p w:rsidR="007E7334" w:rsidRDefault="00ED12F1" w:rsidP="00ED12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E56C3">
        <w:rPr>
          <w:rFonts w:ascii="Times New Roman" w:hAnsi="Times New Roman" w:cs="Times New Roman"/>
          <w:sz w:val="22"/>
          <w:szCs w:val="22"/>
        </w:rPr>
        <w:t xml:space="preserve">4.1. </w:t>
      </w:r>
      <w:proofErr w:type="gramStart"/>
      <w:r w:rsidRPr="005E56C3">
        <w:rPr>
          <w:rFonts w:ascii="Times New Roman" w:hAnsi="Times New Roman" w:cs="Times New Roman"/>
          <w:sz w:val="22"/>
          <w:szCs w:val="22"/>
        </w:rPr>
        <w:t>Периодичность  представления</w:t>
      </w:r>
      <w:proofErr w:type="gramEnd"/>
      <w:r w:rsidRPr="005E56C3">
        <w:rPr>
          <w:rFonts w:ascii="Times New Roman" w:hAnsi="Times New Roman" w:cs="Times New Roman"/>
          <w:sz w:val="22"/>
          <w:szCs w:val="22"/>
        </w:rPr>
        <w:t xml:space="preserve"> отчетов о выполнении муниципального задания</w:t>
      </w:r>
      <w:r w:rsidR="007E7334">
        <w:rPr>
          <w:rFonts w:ascii="Times New Roman" w:hAnsi="Times New Roman" w:cs="Times New Roman"/>
          <w:sz w:val="22"/>
          <w:szCs w:val="22"/>
        </w:rPr>
        <w:t xml:space="preserve">: </w:t>
      </w:r>
      <w:r w:rsidR="009A3612">
        <w:rPr>
          <w:rFonts w:ascii="Times New Roman" w:hAnsi="Times New Roman" w:cs="Times New Roman"/>
          <w:sz w:val="22"/>
          <w:szCs w:val="22"/>
        </w:rPr>
        <w:t>ежеквартально</w:t>
      </w:r>
      <w:r w:rsidR="003057A0">
        <w:rPr>
          <w:rFonts w:ascii="Times New Roman" w:hAnsi="Times New Roman" w:cs="Times New Roman"/>
          <w:sz w:val="22"/>
          <w:szCs w:val="22"/>
        </w:rPr>
        <w:t>.</w:t>
      </w:r>
    </w:p>
    <w:p w:rsidR="00ED12F1" w:rsidRDefault="00ED12F1" w:rsidP="00ED12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E56C3">
        <w:rPr>
          <w:rFonts w:ascii="Times New Roman" w:hAnsi="Times New Roman" w:cs="Times New Roman"/>
          <w:sz w:val="22"/>
          <w:szCs w:val="22"/>
        </w:rPr>
        <w:t>4.2. Сроки представления отчетов о выполнении муниципального задания</w:t>
      </w:r>
      <w:r w:rsidR="007E7334">
        <w:rPr>
          <w:rFonts w:ascii="Times New Roman" w:hAnsi="Times New Roman" w:cs="Times New Roman"/>
          <w:sz w:val="22"/>
          <w:szCs w:val="22"/>
        </w:rPr>
        <w:t xml:space="preserve">: </w:t>
      </w:r>
      <w:r w:rsidR="009A3612">
        <w:rPr>
          <w:rFonts w:ascii="Times New Roman" w:hAnsi="Times New Roman" w:cs="Times New Roman"/>
          <w:sz w:val="22"/>
          <w:szCs w:val="22"/>
        </w:rPr>
        <w:t xml:space="preserve">ежеквартальный отчет </w:t>
      </w:r>
      <w:r w:rsidR="0012002B">
        <w:rPr>
          <w:rFonts w:ascii="Times New Roman" w:hAnsi="Times New Roman" w:cs="Times New Roman"/>
          <w:sz w:val="22"/>
          <w:szCs w:val="22"/>
        </w:rPr>
        <w:t>д</w:t>
      </w:r>
      <w:r w:rsidR="009A3612">
        <w:rPr>
          <w:rFonts w:ascii="Times New Roman" w:hAnsi="Times New Roman" w:cs="Times New Roman"/>
          <w:sz w:val="22"/>
          <w:szCs w:val="22"/>
        </w:rPr>
        <w:t xml:space="preserve">олжен быть </w:t>
      </w:r>
      <w:r w:rsidR="003057A0">
        <w:rPr>
          <w:rFonts w:ascii="Times New Roman" w:hAnsi="Times New Roman" w:cs="Times New Roman"/>
          <w:sz w:val="22"/>
          <w:szCs w:val="22"/>
        </w:rPr>
        <w:t>представлен</w:t>
      </w:r>
      <w:r w:rsidR="009A3612">
        <w:rPr>
          <w:rFonts w:ascii="Times New Roman" w:hAnsi="Times New Roman" w:cs="Times New Roman"/>
          <w:sz w:val="22"/>
          <w:szCs w:val="22"/>
        </w:rPr>
        <w:t xml:space="preserve"> не позднее 15 числа месяца, следующего за отчетным кварталом</w:t>
      </w:r>
      <w:r w:rsidR="003057A0">
        <w:rPr>
          <w:rFonts w:ascii="Times New Roman" w:hAnsi="Times New Roman" w:cs="Times New Roman"/>
          <w:sz w:val="22"/>
          <w:szCs w:val="22"/>
        </w:rPr>
        <w:t>, отчет за год представляется не позднее 1 февраля года, следующего за отчетным.</w:t>
      </w:r>
    </w:p>
    <w:p w:rsidR="00ED12F1" w:rsidRDefault="00ED12F1" w:rsidP="00ED12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E56C3">
        <w:rPr>
          <w:rFonts w:ascii="Times New Roman" w:hAnsi="Times New Roman" w:cs="Times New Roman"/>
          <w:sz w:val="22"/>
          <w:szCs w:val="22"/>
        </w:rPr>
        <w:t>4.3. Иные требования к отчетности о выполнении муниципального задания</w:t>
      </w:r>
      <w:r w:rsidR="003057A0">
        <w:rPr>
          <w:rFonts w:ascii="Times New Roman" w:hAnsi="Times New Roman" w:cs="Times New Roman"/>
          <w:sz w:val="22"/>
          <w:szCs w:val="22"/>
        </w:rPr>
        <w:t>: отчет о выполнении муниципального задания размещается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7" w:history="1">
        <w:r w:rsidR="003057A0" w:rsidRPr="007B7A3C">
          <w:rPr>
            <w:rStyle w:val="aa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="003057A0" w:rsidRPr="007B7A3C">
          <w:rPr>
            <w:rStyle w:val="aa"/>
            <w:rFonts w:ascii="Times New Roman" w:hAnsi="Times New Roman" w:cs="Times New Roman"/>
            <w:sz w:val="22"/>
            <w:szCs w:val="22"/>
          </w:rPr>
          <w:t>.</w:t>
        </w:r>
        <w:r w:rsidR="003057A0" w:rsidRPr="007B7A3C">
          <w:rPr>
            <w:rStyle w:val="aa"/>
            <w:rFonts w:ascii="Times New Roman" w:hAnsi="Times New Roman" w:cs="Times New Roman"/>
            <w:sz w:val="22"/>
            <w:szCs w:val="22"/>
            <w:lang w:val="en-US"/>
          </w:rPr>
          <w:t>bus</w:t>
        </w:r>
        <w:r w:rsidR="003057A0" w:rsidRPr="007B7A3C">
          <w:rPr>
            <w:rStyle w:val="aa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3057A0" w:rsidRPr="007B7A3C">
          <w:rPr>
            <w:rStyle w:val="aa"/>
            <w:rFonts w:ascii="Times New Roman" w:hAnsi="Times New Roman" w:cs="Times New Roman"/>
            <w:sz w:val="22"/>
            <w:szCs w:val="22"/>
            <w:lang w:val="en-US"/>
          </w:rPr>
          <w:t>gov</w:t>
        </w:r>
        <w:proofErr w:type="spellEnd"/>
        <w:r w:rsidR="003057A0" w:rsidRPr="007B7A3C">
          <w:rPr>
            <w:rStyle w:val="aa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3057A0" w:rsidRPr="007B7A3C">
          <w:rPr>
            <w:rStyle w:val="aa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="003057A0">
        <w:rPr>
          <w:rFonts w:ascii="Times New Roman" w:hAnsi="Times New Roman" w:cs="Times New Roman"/>
          <w:sz w:val="22"/>
          <w:szCs w:val="22"/>
        </w:rPr>
        <w:t>), а также может быть размещен на официальном сайте главного распорядителя средств.</w:t>
      </w:r>
    </w:p>
    <w:p w:rsidR="008C50DE" w:rsidRDefault="00ED12F1" w:rsidP="002B0D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E56C3">
        <w:rPr>
          <w:rFonts w:ascii="Times New Roman" w:hAnsi="Times New Roman" w:cs="Times New Roman"/>
          <w:sz w:val="22"/>
          <w:szCs w:val="22"/>
        </w:rPr>
        <w:t>5. Иные показатели, связанные с выполнением муниципального задания, ______</w:t>
      </w:r>
      <w:r w:rsidR="00CA1593">
        <w:rPr>
          <w:rFonts w:ascii="Times New Roman" w:hAnsi="Times New Roman" w:cs="Times New Roman"/>
          <w:sz w:val="22"/>
          <w:szCs w:val="22"/>
        </w:rPr>
        <w:t>__________________</w:t>
      </w:r>
    </w:p>
    <w:sectPr w:rsidR="008C50DE" w:rsidSect="00A740F3">
      <w:footerReference w:type="default" r:id="rId8"/>
      <w:pgSz w:w="11906" w:h="16838"/>
      <w:pgMar w:top="284" w:right="566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AE" w:rsidRDefault="001139AE" w:rsidP="00ED12F1">
      <w:r>
        <w:separator/>
      </w:r>
    </w:p>
  </w:endnote>
  <w:endnote w:type="continuationSeparator" w:id="0">
    <w:p w:rsidR="001139AE" w:rsidRDefault="001139AE" w:rsidP="00ED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054287"/>
      <w:docPartObj>
        <w:docPartGallery w:val="Page Numbers (Bottom of Page)"/>
        <w:docPartUnique/>
      </w:docPartObj>
    </w:sdtPr>
    <w:sdtEndPr/>
    <w:sdtContent>
      <w:p w:rsidR="00ED12F1" w:rsidRDefault="00ED12F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A35">
          <w:rPr>
            <w:noProof/>
          </w:rPr>
          <w:t>3</w:t>
        </w:r>
        <w:r>
          <w:fldChar w:fldCharType="end"/>
        </w:r>
      </w:p>
    </w:sdtContent>
  </w:sdt>
  <w:p w:rsidR="00ED12F1" w:rsidRDefault="00ED12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AE" w:rsidRDefault="001139AE" w:rsidP="00ED12F1">
      <w:r>
        <w:separator/>
      </w:r>
    </w:p>
  </w:footnote>
  <w:footnote w:type="continuationSeparator" w:id="0">
    <w:p w:rsidR="001139AE" w:rsidRDefault="001139AE" w:rsidP="00ED1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01D9"/>
    <w:multiLevelType w:val="hybridMultilevel"/>
    <w:tmpl w:val="E7347136"/>
    <w:lvl w:ilvl="0" w:tplc="7F66D1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7D"/>
    <w:rsid w:val="00006CFA"/>
    <w:rsid w:val="000630F5"/>
    <w:rsid w:val="00076B61"/>
    <w:rsid w:val="000936BF"/>
    <w:rsid w:val="000B03FA"/>
    <w:rsid w:val="000C01FA"/>
    <w:rsid w:val="001139AE"/>
    <w:rsid w:val="0012002B"/>
    <w:rsid w:val="001234E4"/>
    <w:rsid w:val="00126AD7"/>
    <w:rsid w:val="001421BE"/>
    <w:rsid w:val="00155865"/>
    <w:rsid w:val="0017415D"/>
    <w:rsid w:val="001A756B"/>
    <w:rsid w:val="00252648"/>
    <w:rsid w:val="00252A35"/>
    <w:rsid w:val="00263223"/>
    <w:rsid w:val="002B0DF7"/>
    <w:rsid w:val="003057A0"/>
    <w:rsid w:val="00310B59"/>
    <w:rsid w:val="003648A0"/>
    <w:rsid w:val="003E7801"/>
    <w:rsid w:val="00412D54"/>
    <w:rsid w:val="004150E9"/>
    <w:rsid w:val="00431130"/>
    <w:rsid w:val="00453064"/>
    <w:rsid w:val="00472A0B"/>
    <w:rsid w:val="004A20AC"/>
    <w:rsid w:val="004B6891"/>
    <w:rsid w:val="004B7A5B"/>
    <w:rsid w:val="0056654C"/>
    <w:rsid w:val="00574646"/>
    <w:rsid w:val="00587C83"/>
    <w:rsid w:val="0059248D"/>
    <w:rsid w:val="005E0ACE"/>
    <w:rsid w:val="005F2309"/>
    <w:rsid w:val="00613BAA"/>
    <w:rsid w:val="00654935"/>
    <w:rsid w:val="00655998"/>
    <w:rsid w:val="00664D07"/>
    <w:rsid w:val="006B27E5"/>
    <w:rsid w:val="006E4A1A"/>
    <w:rsid w:val="006E5AA5"/>
    <w:rsid w:val="00702737"/>
    <w:rsid w:val="007B4B43"/>
    <w:rsid w:val="007E7334"/>
    <w:rsid w:val="007F1436"/>
    <w:rsid w:val="0081289F"/>
    <w:rsid w:val="008318C8"/>
    <w:rsid w:val="008C50DE"/>
    <w:rsid w:val="00902067"/>
    <w:rsid w:val="00930936"/>
    <w:rsid w:val="0098280A"/>
    <w:rsid w:val="00994B7D"/>
    <w:rsid w:val="009A3612"/>
    <w:rsid w:val="009E59C4"/>
    <w:rsid w:val="00A570FB"/>
    <w:rsid w:val="00A6513A"/>
    <w:rsid w:val="00A740F3"/>
    <w:rsid w:val="00A86883"/>
    <w:rsid w:val="00AE015C"/>
    <w:rsid w:val="00B02B8A"/>
    <w:rsid w:val="00B16C88"/>
    <w:rsid w:val="00B36FBE"/>
    <w:rsid w:val="00B93DA6"/>
    <w:rsid w:val="00BB79C4"/>
    <w:rsid w:val="00BC2BB9"/>
    <w:rsid w:val="00C13613"/>
    <w:rsid w:val="00C82A38"/>
    <w:rsid w:val="00CA1593"/>
    <w:rsid w:val="00D11B09"/>
    <w:rsid w:val="00D603BB"/>
    <w:rsid w:val="00DA7E40"/>
    <w:rsid w:val="00DB6B8F"/>
    <w:rsid w:val="00DC378B"/>
    <w:rsid w:val="00E04837"/>
    <w:rsid w:val="00E137CD"/>
    <w:rsid w:val="00EB64EB"/>
    <w:rsid w:val="00ED12F1"/>
    <w:rsid w:val="00FA03C9"/>
    <w:rsid w:val="00FB2427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C504B-12B9-4D11-A185-82F9A40C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2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ED12F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ED1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12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D12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1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D12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1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057A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150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50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2023-01-27T13:46:00Z</cp:lastPrinted>
  <dcterms:created xsi:type="dcterms:W3CDTF">2019-11-14T11:10:00Z</dcterms:created>
  <dcterms:modified xsi:type="dcterms:W3CDTF">2023-11-14T06:39:00Z</dcterms:modified>
</cp:coreProperties>
</file>