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3"/>
        <w:gridCol w:w="4973"/>
      </w:tblGrid>
      <w:tr w:rsidR="00920760" w:rsidTr="00920760">
        <w:trPr>
          <w:trHeight w:val="570"/>
          <w:tblCellSpacing w:w="0" w:type="dxa"/>
        </w:trPr>
        <w:tc>
          <w:tcPr>
            <w:tcW w:w="4533" w:type="dxa"/>
            <w:shd w:val="clear" w:color="auto" w:fill="FFFFFF"/>
            <w:vAlign w:val="center"/>
            <w:hideMark/>
          </w:tcPr>
          <w:p w:rsidR="00920760" w:rsidRDefault="00920760"/>
        </w:tc>
        <w:tc>
          <w:tcPr>
            <w:tcW w:w="4973" w:type="dxa"/>
            <w:shd w:val="clear" w:color="auto" w:fill="FFFFFF"/>
            <w:vAlign w:val="center"/>
          </w:tcPr>
          <w:p w:rsidR="00920760" w:rsidRDefault="00920760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№ 11</w:t>
            </w:r>
          </w:p>
          <w:p w:rsidR="00920760" w:rsidRDefault="00920760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  Регламенту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Контрольно-ревизионной комиссии</w:t>
            </w:r>
          </w:p>
          <w:p w:rsidR="00920760" w:rsidRDefault="00920760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утвержденному распоряжением председателя </w:t>
            </w:r>
          </w:p>
          <w:p w:rsidR="00920760" w:rsidRDefault="00920760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Контрольно-ревизионной комиссии </w:t>
            </w:r>
          </w:p>
          <w:p w:rsidR="00920760" w:rsidRDefault="00920760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 ___________2021 г. № _____</w:t>
            </w:r>
          </w:p>
          <w:p w:rsidR="00920760" w:rsidRDefault="00920760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20760" w:rsidRDefault="00920760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20760" w:rsidRDefault="00920760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УТВЕРЖДАЮ</w:t>
            </w:r>
          </w:p>
          <w:p w:rsidR="00920760" w:rsidRDefault="00920760">
            <w:pPr>
              <w:spacing w:after="0" w:line="210" w:lineRule="atLeast"/>
              <w:ind w:left="-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Председатель Контрольно- ревизионной </w:t>
            </w:r>
          </w:p>
        </w:tc>
      </w:tr>
      <w:tr w:rsidR="00920760" w:rsidTr="00920760">
        <w:trPr>
          <w:trHeight w:val="570"/>
          <w:tblCellSpacing w:w="0" w:type="dxa"/>
        </w:trPr>
        <w:tc>
          <w:tcPr>
            <w:tcW w:w="4533" w:type="dxa"/>
            <w:shd w:val="clear" w:color="auto" w:fill="FFFFFF"/>
            <w:vAlign w:val="center"/>
            <w:hideMark/>
          </w:tcPr>
          <w:p w:rsidR="00920760" w:rsidRDefault="00920760">
            <w:pPr>
              <w:spacing w:after="0" w:line="210" w:lineRule="atLeast"/>
              <w:jc w:val="righ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973" w:type="dxa"/>
            <w:shd w:val="clear" w:color="auto" w:fill="FFFFFF"/>
            <w:vAlign w:val="center"/>
          </w:tcPr>
          <w:p w:rsidR="00920760" w:rsidRDefault="00920760">
            <w:pPr>
              <w:spacing w:after="0" w:line="210" w:lineRule="atLeast"/>
              <w:jc w:val="righ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  <w:p w:rsidR="00920760" w:rsidRDefault="00920760">
            <w:pPr>
              <w:spacing w:after="0" w:line="210" w:lineRule="atLeast"/>
              <w:jc w:val="righ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________________ /_________/</w:t>
            </w:r>
          </w:p>
          <w:p w:rsidR="00920760" w:rsidRDefault="00920760">
            <w:pPr>
              <w:spacing w:after="0" w:line="210" w:lineRule="atLeast"/>
              <w:jc w:val="righ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  <w:p w:rsidR="00920760" w:rsidRDefault="00920760">
            <w:pPr>
              <w:spacing w:after="0" w:line="210" w:lineRule="atLeast"/>
              <w:jc w:val="righ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«____» ___________ 20__ г.</w:t>
            </w:r>
          </w:p>
        </w:tc>
      </w:tr>
      <w:tr w:rsidR="00920760" w:rsidTr="00920760">
        <w:trPr>
          <w:trHeight w:val="570"/>
          <w:tblCellSpacing w:w="0" w:type="dxa"/>
        </w:trPr>
        <w:tc>
          <w:tcPr>
            <w:tcW w:w="4533" w:type="dxa"/>
            <w:shd w:val="clear" w:color="auto" w:fill="FFFFFF"/>
            <w:vAlign w:val="center"/>
            <w:hideMark/>
          </w:tcPr>
          <w:p w:rsidR="00920760" w:rsidRDefault="00920760">
            <w:pPr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973" w:type="dxa"/>
            <w:shd w:val="clear" w:color="auto" w:fill="FFFFFF"/>
            <w:vAlign w:val="center"/>
            <w:hideMark/>
          </w:tcPr>
          <w:p w:rsidR="00920760" w:rsidRDefault="0092076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920760" w:rsidRDefault="00920760" w:rsidP="00920760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                                                                      </w:t>
      </w:r>
    </w:p>
    <w:p w:rsidR="00920760" w:rsidRPr="00D81CF7" w:rsidRDefault="00920760" w:rsidP="00920760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920760" w:rsidRDefault="00920760" w:rsidP="001B6E1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1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655517" w:rsidRDefault="00655517" w:rsidP="001B6E10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3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рез</w:t>
      </w:r>
      <w:r w:rsidR="002E4363" w:rsidRPr="002E43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ультатах проведения контроль</w:t>
      </w:r>
      <w:r w:rsidRPr="002E43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ного ме</w:t>
      </w:r>
      <w:r w:rsidR="002E4363" w:rsidRPr="002E43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роприятия </w:t>
      </w:r>
      <w:r w:rsidR="002E4363" w:rsidRPr="002E4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проверке установленного порядка управления и распоряжения, эффективностью использования имущества казны, находящегося в </w:t>
      </w:r>
      <w:proofErr w:type="gramStart"/>
      <w:r w:rsidR="002E4363" w:rsidRPr="002E4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собственности  </w:t>
      </w:r>
      <w:proofErr w:type="spellStart"/>
      <w:r w:rsidR="0081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27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ьнинского</w:t>
      </w:r>
      <w:proofErr w:type="spellEnd"/>
      <w:proofErr w:type="gramEnd"/>
      <w:r w:rsidR="0027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</w:t>
      </w:r>
      <w:proofErr w:type="spellStart"/>
      <w:r w:rsidR="0027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Ельнинского</w:t>
      </w:r>
      <w:proofErr w:type="spellEnd"/>
      <w:r w:rsidR="00270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C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 </w:t>
      </w:r>
      <w:r w:rsidR="002E4363" w:rsidRPr="002E4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с  01.01.2021 года  по  01.01.2022 года</w:t>
      </w:r>
    </w:p>
    <w:p w:rsidR="002E4363" w:rsidRDefault="002E4363" w:rsidP="002E4363">
      <w:pPr>
        <w:shd w:val="clear" w:color="auto" w:fill="FFFFFF"/>
        <w:tabs>
          <w:tab w:val="left" w:pos="405"/>
          <w:tab w:val="right" w:pos="9355"/>
        </w:tabs>
        <w:spacing w:after="0" w:line="21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0760" w:rsidRPr="00D81CF7" w:rsidRDefault="002E4363" w:rsidP="008175E1">
      <w:pPr>
        <w:shd w:val="clear" w:color="auto" w:fill="FFFFFF"/>
        <w:tabs>
          <w:tab w:val="left" w:pos="405"/>
        </w:tabs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Ельня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20760" w:rsidRPr="00D8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</w:t>
      </w:r>
      <w:r w:rsidR="00817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                                                       </w:t>
      </w:r>
      <w:r w:rsidR="00C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22 </w:t>
      </w:r>
      <w:proofErr w:type="gramStart"/>
      <w:r w:rsidR="00C3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июля </w:t>
      </w:r>
      <w:r w:rsidR="001B6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</w:t>
      </w:r>
      <w:proofErr w:type="gramEnd"/>
      <w:r w:rsidR="00920760" w:rsidRPr="00D8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920760" w:rsidRPr="00D81CF7" w:rsidRDefault="00920760" w:rsidP="00D81CF7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760" w:rsidRPr="00D81CF7" w:rsidRDefault="00920760" w:rsidP="00D81CF7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C53" w:rsidRPr="00042B15" w:rsidRDefault="00D94391" w:rsidP="007F2B73">
      <w:pPr>
        <w:shd w:val="clear" w:color="auto" w:fill="FFFFFF"/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Контрольное мероприятие по проверке установленного порядка управления и распоряжения, эффективностью использования имущества казны, находящегося в собственности  </w:t>
      </w:r>
      <w:proofErr w:type="spellStart"/>
      <w:r w:rsidR="00C34092"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</w:t>
      </w:r>
      <w:r w:rsidR="00270F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ьнинского</w:t>
      </w:r>
      <w:proofErr w:type="spellEnd"/>
      <w:r w:rsidR="00270F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поселения </w:t>
      </w:r>
      <w:proofErr w:type="spellStart"/>
      <w:r w:rsidR="00270F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Ельнинского</w:t>
      </w:r>
      <w:proofErr w:type="spellEnd"/>
      <w:r w:rsidR="00270F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  <w:r w:rsidR="00C34092"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Смоленской области</w:t>
      </w:r>
      <w:r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период с  01.01.2021 года  по  01.01.2022 года  (далее – контрольное мероприятие) проведено  на основании </w:t>
      </w:r>
      <w:r w:rsidR="00B108F0"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 2.5</w:t>
      </w:r>
      <w:r w:rsidR="006E3BE2"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Плана работы Контрольно-р</w:t>
      </w:r>
      <w:r w:rsidR="00270F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евизионной комиссии муниципального</w:t>
      </w:r>
      <w:bookmarkStart w:id="0" w:name="_GoBack"/>
      <w:bookmarkEnd w:id="0"/>
      <w:r w:rsidR="006E3BE2"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образования «</w:t>
      </w:r>
      <w:proofErr w:type="spellStart"/>
      <w:r w:rsidR="006E3BE2"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Ельнинский</w:t>
      </w:r>
      <w:proofErr w:type="spellEnd"/>
      <w:r w:rsidR="006E3BE2"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район» Смоленской области</w:t>
      </w:r>
      <w:r w:rsidR="00645F92"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Комиссии) </w:t>
      </w:r>
      <w:r w:rsidR="00B108F0"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E3BE2"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2022 год, утвержденного распоряжением председателя </w:t>
      </w:r>
      <w:r w:rsidR="00645F92"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Комиссии от 24.12.2021 (в редакции распоряжения от 11.01.2021 № 01)., распоряжения председателя Комиссии о проведении контрольного </w:t>
      </w:r>
      <w:r w:rsidR="00B108F0"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мероприятия  от 02.02.2022 № 03</w:t>
      </w:r>
      <w:r w:rsidR="00645F92"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 редакции</w:t>
      </w:r>
      <w:r w:rsidR="00B108F0"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распоряжения от 14.02.2022 № 08</w:t>
      </w:r>
      <w:r w:rsidR="00645F92"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7F2B73"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00E6E" w:rsidRPr="00042B15" w:rsidRDefault="00B108F0" w:rsidP="00B108F0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920760" w:rsidRPr="00042B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Цели и </w:t>
      </w:r>
      <w:r w:rsidR="004424AC" w:rsidRPr="00042B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задачи контрольного мероприятия:</w:t>
      </w:r>
      <w:r w:rsidR="004424AC"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проверка установленного порядка управления и распоряжения, эффективностью использования имущества казны, находящегося в </w:t>
      </w:r>
      <w:r w:rsidR="005954E7"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собственности </w:t>
      </w:r>
      <w:proofErr w:type="spellStart"/>
      <w:r w:rsidR="005954E7"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Ельнинского</w:t>
      </w:r>
      <w:proofErr w:type="spellEnd"/>
      <w:r w:rsidR="005954E7"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поселения «</w:t>
      </w:r>
      <w:proofErr w:type="spellStart"/>
      <w:r w:rsidR="005954E7"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Ельнинского</w:t>
      </w:r>
      <w:proofErr w:type="spellEnd"/>
      <w:r w:rsidR="005954E7"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района» Смоленской области </w:t>
      </w:r>
      <w:r w:rsidR="004424AC"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период </w:t>
      </w:r>
      <w:proofErr w:type="gramStart"/>
      <w:r w:rsidR="004424AC"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  01.01.2021</w:t>
      </w:r>
      <w:proofErr w:type="gramEnd"/>
      <w:r w:rsidR="004424AC"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 по  01.01.2022 года. </w:t>
      </w:r>
    </w:p>
    <w:p w:rsidR="00920760" w:rsidRPr="00042B15" w:rsidRDefault="005954E7" w:rsidP="00D81CF7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2B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</w:t>
      </w:r>
      <w:proofErr w:type="gramStart"/>
      <w:r w:rsidR="00900E6E" w:rsidRPr="00042B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Объект </w:t>
      </w:r>
      <w:r w:rsidR="00920760" w:rsidRPr="00042B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контроля</w:t>
      </w:r>
      <w:proofErr w:type="gramEnd"/>
      <w:r w:rsidR="00920760" w:rsidRPr="00042B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  <w:r w:rsidR="004424AC"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Администрация муниципального </w:t>
      </w:r>
      <w:r w:rsidR="00900E6E"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 «</w:t>
      </w:r>
      <w:proofErr w:type="spellStart"/>
      <w:r w:rsidR="00900E6E"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Ельнинский</w:t>
      </w:r>
      <w:proofErr w:type="spellEnd"/>
      <w:r w:rsidR="00900E6E"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район» Смоленской области. </w:t>
      </w:r>
      <w:r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Отдел </w:t>
      </w:r>
      <w:proofErr w:type="spellStart"/>
      <w:r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жилищно</w:t>
      </w:r>
      <w:proofErr w:type="spellEnd"/>
      <w:r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коммунального и городского хозяйства Администрации муниципального образования «</w:t>
      </w:r>
      <w:proofErr w:type="spellStart"/>
      <w:r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Ельнинский</w:t>
      </w:r>
      <w:proofErr w:type="spellEnd"/>
      <w:r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район» Смоленской области.</w:t>
      </w:r>
    </w:p>
    <w:p w:rsidR="00920760" w:rsidRPr="00042B15" w:rsidRDefault="00334A36" w:rsidP="00D81CF7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920760" w:rsidRPr="00042B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Должностное лицо осуществившее контрольное мероприятие</w:t>
      </w:r>
      <w:r w:rsidR="00920760"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900E6E"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председатель Комиссии Бояркина Наталья Стефановна. </w:t>
      </w:r>
    </w:p>
    <w:p w:rsidR="00920760" w:rsidRPr="00042B15" w:rsidRDefault="00334A36" w:rsidP="00D81CF7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920760" w:rsidRPr="00042B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Нормативные правовые документы, изученные и использованные в работе:</w:t>
      </w:r>
      <w:r w:rsidR="002A1026"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действующие в проверяемом периоде. </w:t>
      </w:r>
    </w:p>
    <w:p w:rsidR="00920760" w:rsidRPr="00042B15" w:rsidRDefault="00334A36" w:rsidP="00D81CF7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920760" w:rsidRPr="00042B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Неполученные документы из числа затребованных с указанием причин или иные факты, </w:t>
      </w:r>
      <w:proofErr w:type="gramStart"/>
      <w:r w:rsidR="00920760" w:rsidRPr="00042B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препятствующие  работе</w:t>
      </w:r>
      <w:proofErr w:type="gramEnd"/>
      <w:r w:rsidR="00920760" w:rsidRPr="00042B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контрольной группы:</w:t>
      </w:r>
      <w:r w:rsidR="002A1026"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07981"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отсутствуют</w:t>
      </w:r>
      <w:r w:rsidR="002A1026"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07981" w:rsidRPr="00042B15" w:rsidRDefault="00334A36" w:rsidP="00D81CF7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920760" w:rsidRPr="00042B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Наличие письменных объяснений, замечаний или возражений со стороны должностных лиц объекта (-</w:t>
      </w:r>
      <w:proofErr w:type="spellStart"/>
      <w:r w:rsidR="00920760" w:rsidRPr="00042B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ов</w:t>
      </w:r>
      <w:proofErr w:type="spellEnd"/>
      <w:r w:rsidR="00920760" w:rsidRPr="00042B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 контроля и заключение руководителя контрольной группы по ним:</w:t>
      </w:r>
      <w:r w:rsidR="002A1026" w:rsidRPr="00042B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отсутствуют. </w:t>
      </w:r>
    </w:p>
    <w:p w:rsidR="008C7145" w:rsidRPr="00042B15" w:rsidRDefault="008C7145" w:rsidP="008C7145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42B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             Вопросы контрольного мероприятия:  </w:t>
      </w:r>
    </w:p>
    <w:p w:rsidR="008C7145" w:rsidRPr="00042B15" w:rsidRDefault="008C7145" w:rsidP="008C7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2B15">
        <w:rPr>
          <w:rFonts w:ascii="Times New Roman" w:hAnsi="Times New Roman" w:cs="Times New Roman"/>
          <w:sz w:val="26"/>
          <w:szCs w:val="26"/>
        </w:rPr>
        <w:t>Учет имущества казны.</w:t>
      </w:r>
    </w:p>
    <w:p w:rsidR="008C7145" w:rsidRPr="00042B15" w:rsidRDefault="008C7145" w:rsidP="008C7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2B15">
        <w:rPr>
          <w:rFonts w:ascii="Times New Roman" w:hAnsi="Times New Roman" w:cs="Times New Roman"/>
          <w:sz w:val="26"/>
          <w:szCs w:val="26"/>
        </w:rPr>
        <w:t>Ведение реестра муниципального имущества.</w:t>
      </w:r>
    </w:p>
    <w:p w:rsidR="008C7145" w:rsidRPr="00042B15" w:rsidRDefault="008C7145" w:rsidP="008C7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2B15">
        <w:rPr>
          <w:rFonts w:ascii="Times New Roman" w:hAnsi="Times New Roman" w:cs="Times New Roman"/>
          <w:sz w:val="26"/>
          <w:szCs w:val="26"/>
        </w:rPr>
        <w:t>Аренда имущества казны.</w:t>
      </w:r>
    </w:p>
    <w:p w:rsidR="008C7145" w:rsidRPr="00042B15" w:rsidRDefault="008C7145" w:rsidP="008C7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2B15">
        <w:rPr>
          <w:rFonts w:ascii="Times New Roman" w:hAnsi="Times New Roman" w:cs="Times New Roman"/>
          <w:sz w:val="26"/>
          <w:szCs w:val="26"/>
        </w:rPr>
        <w:t>Передача в безвозмездное пользование имущества казны.</w:t>
      </w:r>
    </w:p>
    <w:p w:rsidR="008C7145" w:rsidRPr="00042B15" w:rsidRDefault="008C7145" w:rsidP="008C7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2B15">
        <w:rPr>
          <w:rFonts w:ascii="Times New Roman" w:hAnsi="Times New Roman" w:cs="Times New Roman"/>
          <w:sz w:val="26"/>
          <w:szCs w:val="26"/>
        </w:rPr>
        <w:t xml:space="preserve">Приватизация, продажа имущества казны. </w:t>
      </w:r>
    </w:p>
    <w:p w:rsidR="008C7145" w:rsidRPr="00042B15" w:rsidRDefault="008C7145" w:rsidP="008C7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2B15">
        <w:rPr>
          <w:rFonts w:ascii="Times New Roman" w:hAnsi="Times New Roman" w:cs="Times New Roman"/>
          <w:sz w:val="26"/>
          <w:szCs w:val="26"/>
        </w:rPr>
        <w:t xml:space="preserve">Списание имущества казны. </w:t>
      </w:r>
    </w:p>
    <w:p w:rsidR="008C7145" w:rsidRPr="00D81CF7" w:rsidRDefault="008C7145" w:rsidP="00D81CF7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981" w:rsidRPr="00907981" w:rsidRDefault="00920760" w:rsidP="00907981">
      <w:pPr>
        <w:shd w:val="clear" w:color="auto" w:fill="FFFFFF"/>
        <w:tabs>
          <w:tab w:val="left" w:pos="851"/>
        </w:tabs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8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07981" w:rsidRPr="009079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 в исключительной компетенции представительного органа находится порядок управления и  распоряжения имуществом, находящимся в муниципальной собственности муниципального района, в соответствии с п.3 ч.1 ст.7 Устава </w:t>
      </w:r>
      <w:proofErr w:type="spellStart"/>
      <w:r w:rsidR="00040DF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Ельнинского</w:t>
      </w:r>
      <w:proofErr w:type="spellEnd"/>
      <w:r w:rsidR="00040DF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городского поселения </w:t>
      </w:r>
      <w:proofErr w:type="spellStart"/>
      <w:r w:rsidR="00040DF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Ельнинского</w:t>
      </w:r>
      <w:proofErr w:type="spellEnd"/>
      <w:r w:rsidR="00040DF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района </w:t>
      </w:r>
      <w:r w:rsidR="00907981" w:rsidRPr="009079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Смоленской области (новая редакция) (далее – Устав) к вопросам местного значения </w:t>
      </w:r>
      <w:proofErr w:type="spellStart"/>
      <w:r w:rsidR="00040DF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Ельнинского</w:t>
      </w:r>
      <w:proofErr w:type="spellEnd"/>
      <w:r w:rsidR="00040DF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городского поселения </w:t>
      </w:r>
      <w:proofErr w:type="spellStart"/>
      <w:r w:rsidR="00040DF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Ельнинского</w:t>
      </w:r>
      <w:proofErr w:type="spellEnd"/>
      <w:r w:rsidR="00040DF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района </w:t>
      </w:r>
      <w:r w:rsidR="00040DF2" w:rsidRPr="009079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Смоленской области</w:t>
      </w:r>
      <w:r w:rsidR="00907981" w:rsidRPr="009079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(далее – </w:t>
      </w:r>
      <w:r w:rsidR="00040DF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городское поселение</w:t>
      </w:r>
      <w:r w:rsidR="00907981" w:rsidRPr="009079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  относятся вопросы владения, пользования  и распоряжения имуществом, находящимся в мун</w:t>
      </w:r>
      <w:r w:rsidR="002E63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иципальной собственности, ст. 22</w:t>
      </w:r>
      <w:r w:rsidR="00907981" w:rsidRPr="009079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Устава установлено, что к исключительной компетенции представительного органа </w:t>
      </w:r>
      <w:r w:rsidR="002E63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городского поселения</w:t>
      </w:r>
      <w:r w:rsidR="00907981" w:rsidRPr="009079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относится определение порядка управления и распоряжения имуществом, находящимся в муниципальной собственности, в соответствии со ст. 215 Гражданского кодекса Российской Федерации  от имени муниципального образования права собственника осуществляют органы местного самоуправления. </w:t>
      </w:r>
    </w:p>
    <w:p w:rsidR="00907981" w:rsidRPr="00907981" w:rsidRDefault="002E6393" w:rsidP="00907981">
      <w:pPr>
        <w:shd w:val="clear" w:color="auto" w:fill="FFFFFF"/>
        <w:tabs>
          <w:tab w:val="left" w:pos="851"/>
        </w:tabs>
        <w:spacing w:after="0" w:line="210" w:lineRule="atLeas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Пунктом 2.1</w:t>
      </w:r>
      <w:r w:rsidR="00907981" w:rsidRPr="009079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раздела 2 Положения о порядке управления и распоряжения объектами </w:t>
      </w:r>
      <w:proofErr w:type="gramStart"/>
      <w:r w:rsidR="00907981" w:rsidRPr="009079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муниципальной  собственности</w:t>
      </w:r>
      <w:proofErr w:type="gramEnd"/>
      <w:r w:rsidR="00907981" w:rsidRPr="009079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городского поселения</w:t>
      </w:r>
      <w:r w:rsidR="00907981" w:rsidRPr="009079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утвержденного решением Совета депутатов</w:t>
      </w:r>
      <w:r w:rsidR="001C0FC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городского поселению</w:t>
      </w:r>
      <w:r w:rsidR="00907981" w:rsidRPr="009079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от </w:t>
      </w:r>
      <w:r w:rsidR="00E724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03.06.2016  № 20</w:t>
      </w:r>
      <w:r w:rsidR="00907981" w:rsidRPr="009079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органом осуществляющим права владения, пользования и распоряжения имуществом </w:t>
      </w:r>
      <w:r w:rsidR="006764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городского поселения</w:t>
      </w:r>
      <w:r w:rsidR="00907981" w:rsidRPr="009079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определенна Администрация муниципального образования «</w:t>
      </w:r>
      <w:proofErr w:type="spellStart"/>
      <w:r w:rsidR="00907981" w:rsidRPr="009079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Ельнинский</w:t>
      </w:r>
      <w:proofErr w:type="spellEnd"/>
      <w:r w:rsidR="00907981" w:rsidRPr="009079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район» Смоленской области (далее – Администрация). </w:t>
      </w:r>
    </w:p>
    <w:p w:rsidR="00907981" w:rsidRPr="00907981" w:rsidRDefault="00907981" w:rsidP="00907981">
      <w:pPr>
        <w:shd w:val="clear" w:color="auto" w:fill="FFFFFF"/>
        <w:spacing w:after="0" w:line="21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079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Учет имущества казны</w:t>
      </w:r>
    </w:p>
    <w:p w:rsidR="00907981" w:rsidRPr="00907981" w:rsidRDefault="00907981" w:rsidP="00907981">
      <w:pPr>
        <w:shd w:val="clear" w:color="auto" w:fill="FFFFFF"/>
        <w:tabs>
          <w:tab w:val="left" w:pos="851"/>
        </w:tabs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079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соответствии со ст. 215 ГК РФ, средства местного бюджета и иное муниципальное имущество, не закреплённое за муниципальными предприятиями и учреждениями, составляют муниципальную казну муниципального образования. </w:t>
      </w:r>
    </w:p>
    <w:p w:rsidR="00907981" w:rsidRPr="00907981" w:rsidRDefault="00907981" w:rsidP="00907981">
      <w:pPr>
        <w:shd w:val="clear" w:color="auto" w:fill="FFFFFF"/>
        <w:tabs>
          <w:tab w:val="left" w:pos="851"/>
        </w:tabs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079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целях реализации требований БК РФ, регламентирующих ведение бюджетного учета, порядок учета  имущества, составляющего муниципальную казну осуществляется в соответствии  с Приказом министерства финансов № 157н от 01.12.2010 «Об утверждении единого плана счетов бухгалтерского учета для органов власти (государственных органов), органов местного самоуправления, органов  управления государственных внебюджетных фондов, государственных академий наук, государственных (муниципальных)  учреждений и Инструкции по его применению». </w:t>
      </w:r>
    </w:p>
    <w:p w:rsidR="00907981" w:rsidRPr="00907981" w:rsidRDefault="00907981" w:rsidP="00907981">
      <w:pPr>
        <w:shd w:val="clear" w:color="auto" w:fill="FFFFFF"/>
        <w:tabs>
          <w:tab w:val="left" w:pos="851"/>
        </w:tabs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079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Реализация Инструкции № 157 является обязательной для всех бюджетов бюджетной системы Российской Федерации. </w:t>
      </w:r>
    </w:p>
    <w:p w:rsidR="00907981" w:rsidRPr="00907981" w:rsidRDefault="00907981" w:rsidP="00907981">
      <w:pPr>
        <w:shd w:val="clear" w:color="auto" w:fill="FFFFFF"/>
        <w:tabs>
          <w:tab w:val="left" w:pos="851"/>
        </w:tabs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079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Сектором бухгалтерского </w:t>
      </w:r>
      <w:proofErr w:type="gramStart"/>
      <w:r w:rsidRPr="009079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учета  и</w:t>
      </w:r>
      <w:proofErr w:type="gramEnd"/>
      <w:r w:rsidRPr="0090798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отчетности Администрации ведутся Журналы операций по выбытию и перемещению нефинансовых активов, из которых следует, что учет имущества казны осуществляется на счете 010800000 «Нефинансовые активы имущества казны», что соответствует требованиям Инструкции № 157.</w:t>
      </w:r>
    </w:p>
    <w:p w:rsidR="002310CD" w:rsidRDefault="002310CD" w:rsidP="002310CD">
      <w:pPr>
        <w:shd w:val="clear" w:color="auto" w:fill="FFFFFF"/>
        <w:tabs>
          <w:tab w:val="left" w:pos="851"/>
        </w:tabs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Общая стоимость имущества муниципальной казны по данным бухгалтерского учета на 01.01.2022 составила 694463,3 тыс. руб., с увеличением на 3284,6 тыс. руб., по отношению к аналогичному отчетному периоду 2021 года. </w:t>
      </w:r>
    </w:p>
    <w:p w:rsidR="00685F2D" w:rsidRPr="004711C4" w:rsidRDefault="002310CD" w:rsidP="004711C4">
      <w:pPr>
        <w:shd w:val="clear" w:color="auto" w:fill="FFFFFF"/>
        <w:tabs>
          <w:tab w:val="left" w:pos="851"/>
        </w:tabs>
        <w:spacing w:after="0" w:line="210" w:lineRule="atLeast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Проверкой бухгалтерского учета имущества казны установлено, что общий объем имущества, отраженный в бухгалтерском учете, не соответствует показателям, отраженным в реестре. Данное несоответствие обусловлено нарушением Приказа Минэкономразвития РФ от 30.08.2011 № 424 «Об утверждении Порядка ведения органами местного самоуправления реестров муниципального имущества». </w:t>
      </w:r>
    </w:p>
    <w:p w:rsidR="00042B15" w:rsidRDefault="00042B15" w:rsidP="00042B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6BDC">
        <w:rPr>
          <w:rFonts w:ascii="Times New Roman" w:hAnsi="Times New Roman" w:cs="Times New Roman"/>
          <w:b/>
          <w:sz w:val="26"/>
          <w:szCs w:val="26"/>
        </w:rPr>
        <w:t>Ведение реестра муниципального имущества</w:t>
      </w:r>
    </w:p>
    <w:p w:rsidR="004711C4" w:rsidRDefault="004711C4" w:rsidP="00471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п. 4.2 Положения о муниципальной казне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Ельнинского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Ельнинского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Смоленской области, утвержденного решением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Ельнинского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Ельнинского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Смоленской области от 12.09.2013 № 43а (в редакции решения от 08.10.2015 № 19) (далее – Положение о казне) имущество, входящее в состав муниципальной казны, подлежит учету в Реестре муниципального имущества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Ельнинского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Ельнинского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Смоленской области (далее – Реестр). </w:t>
      </w:r>
    </w:p>
    <w:p w:rsidR="004711C4" w:rsidRDefault="004711C4" w:rsidP="00471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ведения Реестра, в том числе отдельного его раздела, содержащего сведения о составе муниципальной казны, определяется в Положении о порядке ведения Реестра. </w:t>
      </w:r>
    </w:p>
    <w:p w:rsidR="004711C4" w:rsidRDefault="004711C4" w:rsidP="00471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Ведение Реестра осуществляет отдел 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коммунального и городского хозяйства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Ельнинский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Смоленской области (далее – Отдел) </w:t>
      </w:r>
      <w:proofErr w:type="gramStart"/>
      <w:r>
        <w:rPr>
          <w:rFonts w:ascii="Times New Roman" w:hAnsi="Times New Roman" w:cs="Times New Roman"/>
          <w:sz w:val="26"/>
          <w:szCs w:val="26"/>
        </w:rPr>
        <w:t>( абзац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3 пункта 4.2 Положения о казне). </w:t>
      </w:r>
    </w:p>
    <w:p w:rsidR="004711C4" w:rsidRPr="007A048D" w:rsidRDefault="004711C4" w:rsidP="00471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момент проведения контрольного мероприятия порядок ведения Реестра не предоставлялся. </w:t>
      </w:r>
    </w:p>
    <w:p w:rsidR="004711C4" w:rsidRDefault="004711C4" w:rsidP="004711C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соответствии с п. 2 Приказа Минэкономразвития РФ от 30.08.2011 № 424 «Об утверждении Порядка ведения органами местного самоуправления реестров муниципального имущества», объектами учета в реестрах являются: </w:t>
      </w:r>
    </w:p>
    <w:p w:rsidR="004711C4" w:rsidRDefault="004711C4" w:rsidP="004711C4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находящееся в муниципальной собственности недвижимое имущество (здание, строение, сооружение или объект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незаверенного  строительства</w:t>
      </w:r>
      <w:proofErr w:type="gramEnd"/>
      <w:r>
        <w:rPr>
          <w:rFonts w:ascii="Times New Roman" w:hAnsi="Times New Roman" w:cs="Times New Roman"/>
          <w:sz w:val="26"/>
          <w:szCs w:val="26"/>
        </w:rPr>
        <w:t>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</w:t>
      </w:r>
    </w:p>
    <w:p w:rsidR="004711C4" w:rsidRDefault="004711C4" w:rsidP="004711C4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находящееся в муниципальной собственности движимое имущество, либо иное имущество, отнесенное законом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к  данной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категории; </w:t>
      </w:r>
    </w:p>
    <w:p w:rsidR="004711C4" w:rsidRDefault="004711C4" w:rsidP="004711C4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капитале которых принадлежит муниципальным образованиям, иные юридические лица учредителем (участником) которых </w:t>
      </w:r>
      <w:proofErr w:type="gramStart"/>
      <w:r>
        <w:rPr>
          <w:rFonts w:ascii="Times New Roman" w:hAnsi="Times New Roman" w:cs="Times New Roman"/>
          <w:sz w:val="26"/>
          <w:szCs w:val="26"/>
        </w:rPr>
        <w:t>является  муниципальное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образование. </w:t>
      </w:r>
    </w:p>
    <w:p w:rsidR="004711C4" w:rsidRDefault="004711C4" w:rsidP="004711C4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Предоставленный на момент проведения контрольного мероприятия предоставлен перечень Казны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Ельнинского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Ельниснкого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Смоленской области по состоянию на 01.01.2021 и перечень Казны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Ельнинского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Ельнинского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Смоленской области по состоянию на 01.01.2022.</w:t>
      </w:r>
    </w:p>
    <w:p w:rsidR="004711C4" w:rsidRDefault="004711C4" w:rsidP="004711C4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Приказом № 424 Минэкономразвития РФ  реестр (реестры) муниципального имущества должны содержать  следующие данные  об имущественных объектах: наименование, адрес, площадь, кадастровый номер,  тип строения, год ввода в эксплуатацию, балансовую и остаточную стоимость, кадастровую стоимость, даты возникновения и прекращения права муниципальной собственности, реквизиты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документов – основания возникновения (прекращения) права муниципальной собственности на недвижимое имущество, сведения о правообладателе муниципального недвижимого имущества, сведения об установленных ограничениях(обременениях) с указанием основания и даты возникновения и прекращения. </w:t>
      </w:r>
    </w:p>
    <w:p w:rsidR="004711C4" w:rsidRDefault="004711C4" w:rsidP="004711C4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Предоставленные на момент проведения контрольного мероприятия перечни (реестры) казны городского поселения не содержит ряд необходимых сведений, что затрудняет идентифицировать их с объектами бухгалтерского учета. </w:t>
      </w:r>
    </w:p>
    <w:p w:rsidR="004711C4" w:rsidRDefault="004711C4" w:rsidP="004711C4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Балансовую стоимость объектов перечня (реестра) имущества муниципальной казны городского поселения установить не представляется возможным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связи с тем что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по ряду объектов балансовая стоимость объектов не указана, так например отсутствуют сведения о балансовой стоимости объектов с порядковым номером 449, 450, 453-510. </w:t>
      </w:r>
    </w:p>
    <w:p w:rsidR="004711C4" w:rsidRDefault="004711C4" w:rsidP="004711C4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 же указаны в перечне (</w:t>
      </w:r>
      <w:proofErr w:type="gramStart"/>
      <w:r>
        <w:rPr>
          <w:rFonts w:ascii="Times New Roman" w:hAnsi="Times New Roman" w:cs="Times New Roman"/>
          <w:sz w:val="26"/>
          <w:szCs w:val="26"/>
        </w:rPr>
        <w:t>реестре)  сведения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балансовой стоимости в расхождении с балансовой стоимостью отраженной на счетах бухгалтерского учета,  например:</w:t>
      </w:r>
    </w:p>
    <w:p w:rsidR="004711C4" w:rsidRDefault="004711C4" w:rsidP="004711C4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недвижимое имущество – жилой дом расположенный по адресу г. </w:t>
      </w:r>
      <w:proofErr w:type="gramStart"/>
      <w:r>
        <w:rPr>
          <w:rFonts w:ascii="Times New Roman" w:hAnsi="Times New Roman" w:cs="Times New Roman"/>
          <w:sz w:val="26"/>
          <w:szCs w:val="26"/>
        </w:rPr>
        <w:t>Ельня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ул. Советская, д.19 отражен в перечне (реестре) с балансовой стоимостью 292,2 тыс. руб.,  по данным бухгалтерского учета балансовая стоимость составляет 440,4 тыс. руб.,</w:t>
      </w:r>
    </w:p>
    <w:p w:rsidR="004711C4" w:rsidRDefault="004711C4" w:rsidP="004711C4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- недвижимое имущество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жилой дом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расположенный по адресу г. Ельня, ул. Советская, д.35 отражен в перечне (реестре) с балансовой стоимостью 130,2 тыс. руб., по данным бухгалтерского учета балансовая стоимость составляет 293,8 тыс. руб.</w:t>
      </w:r>
    </w:p>
    <w:p w:rsidR="004711C4" w:rsidRDefault="004711C4" w:rsidP="004711C4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разделу предоставленного перечня (реестра) «Земельные участки» отражено семь участкам, что этом в количественном выражении соответствует данным бухгалтерского учета, полностью идентифицировать представляется возможным только два </w:t>
      </w:r>
      <w:proofErr w:type="gramStart"/>
      <w:r>
        <w:rPr>
          <w:rFonts w:ascii="Times New Roman" w:hAnsi="Times New Roman" w:cs="Times New Roman"/>
          <w:sz w:val="26"/>
          <w:szCs w:val="26"/>
        </w:rPr>
        <w:t>земельных  участка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с кадастровыми номерами: 67:08:0010239:2 и 67:08:0010239:3, во остальным земельным участкам кадастровые номера не указаны вообще или указаны с расхождением с данными формы 0504035 бухгалтерского учета. </w:t>
      </w:r>
      <w:r w:rsidR="009C42E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711C4" w:rsidRDefault="004711C4" w:rsidP="004711C4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п.142 Инструкции № 157н земельные участки в составе муниципальной казны учитываются по их кадастровой стоимости. Из семи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участков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зарегистрированных в перечне (реестре) кадастровая стоимость не отражена ни по одному из участков. </w:t>
      </w:r>
    </w:p>
    <w:p w:rsidR="004711C4" w:rsidRDefault="004711C4" w:rsidP="004711C4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Допускается указание в перечне (реестре) объектов не внесённых в данные бухгалтерского учета по форме 0504035</w:t>
      </w:r>
      <w:r w:rsidR="009C42E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так по строке 643 (652) перечня (реестра) указан Ноутбук 15,6 </w:t>
      </w:r>
      <w:r>
        <w:rPr>
          <w:rFonts w:ascii="Times New Roman" w:hAnsi="Times New Roman" w:cs="Times New Roman"/>
          <w:sz w:val="26"/>
          <w:szCs w:val="26"/>
          <w:lang w:val="en-US"/>
        </w:rPr>
        <w:t>ASUS</w:t>
      </w:r>
      <w:r w:rsidRPr="009E47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9E47F1">
        <w:rPr>
          <w:rFonts w:ascii="Times New Roman" w:hAnsi="Times New Roman" w:cs="Times New Roman"/>
          <w:sz w:val="26"/>
          <w:szCs w:val="26"/>
        </w:rPr>
        <w:t>53</w:t>
      </w:r>
      <w:r>
        <w:rPr>
          <w:rFonts w:ascii="Times New Roman" w:hAnsi="Times New Roman" w:cs="Times New Roman"/>
          <w:sz w:val="26"/>
          <w:szCs w:val="26"/>
          <w:lang w:val="en-US"/>
        </w:rPr>
        <w:t>U</w:t>
      </w:r>
      <w:r w:rsidRPr="009E47F1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9E47F1">
        <w:rPr>
          <w:rFonts w:ascii="Times New Roman" w:hAnsi="Times New Roman" w:cs="Times New Roman"/>
          <w:sz w:val="26"/>
          <w:szCs w:val="26"/>
        </w:rPr>
        <w:t>53</w:t>
      </w:r>
      <w:r>
        <w:rPr>
          <w:rFonts w:ascii="Times New Roman" w:hAnsi="Times New Roman" w:cs="Times New Roman"/>
          <w:sz w:val="26"/>
          <w:szCs w:val="26"/>
        </w:rPr>
        <w:t xml:space="preserve"> балансовой стоимостью 24,9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согласно предоставленной оборотной ведомости данной объект не учтен как объект  учета муниципальной казны городского поселения, и наоборот согласно данным отраженным в оборотной ведомости по форме  0504035 объектом учета муниципальной казны городского поселения является Дорожное колесо балансовой стоимостью 7,8 тыс. руб., данное имущество не отраженно в предоставленном перечне (реестре). </w:t>
      </w:r>
    </w:p>
    <w:p w:rsidR="004711C4" w:rsidRDefault="004711C4" w:rsidP="004711C4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п. 11 Федерального стандарта бухгалтерского учета государственных финансов «Государственная (муниципальная) казна» объекты имущества в составе муниципальной казны отражаются в бюджетном учете в стоимостном выражении с указанием реестрового номера имущества в реестровом номере муниципального имущества. В целях соответствия учетных данных по объектам нефинансовых активов, составляющих муниципальную казну, осуществляется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сверка  учетных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данных с данными реестра муниципального имущества. </w:t>
      </w:r>
    </w:p>
    <w:p w:rsidR="004711C4" w:rsidRDefault="004711C4" w:rsidP="004711C4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 реестровым номером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понимается  уникальный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номер, не повторяющийся во времени номер объекта учета, который присваивается ему при внесении в реестр. </w:t>
      </w:r>
    </w:p>
    <w:p w:rsidR="004711C4" w:rsidRDefault="004711C4" w:rsidP="004711C4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Аналитический учет объектов в составе нефинансовых активов имущества казны осуществляется в структуре, </w:t>
      </w:r>
      <w:proofErr w:type="gramStart"/>
      <w:r>
        <w:rPr>
          <w:rFonts w:ascii="Times New Roman" w:hAnsi="Times New Roman" w:cs="Times New Roman"/>
          <w:sz w:val="26"/>
          <w:szCs w:val="26"/>
        </w:rPr>
        <w:t>установленной  для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ведения реестра муниципального имущества соответствующего публично - правового образования, в разрезе объектов в составе нефинансовых активов имущества казны, идентификационных (реестровых) номеров объектов нефинансовых активов.</w:t>
      </w:r>
    </w:p>
    <w:p w:rsidR="004711C4" w:rsidRDefault="004711C4" w:rsidP="004711C4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ведения аналитического учета по объектам в составе нефинансовых активов имущества казны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основании  информации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 соответствующего реестра устанавливается документом учетной политики органа, осуществляющего полномочия  и функции собственника в отношении имущества муниципальной казны, если иное не предусмотрено финансовым органом соответствующего бюджета.</w:t>
      </w:r>
    </w:p>
    <w:p w:rsidR="009C42EA" w:rsidRDefault="004711C4" w:rsidP="004711C4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8307A">
        <w:rPr>
          <w:rFonts w:ascii="Times New Roman" w:hAnsi="Times New Roman" w:cs="Times New Roman"/>
          <w:sz w:val="26"/>
          <w:szCs w:val="26"/>
        </w:rPr>
        <w:t>Учетной политикой Администрации муниципального образования «</w:t>
      </w:r>
      <w:proofErr w:type="spellStart"/>
      <w:r w:rsidRPr="0068307A">
        <w:rPr>
          <w:rFonts w:ascii="Times New Roman" w:hAnsi="Times New Roman" w:cs="Times New Roman"/>
          <w:sz w:val="26"/>
          <w:szCs w:val="26"/>
        </w:rPr>
        <w:t>Ельнинский</w:t>
      </w:r>
      <w:proofErr w:type="spellEnd"/>
      <w:r w:rsidRPr="0068307A">
        <w:rPr>
          <w:rFonts w:ascii="Times New Roman" w:hAnsi="Times New Roman" w:cs="Times New Roman"/>
          <w:sz w:val="26"/>
          <w:szCs w:val="26"/>
        </w:rPr>
        <w:t xml:space="preserve"> район» Смоленской области утвержденной распоряжением от 31.12.2019 № 422-р, </w:t>
      </w:r>
      <w:r>
        <w:rPr>
          <w:rFonts w:ascii="Times New Roman" w:hAnsi="Times New Roman" w:cs="Times New Roman"/>
          <w:sz w:val="26"/>
          <w:szCs w:val="26"/>
        </w:rPr>
        <w:t xml:space="preserve">порядок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ведения  аналитического</w:t>
      </w:r>
      <w:proofErr w:type="gramEnd"/>
      <w:r w:rsidRPr="0068307A">
        <w:rPr>
          <w:rFonts w:ascii="Times New Roman" w:hAnsi="Times New Roman" w:cs="Times New Roman"/>
          <w:sz w:val="26"/>
          <w:szCs w:val="26"/>
        </w:rPr>
        <w:t xml:space="preserve"> учет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8307A">
        <w:rPr>
          <w:rFonts w:ascii="Times New Roman" w:hAnsi="Times New Roman" w:cs="Times New Roman"/>
          <w:sz w:val="26"/>
          <w:szCs w:val="26"/>
        </w:rPr>
        <w:t xml:space="preserve"> объектов в составе имущества муниципальной казны </w:t>
      </w:r>
      <w:r>
        <w:rPr>
          <w:rFonts w:ascii="Times New Roman" w:hAnsi="Times New Roman" w:cs="Times New Roman"/>
          <w:sz w:val="26"/>
          <w:szCs w:val="26"/>
        </w:rPr>
        <w:t xml:space="preserve">не установлен. </w:t>
      </w:r>
    </w:p>
    <w:p w:rsidR="004711C4" w:rsidRDefault="004711C4" w:rsidP="004711C4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ведения реестра муниципального имущества в городском поселении так же не установлен.</w:t>
      </w:r>
    </w:p>
    <w:p w:rsidR="004711C4" w:rsidRDefault="004711C4" w:rsidP="004711C4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распоряжением  Администрации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22.12.2021 № 441-р  проведена ежегодная инвентаризация основных средств, материалов и бланков строгой отчетности, при проведении данной инвентаризации проведена и инвентаризация нефинансовых активов имущества казны. </w:t>
      </w:r>
    </w:p>
    <w:p w:rsidR="00042B15" w:rsidRDefault="004711C4" w:rsidP="004711C4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Усчитывая недостатки </w:t>
      </w:r>
      <w:proofErr w:type="gramStart"/>
      <w:r>
        <w:rPr>
          <w:rFonts w:ascii="Times New Roman" w:hAnsi="Times New Roman" w:cs="Times New Roman"/>
          <w:sz w:val="26"/>
          <w:szCs w:val="26"/>
        </w:rPr>
        <w:t>выявленные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ходе проведения контрольного мероприятия, а так же нарушения установленного порядка ведения реестров муниципального имущества, отсутствия установленного порядка проведения инвентаризации имущества казны Контрольно-ревизионная комиссия считает, что инвентаризация проведена</w:t>
      </w:r>
      <w:r w:rsidR="009C42EA">
        <w:rPr>
          <w:rFonts w:ascii="Times New Roman" w:hAnsi="Times New Roman" w:cs="Times New Roman"/>
          <w:sz w:val="26"/>
          <w:szCs w:val="26"/>
        </w:rPr>
        <w:t xml:space="preserve"> не в полном объеме. </w:t>
      </w:r>
    </w:p>
    <w:p w:rsidR="00042B15" w:rsidRDefault="00042B15" w:rsidP="00042B15">
      <w:pPr>
        <w:tabs>
          <w:tab w:val="left" w:pos="0"/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2CA6">
        <w:rPr>
          <w:rFonts w:ascii="Times New Roman" w:hAnsi="Times New Roman" w:cs="Times New Roman"/>
          <w:b/>
          <w:sz w:val="26"/>
          <w:szCs w:val="26"/>
        </w:rPr>
        <w:t xml:space="preserve">Аренда имущества казны. Передача в безвозмездное пользование имущества казны. Приватизация, продажа имущества казны. </w:t>
      </w:r>
    </w:p>
    <w:p w:rsidR="00042B15" w:rsidRPr="00142CA6" w:rsidRDefault="00042B15" w:rsidP="00042B15">
      <w:pPr>
        <w:tabs>
          <w:tab w:val="left" w:pos="0"/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2CA6">
        <w:rPr>
          <w:rFonts w:ascii="Times New Roman" w:hAnsi="Times New Roman" w:cs="Times New Roman"/>
          <w:b/>
          <w:sz w:val="26"/>
          <w:szCs w:val="26"/>
        </w:rPr>
        <w:t>Списание имущества казны.</w:t>
      </w:r>
    </w:p>
    <w:p w:rsidR="00042B15" w:rsidRPr="00142CA6" w:rsidRDefault="00042B15" w:rsidP="00042B15">
      <w:pPr>
        <w:tabs>
          <w:tab w:val="left" w:pos="0"/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0C19" w:rsidRDefault="00500C19" w:rsidP="00500C19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2021 году аренда имущества городского поселения осуществлялась на основании действующего Положения о порядке управления и распоряжения имуществом, находящимся в собственности городского поселения, Положения о муниципальной казне. </w:t>
      </w:r>
    </w:p>
    <w:p w:rsidR="00500C19" w:rsidRDefault="00500C19" w:rsidP="00500C19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разделом 7 Положения о порядке управления и распоряжения имуществом, находящимся в собственности городского поселения Арендодателем муниципального имущества является Администрация, срок действия договора аренды устанавливается постановлением  Администрации, арендная плата за пользование объектами муниципальной собственности подлежит зачислению в доход бюджета городского поселения, при этом п. 5.2. Положения о муниципальной казне установлено, что условия и порядок передачи  имущества муниципальной казны в аренду, регулируются правовыми актами органов местного самоуправления, ровно как и передача в безвозмездное пользование, доверительное управление. </w:t>
      </w:r>
    </w:p>
    <w:p w:rsidR="00500C19" w:rsidRDefault="00500C19" w:rsidP="00500C19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проведении контрольного мероприятия нормативный акт регулирующий порядок предоставления муниципального имущества в аренду, безвозмездное пользование, доверительное управление, предусматривающее переход прав в отношении муниципального имущества городского поселения, не предоставлялся.  </w:t>
      </w:r>
    </w:p>
    <w:p w:rsidR="00500C19" w:rsidRDefault="00500C19" w:rsidP="00500C19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Наличие правового акта, регулирующего порядок предоставления муниципального имущества в аренду, безвозмездное пользование, доверительное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управление, предусмотрен и законодательно, так п. 1. ст. 51 Федерального закона от 06.10.2003 № 131-ФЗ установлено, что органы местного самоуправления самостоятельно владеют, пользуются  и распоряжаются  муниципальным имуществом в соответствии с Конституцией Российской федерации, Федеральными законами и принимаемыми в месте с ними нормативными правовыми актами органов местного самоуправления. </w:t>
      </w:r>
    </w:p>
    <w:p w:rsidR="00500C19" w:rsidRDefault="00500C19" w:rsidP="00500C19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течении 2021 года был заключен один договор аренды нежилого помещения, включенного в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реестр  муниципальной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казны городского поселения, расположенного по адресу г. Ельня, ул. Советская д. 36/2. Договор заключен сроком на 10 лет с соблюдением требований Федерального закона от 26.07.2006 № 135- ФЗ «О защите конкуренции». Задолженности по оплате арендной платы нет. Денежные средства по договору аренды да период действия договора в 2021 году в размере 56340,73 </w:t>
      </w:r>
      <w:proofErr w:type="gramStart"/>
      <w:r>
        <w:rPr>
          <w:rFonts w:ascii="Times New Roman" w:hAnsi="Times New Roman" w:cs="Times New Roman"/>
          <w:sz w:val="26"/>
          <w:szCs w:val="26"/>
        </w:rPr>
        <w:t>рублей  зачислены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бюджет городского поселения ( платежное поручение  от 16.12.2021 № 433).</w:t>
      </w:r>
    </w:p>
    <w:p w:rsidR="00500C19" w:rsidRDefault="00500C19" w:rsidP="00500C19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двум из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объектов  составляющих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муниципальную казну городского поселения в 2021 году принято решение о передаче в безвозмездное пользование. Передача движимого имущества осуществлена на краткосрочный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период, 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основании решения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Ельнинского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Ельнинского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Смоленской области с соблюдением требований ст. 17.1 Федерального закона от 26.07.2006 № 135- ФЗ «О защите конкуренции». </w:t>
      </w:r>
    </w:p>
    <w:p w:rsidR="00500C19" w:rsidRDefault="00500C19" w:rsidP="00500C19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Договора хранения на имущество находящееся в муниципальной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собственности, 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так же в муниципальной казне городского поселения  в течении 2021 года не заключались, имущество на хранение не передавалось. </w:t>
      </w:r>
    </w:p>
    <w:p w:rsidR="00500C19" w:rsidRDefault="00500C19" w:rsidP="00500C19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Приватизация имущества, находящего в муниципальной собственности городского поселения и составляющего муниципальную казну, осуществляется в порядке предусмотренном Федеральным законом от 21.12.2001 № 178 – ФЗ «О приватизации государственного и муниципального имущества», в соответствии с требованиями  ст. 14 Федерального закона от 21.12.2001 № 178 – ФЗ,  Советом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Ельнинского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Ельнинского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Смоленской области принято решение от 02.12.2020 №23 «Об утверждении Положения о приватизации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муницпального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имущества, находящегося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Ельнинского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Ельниснкого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Смоленской области». </w:t>
      </w:r>
    </w:p>
    <w:p w:rsidR="00500C19" w:rsidRDefault="00500C19" w:rsidP="00500C19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Отчуждение имущества, составляющего муниципальную казну городского поселения, в порядке приватизации в том числе субъектам малого и среднего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предпринимательства,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проверяемом периоде не осуществлялось. </w:t>
      </w:r>
    </w:p>
    <w:p w:rsidR="00500C19" w:rsidRDefault="00500C19" w:rsidP="00500C19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Порядка десяти объектов, в проверяемом периоде, переданы физическим лицам в порядке бесплатной приватизации, в соответствии с Законом Российской Федерации от 04.07.1991 года № 1541-1 «О Приватизации жилищного фонда в Российской Федерации», один объект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деприватизирован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00C19" w:rsidRDefault="00500C19" w:rsidP="00500C19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объекту, подлежащему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деприватизации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принято постановление Администрации от 21.07.2021 № 461 «О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деприватизации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квартиры, расположенной по адресу: Смоленская область,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Ельнинский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Ельнинское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городское поселение, г. Ельня,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мкр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Кутузовский, д. 20, кв. 26», соответствии с которым вышеуказанная квартира подлежит принятию в муниципальную собственность и включению в казну городского поселения. </w:t>
      </w:r>
    </w:p>
    <w:p w:rsidR="00500C19" w:rsidRDefault="00500C19" w:rsidP="00500C19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состоянию на 01.01.2022 года вышеуказанный объект (квартира - г. Ельня,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мкр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Кутузовский, д. 20, кв. 26) в предоставленном перечне (реестре) Казны городского поселения не значится, так </w:t>
      </w:r>
      <w:proofErr w:type="gramStart"/>
      <w:r>
        <w:rPr>
          <w:rFonts w:ascii="Times New Roman" w:hAnsi="Times New Roman" w:cs="Times New Roman"/>
          <w:sz w:val="26"/>
          <w:szCs w:val="26"/>
        </w:rPr>
        <w:t>же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 и по данным бухгалтерского учета. </w:t>
      </w:r>
    </w:p>
    <w:p w:rsidR="00500C19" w:rsidRDefault="00500C19" w:rsidP="00500C19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Так же в нарушение п.3.3 Положения о муниципальной казне отсутствует основание принятия в муниципальную казну – решение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Ельнинского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Ельнинского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района  Смоленской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области. </w:t>
      </w:r>
    </w:p>
    <w:p w:rsidR="00500C19" w:rsidRDefault="00500C19" w:rsidP="00500C19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отношении приватизации жилых помещений, установлено, что в муниципальной казне числится многократные жилые дома, так например дом 1 по ул. Первомайской с балансовой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стоимостью  20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согласно постановлению  Администрации от 18.01.2021 № 20 принято решение о приватизации квартиры 13 физическими лицами. Никаких мер к уменьшению балансовой стоимости многоквартирного дома не принято. </w:t>
      </w:r>
    </w:p>
    <w:p w:rsidR="00500C19" w:rsidRDefault="00500C19" w:rsidP="00500C19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инструкции по бюджетному учету № 25н, жилые помещения учитываются в составе объектов основных средств, учитывая, что жилые помещения переданы из жилищного фонда в собственность граждан на основании договоров передачи жилого помещения в собственность граждан, дальнейшее </w:t>
      </w:r>
      <w:proofErr w:type="gramStart"/>
      <w:r>
        <w:rPr>
          <w:rFonts w:ascii="Times New Roman" w:hAnsi="Times New Roman" w:cs="Times New Roman"/>
          <w:sz w:val="26"/>
          <w:szCs w:val="26"/>
        </w:rPr>
        <w:t>отражение 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балансе не предусмотрено.  На основании письма Минфина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России  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16.11.2006 № 03-06-01-04/202 приватизацию отдельных квартир в жилом доме можно рассматривать как частичную реализацию (ликвидацию) основного  средства, в связи с чем балансовая стоимость многоквартирного жилого дома должна быть уменьшена на стоимость приватизированных квартир с отражением указанной операции в бухгалтерском учете. </w:t>
      </w:r>
    </w:p>
    <w:p w:rsidR="00500C19" w:rsidRDefault="00500C19" w:rsidP="00500C19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Одновременно рекомендуется отразить их стоимость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за балансовом счете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Номер счета и порядок его ведения определяется приказом об учетной политике, с учетом позиции Минфина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России 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данному вопросу. Согласно письму Министерства финансов </w:t>
      </w:r>
      <w:proofErr w:type="gramStart"/>
      <w:r>
        <w:rPr>
          <w:rFonts w:ascii="Times New Roman" w:hAnsi="Times New Roman" w:cs="Times New Roman"/>
          <w:sz w:val="26"/>
          <w:szCs w:val="26"/>
        </w:rPr>
        <w:t>РФ  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23.09.2005 № 07-05-06/259 при организации бухгалтерского учета объектов приватизированного жилого фонда рекомендовано учитывать порядок, предусмотренный письмом Минфина России от 29.10.1993 № 118. </w:t>
      </w:r>
    </w:p>
    <w:p w:rsidR="006A4AD7" w:rsidRPr="00FB27FF" w:rsidRDefault="006A4AD7" w:rsidP="006A4AD7">
      <w:p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Прочее.</w:t>
      </w:r>
    </w:p>
    <w:p w:rsidR="006A4AD7" w:rsidRDefault="006A4AD7" w:rsidP="006A4AD7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настоящее время, как и в течении проверяемого периода, действует Положение о муниципальной казне, утвержденное решением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Ельнинского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Ельнинского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Смоленской области от 12.09.2013 № 43а, данный правовой акт разработан и утвержден на основании и в соответствии с действующим Федеральным законодательством, Уставом городского поселения, а так же с Положением о порядке управления  и распоряжения имуществом, находящимся в муниципальной собственности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Ельнинского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Ельнинского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Смоленской области, утвержденным решением представительного органа о 28.05.2013 № 17 однако данное решением от 03.06.2016 № 20 признано утратившим силу (прекратило свое действие), тем не менее Положение о муниципальной казне продолжает свое действие в утвержденной редакции, в результате чего допускаются нарушения установленного порядка принятия (исключения) в собственность, включения (исключения) из муниципальной казны имущества, находящегося в собственности  городского поселения. </w:t>
      </w:r>
    </w:p>
    <w:p w:rsidR="006A4AD7" w:rsidRDefault="006A4AD7" w:rsidP="006A4AD7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Отсутствует рад правовых актов, регламентирующих порядок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учета,  управления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распоряжения имуществом. </w:t>
      </w:r>
    </w:p>
    <w:p w:rsidR="006A4AD7" w:rsidRPr="0064676C" w:rsidRDefault="006A4AD7" w:rsidP="006A4AD7">
      <w:pPr>
        <w:tabs>
          <w:tab w:val="left" w:pos="0"/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676C">
        <w:rPr>
          <w:rFonts w:ascii="Times New Roman" w:hAnsi="Times New Roman" w:cs="Times New Roman"/>
          <w:b/>
          <w:sz w:val="26"/>
          <w:szCs w:val="26"/>
        </w:rPr>
        <w:t>Выводы по результатам контрольного мероприятия.</w:t>
      </w:r>
    </w:p>
    <w:p w:rsidR="006A4AD7" w:rsidRDefault="006A4AD7" w:rsidP="006A4AD7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проведения контрольного мероприятия установлено, что большинство выявленных нарушений носят не финансовый характер. </w:t>
      </w:r>
    </w:p>
    <w:p w:rsidR="006A4AD7" w:rsidRDefault="006A4AD7" w:rsidP="006A4AD7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Отсутствует правовой акт устанавливающий порядок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ведения  реестра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имущества. </w:t>
      </w:r>
    </w:p>
    <w:p w:rsidR="006A4AD7" w:rsidRDefault="006A4AD7" w:rsidP="006A4AD7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23C5B">
        <w:rPr>
          <w:rFonts w:ascii="Times New Roman" w:hAnsi="Times New Roman" w:cs="Times New Roman"/>
          <w:sz w:val="26"/>
          <w:szCs w:val="26"/>
        </w:rPr>
        <w:lastRenderedPageBreak/>
        <w:t xml:space="preserve">  Предоставленный порядок (Реестр) Казны </w:t>
      </w:r>
      <w:proofErr w:type="spellStart"/>
      <w:r w:rsidRPr="00A23C5B">
        <w:rPr>
          <w:rFonts w:ascii="Times New Roman" w:hAnsi="Times New Roman" w:cs="Times New Roman"/>
          <w:sz w:val="26"/>
          <w:szCs w:val="26"/>
        </w:rPr>
        <w:t>Ельнинского</w:t>
      </w:r>
      <w:proofErr w:type="spellEnd"/>
      <w:r w:rsidRPr="00A23C5B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Pr="00A23C5B">
        <w:rPr>
          <w:rFonts w:ascii="Times New Roman" w:hAnsi="Times New Roman" w:cs="Times New Roman"/>
          <w:sz w:val="26"/>
          <w:szCs w:val="26"/>
        </w:rPr>
        <w:t>Ельнинского</w:t>
      </w:r>
      <w:proofErr w:type="spellEnd"/>
      <w:r w:rsidRPr="00A23C5B">
        <w:rPr>
          <w:rFonts w:ascii="Times New Roman" w:hAnsi="Times New Roman" w:cs="Times New Roman"/>
          <w:sz w:val="26"/>
          <w:szCs w:val="26"/>
        </w:rPr>
        <w:t xml:space="preserve"> района Смоленской области не </w:t>
      </w:r>
      <w:proofErr w:type="gramStart"/>
      <w:r w:rsidRPr="00A23C5B">
        <w:rPr>
          <w:rFonts w:ascii="Times New Roman" w:hAnsi="Times New Roman" w:cs="Times New Roman"/>
          <w:sz w:val="26"/>
          <w:szCs w:val="26"/>
        </w:rPr>
        <w:t>соответствует  установленным</w:t>
      </w:r>
      <w:proofErr w:type="gramEnd"/>
      <w:r w:rsidRPr="00A23C5B">
        <w:rPr>
          <w:rFonts w:ascii="Times New Roman" w:hAnsi="Times New Roman" w:cs="Times New Roman"/>
          <w:sz w:val="26"/>
          <w:szCs w:val="26"/>
        </w:rPr>
        <w:t xml:space="preserve"> Приказом № 424 Минэкономразвития РФ требованиям. </w:t>
      </w:r>
    </w:p>
    <w:p w:rsidR="006A4AD7" w:rsidRDefault="006A4AD7" w:rsidP="006A4AD7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47A9">
        <w:rPr>
          <w:rFonts w:ascii="Times New Roman" w:hAnsi="Times New Roman" w:cs="Times New Roman"/>
          <w:sz w:val="26"/>
          <w:szCs w:val="26"/>
        </w:rPr>
        <w:t xml:space="preserve">Предоставленные на момент проведения контрольного мероприятия перечни (реестры) казны городского поселения не содержит ряд необходимых сведений, что затрудняет идентифицировать их с объектами бухгалтерского учета. </w:t>
      </w:r>
    </w:p>
    <w:p w:rsidR="006A4AD7" w:rsidRPr="00731FB7" w:rsidRDefault="006A4AD7" w:rsidP="006A4AD7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31FB7">
        <w:rPr>
          <w:rFonts w:ascii="Times New Roman" w:hAnsi="Times New Roman" w:cs="Times New Roman"/>
          <w:sz w:val="26"/>
          <w:szCs w:val="26"/>
        </w:rPr>
        <w:t xml:space="preserve">В нарушение Инструкции № 157н земельные участки в составе муниципальной казны учитываются не </w:t>
      </w:r>
      <w:proofErr w:type="gramStart"/>
      <w:r w:rsidRPr="00731FB7">
        <w:rPr>
          <w:rFonts w:ascii="Times New Roman" w:hAnsi="Times New Roman" w:cs="Times New Roman"/>
          <w:sz w:val="26"/>
          <w:szCs w:val="26"/>
        </w:rPr>
        <w:t>по  кадастровой</w:t>
      </w:r>
      <w:proofErr w:type="gramEnd"/>
      <w:r w:rsidRPr="00731FB7">
        <w:rPr>
          <w:rFonts w:ascii="Times New Roman" w:hAnsi="Times New Roman" w:cs="Times New Roman"/>
          <w:sz w:val="26"/>
          <w:szCs w:val="26"/>
        </w:rPr>
        <w:t xml:space="preserve"> стоимости. </w:t>
      </w:r>
    </w:p>
    <w:p w:rsidR="006A4AD7" w:rsidRDefault="006A4AD7" w:rsidP="006A4AD7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Имущество казны городского поселения, перечисленное в предоставленных перечнях (Реестрах) частично не соответствует данным бухгалтерского учета. </w:t>
      </w:r>
    </w:p>
    <w:p w:rsidR="006A4AD7" w:rsidRDefault="006A4AD7" w:rsidP="006A4AD7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Учетной политикой не установлен порядок ведения аналитического учета объектов в составе имущества муниципальной казны не установлен. </w:t>
      </w:r>
    </w:p>
    <w:p w:rsidR="006A4AD7" w:rsidRDefault="006A4AD7" w:rsidP="006A4AD7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Отсутствует установленный порядок проведения инвентаризации имущества казны. </w:t>
      </w:r>
    </w:p>
    <w:p w:rsidR="006A4AD7" w:rsidRDefault="006A4AD7" w:rsidP="006A4AD7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учету, в том числе бухгалтерскому не своевременно принимается   </w:t>
      </w:r>
      <w:proofErr w:type="gramStart"/>
      <w:r>
        <w:rPr>
          <w:rFonts w:ascii="Times New Roman" w:hAnsi="Times New Roman" w:cs="Times New Roman"/>
          <w:sz w:val="26"/>
          <w:szCs w:val="26"/>
        </w:rPr>
        <w:t>имущество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являющееся собственностью городского поселения. </w:t>
      </w:r>
    </w:p>
    <w:p w:rsidR="006A4AD7" w:rsidRPr="00D63946" w:rsidRDefault="006A4AD7" w:rsidP="006A4AD7">
      <w:pPr>
        <w:pStyle w:val="a3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Отсутствуют правовые акты,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регламентирующие  порядок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учета,  управления и распоряжения имуществом составляющим имущество казны, а именно предоставление в аренду, на хранение, безвозмездное пользование.</w:t>
      </w:r>
    </w:p>
    <w:p w:rsidR="00042B15" w:rsidRPr="00B927F3" w:rsidRDefault="00042B15" w:rsidP="00042B15">
      <w:pPr>
        <w:pStyle w:val="a3"/>
        <w:tabs>
          <w:tab w:val="left" w:pos="0"/>
          <w:tab w:val="left" w:pos="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Комиссией вынесены следующие п</w:t>
      </w:r>
      <w:r w:rsidRPr="00B927F3">
        <w:rPr>
          <w:rFonts w:ascii="Times New Roman" w:hAnsi="Times New Roman" w:cs="Times New Roman"/>
          <w:b/>
          <w:sz w:val="26"/>
          <w:szCs w:val="26"/>
        </w:rPr>
        <w:t>редложения и рекомендации Администрации муниципального образования «</w:t>
      </w:r>
      <w:proofErr w:type="spellStart"/>
      <w:r w:rsidRPr="00B927F3">
        <w:rPr>
          <w:rFonts w:ascii="Times New Roman" w:hAnsi="Times New Roman" w:cs="Times New Roman"/>
          <w:b/>
          <w:sz w:val="26"/>
          <w:szCs w:val="26"/>
        </w:rPr>
        <w:t>Ельнинский</w:t>
      </w:r>
      <w:proofErr w:type="spellEnd"/>
      <w:r w:rsidRPr="00B927F3">
        <w:rPr>
          <w:rFonts w:ascii="Times New Roman" w:hAnsi="Times New Roman" w:cs="Times New Roman"/>
          <w:b/>
          <w:sz w:val="26"/>
          <w:szCs w:val="26"/>
        </w:rPr>
        <w:t xml:space="preserve"> район» Смоленской </w:t>
      </w:r>
      <w:proofErr w:type="gramStart"/>
      <w:r w:rsidRPr="00B927F3">
        <w:rPr>
          <w:rFonts w:ascii="Times New Roman" w:hAnsi="Times New Roman" w:cs="Times New Roman"/>
          <w:b/>
          <w:sz w:val="26"/>
          <w:szCs w:val="26"/>
        </w:rPr>
        <w:t>области  по</w:t>
      </w:r>
      <w:proofErr w:type="gramEnd"/>
      <w:r w:rsidRPr="00B927F3">
        <w:rPr>
          <w:rFonts w:ascii="Times New Roman" w:hAnsi="Times New Roman" w:cs="Times New Roman"/>
          <w:b/>
          <w:sz w:val="26"/>
          <w:szCs w:val="26"/>
        </w:rPr>
        <w:t xml:space="preserve"> резул</w:t>
      </w:r>
      <w:r>
        <w:rPr>
          <w:rFonts w:ascii="Times New Roman" w:hAnsi="Times New Roman" w:cs="Times New Roman"/>
          <w:b/>
          <w:sz w:val="26"/>
          <w:szCs w:val="26"/>
        </w:rPr>
        <w:t xml:space="preserve">ьтатам контрольного мероприятия: </w:t>
      </w:r>
    </w:p>
    <w:p w:rsidR="006A4AD7" w:rsidRDefault="006A4AD7" w:rsidP="006A4AD7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4AD7">
        <w:rPr>
          <w:rFonts w:ascii="Times New Roman" w:hAnsi="Times New Roman" w:cs="Times New Roman"/>
          <w:sz w:val="26"/>
          <w:szCs w:val="26"/>
        </w:rPr>
        <w:t>Принять  действенные</w:t>
      </w:r>
      <w:proofErr w:type="gramEnd"/>
      <w:r w:rsidRPr="006A4AD7">
        <w:rPr>
          <w:rFonts w:ascii="Times New Roman" w:hAnsi="Times New Roman" w:cs="Times New Roman"/>
          <w:sz w:val="26"/>
          <w:szCs w:val="26"/>
        </w:rPr>
        <w:t xml:space="preserve"> меры по устранению вы</w:t>
      </w:r>
      <w:r>
        <w:rPr>
          <w:rFonts w:ascii="Times New Roman" w:hAnsi="Times New Roman" w:cs="Times New Roman"/>
          <w:sz w:val="26"/>
          <w:szCs w:val="26"/>
        </w:rPr>
        <w:t xml:space="preserve">явленных нарушений и </w:t>
      </w:r>
    </w:p>
    <w:p w:rsidR="006A4AD7" w:rsidRPr="006A4AD7" w:rsidRDefault="006A4AD7" w:rsidP="006A4A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AD7">
        <w:rPr>
          <w:rFonts w:ascii="Times New Roman" w:hAnsi="Times New Roman" w:cs="Times New Roman"/>
          <w:sz w:val="26"/>
          <w:szCs w:val="26"/>
        </w:rPr>
        <w:t xml:space="preserve">замечаний. </w:t>
      </w:r>
    </w:p>
    <w:p w:rsidR="006A4AD7" w:rsidRDefault="006A4AD7" w:rsidP="006A4AD7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Привести в соответствие с нормами действующего законодательства реестр </w:t>
      </w:r>
    </w:p>
    <w:p w:rsidR="006A4AD7" w:rsidRPr="006A4AD7" w:rsidRDefault="006A4AD7" w:rsidP="006A4A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AD7">
        <w:rPr>
          <w:rFonts w:ascii="Times New Roman" w:hAnsi="Times New Roman" w:cs="Times New Roman"/>
          <w:sz w:val="26"/>
          <w:szCs w:val="26"/>
        </w:rPr>
        <w:t>муниципального имущества, обеспечив достоверность и объективность информации по всем объектам муниципального имущества, в соответствии с Приказом Минэкономразвития России от 30.08.2011 № 424 «Об утверждении порядка ведения органами местного самоуправления реестров муниципального имущества».</w:t>
      </w:r>
    </w:p>
    <w:p w:rsidR="006A4AD7" w:rsidRDefault="006A4AD7" w:rsidP="006A4AD7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Разработать Порядок </w:t>
      </w:r>
      <w:proofErr w:type="gramStart"/>
      <w:r>
        <w:rPr>
          <w:rFonts w:ascii="Times New Roman" w:hAnsi="Times New Roman" w:cs="Times New Roman"/>
          <w:sz w:val="26"/>
          <w:szCs w:val="26"/>
        </w:rPr>
        <w:t>формирования 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ведения Реестра объектов </w:t>
      </w:r>
    </w:p>
    <w:p w:rsidR="006A4AD7" w:rsidRPr="006A4AD7" w:rsidRDefault="006A4AD7" w:rsidP="006A4AD7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AD7">
        <w:rPr>
          <w:rFonts w:ascii="Times New Roman" w:hAnsi="Times New Roman" w:cs="Times New Roman"/>
          <w:sz w:val="26"/>
          <w:szCs w:val="26"/>
        </w:rPr>
        <w:t xml:space="preserve">муниципальной собственности. </w:t>
      </w:r>
    </w:p>
    <w:p w:rsidR="006A4AD7" w:rsidRDefault="006A4AD7" w:rsidP="006A4AD7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Провести полную инвентаризацию имущества муниципальной казны  </w:t>
      </w:r>
    </w:p>
    <w:p w:rsidR="006A4AD7" w:rsidRPr="006A4AD7" w:rsidRDefault="006A4AD7" w:rsidP="006A4AD7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AD7">
        <w:rPr>
          <w:rFonts w:ascii="Times New Roman" w:hAnsi="Times New Roman" w:cs="Times New Roman"/>
          <w:sz w:val="26"/>
          <w:szCs w:val="26"/>
        </w:rPr>
        <w:t xml:space="preserve">городского поселения, для формирования полноценной четной базы, содержащей физические и стоимостные </w:t>
      </w:r>
      <w:proofErr w:type="gramStart"/>
      <w:r w:rsidRPr="006A4AD7">
        <w:rPr>
          <w:rFonts w:ascii="Times New Roman" w:hAnsi="Times New Roman" w:cs="Times New Roman"/>
          <w:sz w:val="26"/>
          <w:szCs w:val="26"/>
        </w:rPr>
        <w:t>характеристики  имущества</w:t>
      </w:r>
      <w:proofErr w:type="gramEnd"/>
      <w:r w:rsidRPr="006A4AD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A4AD7" w:rsidRDefault="006A4AD7" w:rsidP="006A4AD7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Организовать документооборот, обеспечивающий своевременное доведении </w:t>
      </w:r>
    </w:p>
    <w:p w:rsidR="006A4AD7" w:rsidRPr="006A4AD7" w:rsidRDefault="006A4AD7" w:rsidP="006A4AD7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AD7">
        <w:rPr>
          <w:rFonts w:ascii="Times New Roman" w:hAnsi="Times New Roman" w:cs="Times New Roman"/>
          <w:sz w:val="26"/>
          <w:szCs w:val="26"/>
        </w:rPr>
        <w:t xml:space="preserve">информации о приобретении муниципальной собственности и (или) информации о совершенных действиях с муниципальной собственностью подразделениями, которые занимаются бухгалтерским учетом и управлением муниципальным имуществом, в том числе имуществом казны. </w:t>
      </w:r>
    </w:p>
    <w:p w:rsidR="006A4AD7" w:rsidRDefault="006A4AD7" w:rsidP="006A4AD7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Разработать правовой акт о порядке и сроках проведения инвентаризации </w:t>
      </w:r>
    </w:p>
    <w:p w:rsidR="006A4AD7" w:rsidRPr="006A4AD7" w:rsidRDefault="006A4AD7" w:rsidP="006A4AD7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AD7">
        <w:rPr>
          <w:rFonts w:ascii="Times New Roman" w:hAnsi="Times New Roman" w:cs="Times New Roman"/>
          <w:sz w:val="26"/>
          <w:szCs w:val="26"/>
        </w:rPr>
        <w:t xml:space="preserve">муниципального имущества. </w:t>
      </w:r>
    </w:p>
    <w:p w:rsidR="006A4AD7" w:rsidRDefault="006A4AD7" w:rsidP="006A4AD7">
      <w:pPr>
        <w:pStyle w:val="a3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Разработать правовые акты,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регламентирующие  порядок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учета,  управления и </w:t>
      </w:r>
    </w:p>
    <w:p w:rsidR="006A4AD7" w:rsidRPr="006A4AD7" w:rsidRDefault="006A4AD7" w:rsidP="006A4AD7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AD7">
        <w:rPr>
          <w:rFonts w:ascii="Times New Roman" w:hAnsi="Times New Roman" w:cs="Times New Roman"/>
          <w:sz w:val="26"/>
          <w:szCs w:val="26"/>
        </w:rPr>
        <w:t>распоряжения имуществом, составляющим имущество казны, а именно предоставление в аренду, на хранение, безвозмездное пользование.</w:t>
      </w:r>
    </w:p>
    <w:p w:rsidR="00042B15" w:rsidRDefault="006A4AD7" w:rsidP="006A4A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4AD7" w:rsidRDefault="006A4AD7" w:rsidP="006A4A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042B15" w:rsidRPr="004F204E" w:rsidRDefault="00042B15" w:rsidP="00042B1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</w:t>
      </w:r>
      <w:r w:rsidR="006A4AD7" w:rsidRPr="004F204E">
        <w:rPr>
          <w:rFonts w:ascii="Times New Roman" w:hAnsi="Times New Roman" w:cs="Times New Roman"/>
          <w:sz w:val="26"/>
          <w:szCs w:val="26"/>
        </w:rPr>
        <w:t>На момент подготовки настоящего отчета Администрацией пр</w:t>
      </w:r>
      <w:r w:rsidR="00C419CE" w:rsidRPr="004F204E">
        <w:rPr>
          <w:rFonts w:ascii="Times New Roman" w:hAnsi="Times New Roman" w:cs="Times New Roman"/>
          <w:sz w:val="26"/>
          <w:szCs w:val="26"/>
        </w:rPr>
        <w:t>и</w:t>
      </w:r>
      <w:r w:rsidR="006A4AD7" w:rsidRPr="004F204E">
        <w:rPr>
          <w:rFonts w:ascii="Times New Roman" w:hAnsi="Times New Roman" w:cs="Times New Roman"/>
          <w:sz w:val="26"/>
          <w:szCs w:val="26"/>
        </w:rPr>
        <w:t xml:space="preserve">няты следующие меры: </w:t>
      </w:r>
    </w:p>
    <w:p w:rsidR="006A4AD7" w:rsidRDefault="006A4AD7" w:rsidP="006A4AD7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A4AD7">
        <w:rPr>
          <w:rFonts w:ascii="Times New Roman" w:hAnsi="Times New Roman" w:cs="Times New Roman"/>
          <w:sz w:val="26"/>
          <w:szCs w:val="26"/>
        </w:rPr>
        <w:t xml:space="preserve">Реестр </w:t>
      </w:r>
      <w:r>
        <w:rPr>
          <w:rFonts w:ascii="Times New Roman" w:hAnsi="Times New Roman" w:cs="Times New Roman"/>
          <w:sz w:val="26"/>
          <w:szCs w:val="26"/>
        </w:rPr>
        <w:t>муниципального имущества</w:t>
      </w:r>
      <w:r w:rsidRPr="006A4AD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приведен </w:t>
      </w:r>
      <w:r w:rsidRPr="006A4AD7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6A4AD7">
        <w:rPr>
          <w:rFonts w:ascii="Times New Roman" w:hAnsi="Times New Roman" w:cs="Times New Roman"/>
          <w:sz w:val="26"/>
          <w:szCs w:val="26"/>
        </w:rPr>
        <w:t xml:space="preserve"> соответствии с Приказом Минэкономразвития России от 30.08.2011 № 424 «Об утверждении порядка ведения органами местного самоуправления рее</w:t>
      </w:r>
      <w:r w:rsidR="004E5A59">
        <w:rPr>
          <w:rFonts w:ascii="Times New Roman" w:hAnsi="Times New Roman" w:cs="Times New Roman"/>
          <w:sz w:val="26"/>
          <w:szCs w:val="26"/>
        </w:rPr>
        <w:t xml:space="preserve">стров муниципального имущества», частично устранены выявленные несоответствия и разногласия данных бухгалтерского и аналитического учета. </w:t>
      </w:r>
    </w:p>
    <w:p w:rsidR="00C419CE" w:rsidRDefault="006A4AD7" w:rsidP="006A4AD7">
      <w:pPr>
        <w:pStyle w:val="a3"/>
        <w:numPr>
          <w:ilvl w:val="0"/>
          <w:numId w:val="8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C419CE">
        <w:rPr>
          <w:rFonts w:ascii="Times New Roman" w:hAnsi="Times New Roman" w:cs="Times New Roman"/>
          <w:sz w:val="26"/>
          <w:szCs w:val="26"/>
        </w:rPr>
        <w:t>азработан и утвержден</w:t>
      </w:r>
      <w:r>
        <w:rPr>
          <w:rFonts w:ascii="Times New Roman" w:hAnsi="Times New Roman" w:cs="Times New Roman"/>
          <w:sz w:val="26"/>
          <w:szCs w:val="26"/>
        </w:rPr>
        <w:t xml:space="preserve"> Порядок </w:t>
      </w:r>
      <w:proofErr w:type="gramStart"/>
      <w:r>
        <w:rPr>
          <w:rFonts w:ascii="Times New Roman" w:hAnsi="Times New Roman" w:cs="Times New Roman"/>
          <w:sz w:val="26"/>
          <w:szCs w:val="26"/>
        </w:rPr>
        <w:t>формирования 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ведения Реестра объектов </w:t>
      </w:r>
    </w:p>
    <w:p w:rsidR="006A4AD7" w:rsidRPr="00C419CE" w:rsidRDefault="006A4AD7" w:rsidP="00C419CE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9CE">
        <w:rPr>
          <w:rFonts w:ascii="Times New Roman" w:hAnsi="Times New Roman" w:cs="Times New Roman"/>
          <w:sz w:val="26"/>
          <w:szCs w:val="26"/>
        </w:rPr>
        <w:t xml:space="preserve">муниципальной собственности. </w:t>
      </w:r>
    </w:p>
    <w:p w:rsidR="006A4AD7" w:rsidRPr="004E5A59" w:rsidRDefault="00C419CE" w:rsidP="004E5A59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Инвентаризация имущества муниципальной казны городского поселения, проведена, путем сверки данных бухгалтерского учета с данными реестродержателя, полная инвентаризация муниципального имущества запланирована в декабре 2022 года.</w:t>
      </w:r>
      <w:r w:rsidRPr="004E5A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19CE" w:rsidRDefault="00C419CE" w:rsidP="006A4AD7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Разработаны, и частично утверждены правовые акты, регламентирующие порядок управления и распоряжения муниципальным имуществом, в том числе разработан проект учетной политики Админист</w:t>
      </w:r>
      <w:r w:rsidR="006A3C17">
        <w:rPr>
          <w:rFonts w:ascii="Times New Roman" w:hAnsi="Times New Roman" w:cs="Times New Roman"/>
          <w:sz w:val="26"/>
          <w:szCs w:val="26"/>
        </w:rPr>
        <w:t xml:space="preserve">рации, содержащий в себе сведения о порядке инвентаризации муниципальной собственности. </w:t>
      </w:r>
    </w:p>
    <w:p w:rsidR="00C419CE" w:rsidRDefault="00C419CE" w:rsidP="006A3C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5A59" w:rsidRPr="004F204E" w:rsidRDefault="004E5A59" w:rsidP="006A3C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Комиссия предлагает Администрации продолжить работу, направленную на устранение всех недостатков и нарушений</w:t>
      </w:r>
      <w:r w:rsidR="004F204E">
        <w:rPr>
          <w:rFonts w:ascii="Times New Roman" w:hAnsi="Times New Roman" w:cs="Times New Roman"/>
          <w:sz w:val="26"/>
          <w:szCs w:val="26"/>
        </w:rPr>
        <w:t>, выявленных в ходе контрольного мероприятия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4F204E">
        <w:rPr>
          <w:rFonts w:ascii="Times New Roman" w:hAnsi="Times New Roman" w:cs="Times New Roman"/>
          <w:sz w:val="26"/>
          <w:szCs w:val="26"/>
        </w:rPr>
        <w:t xml:space="preserve"> окончательную информацию о проделанной работе предоставить в адрес Комиссии в срок до 31.12.2022 года, </w:t>
      </w:r>
      <w:r>
        <w:rPr>
          <w:rFonts w:ascii="Times New Roman" w:hAnsi="Times New Roman" w:cs="Times New Roman"/>
          <w:sz w:val="26"/>
          <w:szCs w:val="26"/>
        </w:rPr>
        <w:t xml:space="preserve">Комиссии продолжить контроль по данному направлению деятельности, Совету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Ельнинского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Ельнин</w:t>
      </w:r>
      <w:r w:rsidR="004F204E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4F204E">
        <w:rPr>
          <w:rFonts w:ascii="Times New Roman" w:hAnsi="Times New Roman" w:cs="Times New Roman"/>
          <w:sz w:val="26"/>
          <w:szCs w:val="26"/>
        </w:rPr>
        <w:t xml:space="preserve"> района смоленской области, в соответствии с п. 9. ч. 1 ст. 22 Устава, усилить контроль в части </w:t>
      </w:r>
      <w:r w:rsidR="004F204E" w:rsidRPr="004F20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владение, пользование и распоряжение имуществом, находящимся в муниципальной собственности городского поселения</w:t>
      </w:r>
      <w:r w:rsidR="004F20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6A3C17" w:rsidRPr="006A3C17" w:rsidRDefault="006A3C17" w:rsidP="006A3C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6A4AD7" w:rsidRPr="006A4AD7" w:rsidRDefault="006A4AD7" w:rsidP="006A4AD7">
      <w:pPr>
        <w:pStyle w:val="a3"/>
        <w:tabs>
          <w:tab w:val="left" w:pos="0"/>
          <w:tab w:val="left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:rsidR="00042B15" w:rsidRPr="00605F93" w:rsidRDefault="00042B15" w:rsidP="00042B1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2B15" w:rsidRDefault="00042B15" w:rsidP="00042B1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Контрольно-ревизионной </w:t>
      </w:r>
    </w:p>
    <w:p w:rsidR="00042B15" w:rsidRDefault="00042B15" w:rsidP="00042B1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муниципального образования </w:t>
      </w:r>
    </w:p>
    <w:p w:rsidR="00042B15" w:rsidRDefault="00042B15" w:rsidP="00042B1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Ельнинский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Смоленской области                                              </w:t>
      </w:r>
      <w:r w:rsidR="004F204E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Н.С. Бояркина </w:t>
      </w:r>
    </w:p>
    <w:p w:rsidR="00042B15" w:rsidRDefault="00042B15" w:rsidP="00042B15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42B15" w:rsidRDefault="00042B15" w:rsidP="00042B15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C1890" w:rsidRPr="00D81CF7" w:rsidRDefault="00EC1890" w:rsidP="00042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C1890" w:rsidRPr="00D81CF7" w:rsidSect="006A4AD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2898"/>
    <w:multiLevelType w:val="hybridMultilevel"/>
    <w:tmpl w:val="42F28948"/>
    <w:lvl w:ilvl="0" w:tplc="81D66F6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A4B574A"/>
    <w:multiLevelType w:val="hybridMultilevel"/>
    <w:tmpl w:val="52029654"/>
    <w:lvl w:ilvl="0" w:tplc="A1524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FC4B91"/>
    <w:multiLevelType w:val="hybridMultilevel"/>
    <w:tmpl w:val="A376982C"/>
    <w:lvl w:ilvl="0" w:tplc="5B9E4C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5A3F5C"/>
    <w:multiLevelType w:val="hybridMultilevel"/>
    <w:tmpl w:val="F442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53361"/>
    <w:multiLevelType w:val="hybridMultilevel"/>
    <w:tmpl w:val="8B385D14"/>
    <w:lvl w:ilvl="0" w:tplc="5B9E4C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24D212D"/>
    <w:multiLevelType w:val="hybridMultilevel"/>
    <w:tmpl w:val="12AE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67EFD"/>
    <w:multiLevelType w:val="hybridMultilevel"/>
    <w:tmpl w:val="39FCC808"/>
    <w:lvl w:ilvl="0" w:tplc="74045C7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754A5730"/>
    <w:multiLevelType w:val="hybridMultilevel"/>
    <w:tmpl w:val="3E860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2B"/>
    <w:rsid w:val="00040DF2"/>
    <w:rsid w:val="00042B15"/>
    <w:rsid w:val="000D7B50"/>
    <w:rsid w:val="001B6E10"/>
    <w:rsid w:val="001C0FC7"/>
    <w:rsid w:val="001C6C71"/>
    <w:rsid w:val="002310CD"/>
    <w:rsid w:val="00270F92"/>
    <w:rsid w:val="002A1026"/>
    <w:rsid w:val="002E4363"/>
    <w:rsid w:val="002E6393"/>
    <w:rsid w:val="003023C4"/>
    <w:rsid w:val="00334A36"/>
    <w:rsid w:val="004424AC"/>
    <w:rsid w:val="004711C4"/>
    <w:rsid w:val="004E5A59"/>
    <w:rsid w:val="004F204E"/>
    <w:rsid w:val="00500C19"/>
    <w:rsid w:val="005954E7"/>
    <w:rsid w:val="00645F92"/>
    <w:rsid w:val="00655517"/>
    <w:rsid w:val="006764BE"/>
    <w:rsid w:val="00685F2D"/>
    <w:rsid w:val="006A3C17"/>
    <w:rsid w:val="006A4AD7"/>
    <w:rsid w:val="006E3BE2"/>
    <w:rsid w:val="006E4E25"/>
    <w:rsid w:val="007104ED"/>
    <w:rsid w:val="007F2B73"/>
    <w:rsid w:val="0080352B"/>
    <w:rsid w:val="008175E1"/>
    <w:rsid w:val="00861C6D"/>
    <w:rsid w:val="008C7145"/>
    <w:rsid w:val="00900E6E"/>
    <w:rsid w:val="00907981"/>
    <w:rsid w:val="00920760"/>
    <w:rsid w:val="009C42EA"/>
    <w:rsid w:val="00A269FC"/>
    <w:rsid w:val="00A52C84"/>
    <w:rsid w:val="00B108F0"/>
    <w:rsid w:val="00C16589"/>
    <w:rsid w:val="00C34092"/>
    <w:rsid w:val="00C419CE"/>
    <w:rsid w:val="00D57C33"/>
    <w:rsid w:val="00D81CF7"/>
    <w:rsid w:val="00D94391"/>
    <w:rsid w:val="00E248E6"/>
    <w:rsid w:val="00E7246B"/>
    <w:rsid w:val="00EC1890"/>
    <w:rsid w:val="00F5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8B5C0"/>
  <w15:chartTrackingRefBased/>
  <w15:docId w15:val="{123E3461-BACF-4089-9C68-9E3B3882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7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1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3969</Words>
  <Characters>22625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КРК_1</dc:creator>
  <cp:keywords/>
  <dc:description/>
  <cp:lastModifiedBy>КРК_1</cp:lastModifiedBy>
  <cp:revision>45</cp:revision>
  <cp:lastPrinted>2022-07-25T05:28:00Z</cp:lastPrinted>
  <dcterms:created xsi:type="dcterms:W3CDTF">2022-04-25T05:45:00Z</dcterms:created>
  <dcterms:modified xsi:type="dcterms:W3CDTF">2022-07-25T05:33:00Z</dcterms:modified>
</cp:coreProperties>
</file>