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510411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5104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использованием муниципальных </w:t>
      </w:r>
      <w:r w:rsidR="006C2D7E" w:rsidRPr="00510411">
        <w:rPr>
          <w:rFonts w:ascii="Times New Roman" w:hAnsi="Times New Roman" w:cs="Times New Roman"/>
          <w:sz w:val="28"/>
          <w:szCs w:val="28"/>
        </w:rPr>
        <w:t>заданий, в</w:t>
      </w:r>
      <w:r w:rsidRPr="0051041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6C2D7E" w:rsidRPr="00510411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учреждений образования за 20</w:t>
      </w:r>
      <w:r w:rsidR="00221C27">
        <w:rPr>
          <w:rFonts w:ascii="Times New Roman" w:hAnsi="Times New Roman" w:cs="Times New Roman"/>
          <w:sz w:val="28"/>
          <w:szCs w:val="28"/>
        </w:rPr>
        <w:t>20</w:t>
      </w:r>
      <w:r w:rsidRPr="005104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C2D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Ельня 26.02.202</w:t>
      </w:r>
      <w:r w:rsidR="00221C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A1F5C" w:rsidRDefault="0040293E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 от18.07.2013 года№-466-р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</w:t>
      </w:r>
      <w:r w:rsidR="00AB58A1">
        <w:rPr>
          <w:rFonts w:ascii="Times New Roman" w:hAnsi="Times New Roman" w:cs="Times New Roman"/>
          <w:sz w:val="28"/>
          <w:szCs w:val="28"/>
        </w:rPr>
        <w:t>ми бюджетными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8A1">
        <w:rPr>
          <w:rFonts w:ascii="Times New Roman" w:hAnsi="Times New Roman" w:cs="Times New Roman"/>
          <w:sz w:val="28"/>
          <w:szCs w:val="28"/>
        </w:rPr>
        <w:t xml:space="preserve">ями </w:t>
      </w:r>
      <w:r w:rsidR="00AB58A1" w:rsidRPr="00510411">
        <w:rPr>
          <w:rFonts w:ascii="Times New Roman" w:hAnsi="Times New Roman" w:cs="Times New Roman"/>
          <w:sz w:val="28"/>
          <w:szCs w:val="28"/>
        </w:rPr>
        <w:t>образования</w:t>
      </w:r>
      <w:r w:rsidR="00AB58A1">
        <w:rPr>
          <w:rFonts w:ascii="Times New Roman" w:hAnsi="Times New Roman" w:cs="Times New Roman"/>
          <w:sz w:val="28"/>
          <w:szCs w:val="28"/>
        </w:rPr>
        <w:t>.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Источником  информации для проведения оценки является отче</w:t>
      </w:r>
      <w:r w:rsidR="00AB58A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муниципальных</w:t>
      </w:r>
      <w:r w:rsidR="00AB58A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учреждений образования </w:t>
      </w:r>
      <w:r w:rsidR="0032626F">
        <w:rPr>
          <w:rFonts w:ascii="Times New Roman" w:hAnsi="Times New Roman" w:cs="Times New Roman"/>
          <w:sz w:val="28"/>
          <w:szCs w:val="28"/>
        </w:rPr>
        <w:t>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221C27">
        <w:rPr>
          <w:rFonts w:ascii="Times New Roman" w:hAnsi="Times New Roman" w:cs="Times New Roman"/>
          <w:sz w:val="28"/>
          <w:szCs w:val="28"/>
        </w:rPr>
        <w:t>20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</w:t>
      </w:r>
      <w:r w:rsidR="00C0360B">
        <w:rPr>
          <w:rFonts w:ascii="Times New Roman" w:hAnsi="Times New Roman" w:cs="Times New Roman"/>
          <w:sz w:val="28"/>
          <w:szCs w:val="28"/>
        </w:rPr>
        <w:t xml:space="preserve">ых заданий муниципальных бюджетных 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C0360B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221C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0293E" w:rsidRDefault="006C31E9" w:rsidP="0082495A">
      <w:pPr>
        <w:tabs>
          <w:tab w:val="left" w:pos="1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 выявили:</w:t>
      </w:r>
    </w:p>
    <w:p w:rsidR="006C31E9" w:rsidRDefault="006C31E9" w:rsidP="0082495A">
      <w:pPr>
        <w:tabs>
          <w:tab w:val="left" w:pos="1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</w:t>
      </w:r>
      <w:r w:rsidR="008F39B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F39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6C31E9" w:rsidRDefault="006C31E9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задания исполнены в соответствии с фактически выявленной потребностью, что можно приравнять к 100% выполнению.</w:t>
      </w:r>
      <w:r w:rsidR="000F6655" w:rsidRPr="000F6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655">
        <w:rPr>
          <w:rFonts w:ascii="Times New Roman" w:hAnsi="Times New Roman" w:cs="Times New Roman"/>
          <w:sz w:val="28"/>
          <w:szCs w:val="28"/>
        </w:rPr>
        <w:t>Муниципальное задание исполнялось в соответствии</w:t>
      </w:r>
      <w:r w:rsidR="000F6655" w:rsidRPr="00FB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55" w:rsidRPr="000A76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6655" w:rsidRPr="000A762F">
        <w:rPr>
          <w:rFonts w:ascii="Times New Roman" w:hAnsi="Times New Roman" w:cs="Times New Roman"/>
          <w:sz w:val="28"/>
          <w:szCs w:val="28"/>
        </w:rPr>
        <w:t>учетом текущей экономической ситуаци</w:t>
      </w:r>
      <w:r w:rsidR="000F6655">
        <w:rPr>
          <w:rFonts w:ascii="Times New Roman" w:hAnsi="Times New Roman" w:cs="Times New Roman"/>
          <w:sz w:val="28"/>
          <w:szCs w:val="28"/>
        </w:rPr>
        <w:t>ей</w:t>
      </w:r>
      <w:r w:rsidR="000F6655" w:rsidRPr="000A762F">
        <w:rPr>
          <w:rFonts w:ascii="Times New Roman" w:hAnsi="Times New Roman" w:cs="Times New Roman"/>
          <w:sz w:val="28"/>
          <w:szCs w:val="28"/>
        </w:rPr>
        <w:t xml:space="preserve">, вызванной распространением новой </w:t>
      </w:r>
      <w:proofErr w:type="spellStart"/>
      <w:r w:rsidR="000F6655" w:rsidRPr="000A76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6655" w:rsidRPr="000A762F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0F6655">
        <w:rPr>
          <w:rFonts w:ascii="Times New Roman" w:hAnsi="Times New Roman" w:cs="Times New Roman"/>
          <w:sz w:val="28"/>
          <w:szCs w:val="28"/>
        </w:rPr>
        <w:t>ей</w:t>
      </w:r>
      <w:r w:rsidR="000F6655" w:rsidRPr="000A762F">
        <w:rPr>
          <w:rFonts w:ascii="Times New Roman" w:hAnsi="Times New Roman" w:cs="Times New Roman"/>
          <w:sz w:val="28"/>
          <w:szCs w:val="28"/>
        </w:rPr>
        <w:t xml:space="preserve"> </w:t>
      </w:r>
      <w:r w:rsidR="000F6655">
        <w:rPr>
          <w:rFonts w:ascii="Times New Roman" w:hAnsi="Times New Roman" w:cs="Times New Roman"/>
          <w:sz w:val="28"/>
          <w:szCs w:val="28"/>
        </w:rPr>
        <w:t>и с ограничением проведения мероприятий согласно Указа Губернатора Смоленской области от 18.03.2020 г. №24, а так же руководствуясь</w:t>
      </w:r>
      <w:r w:rsidR="000F6655" w:rsidRPr="00AD143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F6655">
        <w:rPr>
          <w:rFonts w:ascii="Times New Roman" w:hAnsi="Times New Roman" w:cs="Times New Roman"/>
          <w:sz w:val="28"/>
          <w:szCs w:val="28"/>
        </w:rPr>
        <w:t xml:space="preserve">ом </w:t>
      </w:r>
      <w:r w:rsidR="000F6655" w:rsidRPr="00AD1435">
        <w:rPr>
          <w:rFonts w:ascii="Times New Roman" w:hAnsi="Times New Roman" w:cs="Times New Roman"/>
          <w:sz w:val="28"/>
          <w:szCs w:val="28"/>
        </w:rPr>
        <w:t xml:space="preserve"> 20 статьи 2.1 Федерального закона от 12.11.2019 N 367-ФЗ (ред. от 08.12.2020) "О приостановлении действия отдельных положений Бюджетного кодекса Российской Федерации и установлении особенностей исполнения бюджетов</w:t>
      </w:r>
      <w:proofErr w:type="gramEnd"/>
      <w:r w:rsidR="000F6655" w:rsidRPr="00AD1435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2020 году"</w:t>
      </w:r>
    </w:p>
    <w:p w:rsidR="006C31E9" w:rsidRDefault="008F39BD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BD">
        <w:rPr>
          <w:rFonts w:ascii="Times New Roman" w:hAnsi="Times New Roman" w:cs="Times New Roman"/>
          <w:sz w:val="28"/>
          <w:szCs w:val="28"/>
        </w:rPr>
        <w:t xml:space="preserve">Учитывая вышеизложенное, можно сделать вывод о том, что отношение фактического объема муниципальных услуг к соответствующим плановым показателям не ниже коэффициентов отклонения по муниципальным услугам от установленных в муниципальных заданиях показателей объемов муниципальных услуг. Таким </w:t>
      </w:r>
      <w:proofErr w:type="gramStart"/>
      <w:r w:rsidRPr="008F39B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F39BD">
        <w:rPr>
          <w:rFonts w:ascii="Times New Roman" w:hAnsi="Times New Roman" w:cs="Times New Roman"/>
          <w:sz w:val="28"/>
          <w:szCs w:val="28"/>
        </w:rPr>
        <w:t xml:space="preserve"> МБОУ Ельнинская СШ №1 им. М.И. Глинки, МБОУ Ельнинская СШ №2 им. К.И.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 СШ №3, МБОУ </w:t>
      </w:r>
      <w:proofErr w:type="spellStart"/>
      <w:r w:rsidRPr="008F39BD"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  <w:r w:rsidRPr="008F39BD">
        <w:rPr>
          <w:rFonts w:ascii="Times New Roman" w:hAnsi="Times New Roman" w:cs="Times New Roman"/>
          <w:sz w:val="28"/>
          <w:szCs w:val="28"/>
        </w:rPr>
        <w:t xml:space="preserve"> СШ, МБОУ Павловская СШ, МБДОУ «Улыбка», МБДОУ «Солнышко», МБДОУ </w:t>
      </w:r>
      <w:r w:rsidRPr="008F39BD">
        <w:rPr>
          <w:rFonts w:ascii="Times New Roman" w:hAnsi="Times New Roman" w:cs="Times New Roman"/>
          <w:sz w:val="28"/>
          <w:szCs w:val="28"/>
        </w:rPr>
        <w:lastRenderedPageBreak/>
        <w:t>«Теремок», Ельнинский Центр творчества выполнили муниципальные задания в 20</w:t>
      </w:r>
      <w:r w:rsidR="00221C27">
        <w:rPr>
          <w:rFonts w:ascii="Times New Roman" w:hAnsi="Times New Roman" w:cs="Times New Roman"/>
          <w:sz w:val="28"/>
          <w:szCs w:val="28"/>
        </w:rPr>
        <w:t>20</w:t>
      </w:r>
      <w:r w:rsidRPr="008F39BD">
        <w:rPr>
          <w:rFonts w:ascii="Times New Roman" w:hAnsi="Times New Roman" w:cs="Times New Roman"/>
          <w:sz w:val="28"/>
          <w:szCs w:val="28"/>
        </w:rPr>
        <w:t>г.</w:t>
      </w:r>
    </w:p>
    <w:p w:rsidR="000F6655" w:rsidRDefault="000F6655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55" w:rsidRPr="008F39BD" w:rsidRDefault="000F6655" w:rsidP="0082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Т.В.Орещенкова</w:t>
      </w:r>
      <w:proofErr w:type="spellEnd"/>
    </w:p>
    <w:p w:rsidR="0082495A" w:rsidRDefault="0082495A" w:rsidP="00824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2495A" w:rsidRDefault="0082495A" w:rsidP="00824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Н.А.Поваркова</w:t>
      </w:r>
      <w:proofErr w:type="spellEnd"/>
    </w:p>
    <w:p w:rsidR="0082495A" w:rsidRDefault="0082495A" w:rsidP="0082495A">
      <w:pPr>
        <w:rPr>
          <w:rFonts w:ascii="Times New Roman" w:hAnsi="Times New Roman" w:cs="Times New Roman"/>
          <w:sz w:val="28"/>
          <w:szCs w:val="28"/>
        </w:rPr>
      </w:pPr>
    </w:p>
    <w:p w:rsidR="006C31E9" w:rsidRPr="009A1F5C" w:rsidRDefault="006C31E9" w:rsidP="0082495A">
      <w:pPr>
        <w:rPr>
          <w:rFonts w:ascii="Times New Roman" w:hAnsi="Times New Roman" w:cs="Times New Roman"/>
          <w:sz w:val="18"/>
          <w:szCs w:val="18"/>
        </w:rPr>
      </w:pPr>
    </w:p>
    <w:sectPr w:rsidR="006C31E9" w:rsidRPr="009A1F5C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D7" w:rsidRDefault="009314D7" w:rsidP="009A1F5C">
      <w:pPr>
        <w:spacing w:after="0" w:line="240" w:lineRule="auto"/>
      </w:pPr>
      <w:r>
        <w:separator/>
      </w:r>
    </w:p>
  </w:endnote>
  <w:endnote w:type="continuationSeparator" w:id="0">
    <w:p w:rsidR="009314D7" w:rsidRDefault="009314D7" w:rsidP="009A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D7" w:rsidRDefault="009314D7" w:rsidP="009A1F5C">
      <w:pPr>
        <w:spacing w:after="0" w:line="240" w:lineRule="auto"/>
      </w:pPr>
      <w:r>
        <w:separator/>
      </w:r>
    </w:p>
  </w:footnote>
  <w:footnote w:type="continuationSeparator" w:id="0">
    <w:p w:rsidR="009314D7" w:rsidRDefault="009314D7" w:rsidP="009A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FD"/>
    <w:rsid w:val="000C5871"/>
    <w:rsid w:val="000F6655"/>
    <w:rsid w:val="00137A4C"/>
    <w:rsid w:val="001D71E2"/>
    <w:rsid w:val="00221C27"/>
    <w:rsid w:val="0032626F"/>
    <w:rsid w:val="00332031"/>
    <w:rsid w:val="0040293E"/>
    <w:rsid w:val="004C5754"/>
    <w:rsid w:val="00510411"/>
    <w:rsid w:val="006C1AFD"/>
    <w:rsid w:val="006C2D7E"/>
    <w:rsid w:val="006C31E9"/>
    <w:rsid w:val="0082495A"/>
    <w:rsid w:val="008E1244"/>
    <w:rsid w:val="008F39BD"/>
    <w:rsid w:val="009127AA"/>
    <w:rsid w:val="009314D7"/>
    <w:rsid w:val="009A1F5C"/>
    <w:rsid w:val="009A3A21"/>
    <w:rsid w:val="00A56502"/>
    <w:rsid w:val="00AB2987"/>
    <w:rsid w:val="00AB58A1"/>
    <w:rsid w:val="00BC646C"/>
    <w:rsid w:val="00BF0B07"/>
    <w:rsid w:val="00BF6EC9"/>
    <w:rsid w:val="00C0360B"/>
    <w:rsid w:val="00CB3808"/>
    <w:rsid w:val="00D55C1B"/>
    <w:rsid w:val="00DE58F2"/>
    <w:rsid w:val="00E4784B"/>
    <w:rsid w:val="00FD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F5C"/>
  </w:style>
  <w:style w:type="paragraph" w:styleId="a6">
    <w:name w:val="footer"/>
    <w:basedOn w:val="a"/>
    <w:link w:val="a7"/>
    <w:uiPriority w:val="99"/>
    <w:semiHidden/>
    <w:unhideWhenUsed/>
    <w:rsid w:val="009A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Povarkova</cp:lastModifiedBy>
  <cp:revision>5</cp:revision>
  <cp:lastPrinted>2021-04-13T11:58:00Z</cp:lastPrinted>
  <dcterms:created xsi:type="dcterms:W3CDTF">2021-04-09T08:59:00Z</dcterms:created>
  <dcterms:modified xsi:type="dcterms:W3CDTF">2021-04-13T11:58:00Z</dcterms:modified>
</cp:coreProperties>
</file>