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7" w:rsidRPr="003D6703" w:rsidRDefault="009C7263" w:rsidP="00555BB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B7" w:rsidRPr="003D6703" w:rsidRDefault="00555BB7" w:rsidP="00555BB7">
      <w:pPr>
        <w:pStyle w:val="1"/>
        <w:jc w:val="center"/>
        <w:rPr>
          <w:b w:val="0"/>
        </w:rPr>
      </w:pPr>
      <w:bookmarkStart w:id="0" w:name="_970302034"/>
      <w:bookmarkEnd w:id="0"/>
      <w:r w:rsidRPr="003D6703">
        <w:rPr>
          <w:b w:val="0"/>
        </w:rPr>
        <w:t>АДМИНИСТРАЦИЯ МУНИЦИПАЛЬНОГО ОБРАЗОВАНИЯ</w:t>
      </w:r>
    </w:p>
    <w:p w:rsidR="00555BB7" w:rsidRPr="003D6703" w:rsidRDefault="00555BB7" w:rsidP="00555BB7">
      <w:pPr>
        <w:jc w:val="center"/>
        <w:rPr>
          <w:sz w:val="28"/>
        </w:rPr>
      </w:pPr>
      <w:r w:rsidRPr="003D6703">
        <w:rPr>
          <w:sz w:val="28"/>
        </w:rPr>
        <w:t>«ЕЛЬНИНСКИЙ РАЙОН» СМОЛЕНСКОЙ ОБЛАСТИ</w:t>
      </w:r>
    </w:p>
    <w:p w:rsidR="00555BB7" w:rsidRPr="003D6703" w:rsidRDefault="00555BB7" w:rsidP="00555BB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55BB7" w:rsidRPr="003D6703" w:rsidRDefault="00555BB7" w:rsidP="00555BB7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3D6703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3D6703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555BB7" w:rsidRPr="003D6703" w:rsidRDefault="00555BB7" w:rsidP="00555BB7">
      <w:pPr>
        <w:pStyle w:val="a4"/>
        <w:spacing w:after="0" w:line="360" w:lineRule="auto"/>
        <w:jc w:val="left"/>
        <w:rPr>
          <w:rFonts w:ascii="Times New Roman" w:hAnsi="Times New Roman"/>
          <w:i w:val="0"/>
          <w:spacing w:val="20"/>
          <w:sz w:val="28"/>
          <w:szCs w:val="28"/>
        </w:rPr>
      </w:pPr>
    </w:p>
    <w:p w:rsidR="00555BB7" w:rsidRPr="003D6703" w:rsidRDefault="00555BB7" w:rsidP="00555BB7">
      <w:pPr>
        <w:pStyle w:val="a8"/>
        <w:ind w:left="0" w:firstLine="0"/>
        <w:rPr>
          <w:sz w:val="28"/>
        </w:rPr>
      </w:pPr>
      <w:r w:rsidRPr="003D6703">
        <w:rPr>
          <w:sz w:val="28"/>
        </w:rPr>
        <w:t xml:space="preserve">от </w:t>
      </w:r>
      <w:r w:rsidR="007326B2">
        <w:rPr>
          <w:sz w:val="28"/>
        </w:rPr>
        <w:t xml:space="preserve"> 26.09.</w:t>
      </w:r>
      <w:r w:rsidRPr="003D6703">
        <w:rPr>
          <w:sz w:val="28"/>
        </w:rPr>
        <w:t>201</w:t>
      </w:r>
      <w:r w:rsidR="00EB679D" w:rsidRPr="003D6703">
        <w:rPr>
          <w:sz w:val="28"/>
        </w:rPr>
        <w:t>9</w:t>
      </w:r>
      <w:r w:rsidRPr="003D6703">
        <w:rPr>
          <w:sz w:val="28"/>
        </w:rPr>
        <w:t xml:space="preserve"> № </w:t>
      </w:r>
      <w:r w:rsidR="007326B2">
        <w:rPr>
          <w:sz w:val="28"/>
        </w:rPr>
        <w:t xml:space="preserve"> 589</w:t>
      </w:r>
      <w:bookmarkStart w:id="1" w:name="_GoBack"/>
      <w:bookmarkEnd w:id="1"/>
    </w:p>
    <w:p w:rsidR="00555BB7" w:rsidRPr="003D6703" w:rsidRDefault="00555BB7" w:rsidP="00555BB7">
      <w:pPr>
        <w:pStyle w:val="a8"/>
        <w:ind w:left="0" w:firstLine="0"/>
        <w:rPr>
          <w:sz w:val="22"/>
          <w:szCs w:val="22"/>
        </w:rPr>
      </w:pPr>
      <w:r w:rsidRPr="003D6703">
        <w:rPr>
          <w:sz w:val="22"/>
          <w:szCs w:val="22"/>
        </w:rPr>
        <w:t>г. Ельня</w:t>
      </w:r>
    </w:p>
    <w:p w:rsidR="005910C3" w:rsidRPr="003D6703" w:rsidRDefault="005910C3" w:rsidP="00725AA8">
      <w:pPr>
        <w:jc w:val="both"/>
        <w:rPr>
          <w:sz w:val="28"/>
          <w:szCs w:val="28"/>
        </w:rPr>
      </w:pPr>
    </w:p>
    <w:p w:rsidR="000D48F5" w:rsidRPr="003D6703" w:rsidRDefault="000D48F5" w:rsidP="00EA22E9">
      <w:pPr>
        <w:ind w:right="5811"/>
        <w:jc w:val="both"/>
        <w:rPr>
          <w:sz w:val="28"/>
          <w:szCs w:val="28"/>
        </w:rPr>
      </w:pPr>
      <w:r w:rsidRPr="003D6703">
        <w:rPr>
          <w:sz w:val="28"/>
          <w:szCs w:val="28"/>
        </w:rPr>
        <w:t xml:space="preserve">О внесении изменений в </w:t>
      </w:r>
      <w:r w:rsidR="001E24EA">
        <w:rPr>
          <w:sz w:val="28"/>
          <w:szCs w:val="28"/>
        </w:rPr>
        <w:t>муниципальную программу</w:t>
      </w:r>
      <w:r w:rsidR="00DF43C4">
        <w:rPr>
          <w:sz w:val="28"/>
          <w:szCs w:val="28"/>
        </w:rPr>
        <w:t xml:space="preserve"> </w:t>
      </w:r>
      <w:r w:rsidR="001E24EA">
        <w:rPr>
          <w:sz w:val="28"/>
          <w:szCs w:val="28"/>
        </w:rPr>
        <w:t>«Развитие системы образования</w:t>
      </w:r>
      <w:r w:rsidR="00DF43C4">
        <w:rPr>
          <w:sz w:val="28"/>
          <w:szCs w:val="28"/>
        </w:rPr>
        <w:t xml:space="preserve"> </w:t>
      </w:r>
      <w:r w:rsidRPr="003D6703">
        <w:rPr>
          <w:sz w:val="28"/>
          <w:szCs w:val="28"/>
        </w:rPr>
        <w:t>муниципального образования «Ельни</w:t>
      </w:r>
      <w:r w:rsidR="001E24EA">
        <w:rPr>
          <w:sz w:val="28"/>
          <w:szCs w:val="28"/>
        </w:rPr>
        <w:t>нский район» Смоленской области»</w:t>
      </w:r>
    </w:p>
    <w:p w:rsidR="000D48F5" w:rsidRDefault="000D48F5" w:rsidP="000D48F5">
      <w:pPr>
        <w:rPr>
          <w:sz w:val="28"/>
          <w:szCs w:val="28"/>
        </w:rPr>
      </w:pPr>
    </w:p>
    <w:p w:rsidR="00014CB8" w:rsidRPr="003D6703" w:rsidRDefault="00014CB8" w:rsidP="000D48F5">
      <w:pPr>
        <w:rPr>
          <w:sz w:val="28"/>
          <w:szCs w:val="28"/>
        </w:rPr>
      </w:pPr>
    </w:p>
    <w:p w:rsidR="000D48F5" w:rsidRPr="003D6703" w:rsidRDefault="000D48F5" w:rsidP="000D48F5">
      <w:pPr>
        <w:ind w:firstLine="709"/>
        <w:jc w:val="both"/>
        <w:rPr>
          <w:sz w:val="28"/>
          <w:szCs w:val="28"/>
        </w:rPr>
      </w:pPr>
      <w:r w:rsidRPr="003D6703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48F5" w:rsidRPr="003D6703" w:rsidRDefault="000D48F5" w:rsidP="000D48F5">
      <w:pPr>
        <w:ind w:firstLine="709"/>
        <w:jc w:val="both"/>
        <w:rPr>
          <w:sz w:val="28"/>
          <w:szCs w:val="28"/>
        </w:rPr>
      </w:pPr>
      <w:proofErr w:type="gramStart"/>
      <w:r w:rsidRPr="003D6703">
        <w:rPr>
          <w:sz w:val="28"/>
          <w:szCs w:val="28"/>
        </w:rPr>
        <w:t>п</w:t>
      </w:r>
      <w:proofErr w:type="gramEnd"/>
      <w:r w:rsidRPr="003D6703">
        <w:rPr>
          <w:sz w:val="28"/>
          <w:szCs w:val="28"/>
        </w:rPr>
        <w:t xml:space="preserve"> о с т а н о в л я е т:</w:t>
      </w:r>
    </w:p>
    <w:p w:rsidR="000D48F5" w:rsidRPr="003D6703" w:rsidRDefault="000D48F5" w:rsidP="000D48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48F5" w:rsidRPr="003D6703" w:rsidRDefault="000D48F5" w:rsidP="000D48F5">
      <w:pPr>
        <w:ind w:firstLine="709"/>
        <w:jc w:val="both"/>
        <w:rPr>
          <w:sz w:val="28"/>
          <w:szCs w:val="28"/>
        </w:rPr>
      </w:pPr>
      <w:proofErr w:type="gramStart"/>
      <w:r w:rsidRPr="003D6703">
        <w:rPr>
          <w:rFonts w:eastAsia="Calibri"/>
          <w:sz w:val="28"/>
          <w:szCs w:val="28"/>
          <w:lang w:eastAsia="en-US"/>
        </w:rPr>
        <w:t xml:space="preserve">1.Внести в </w:t>
      </w:r>
      <w:r w:rsidR="001E24EA">
        <w:rPr>
          <w:rFonts w:eastAsia="Calibri"/>
          <w:sz w:val="28"/>
          <w:szCs w:val="28"/>
          <w:lang w:eastAsia="en-US"/>
        </w:rPr>
        <w:t>муниципальную программу «Развитие системы образования муниципального образования «Ельнинский район» Смоленской области,</w:t>
      </w:r>
      <w:r w:rsidR="00DF43C4">
        <w:rPr>
          <w:rFonts w:eastAsia="Calibri"/>
          <w:sz w:val="28"/>
          <w:szCs w:val="28"/>
          <w:lang w:eastAsia="en-US"/>
        </w:rPr>
        <w:t xml:space="preserve"> </w:t>
      </w:r>
      <w:r w:rsidR="001E24EA">
        <w:rPr>
          <w:rFonts w:eastAsia="Calibri"/>
          <w:sz w:val="28"/>
          <w:szCs w:val="28"/>
          <w:lang w:eastAsia="en-US"/>
        </w:rPr>
        <w:t xml:space="preserve">утвержденную постановлением </w:t>
      </w:r>
      <w:r w:rsidRPr="003D6703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«Ельнинский район» Смоленской области </w:t>
      </w:r>
      <w:r w:rsidR="00EB679D" w:rsidRPr="003D6703">
        <w:rPr>
          <w:sz w:val="28"/>
          <w:szCs w:val="28"/>
        </w:rPr>
        <w:t xml:space="preserve">от </w:t>
      </w:r>
      <w:r w:rsidR="001E24EA">
        <w:rPr>
          <w:sz w:val="28"/>
          <w:szCs w:val="28"/>
        </w:rPr>
        <w:t>16.12.2013</w:t>
      </w:r>
      <w:r w:rsidR="00EB679D" w:rsidRPr="003D6703">
        <w:rPr>
          <w:sz w:val="28"/>
          <w:szCs w:val="28"/>
        </w:rPr>
        <w:t xml:space="preserve"> № </w:t>
      </w:r>
      <w:r w:rsidR="001E24EA">
        <w:rPr>
          <w:sz w:val="28"/>
          <w:szCs w:val="28"/>
        </w:rPr>
        <w:t>770</w:t>
      </w:r>
      <w:r w:rsidR="00DF43C4">
        <w:rPr>
          <w:sz w:val="28"/>
          <w:szCs w:val="28"/>
        </w:rPr>
        <w:t xml:space="preserve"> </w:t>
      </w:r>
      <w:r w:rsidRPr="003D6703">
        <w:rPr>
          <w:rFonts w:eastAsia="Calibri"/>
          <w:sz w:val="28"/>
          <w:szCs w:val="28"/>
          <w:lang w:eastAsia="en-US"/>
        </w:rPr>
        <w:t>(в</w:t>
      </w:r>
      <w:r w:rsidR="00DF43C4">
        <w:rPr>
          <w:rFonts w:eastAsia="Calibri"/>
          <w:sz w:val="28"/>
          <w:szCs w:val="28"/>
          <w:lang w:eastAsia="en-US"/>
        </w:rPr>
        <w:t xml:space="preserve"> </w:t>
      </w:r>
      <w:r w:rsidRPr="003D6703">
        <w:rPr>
          <w:rFonts w:eastAsia="Calibri"/>
          <w:sz w:val="28"/>
          <w:szCs w:val="28"/>
          <w:lang w:eastAsia="en-US"/>
        </w:rPr>
        <w:t>редакции постановлений Администрации муниципального образования «Ельнинский район»</w:t>
      </w:r>
      <w:proofErr w:type="gramEnd"/>
      <w:r w:rsidRPr="003D670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D6703">
        <w:rPr>
          <w:rFonts w:eastAsia="Calibri"/>
          <w:sz w:val="28"/>
          <w:szCs w:val="28"/>
          <w:lang w:eastAsia="en-US"/>
        </w:rPr>
        <w:t>Смоленской области от 07.03.2014 № 180, от 19.03.2014 № 223, от 05.11.2014 № 730,</w:t>
      </w:r>
      <w:r w:rsidR="003678C9">
        <w:rPr>
          <w:rFonts w:eastAsia="Calibri"/>
          <w:sz w:val="28"/>
          <w:szCs w:val="28"/>
          <w:lang w:eastAsia="en-US"/>
        </w:rPr>
        <w:t xml:space="preserve"> </w:t>
      </w:r>
      <w:r w:rsidRPr="003D6703">
        <w:rPr>
          <w:rFonts w:eastAsia="Calibri"/>
          <w:sz w:val="28"/>
          <w:szCs w:val="28"/>
          <w:lang w:eastAsia="en-US"/>
        </w:rPr>
        <w:t>от 20.11.2014 № 754, от 10.03.2015 №153, от 25.12.2014 № 848, от 06.03.2015 № 150,</w:t>
      </w:r>
      <w:r w:rsidR="003678C9">
        <w:rPr>
          <w:rFonts w:eastAsia="Calibri"/>
          <w:sz w:val="28"/>
          <w:szCs w:val="28"/>
          <w:lang w:eastAsia="en-US"/>
        </w:rPr>
        <w:t xml:space="preserve"> </w:t>
      </w:r>
      <w:r w:rsidRPr="003D6703">
        <w:rPr>
          <w:rFonts w:eastAsia="Calibri"/>
          <w:sz w:val="28"/>
          <w:szCs w:val="28"/>
          <w:lang w:eastAsia="en-US"/>
        </w:rPr>
        <w:t>от 27.07.2015 № 275, от</w:t>
      </w:r>
      <w:r w:rsidR="003678C9">
        <w:rPr>
          <w:rFonts w:eastAsia="Calibri"/>
          <w:sz w:val="28"/>
          <w:szCs w:val="28"/>
          <w:lang w:eastAsia="en-US"/>
        </w:rPr>
        <w:t xml:space="preserve"> </w:t>
      </w:r>
      <w:r w:rsidRPr="003D6703">
        <w:rPr>
          <w:rFonts w:eastAsia="Calibri"/>
          <w:sz w:val="28"/>
          <w:szCs w:val="28"/>
          <w:lang w:eastAsia="en-US"/>
        </w:rPr>
        <w:t>27.11.2015 № 493, от 19.11.2015 № 454, от 27.11.2015 № 493, от 31.12.2015 № 663, от 18.03.2016 № 223, от 19.05.2016 № 511, от 08.09.2016 № 895, от 19.10.2016 № 1044, от 23.11.2016 № 1137, от 26.12.2016 № 1256, от 30.12.2016 № 1306, от</w:t>
      </w:r>
      <w:proofErr w:type="gramEnd"/>
      <w:r w:rsidRPr="003D670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D6703">
        <w:rPr>
          <w:rFonts w:eastAsia="Calibri"/>
          <w:sz w:val="28"/>
          <w:szCs w:val="28"/>
          <w:lang w:eastAsia="en-US"/>
        </w:rPr>
        <w:t>30.01.2017 № 82, от 13.03.2017 № 238, от 16.06.2017 № 451, от 11.09.2017 № 635, от 29.12.2017 № 933, от 08.06.2018 № 410, от 14.08.2018 № 540</w:t>
      </w:r>
      <w:r w:rsidR="00EB679D" w:rsidRPr="003D6703">
        <w:rPr>
          <w:rFonts w:eastAsia="Calibri"/>
          <w:sz w:val="28"/>
          <w:szCs w:val="28"/>
          <w:lang w:eastAsia="en-US"/>
        </w:rPr>
        <w:t>,</w:t>
      </w:r>
      <w:r w:rsidR="00EB679D" w:rsidRPr="003D6703">
        <w:rPr>
          <w:sz w:val="28"/>
          <w:szCs w:val="28"/>
        </w:rPr>
        <w:t>от 29.12.2018 № 84</w:t>
      </w:r>
      <w:r w:rsidR="002C75B5">
        <w:rPr>
          <w:sz w:val="28"/>
          <w:szCs w:val="28"/>
        </w:rPr>
        <w:t>7,</w:t>
      </w:r>
      <w:r w:rsidR="00014CB8">
        <w:rPr>
          <w:sz w:val="28"/>
          <w:szCs w:val="28"/>
        </w:rPr>
        <w:t xml:space="preserve"> от 15.04.2019 № 242, от 18.07.2019 № 450</w:t>
      </w:r>
      <w:r w:rsidRPr="003D6703">
        <w:rPr>
          <w:rFonts w:eastAsia="Calibri"/>
          <w:sz w:val="28"/>
          <w:szCs w:val="28"/>
          <w:lang w:eastAsia="en-US"/>
        </w:rPr>
        <w:t>) следующие изменения:</w:t>
      </w:r>
      <w:proofErr w:type="gramEnd"/>
    </w:p>
    <w:p w:rsidR="00E23FEB" w:rsidRPr="003D6703" w:rsidRDefault="000D48F5" w:rsidP="000D4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6703">
        <w:rPr>
          <w:rFonts w:eastAsia="Calibri"/>
          <w:sz w:val="28"/>
          <w:szCs w:val="28"/>
          <w:lang w:eastAsia="en-US"/>
        </w:rPr>
        <w:t>1.1.</w:t>
      </w:r>
      <w:r w:rsidR="00506654">
        <w:rPr>
          <w:rFonts w:eastAsia="Calibri"/>
          <w:sz w:val="28"/>
          <w:szCs w:val="28"/>
          <w:lang w:eastAsia="en-US"/>
        </w:rPr>
        <w:t xml:space="preserve">В паспорте </w:t>
      </w:r>
      <w:r w:rsidR="008B6CFE" w:rsidRPr="003D6703">
        <w:rPr>
          <w:rFonts w:eastAsia="Calibri"/>
          <w:sz w:val="28"/>
          <w:szCs w:val="28"/>
          <w:lang w:eastAsia="en-US"/>
        </w:rPr>
        <w:t>муниципальной программы</w:t>
      </w:r>
      <w:r w:rsidR="00506654">
        <w:rPr>
          <w:rFonts w:eastAsia="Calibri"/>
          <w:sz w:val="28"/>
          <w:szCs w:val="28"/>
          <w:lang w:eastAsia="en-US"/>
        </w:rPr>
        <w:t xml:space="preserve"> «Развитие системы образования </w:t>
      </w:r>
      <w:r w:rsidR="008B6CFE" w:rsidRPr="003D6703">
        <w:rPr>
          <w:rFonts w:eastAsia="Calibri"/>
          <w:sz w:val="28"/>
          <w:szCs w:val="28"/>
          <w:lang w:eastAsia="en-US"/>
        </w:rPr>
        <w:t>муниципального образования «Ельни</w:t>
      </w:r>
      <w:r w:rsidR="00506654">
        <w:rPr>
          <w:rFonts w:eastAsia="Calibri"/>
          <w:sz w:val="28"/>
          <w:szCs w:val="28"/>
          <w:lang w:eastAsia="en-US"/>
        </w:rPr>
        <w:t>нский район» Смоленской области</w:t>
      </w:r>
      <w:r w:rsidR="008B6CFE" w:rsidRPr="003D6703">
        <w:rPr>
          <w:rFonts w:eastAsia="Calibri"/>
          <w:sz w:val="28"/>
          <w:szCs w:val="28"/>
          <w:lang w:eastAsia="en-US"/>
        </w:rPr>
        <w:t>,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E23FEB" w:rsidRPr="003D6703" w:rsidRDefault="00E23FEB" w:rsidP="000D48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804"/>
      </w:tblGrid>
      <w:tr w:rsidR="00E23FEB" w:rsidRPr="003D6703" w:rsidTr="00792A64">
        <w:trPr>
          <w:trHeight w:val="14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C75B5">
              <w:rPr>
                <w:sz w:val="28"/>
                <w:szCs w:val="28"/>
              </w:rPr>
              <w:t>646153,9</w:t>
            </w:r>
            <w:r w:rsidRPr="003D670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2017 – 121953,3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2018 – 138913,2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2019 – </w:t>
            </w:r>
            <w:r w:rsidR="002C75B5">
              <w:rPr>
                <w:sz w:val="28"/>
                <w:szCs w:val="28"/>
              </w:rPr>
              <w:t>138978,2</w:t>
            </w:r>
            <w:r w:rsidRPr="003D6703">
              <w:rPr>
                <w:sz w:val="28"/>
                <w:szCs w:val="28"/>
              </w:rPr>
              <w:t xml:space="preserve">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2020 – </w:t>
            </w:r>
            <w:r w:rsidR="00A13487">
              <w:rPr>
                <w:sz w:val="28"/>
                <w:szCs w:val="28"/>
              </w:rPr>
              <w:t>127395,9</w:t>
            </w:r>
            <w:r w:rsidRPr="003D6703">
              <w:rPr>
                <w:sz w:val="28"/>
                <w:szCs w:val="28"/>
              </w:rPr>
              <w:t xml:space="preserve">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2021 – </w:t>
            </w:r>
            <w:r w:rsidR="00A13487">
              <w:rPr>
                <w:sz w:val="28"/>
                <w:szCs w:val="28"/>
              </w:rPr>
              <w:t>118913,3</w:t>
            </w:r>
            <w:r w:rsidRPr="003D6703">
              <w:rPr>
                <w:sz w:val="28"/>
                <w:szCs w:val="28"/>
              </w:rPr>
              <w:t xml:space="preserve"> тыс. руб.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</w:p>
          <w:p w:rsidR="00E23FEB" w:rsidRPr="003D6703" w:rsidRDefault="002C75B5" w:rsidP="00792A64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158363,8</w:t>
            </w:r>
            <w:r w:rsidR="00E23FEB" w:rsidRPr="003D6703">
              <w:rPr>
                <w:sz w:val="28"/>
                <w:szCs w:val="28"/>
              </w:rPr>
              <w:t xml:space="preserve"> тыс. рублей – средства бюджета муниципального образования «Ельнинский район» Смоленской области, в том числе по годам: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2017 – 35424,9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2018 – 37742,6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2019 – </w:t>
            </w:r>
            <w:r w:rsidR="002C75B5">
              <w:rPr>
                <w:sz w:val="28"/>
                <w:szCs w:val="28"/>
              </w:rPr>
              <w:t xml:space="preserve">38843,5 </w:t>
            </w:r>
            <w:r w:rsidRPr="003D6703">
              <w:rPr>
                <w:sz w:val="28"/>
                <w:szCs w:val="28"/>
              </w:rPr>
              <w:t>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2020 – </w:t>
            </w:r>
            <w:r w:rsidR="00A13487">
              <w:rPr>
                <w:sz w:val="28"/>
                <w:szCs w:val="28"/>
              </w:rPr>
              <w:t>29361,4</w:t>
            </w:r>
            <w:r w:rsidRPr="003D6703">
              <w:rPr>
                <w:sz w:val="28"/>
                <w:szCs w:val="28"/>
              </w:rPr>
              <w:t xml:space="preserve">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2021 – </w:t>
            </w:r>
            <w:r w:rsidR="00A13487">
              <w:rPr>
                <w:sz w:val="28"/>
                <w:szCs w:val="28"/>
              </w:rPr>
              <w:t>16991,4</w:t>
            </w:r>
            <w:r w:rsidRPr="003D6703">
              <w:rPr>
                <w:sz w:val="28"/>
                <w:szCs w:val="28"/>
              </w:rPr>
              <w:t xml:space="preserve"> тыс. руб.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</w:p>
          <w:p w:rsidR="00E23FEB" w:rsidRPr="003D6703" w:rsidRDefault="002C75B5" w:rsidP="00792A64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487790,1</w:t>
            </w:r>
            <w:r w:rsidR="00E23FEB" w:rsidRPr="003D6703">
              <w:rPr>
                <w:sz w:val="28"/>
                <w:szCs w:val="28"/>
              </w:rPr>
              <w:t xml:space="preserve"> тыс. рублей – средства бюджета Смоленской области, в том числе по годам: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2017 – 86528,4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2018 – 101170,6 тыс. руб.;</w:t>
            </w:r>
          </w:p>
          <w:p w:rsidR="00E23FEB" w:rsidRPr="00A13487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A13487">
              <w:rPr>
                <w:sz w:val="28"/>
                <w:szCs w:val="28"/>
              </w:rPr>
              <w:t xml:space="preserve">2019 – </w:t>
            </w:r>
            <w:r w:rsidR="002C75B5">
              <w:rPr>
                <w:sz w:val="28"/>
                <w:szCs w:val="28"/>
              </w:rPr>
              <w:t>100134,7</w:t>
            </w:r>
            <w:r w:rsidRPr="00A13487">
              <w:rPr>
                <w:sz w:val="28"/>
                <w:szCs w:val="28"/>
              </w:rPr>
              <w:t xml:space="preserve">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2020 – 98034,5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2021 – 101921,9 тыс. руб.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14"/>
                <w:szCs w:val="28"/>
              </w:rPr>
            </w:pPr>
          </w:p>
        </w:tc>
      </w:tr>
    </w:tbl>
    <w:p w:rsidR="00E23FEB" w:rsidRPr="003D6703" w:rsidRDefault="00E23FEB" w:rsidP="000D48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37D3" w:rsidRDefault="000D48F5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6703">
        <w:rPr>
          <w:rFonts w:eastAsia="Calibri"/>
          <w:sz w:val="28"/>
          <w:szCs w:val="28"/>
          <w:lang w:eastAsia="en-US"/>
        </w:rPr>
        <w:t>1.2.</w:t>
      </w:r>
      <w:r w:rsidR="009B3AE4">
        <w:rPr>
          <w:rFonts w:eastAsia="Calibri"/>
          <w:sz w:val="28"/>
          <w:szCs w:val="28"/>
          <w:lang w:eastAsia="en-US"/>
        </w:rPr>
        <w:t>Раздел</w:t>
      </w:r>
      <w:r w:rsidR="001037D3">
        <w:rPr>
          <w:rFonts w:eastAsia="Calibri"/>
          <w:sz w:val="28"/>
          <w:szCs w:val="28"/>
          <w:lang w:eastAsia="en-US"/>
        </w:rPr>
        <w:t xml:space="preserve"> 4. «Обоснование ресурсного обеспечения Программы» изложить в следующей редакции: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«На реализацию Программы необходимо </w:t>
      </w:r>
      <w:r w:rsidR="002C75B5">
        <w:rPr>
          <w:rFonts w:eastAsia="Calibri"/>
          <w:sz w:val="28"/>
          <w:szCs w:val="28"/>
          <w:lang w:eastAsia="en-US"/>
        </w:rPr>
        <w:t>646153,9</w:t>
      </w:r>
      <w:r w:rsidRPr="009A534E">
        <w:rPr>
          <w:rFonts w:eastAsia="Calibri"/>
          <w:sz w:val="28"/>
          <w:szCs w:val="28"/>
          <w:lang w:eastAsia="en-US"/>
        </w:rPr>
        <w:t xml:space="preserve"> тыс. рублей, в том числе по годам: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2017 – 121953,3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2018 – 138913,2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2019 – </w:t>
      </w:r>
      <w:r w:rsidR="002C75B5">
        <w:rPr>
          <w:rFonts w:eastAsia="Calibri"/>
          <w:sz w:val="28"/>
          <w:szCs w:val="28"/>
          <w:lang w:eastAsia="en-US"/>
        </w:rPr>
        <w:t>138978,2</w:t>
      </w:r>
      <w:r w:rsidRPr="009A534E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2020 – </w:t>
      </w:r>
      <w:r w:rsidR="00E60744">
        <w:rPr>
          <w:rFonts w:eastAsia="Calibri"/>
          <w:sz w:val="28"/>
          <w:szCs w:val="28"/>
          <w:lang w:eastAsia="en-US"/>
        </w:rPr>
        <w:t>127395,9</w:t>
      </w:r>
      <w:r w:rsidRPr="009A534E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2021 – </w:t>
      </w:r>
      <w:r w:rsidR="00E60744">
        <w:rPr>
          <w:rFonts w:eastAsia="Calibri"/>
          <w:sz w:val="28"/>
          <w:szCs w:val="28"/>
          <w:lang w:eastAsia="en-US"/>
        </w:rPr>
        <w:t>118913,3</w:t>
      </w:r>
      <w:r w:rsidRPr="009A534E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037D3" w:rsidRPr="00015353" w:rsidRDefault="00015353" w:rsidP="00015353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из бюджета </w:t>
      </w:r>
      <w:r w:rsidRPr="00FB0645">
        <w:rPr>
          <w:sz w:val="28"/>
          <w:szCs w:val="28"/>
        </w:rPr>
        <w:t>муниципального образования «Ельнинский район»</w:t>
      </w:r>
      <w:r>
        <w:rPr>
          <w:sz w:val="28"/>
          <w:szCs w:val="28"/>
        </w:rPr>
        <w:t xml:space="preserve"> Смоленской области будет осуществляться в пределах средств, утвержденных на ее реализацию в решении «О бюджете </w:t>
      </w:r>
      <w:r w:rsidRPr="00FB0645">
        <w:rPr>
          <w:sz w:val="28"/>
          <w:szCs w:val="28"/>
        </w:rPr>
        <w:t>муниципального образования «Ельнинский район»</w:t>
      </w:r>
      <w:r>
        <w:rPr>
          <w:sz w:val="28"/>
          <w:szCs w:val="28"/>
        </w:rPr>
        <w:t xml:space="preserve"> Смоленской области на очередной финансовый год и плановый период».</w:t>
      </w:r>
    </w:p>
    <w:p w:rsidR="001037D3" w:rsidRPr="009A534E" w:rsidRDefault="002C75B5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158363,8</w:t>
      </w:r>
      <w:r w:rsidR="001037D3" w:rsidRPr="009A534E">
        <w:rPr>
          <w:rFonts w:eastAsia="Calibri"/>
          <w:sz w:val="28"/>
          <w:szCs w:val="28"/>
          <w:lang w:eastAsia="en-US"/>
        </w:rPr>
        <w:t xml:space="preserve"> тыс. рублей – средства бюджета муниципального образования «Ельнинский район» Смоленской области, в том числе по годам: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2017 – 35424,9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2018 – 37742,6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2019 – </w:t>
      </w:r>
      <w:r w:rsidR="002C75B5">
        <w:rPr>
          <w:rFonts w:eastAsia="Calibri"/>
          <w:sz w:val="28"/>
          <w:szCs w:val="28"/>
          <w:lang w:eastAsia="en-US"/>
        </w:rPr>
        <w:t>38843,5</w:t>
      </w:r>
      <w:r w:rsidRPr="009A534E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2020 – </w:t>
      </w:r>
      <w:r w:rsidR="00E60744">
        <w:rPr>
          <w:rFonts w:eastAsia="Calibri"/>
          <w:sz w:val="28"/>
          <w:szCs w:val="28"/>
          <w:lang w:eastAsia="en-US"/>
        </w:rPr>
        <w:t>29361,4</w:t>
      </w:r>
      <w:r w:rsidRPr="009A534E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lastRenderedPageBreak/>
        <w:t xml:space="preserve">2021 – </w:t>
      </w:r>
      <w:r w:rsidR="00E60744">
        <w:rPr>
          <w:rFonts w:eastAsia="Calibri"/>
          <w:sz w:val="28"/>
          <w:szCs w:val="28"/>
          <w:lang w:eastAsia="en-US"/>
        </w:rPr>
        <w:t>16991,4</w:t>
      </w:r>
      <w:r w:rsidRPr="009A534E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- </w:t>
      </w:r>
      <w:r w:rsidR="002C75B5">
        <w:rPr>
          <w:rFonts w:eastAsia="Calibri"/>
          <w:sz w:val="28"/>
          <w:szCs w:val="28"/>
          <w:lang w:eastAsia="en-US"/>
        </w:rPr>
        <w:t>487790,1</w:t>
      </w:r>
      <w:r w:rsidRPr="009A534E">
        <w:rPr>
          <w:rFonts w:eastAsia="Calibri"/>
          <w:sz w:val="28"/>
          <w:szCs w:val="28"/>
          <w:lang w:eastAsia="en-US"/>
        </w:rPr>
        <w:t xml:space="preserve"> тыс. рублей – средства бюджета Смоленской области, в том числе по годам: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2017 – 86528,4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2018 – 101170,6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2019 – </w:t>
      </w:r>
      <w:r w:rsidR="002C75B5">
        <w:rPr>
          <w:rFonts w:eastAsia="Calibri"/>
          <w:sz w:val="28"/>
          <w:szCs w:val="28"/>
          <w:lang w:eastAsia="en-US"/>
        </w:rPr>
        <w:t>100134,7</w:t>
      </w:r>
      <w:r w:rsidRPr="009A534E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2020 – </w:t>
      </w:r>
      <w:r w:rsidR="00E60744">
        <w:rPr>
          <w:rFonts w:eastAsia="Calibri"/>
          <w:sz w:val="28"/>
          <w:szCs w:val="28"/>
          <w:lang w:eastAsia="en-US"/>
        </w:rPr>
        <w:t>98034,5</w:t>
      </w:r>
      <w:r w:rsidRPr="009A534E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037D3" w:rsidRDefault="001037D3" w:rsidP="009B3A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2021 – 101921,9 тыс. руб</w:t>
      </w:r>
      <w:r w:rsidR="00DF43C4">
        <w:rPr>
          <w:rFonts w:eastAsia="Calibri"/>
          <w:sz w:val="28"/>
          <w:szCs w:val="28"/>
          <w:lang w:eastAsia="en-US"/>
        </w:rPr>
        <w:t>.</w:t>
      </w:r>
    </w:p>
    <w:p w:rsidR="009A534E" w:rsidRDefault="001037D3" w:rsidP="009B3A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Приложение №1 к муниципальной программе </w:t>
      </w:r>
      <w:r w:rsidRPr="003D6703">
        <w:rPr>
          <w:rFonts w:eastAsia="Calibri"/>
          <w:sz w:val="28"/>
          <w:szCs w:val="28"/>
          <w:lang w:eastAsia="en-US"/>
        </w:rPr>
        <w:t>«Развитие системы образования муниципального образования «Ельнинс</w:t>
      </w:r>
      <w:r>
        <w:rPr>
          <w:rFonts w:eastAsia="Calibri"/>
          <w:sz w:val="28"/>
          <w:szCs w:val="28"/>
          <w:lang w:eastAsia="en-US"/>
        </w:rPr>
        <w:t>кий район» Смоленской области «План реализации муниципальной программы</w:t>
      </w:r>
      <w:r w:rsidR="00DF43C4">
        <w:rPr>
          <w:rFonts w:eastAsia="Calibri"/>
          <w:sz w:val="28"/>
          <w:szCs w:val="28"/>
          <w:lang w:eastAsia="en-US"/>
        </w:rPr>
        <w:t xml:space="preserve"> </w:t>
      </w:r>
      <w:r w:rsidRPr="00EF1125">
        <w:rPr>
          <w:rFonts w:eastAsia="Calibri"/>
          <w:sz w:val="28"/>
          <w:szCs w:val="28"/>
          <w:lang w:eastAsia="en-US"/>
        </w:rPr>
        <w:t xml:space="preserve">Развитие системы образования муниципального образования «Ельнинский район» </w:t>
      </w:r>
      <w:r w:rsidR="009B3AE4">
        <w:rPr>
          <w:rFonts w:eastAsia="Calibri"/>
          <w:sz w:val="28"/>
          <w:szCs w:val="28"/>
          <w:lang w:eastAsia="en-US"/>
        </w:rPr>
        <w:t xml:space="preserve">Смоленской области » </w:t>
      </w:r>
      <w:r w:rsidRPr="003D6703">
        <w:rPr>
          <w:rFonts w:eastAsia="Calibri"/>
          <w:sz w:val="28"/>
          <w:szCs w:val="28"/>
          <w:lang w:eastAsia="en-US"/>
        </w:rPr>
        <w:t xml:space="preserve">изложить в </w:t>
      </w:r>
      <w:r>
        <w:rPr>
          <w:rFonts w:eastAsia="Calibri"/>
          <w:sz w:val="28"/>
          <w:szCs w:val="28"/>
          <w:lang w:eastAsia="en-US"/>
        </w:rPr>
        <w:t xml:space="preserve">новой </w:t>
      </w:r>
      <w:r w:rsidRPr="003D6703">
        <w:rPr>
          <w:rFonts w:eastAsia="Calibri"/>
          <w:sz w:val="28"/>
          <w:szCs w:val="28"/>
          <w:lang w:eastAsia="en-US"/>
        </w:rPr>
        <w:t>редакции</w:t>
      </w:r>
      <w:r w:rsidR="00DF43C4">
        <w:rPr>
          <w:rFonts w:eastAsia="Calibri"/>
          <w:sz w:val="28"/>
          <w:szCs w:val="28"/>
          <w:lang w:eastAsia="en-US"/>
        </w:rPr>
        <w:t xml:space="preserve"> </w:t>
      </w:r>
      <w:r w:rsidRPr="003D6703">
        <w:rPr>
          <w:rFonts w:eastAsia="Calibri"/>
          <w:sz w:val="28"/>
          <w:szCs w:val="28"/>
          <w:lang w:eastAsia="en-US"/>
        </w:rPr>
        <w:t>согласно приложени</w:t>
      </w:r>
      <w:r>
        <w:rPr>
          <w:rFonts w:eastAsia="Calibri"/>
          <w:sz w:val="28"/>
          <w:szCs w:val="28"/>
          <w:lang w:eastAsia="en-US"/>
        </w:rPr>
        <w:t>ю</w:t>
      </w:r>
      <w:r w:rsidR="00DF43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настоящему постановлению.</w:t>
      </w:r>
    </w:p>
    <w:p w:rsidR="006E1495" w:rsidRDefault="00CC480A" w:rsidP="00CC4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1679F">
        <w:rPr>
          <w:rFonts w:eastAsia="Calibri"/>
          <w:sz w:val="28"/>
          <w:szCs w:val="28"/>
          <w:lang w:eastAsia="en-US"/>
        </w:rPr>
        <w:t>.</w:t>
      </w:r>
      <w:r w:rsidR="009A534E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693466">
        <w:rPr>
          <w:rFonts w:eastAsia="Calibri"/>
          <w:sz w:val="28"/>
          <w:szCs w:val="28"/>
          <w:lang w:eastAsia="en-US"/>
        </w:rPr>
        <w:t xml:space="preserve"> В </w:t>
      </w:r>
      <w:r>
        <w:rPr>
          <w:rFonts w:eastAsia="Calibri"/>
          <w:sz w:val="28"/>
          <w:szCs w:val="28"/>
          <w:lang w:eastAsia="en-US"/>
        </w:rPr>
        <w:t xml:space="preserve">паспорте </w:t>
      </w:r>
      <w:r w:rsidR="006E1495">
        <w:rPr>
          <w:rFonts w:eastAsia="Calibri"/>
          <w:sz w:val="28"/>
          <w:szCs w:val="28"/>
          <w:lang w:eastAsia="en-US"/>
        </w:rPr>
        <w:t>подпрограммы «</w:t>
      </w:r>
      <w:r w:rsidR="0071679F">
        <w:rPr>
          <w:rFonts w:eastAsia="Calibri"/>
          <w:sz w:val="28"/>
          <w:szCs w:val="28"/>
          <w:lang w:eastAsia="en-US"/>
        </w:rPr>
        <w:t>Дополнительное образование детей</w:t>
      </w:r>
      <w:r w:rsidR="006E1495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муниципальной программы «Развитие системы образование муниципального образования «Ельнинский район» Смоленской области», позицию</w:t>
      </w:r>
      <w:r w:rsidR="006E1495">
        <w:rPr>
          <w:rFonts w:eastAsia="Calibri"/>
          <w:sz w:val="28"/>
          <w:szCs w:val="28"/>
          <w:lang w:eastAsia="en-US"/>
        </w:rPr>
        <w:t xml:space="preserve"> «Объемы ассигнований подпрограммы (по годам реализации и в разрезе источников финансирования)»</w:t>
      </w:r>
      <w:r w:rsidR="003678C9">
        <w:rPr>
          <w:rFonts w:eastAsia="Calibri"/>
          <w:sz w:val="28"/>
          <w:szCs w:val="28"/>
          <w:lang w:eastAsia="en-US"/>
        </w:rPr>
        <w:t xml:space="preserve"> </w:t>
      </w:r>
      <w:r w:rsidR="006E1495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79"/>
        <w:gridCol w:w="6994"/>
      </w:tblGrid>
      <w:tr w:rsidR="006E1495" w:rsidRPr="006E1495" w:rsidTr="00687C14"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>Общий объем финансиро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вания Программы составляет </w:t>
            </w:r>
            <w:r w:rsidR="00D11D98">
              <w:rPr>
                <w:rFonts w:eastAsia="Calibri"/>
                <w:sz w:val="28"/>
                <w:szCs w:val="28"/>
                <w:lang w:eastAsia="en-US"/>
              </w:rPr>
              <w:t>34128,3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Pr="006E1495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2017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8513,1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2018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9798,6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– </w:t>
            </w:r>
            <w:r w:rsidR="00D11D98">
              <w:rPr>
                <w:rFonts w:eastAsia="Calibri"/>
                <w:sz w:val="28"/>
                <w:szCs w:val="28"/>
                <w:lang w:eastAsia="en-US"/>
              </w:rPr>
              <w:t>5841,0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2020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4972,1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2021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D11D9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3,5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6E1495" w:rsidRPr="006E1495" w:rsidRDefault="001037D3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32115,4</w:t>
            </w:r>
            <w:r w:rsidR="006E1495"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рублей – средства бюджета муниципального образования «Ельнинский район» Смоленской области, в том числе по годам: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2017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8016,0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2018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8669,2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014CB8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5454,6</w:t>
            </w:r>
            <w:r w:rsidR="006E1495"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2020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4972,1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2021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5003,5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="00D11D98">
              <w:rPr>
                <w:rFonts w:eastAsia="Calibri"/>
                <w:sz w:val="28"/>
                <w:szCs w:val="28"/>
                <w:lang w:eastAsia="en-US"/>
              </w:rPr>
              <w:t>2012,9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 </w:t>
            </w:r>
            <w:r w:rsidRPr="006E1495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средства бюджета Смоленской области, в том числе по годам: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2017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497,1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2018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1129,4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– </w:t>
            </w:r>
            <w:r w:rsidR="00D11D98">
              <w:rPr>
                <w:rFonts w:eastAsia="Calibri"/>
                <w:sz w:val="28"/>
                <w:szCs w:val="28"/>
                <w:lang w:eastAsia="en-US"/>
              </w:rPr>
              <w:t>386,4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>2020 – 0,0 тыс. руб.</w:t>
            </w:r>
          </w:p>
          <w:p w:rsidR="002002CB" w:rsidRPr="006E1495" w:rsidRDefault="009B3AE4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 w:rsidR="00014C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CC480A" w:rsidRPr="003D6703" w:rsidRDefault="00CC480A" w:rsidP="00CC480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37D3" w:rsidRDefault="009A534E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 </w:t>
      </w:r>
      <w:r w:rsidR="0048328F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аздел 4 «Обоснование ресурсного обеспечения подпрограммы» </w:t>
      </w:r>
      <w:r w:rsidR="0048328F" w:rsidRPr="0048328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A534E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На реализацию П</w:t>
      </w:r>
      <w:r>
        <w:rPr>
          <w:rFonts w:eastAsia="Calibri"/>
          <w:sz w:val="28"/>
          <w:szCs w:val="28"/>
          <w:lang w:eastAsia="en-US"/>
        </w:rPr>
        <w:t>одп</w:t>
      </w:r>
      <w:r w:rsidRPr="0048328F">
        <w:rPr>
          <w:rFonts w:eastAsia="Calibri"/>
          <w:sz w:val="28"/>
          <w:szCs w:val="28"/>
          <w:lang w:eastAsia="en-US"/>
        </w:rPr>
        <w:t xml:space="preserve">рограммы необходимо </w:t>
      </w:r>
      <w:r w:rsidR="00D11D98">
        <w:rPr>
          <w:rFonts w:eastAsia="Calibri"/>
          <w:sz w:val="28"/>
          <w:szCs w:val="28"/>
          <w:lang w:eastAsia="en-US"/>
        </w:rPr>
        <w:t>34128,3</w:t>
      </w:r>
      <w:r w:rsidRPr="0048328F">
        <w:rPr>
          <w:rFonts w:eastAsia="Calibri"/>
          <w:sz w:val="28"/>
          <w:szCs w:val="28"/>
          <w:lang w:eastAsia="en-US"/>
        </w:rPr>
        <w:t xml:space="preserve"> тыс. рублей, в том числе по годам: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2017 – 8513,1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lastRenderedPageBreak/>
        <w:t>2018 – 9798,6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 xml:space="preserve">2019 – </w:t>
      </w:r>
      <w:r w:rsidR="00D11D98">
        <w:rPr>
          <w:rFonts w:eastAsia="Calibri"/>
          <w:sz w:val="28"/>
          <w:szCs w:val="28"/>
          <w:lang w:eastAsia="en-US"/>
        </w:rPr>
        <w:t>5841,</w:t>
      </w:r>
      <w:r w:rsidRPr="0048328F">
        <w:rPr>
          <w:rFonts w:eastAsia="Calibri"/>
          <w:sz w:val="28"/>
          <w:szCs w:val="28"/>
          <w:lang w:eastAsia="en-US"/>
        </w:rPr>
        <w:t>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2020 – 4972,1 тыс. руб.;</w:t>
      </w:r>
    </w:p>
    <w:p w:rsid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2021 – 50</w:t>
      </w:r>
      <w:r w:rsidR="00D11D98">
        <w:rPr>
          <w:rFonts w:eastAsia="Calibri"/>
          <w:sz w:val="28"/>
          <w:szCs w:val="28"/>
          <w:lang w:eastAsia="en-US"/>
        </w:rPr>
        <w:t>0</w:t>
      </w:r>
      <w:r w:rsidRPr="0048328F">
        <w:rPr>
          <w:rFonts w:eastAsia="Calibri"/>
          <w:sz w:val="28"/>
          <w:szCs w:val="28"/>
          <w:lang w:eastAsia="en-US"/>
        </w:rPr>
        <w:t>3,5 тыс. руб.</w:t>
      </w:r>
    </w:p>
    <w:p w:rsidR="00693466" w:rsidRPr="0048328F" w:rsidRDefault="00693466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- 32115,4 тыс. рублей – средства бюджета муниципального образования «Ельнинский район» Смоленской области, в том числе по годам: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2017 – 8016,0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2018 – 8669,2 тыс. руб.;</w:t>
      </w:r>
    </w:p>
    <w:p w:rsidR="0048328F" w:rsidRPr="00014CB8" w:rsidRDefault="0048328F" w:rsidP="00014CB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2019</w:t>
      </w:r>
      <w:r w:rsidR="00014CB8">
        <w:rPr>
          <w:rFonts w:eastAsia="Calibri"/>
          <w:b/>
          <w:sz w:val="28"/>
          <w:szCs w:val="28"/>
          <w:lang w:eastAsia="en-US"/>
        </w:rPr>
        <w:t xml:space="preserve"> – </w:t>
      </w:r>
      <w:r w:rsidRPr="0048328F">
        <w:rPr>
          <w:rFonts w:eastAsia="Calibri"/>
          <w:sz w:val="28"/>
          <w:szCs w:val="28"/>
          <w:lang w:eastAsia="en-US"/>
        </w:rPr>
        <w:t>5454,6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2020 – 4972,1 тыс. руб.;</w:t>
      </w:r>
    </w:p>
    <w:p w:rsid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2021 – 5003,5 тыс. руб.</w:t>
      </w:r>
    </w:p>
    <w:p w:rsidR="00693466" w:rsidRPr="0048328F" w:rsidRDefault="00693466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 xml:space="preserve">- </w:t>
      </w:r>
      <w:r w:rsidR="00D11D98">
        <w:rPr>
          <w:rFonts w:eastAsia="Calibri"/>
          <w:sz w:val="28"/>
          <w:szCs w:val="28"/>
          <w:lang w:eastAsia="en-US"/>
        </w:rPr>
        <w:t>2012,9</w:t>
      </w:r>
      <w:r w:rsidRPr="0048328F">
        <w:rPr>
          <w:rFonts w:eastAsia="Calibri"/>
          <w:sz w:val="28"/>
          <w:szCs w:val="28"/>
          <w:lang w:eastAsia="en-US"/>
        </w:rPr>
        <w:t xml:space="preserve"> тыс. руб. - средства бюджета Смоленской области, в том числе по годам: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2017 – 497,1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2018 – 1129,4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 xml:space="preserve">2019 – </w:t>
      </w:r>
      <w:r w:rsidR="00D11D98">
        <w:rPr>
          <w:rFonts w:eastAsia="Calibri"/>
          <w:sz w:val="28"/>
          <w:szCs w:val="28"/>
          <w:lang w:eastAsia="en-US"/>
        </w:rPr>
        <w:t>386,4</w:t>
      </w:r>
      <w:r w:rsidRPr="0048328F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2020 – 0,0 тыс. руб.</w:t>
      </w:r>
    </w:p>
    <w:p w:rsidR="009A534E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2021-  0,0 тыс.</w:t>
      </w:r>
      <w:r w:rsidR="00DF43C4">
        <w:rPr>
          <w:rFonts w:eastAsia="Calibri"/>
          <w:sz w:val="28"/>
          <w:szCs w:val="28"/>
          <w:lang w:eastAsia="en-US"/>
        </w:rPr>
        <w:t xml:space="preserve"> </w:t>
      </w:r>
      <w:r w:rsidRPr="0048328F">
        <w:rPr>
          <w:rFonts w:eastAsia="Calibri"/>
          <w:sz w:val="28"/>
          <w:szCs w:val="28"/>
          <w:lang w:eastAsia="en-US"/>
        </w:rPr>
        <w:t>руб</w:t>
      </w:r>
      <w:r w:rsidR="00DF43C4">
        <w:rPr>
          <w:rFonts w:eastAsia="Calibri"/>
          <w:sz w:val="28"/>
          <w:szCs w:val="28"/>
          <w:lang w:eastAsia="en-US"/>
        </w:rPr>
        <w:t>.</w:t>
      </w:r>
    </w:p>
    <w:p w:rsidR="009A534E" w:rsidRDefault="009A534E" w:rsidP="000D48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48F5" w:rsidRPr="003D6703" w:rsidRDefault="009D7D0D" w:rsidP="000D4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6703">
        <w:rPr>
          <w:rFonts w:eastAsia="Calibri"/>
          <w:sz w:val="28"/>
          <w:szCs w:val="28"/>
          <w:lang w:eastAsia="en-US"/>
        </w:rPr>
        <w:t>2</w:t>
      </w:r>
      <w:r w:rsidR="000D48F5" w:rsidRPr="003D6703">
        <w:rPr>
          <w:rFonts w:eastAsia="Calibri"/>
          <w:sz w:val="28"/>
          <w:szCs w:val="28"/>
          <w:lang w:eastAsia="en-US"/>
        </w:rPr>
        <w:t>.</w:t>
      </w:r>
      <w:proofErr w:type="gramStart"/>
      <w:r w:rsidR="000D48F5" w:rsidRPr="003D670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0D48F5" w:rsidRPr="003D670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555BB7" w:rsidRPr="003D6703" w:rsidRDefault="00555BB7" w:rsidP="00725AA8">
      <w:pPr>
        <w:pStyle w:val="a8"/>
        <w:ind w:left="0" w:right="-55" w:firstLine="0"/>
        <w:jc w:val="both"/>
        <w:rPr>
          <w:sz w:val="28"/>
        </w:rPr>
      </w:pPr>
    </w:p>
    <w:p w:rsidR="00555BB7" w:rsidRPr="003D6703" w:rsidRDefault="00555BB7" w:rsidP="00725AA8">
      <w:pPr>
        <w:pStyle w:val="a8"/>
        <w:ind w:left="0" w:right="-55" w:firstLine="0"/>
        <w:jc w:val="both"/>
        <w:rPr>
          <w:sz w:val="28"/>
        </w:rPr>
      </w:pPr>
    </w:p>
    <w:p w:rsidR="006C3A4B" w:rsidRPr="003D6703" w:rsidRDefault="006C3A4B" w:rsidP="00725AA8">
      <w:pPr>
        <w:pStyle w:val="a8"/>
        <w:ind w:left="0" w:right="-55" w:firstLine="0"/>
        <w:jc w:val="both"/>
        <w:rPr>
          <w:sz w:val="28"/>
        </w:rPr>
      </w:pPr>
    </w:p>
    <w:p w:rsidR="00555BB7" w:rsidRPr="003D6703" w:rsidRDefault="002002CB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5BB7" w:rsidRPr="003D6703">
        <w:rPr>
          <w:sz w:val="28"/>
          <w:szCs w:val="28"/>
        </w:rPr>
        <w:t>лав</w:t>
      </w:r>
      <w:r w:rsidR="00ED6383">
        <w:rPr>
          <w:sz w:val="28"/>
          <w:szCs w:val="28"/>
        </w:rPr>
        <w:t>а</w:t>
      </w:r>
      <w:r w:rsidR="00DF43C4">
        <w:rPr>
          <w:sz w:val="28"/>
          <w:szCs w:val="28"/>
        </w:rPr>
        <w:t xml:space="preserve"> </w:t>
      </w:r>
      <w:r w:rsidR="00555BB7" w:rsidRPr="003D6703">
        <w:rPr>
          <w:sz w:val="28"/>
          <w:szCs w:val="28"/>
        </w:rPr>
        <w:t>муниципального образования</w:t>
      </w:r>
    </w:p>
    <w:p w:rsidR="00555BB7" w:rsidRPr="003D6703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 w:rsidRPr="003D6703">
        <w:rPr>
          <w:sz w:val="28"/>
          <w:szCs w:val="28"/>
        </w:rPr>
        <w:t xml:space="preserve">«Ельнинский </w:t>
      </w:r>
      <w:r w:rsidR="007B2048" w:rsidRPr="003D6703">
        <w:rPr>
          <w:sz w:val="28"/>
          <w:szCs w:val="28"/>
        </w:rPr>
        <w:t>район» Смоленской области</w:t>
      </w:r>
      <w:r w:rsidR="007B2048" w:rsidRPr="003D6703">
        <w:rPr>
          <w:sz w:val="28"/>
          <w:szCs w:val="28"/>
        </w:rPr>
        <w:tab/>
      </w:r>
      <w:r w:rsidR="007B2048" w:rsidRPr="003D6703">
        <w:rPr>
          <w:sz w:val="28"/>
          <w:szCs w:val="28"/>
        </w:rPr>
        <w:tab/>
      </w:r>
      <w:r w:rsidR="007B2048" w:rsidRPr="003D6703">
        <w:rPr>
          <w:sz w:val="28"/>
          <w:szCs w:val="28"/>
        </w:rPr>
        <w:tab/>
      </w:r>
      <w:r w:rsidR="007B2048" w:rsidRPr="003D6703">
        <w:rPr>
          <w:sz w:val="28"/>
          <w:szCs w:val="28"/>
        </w:rPr>
        <w:tab/>
      </w:r>
      <w:r w:rsidR="009B3AE4">
        <w:rPr>
          <w:sz w:val="28"/>
          <w:szCs w:val="28"/>
        </w:rPr>
        <w:t xml:space="preserve">          </w:t>
      </w:r>
      <w:r w:rsidR="00ED6383">
        <w:rPr>
          <w:sz w:val="28"/>
          <w:szCs w:val="28"/>
        </w:rPr>
        <w:t>Н.Д.</w:t>
      </w:r>
      <w:r w:rsidR="009B3AE4">
        <w:rPr>
          <w:sz w:val="28"/>
          <w:szCs w:val="28"/>
        </w:rPr>
        <w:t xml:space="preserve"> </w:t>
      </w:r>
      <w:proofErr w:type="spellStart"/>
      <w:r w:rsidR="00ED6383">
        <w:rPr>
          <w:sz w:val="28"/>
          <w:szCs w:val="28"/>
        </w:rPr>
        <w:t>Мищенков</w:t>
      </w:r>
      <w:proofErr w:type="spellEnd"/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 w:rsidP="00555BB7">
      <w:pPr>
        <w:tabs>
          <w:tab w:val="left" w:pos="3135"/>
        </w:tabs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180955" w:rsidRPr="003D6703" w:rsidRDefault="00180955" w:rsidP="00013E80">
      <w:pPr>
        <w:rPr>
          <w:bCs/>
          <w:sz w:val="28"/>
          <w:szCs w:val="28"/>
        </w:rPr>
        <w:sectPr w:rsidR="00180955" w:rsidRPr="003D6703" w:rsidSect="00EA22E9">
          <w:headerReference w:type="even" r:id="rId10"/>
          <w:headerReference w:type="default" r:id="rId11"/>
          <w:footerReference w:type="first" r:id="rId12"/>
          <w:pgSz w:w="11906" w:h="16838"/>
          <w:pgMar w:top="1418" w:right="566" w:bottom="539" w:left="993" w:header="709" w:footer="584" w:gutter="0"/>
          <w:cols w:space="708"/>
          <w:titlePg/>
          <w:docGrid w:linePitch="360"/>
        </w:sectPr>
      </w:pPr>
    </w:p>
    <w:p w:rsidR="00180955" w:rsidRPr="003D6703" w:rsidRDefault="00180955" w:rsidP="00180955">
      <w:pPr>
        <w:rPr>
          <w:bCs/>
          <w:sz w:val="28"/>
          <w:szCs w:val="28"/>
        </w:rPr>
      </w:pPr>
    </w:p>
    <w:p w:rsidR="009B3AE4" w:rsidRDefault="009B3AE4" w:rsidP="001729AA">
      <w:pPr>
        <w:jc w:val="right"/>
        <w:rPr>
          <w:bCs/>
          <w:sz w:val="28"/>
          <w:szCs w:val="28"/>
        </w:rPr>
      </w:pPr>
    </w:p>
    <w:p w:rsidR="009B3AE4" w:rsidRDefault="009B3AE4" w:rsidP="001729AA">
      <w:pPr>
        <w:jc w:val="right"/>
        <w:rPr>
          <w:bCs/>
          <w:sz w:val="28"/>
          <w:szCs w:val="28"/>
        </w:rPr>
      </w:pPr>
    </w:p>
    <w:p w:rsidR="00180955" w:rsidRPr="003D6703" w:rsidRDefault="001729AA" w:rsidP="001729AA">
      <w:pPr>
        <w:jc w:val="right"/>
        <w:rPr>
          <w:bCs/>
          <w:sz w:val="28"/>
          <w:szCs w:val="28"/>
        </w:rPr>
      </w:pPr>
      <w:r w:rsidRPr="003D6703">
        <w:rPr>
          <w:bCs/>
          <w:sz w:val="28"/>
          <w:szCs w:val="28"/>
        </w:rPr>
        <w:t>Приложение №1</w:t>
      </w:r>
    </w:p>
    <w:p w:rsidR="009B3AE4" w:rsidRDefault="0016510B" w:rsidP="0016510B">
      <w:pPr>
        <w:ind w:left="10348"/>
        <w:jc w:val="right"/>
        <w:rPr>
          <w:sz w:val="28"/>
          <w:szCs w:val="28"/>
        </w:rPr>
      </w:pPr>
      <w:r w:rsidRPr="003D6703">
        <w:rPr>
          <w:sz w:val="28"/>
          <w:szCs w:val="28"/>
        </w:rPr>
        <w:t xml:space="preserve">к </w:t>
      </w:r>
      <w:r w:rsidR="009B3AE4">
        <w:rPr>
          <w:sz w:val="28"/>
          <w:szCs w:val="28"/>
        </w:rPr>
        <w:t>постановлению Админи</w:t>
      </w:r>
      <w:r w:rsidR="00014CB8">
        <w:rPr>
          <w:sz w:val="28"/>
          <w:szCs w:val="28"/>
        </w:rPr>
        <w:t xml:space="preserve">страции муниципального образования «Ельнинский район </w:t>
      </w:r>
    </w:p>
    <w:p w:rsidR="009B3AE4" w:rsidRDefault="00014CB8" w:rsidP="0016510B">
      <w:pPr>
        <w:ind w:left="10348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6510B" w:rsidRPr="003D6703" w:rsidRDefault="00014CB8" w:rsidP="0016510B">
      <w:pPr>
        <w:ind w:left="10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9B3AE4">
        <w:rPr>
          <w:sz w:val="28"/>
          <w:szCs w:val="28"/>
        </w:rPr>
        <w:t>_______2019 №____</w:t>
      </w:r>
    </w:p>
    <w:p w:rsidR="0016510B" w:rsidRPr="003D6703" w:rsidRDefault="0016510B" w:rsidP="0016510B">
      <w:pPr>
        <w:jc w:val="center"/>
        <w:rPr>
          <w:b/>
          <w:bCs/>
          <w:sz w:val="28"/>
          <w:szCs w:val="28"/>
        </w:rPr>
      </w:pPr>
    </w:p>
    <w:p w:rsidR="0016510B" w:rsidRPr="003D6703" w:rsidRDefault="0016510B" w:rsidP="0016510B">
      <w:pPr>
        <w:jc w:val="center"/>
        <w:rPr>
          <w:b/>
          <w:bCs/>
          <w:sz w:val="28"/>
          <w:szCs w:val="28"/>
        </w:rPr>
      </w:pPr>
      <w:r w:rsidRPr="003D6703">
        <w:rPr>
          <w:b/>
          <w:bCs/>
          <w:sz w:val="28"/>
          <w:szCs w:val="28"/>
        </w:rPr>
        <w:t xml:space="preserve">План </w:t>
      </w:r>
    </w:p>
    <w:p w:rsidR="009B3AE4" w:rsidRDefault="0016510B" w:rsidP="009B3AE4">
      <w:pPr>
        <w:jc w:val="center"/>
        <w:rPr>
          <w:b/>
          <w:sz w:val="28"/>
          <w:szCs w:val="28"/>
        </w:rPr>
      </w:pPr>
      <w:r w:rsidRPr="003D6703">
        <w:rPr>
          <w:b/>
          <w:bCs/>
          <w:sz w:val="28"/>
          <w:szCs w:val="28"/>
        </w:rPr>
        <w:t xml:space="preserve">реализации муниципальной программы </w:t>
      </w:r>
      <w:r w:rsidRPr="003D6703">
        <w:rPr>
          <w:b/>
          <w:sz w:val="28"/>
          <w:szCs w:val="28"/>
        </w:rPr>
        <w:t>«Развитие системы образования муниципального образования</w:t>
      </w:r>
      <w:r w:rsidR="00DF43C4">
        <w:rPr>
          <w:b/>
          <w:sz w:val="28"/>
          <w:szCs w:val="28"/>
        </w:rPr>
        <w:t xml:space="preserve"> </w:t>
      </w:r>
      <w:r w:rsidRPr="003D6703">
        <w:rPr>
          <w:b/>
          <w:sz w:val="28"/>
          <w:szCs w:val="28"/>
        </w:rPr>
        <w:t>«Ельнинский район» Смоленской области»</w:t>
      </w:r>
    </w:p>
    <w:p w:rsidR="009B3AE4" w:rsidRPr="009B3AE4" w:rsidRDefault="009B3AE4" w:rsidP="009B3AE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811" w:tblpY="436"/>
        <w:tblOverlap w:val="never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1445"/>
        <w:gridCol w:w="1592"/>
        <w:gridCol w:w="980"/>
        <w:gridCol w:w="1041"/>
        <w:gridCol w:w="1105"/>
        <w:gridCol w:w="1105"/>
        <w:gridCol w:w="1105"/>
        <w:gridCol w:w="1160"/>
        <w:gridCol w:w="702"/>
        <w:gridCol w:w="708"/>
        <w:gridCol w:w="708"/>
        <w:gridCol w:w="708"/>
        <w:gridCol w:w="1169"/>
      </w:tblGrid>
      <w:tr w:rsidR="0016510B" w:rsidRPr="003D6703" w:rsidTr="009C31B4">
        <w:trPr>
          <w:trHeight w:val="70"/>
        </w:trPr>
        <w:tc>
          <w:tcPr>
            <w:tcW w:w="777" w:type="pct"/>
            <w:vMerge w:val="restar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Наименование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Исполнитель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Источники финансового обеспечения (расшифровать)</w:t>
            </w:r>
          </w:p>
        </w:tc>
        <w:tc>
          <w:tcPr>
            <w:tcW w:w="2028" w:type="pct"/>
            <w:gridSpan w:val="6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Объём средств на реализацию муниципальной программы на отчетный год и плановый период, тыс. руб.</w:t>
            </w:r>
          </w:p>
        </w:tc>
        <w:tc>
          <w:tcPr>
            <w:tcW w:w="1247" w:type="pct"/>
            <w:gridSpan w:val="5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9C31B4" w:rsidRPr="003D6703" w:rsidTr="00DE5CD8">
        <w:trPr>
          <w:trHeight w:val="70"/>
        </w:trPr>
        <w:tc>
          <w:tcPr>
            <w:tcW w:w="777" w:type="pct"/>
            <w:vMerge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ВСЕГО, тыс. руб.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2017</w:t>
            </w:r>
          </w:p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тыс. руб.</w:t>
            </w:r>
          </w:p>
        </w:tc>
        <w:tc>
          <w:tcPr>
            <w:tcW w:w="345" w:type="pct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2018</w:t>
            </w:r>
          </w:p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тыс. руб.</w:t>
            </w:r>
          </w:p>
        </w:tc>
        <w:tc>
          <w:tcPr>
            <w:tcW w:w="345" w:type="pct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2019</w:t>
            </w:r>
          </w:p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тыс. руб.</w:t>
            </w:r>
          </w:p>
        </w:tc>
        <w:tc>
          <w:tcPr>
            <w:tcW w:w="345" w:type="pct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2020</w:t>
            </w:r>
          </w:p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тыс. руб.</w:t>
            </w:r>
          </w:p>
        </w:tc>
        <w:tc>
          <w:tcPr>
            <w:tcW w:w="362" w:type="pct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2021</w:t>
            </w:r>
          </w:p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тыс. руб.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2017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2018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2019</w:t>
            </w:r>
          </w:p>
        </w:tc>
        <w:tc>
          <w:tcPr>
            <w:tcW w:w="221" w:type="pct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2020</w:t>
            </w:r>
          </w:p>
        </w:tc>
        <w:tc>
          <w:tcPr>
            <w:tcW w:w="365" w:type="pct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2021</w:t>
            </w:r>
          </w:p>
        </w:tc>
      </w:tr>
    </w:tbl>
    <w:p w:rsidR="0016510B" w:rsidRPr="009B3AE4" w:rsidRDefault="009B3AE4" w:rsidP="009B3AE4">
      <w:pPr>
        <w:jc w:val="center"/>
        <w:rPr>
          <w:bCs/>
          <w:sz w:val="24"/>
          <w:szCs w:val="24"/>
        </w:rPr>
      </w:pPr>
      <w:r w:rsidRPr="009B3AE4">
        <w:rPr>
          <w:bCs/>
          <w:sz w:val="24"/>
          <w:szCs w:val="24"/>
        </w:rPr>
        <w:t>Подп</w:t>
      </w:r>
      <w:r w:rsidR="00014CB8" w:rsidRPr="009B3AE4">
        <w:rPr>
          <w:bCs/>
          <w:sz w:val="24"/>
          <w:szCs w:val="24"/>
        </w:rPr>
        <w:t>рограмма</w:t>
      </w:r>
      <w:r w:rsidRPr="009B3AE4">
        <w:rPr>
          <w:bCs/>
          <w:sz w:val="24"/>
          <w:szCs w:val="24"/>
        </w:rPr>
        <w:t xml:space="preserve"> «Дополнительное образование детей»</w:t>
      </w:r>
    </w:p>
    <w:tbl>
      <w:tblPr>
        <w:tblpPr w:leftFromText="180" w:rightFromText="180" w:vertAnchor="text" w:horzAnchor="margin" w:tblpX="-846" w:tblpY="1781"/>
        <w:tblOverlap w:val="never"/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1364"/>
        <w:gridCol w:w="1571"/>
        <w:gridCol w:w="1132"/>
        <w:gridCol w:w="993"/>
        <w:gridCol w:w="1135"/>
        <w:gridCol w:w="993"/>
        <w:gridCol w:w="1135"/>
        <w:gridCol w:w="1132"/>
        <w:gridCol w:w="710"/>
        <w:gridCol w:w="710"/>
        <w:gridCol w:w="710"/>
        <w:gridCol w:w="710"/>
        <w:gridCol w:w="1271"/>
      </w:tblGrid>
      <w:tr w:rsidR="005A61D9" w:rsidRPr="00D8789D" w:rsidTr="005A61D9">
        <w:tc>
          <w:tcPr>
            <w:tcW w:w="5000" w:type="pct"/>
            <w:gridSpan w:val="14"/>
            <w:shd w:val="clear" w:color="auto" w:fill="auto"/>
          </w:tcPr>
          <w:p w:rsidR="005A61D9" w:rsidRPr="00D8789D" w:rsidRDefault="005A61D9" w:rsidP="005A61D9">
            <w:pPr>
              <w:ind w:left="-284"/>
              <w:jc w:val="center"/>
              <w:rPr>
                <w:b/>
                <w:color w:val="000000"/>
              </w:rPr>
            </w:pPr>
            <w:r w:rsidRPr="00D8789D">
              <w:rPr>
                <w:b/>
                <w:color w:val="000000"/>
              </w:rPr>
              <w:t xml:space="preserve">Цель подпрограммы: повышение качества, доступности и эффективности дополнительного образования детей на территории муниципального образования «Ельнинский </w:t>
            </w:r>
            <w:r w:rsidRPr="007E6E21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Дополнительное образование детей»</w:t>
            </w:r>
          </w:p>
          <w:p w:rsidR="005A61D9" w:rsidRPr="00D8789D" w:rsidRDefault="005A61D9" w:rsidP="005A61D9">
            <w:pPr>
              <w:ind w:left="-284"/>
              <w:jc w:val="center"/>
              <w:rPr>
                <w:b/>
                <w:color w:val="000000"/>
              </w:rPr>
            </w:pPr>
          </w:p>
        </w:tc>
      </w:tr>
      <w:tr w:rsidR="005A61D9" w:rsidRPr="00D8789D" w:rsidTr="005A61D9">
        <w:tc>
          <w:tcPr>
            <w:tcW w:w="5000" w:type="pct"/>
            <w:gridSpan w:val="14"/>
            <w:shd w:val="clear" w:color="auto" w:fill="auto"/>
          </w:tcPr>
          <w:p w:rsidR="005A61D9" w:rsidRPr="00D8789D" w:rsidRDefault="005A61D9" w:rsidP="005A61D9">
            <w:pPr>
              <w:jc w:val="center"/>
              <w:rPr>
                <w:bCs/>
                <w:color w:val="000000"/>
              </w:rPr>
            </w:pPr>
            <w:r w:rsidRPr="00D8789D">
              <w:rPr>
                <w:b/>
                <w:bCs/>
                <w:color w:val="000000"/>
              </w:rPr>
              <w:t>Основное мероприятие №1 «Развитие доступности и эффективности дополнительного образования на территории муниципального образования «Ельнинский район» Смоленской области»</w:t>
            </w:r>
          </w:p>
        </w:tc>
      </w:tr>
      <w:tr w:rsidR="00DE5CD8" w:rsidRPr="00D8789D" w:rsidTr="00DF43C4">
        <w:tc>
          <w:tcPr>
            <w:tcW w:w="794" w:type="pct"/>
            <w:shd w:val="clear" w:color="auto" w:fill="auto"/>
          </w:tcPr>
          <w:p w:rsidR="00DE5CD8" w:rsidRPr="00D8789D" w:rsidRDefault="00DE5CD8" w:rsidP="009C2F3D">
            <w:pPr>
              <w:rPr>
                <w:color w:val="000000"/>
              </w:rPr>
            </w:pPr>
            <w:r w:rsidRPr="00D8789D">
              <w:rPr>
                <w:b/>
                <w:color w:val="000000"/>
              </w:rPr>
              <w:t>Целевой показатель №1:</w:t>
            </w:r>
            <w:r w:rsidRPr="00D8789D">
              <w:rPr>
                <w:color w:val="000000"/>
              </w:rPr>
              <w:t xml:space="preserve"> Увеличение охвата детей в возрасте от 5 до 18 лет дополнительным образованием</w:t>
            </w:r>
          </w:p>
        </w:tc>
        <w:tc>
          <w:tcPr>
            <w:tcW w:w="423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" w:type="pct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0" w:type="pct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4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  <w:r w:rsidRPr="00D8789D">
              <w:rPr>
                <w:color w:val="000000"/>
              </w:rPr>
              <w:t>75</w:t>
            </w:r>
          </w:p>
        </w:tc>
      </w:tr>
      <w:tr w:rsidR="00DE5CD8" w:rsidRPr="00786C10" w:rsidTr="00DF43C4">
        <w:tc>
          <w:tcPr>
            <w:tcW w:w="794" w:type="pct"/>
            <w:shd w:val="clear" w:color="auto" w:fill="auto"/>
          </w:tcPr>
          <w:p w:rsidR="00DE5CD8" w:rsidRPr="00D8789D" w:rsidRDefault="00DE5CD8" w:rsidP="009C2F3D">
            <w:pPr>
              <w:jc w:val="both"/>
              <w:rPr>
                <w:color w:val="000000"/>
              </w:rPr>
            </w:pPr>
            <w:r w:rsidRPr="00D8789D">
              <w:rPr>
                <w:color w:val="000000"/>
              </w:rPr>
              <w:t>1.1.</w:t>
            </w:r>
            <w:r w:rsidRPr="00D8789D">
              <w:rPr>
                <w:bCs/>
                <w:color w:val="000000"/>
              </w:rPr>
              <w:t xml:space="preserve"> Обеспечение  оказания услуг (работ) муниципальными бюджетными </w:t>
            </w:r>
            <w:r w:rsidR="00DF43C4">
              <w:rPr>
                <w:bCs/>
                <w:color w:val="000000"/>
              </w:rPr>
              <w:t>организация</w:t>
            </w:r>
            <w:r w:rsidRPr="00D8789D">
              <w:rPr>
                <w:bCs/>
                <w:color w:val="000000"/>
              </w:rPr>
              <w:t>ми дополнительного образования</w:t>
            </w:r>
          </w:p>
        </w:tc>
        <w:tc>
          <w:tcPr>
            <w:tcW w:w="423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  <w:r w:rsidRPr="00CF7019">
              <w:rPr>
                <w:color w:val="000000"/>
              </w:rPr>
              <w:t>отдел образования образовательные организации</w:t>
            </w:r>
          </w:p>
        </w:tc>
        <w:tc>
          <w:tcPr>
            <w:tcW w:w="487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  <w:r w:rsidRPr="00D8789D">
              <w:rPr>
                <w:bCs/>
                <w:color w:val="000000"/>
              </w:rPr>
              <w:t>Муниципальный бюджет</w:t>
            </w:r>
          </w:p>
          <w:p w:rsidR="00DE5CD8" w:rsidRPr="00D8789D" w:rsidRDefault="00DE5CD8" w:rsidP="009C2F3D"/>
          <w:p w:rsidR="00DE5CD8" w:rsidRPr="00D8789D" w:rsidRDefault="00DE5CD8" w:rsidP="009C2F3D"/>
          <w:p w:rsidR="00DE5CD8" w:rsidRPr="00D8789D" w:rsidRDefault="00DE5CD8" w:rsidP="00DF43C4">
            <w:pPr>
              <w:jc w:val="center"/>
            </w:pPr>
            <w:r w:rsidRPr="00D8789D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DE5CD8" w:rsidRPr="00786C10" w:rsidRDefault="00DE5CD8" w:rsidP="00DF43C4">
            <w:pPr>
              <w:rPr>
                <w:color w:val="000000"/>
              </w:rPr>
            </w:pPr>
            <w:r>
              <w:rPr>
                <w:color w:val="000000"/>
              </w:rPr>
              <w:t>32109,6</w:t>
            </w:r>
          </w:p>
          <w:p w:rsidR="00DE5CD8" w:rsidRPr="00786C10" w:rsidRDefault="00DE5CD8" w:rsidP="009C2F3D"/>
          <w:p w:rsidR="00DE5CD8" w:rsidRPr="00786C10" w:rsidRDefault="00DE5CD8" w:rsidP="009C2F3D"/>
          <w:p w:rsidR="00DE5CD8" w:rsidRPr="00786C10" w:rsidRDefault="00DE5CD8" w:rsidP="009C2F3D"/>
          <w:p w:rsidR="00DE5CD8" w:rsidRPr="00786C10" w:rsidRDefault="00DE5CD8" w:rsidP="009C2F3D"/>
          <w:p w:rsidR="00DE5CD8" w:rsidRPr="0067074C" w:rsidRDefault="00DE5CD8" w:rsidP="009C2F3D">
            <w:pPr>
              <w:rPr>
                <w:b/>
              </w:rPr>
            </w:pPr>
            <w:r>
              <w:t>1238,0</w:t>
            </w:r>
          </w:p>
        </w:tc>
        <w:tc>
          <w:tcPr>
            <w:tcW w:w="308" w:type="pct"/>
          </w:tcPr>
          <w:p w:rsidR="00DE5CD8" w:rsidRDefault="00DE5CD8" w:rsidP="00DF43C4">
            <w:pPr>
              <w:rPr>
                <w:color w:val="000000"/>
              </w:rPr>
            </w:pPr>
            <w:r>
              <w:rPr>
                <w:color w:val="000000"/>
              </w:rPr>
              <w:t>8016,0</w:t>
            </w:r>
          </w:p>
          <w:p w:rsidR="00DE5CD8" w:rsidRPr="004D4B50" w:rsidRDefault="00DE5CD8" w:rsidP="004D4B50"/>
          <w:p w:rsidR="00DE5CD8" w:rsidRPr="004D4B50" w:rsidRDefault="00DE5CD8" w:rsidP="004D4B50"/>
          <w:p w:rsidR="00DE5CD8" w:rsidRPr="004D4B50" w:rsidRDefault="00DE5CD8" w:rsidP="004D4B50"/>
          <w:p w:rsidR="00DE5CD8" w:rsidRDefault="00DE5CD8" w:rsidP="004D4B50"/>
          <w:p w:rsidR="00DE5CD8" w:rsidRPr="004D4B50" w:rsidRDefault="00DE5CD8" w:rsidP="004D4B50">
            <w:r>
              <w:t>497,1</w:t>
            </w:r>
          </w:p>
        </w:tc>
        <w:tc>
          <w:tcPr>
            <w:tcW w:w="352" w:type="pct"/>
          </w:tcPr>
          <w:p w:rsidR="00DE5CD8" w:rsidRDefault="00DE5CD8" w:rsidP="00DF43C4">
            <w:pPr>
              <w:rPr>
                <w:color w:val="000000"/>
              </w:rPr>
            </w:pPr>
            <w:r>
              <w:rPr>
                <w:color w:val="000000"/>
              </w:rPr>
              <w:t>8667,4</w:t>
            </w:r>
          </w:p>
          <w:p w:rsidR="00DE5CD8" w:rsidRPr="004D4B50" w:rsidRDefault="00DE5CD8" w:rsidP="004D4B50"/>
          <w:p w:rsidR="00DE5CD8" w:rsidRPr="004D4B50" w:rsidRDefault="00DE5CD8" w:rsidP="004D4B50"/>
          <w:p w:rsidR="00DE5CD8" w:rsidRPr="004D4B50" w:rsidRDefault="00DE5CD8" w:rsidP="004D4B50"/>
          <w:p w:rsidR="00DE5CD8" w:rsidRDefault="00DE5CD8" w:rsidP="004D4B50"/>
          <w:p w:rsidR="00DE5CD8" w:rsidRPr="004D4B50" w:rsidRDefault="00DE5CD8" w:rsidP="004D4B50">
            <w:r>
              <w:t>740,9</w:t>
            </w:r>
          </w:p>
        </w:tc>
        <w:tc>
          <w:tcPr>
            <w:tcW w:w="308" w:type="pct"/>
          </w:tcPr>
          <w:p w:rsidR="00DE5CD8" w:rsidRPr="009C1F0E" w:rsidRDefault="00DE5CD8" w:rsidP="009C2F3D">
            <w:r>
              <w:rPr>
                <w:color w:val="000000"/>
              </w:rPr>
              <w:t>5450,6</w:t>
            </w:r>
          </w:p>
          <w:p w:rsidR="00DE5CD8" w:rsidRPr="009C1F0E" w:rsidRDefault="00DE5CD8" w:rsidP="009C2F3D"/>
          <w:p w:rsidR="00DE5CD8" w:rsidRPr="009C1F0E" w:rsidRDefault="00DE5CD8" w:rsidP="009C2F3D"/>
          <w:p w:rsidR="00DE5CD8" w:rsidRPr="009C1F0E" w:rsidRDefault="00DE5CD8" w:rsidP="009C2F3D"/>
          <w:p w:rsidR="00DE5CD8" w:rsidRPr="009C1F0E" w:rsidRDefault="00DE5CD8" w:rsidP="009C2F3D"/>
        </w:tc>
        <w:tc>
          <w:tcPr>
            <w:tcW w:w="352" w:type="pct"/>
          </w:tcPr>
          <w:p w:rsidR="00DE5CD8" w:rsidRPr="009C1F0E" w:rsidRDefault="00DE5CD8" w:rsidP="009C2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4972,1</w:t>
            </w:r>
          </w:p>
        </w:tc>
        <w:tc>
          <w:tcPr>
            <w:tcW w:w="351" w:type="pct"/>
          </w:tcPr>
          <w:p w:rsidR="00DE5CD8" w:rsidRPr="00786C10" w:rsidRDefault="00DE5CD8" w:rsidP="009C2F3D">
            <w:r>
              <w:rPr>
                <w:bCs/>
                <w:color w:val="000000"/>
              </w:rPr>
              <w:t>5003,5</w:t>
            </w:r>
          </w:p>
          <w:p w:rsidR="00DE5CD8" w:rsidRPr="00786C10" w:rsidRDefault="00DE5CD8" w:rsidP="009C2F3D"/>
        </w:tc>
        <w:tc>
          <w:tcPr>
            <w:tcW w:w="220" w:type="pct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220" w:type="pct"/>
            <w:shd w:val="clear" w:color="auto" w:fill="auto"/>
          </w:tcPr>
          <w:p w:rsidR="00DE5CD8" w:rsidRPr="00786C10" w:rsidRDefault="00DE5CD8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" w:type="pct"/>
            <w:shd w:val="clear" w:color="auto" w:fill="auto"/>
          </w:tcPr>
          <w:p w:rsidR="00DE5CD8" w:rsidRPr="00786C10" w:rsidRDefault="00DE5CD8" w:rsidP="009C2F3D">
            <w:pPr>
              <w:jc w:val="center"/>
              <w:rPr>
                <w:bCs/>
                <w:color w:val="000000"/>
              </w:rPr>
            </w:pPr>
          </w:p>
        </w:tc>
      </w:tr>
      <w:tr w:rsidR="00DE5CD8" w:rsidRPr="00D8789D" w:rsidTr="00DF43C4">
        <w:tc>
          <w:tcPr>
            <w:tcW w:w="794" w:type="pct"/>
            <w:shd w:val="clear" w:color="auto" w:fill="auto"/>
          </w:tcPr>
          <w:p w:rsidR="00DE5CD8" w:rsidRPr="002109C0" w:rsidRDefault="00DE5CD8" w:rsidP="009C2F3D">
            <w:pPr>
              <w:jc w:val="both"/>
              <w:rPr>
                <w:color w:val="000000"/>
              </w:rPr>
            </w:pPr>
            <w:r w:rsidRPr="002109C0">
              <w:rPr>
                <w:color w:val="000000"/>
              </w:rPr>
              <w:t xml:space="preserve">1.2 Расходы  в части </w:t>
            </w:r>
            <w:r w:rsidRPr="002109C0">
              <w:rPr>
                <w:color w:val="000000"/>
              </w:rPr>
              <w:lastRenderedPageBreak/>
              <w:t>оплаты труда</w:t>
            </w:r>
            <w:r w:rsidR="00DF43C4">
              <w:rPr>
                <w:color w:val="000000"/>
              </w:rPr>
              <w:t xml:space="preserve"> </w:t>
            </w:r>
            <w:r w:rsidRPr="002109C0">
              <w:rPr>
                <w:color w:val="000000"/>
              </w:rPr>
              <w:t>(затрат на оплату труда) работников учреждений</w:t>
            </w:r>
            <w:proofErr w:type="gramStart"/>
            <w:r w:rsidRPr="002109C0">
              <w:rPr>
                <w:color w:val="000000"/>
              </w:rPr>
              <w:t xml:space="preserve"> ,</w:t>
            </w:r>
            <w:proofErr w:type="gramEnd"/>
            <w:r w:rsidRPr="002109C0">
              <w:rPr>
                <w:color w:val="000000"/>
              </w:rPr>
              <w:t>в связи с повышением МРОТ с 1.05.2018г</w:t>
            </w:r>
          </w:p>
        </w:tc>
        <w:tc>
          <w:tcPr>
            <w:tcW w:w="423" w:type="pct"/>
            <w:shd w:val="clear" w:color="auto" w:fill="auto"/>
          </w:tcPr>
          <w:p w:rsidR="00DE5CD8" w:rsidRPr="002109C0" w:rsidRDefault="00DE5CD8" w:rsidP="009C2F3D">
            <w:pPr>
              <w:jc w:val="center"/>
              <w:rPr>
                <w:color w:val="000000"/>
              </w:rPr>
            </w:pPr>
            <w:r w:rsidRPr="00CF7019">
              <w:rPr>
                <w:color w:val="000000"/>
              </w:rPr>
              <w:lastRenderedPageBreak/>
              <w:t xml:space="preserve">отдел </w:t>
            </w:r>
            <w:r w:rsidRPr="00CF7019">
              <w:rPr>
                <w:color w:val="000000"/>
              </w:rPr>
              <w:lastRenderedPageBreak/>
              <w:t>образования образовательные организации</w:t>
            </w:r>
          </w:p>
        </w:tc>
        <w:tc>
          <w:tcPr>
            <w:tcW w:w="487" w:type="pct"/>
            <w:shd w:val="clear" w:color="auto" w:fill="auto"/>
          </w:tcPr>
          <w:p w:rsidR="00DE5CD8" w:rsidRPr="002109C0" w:rsidRDefault="00DE5CD8" w:rsidP="009C2F3D">
            <w:pPr>
              <w:jc w:val="center"/>
              <w:rPr>
                <w:bCs/>
                <w:color w:val="000000"/>
              </w:rPr>
            </w:pPr>
            <w:r w:rsidRPr="002109C0">
              <w:rPr>
                <w:bCs/>
                <w:color w:val="000000"/>
              </w:rPr>
              <w:lastRenderedPageBreak/>
              <w:t>Муниципальны</w:t>
            </w:r>
            <w:r w:rsidRPr="002109C0">
              <w:rPr>
                <w:bCs/>
                <w:color w:val="000000"/>
              </w:rPr>
              <w:lastRenderedPageBreak/>
              <w:t>й бюджет</w:t>
            </w:r>
          </w:p>
          <w:p w:rsidR="00DE5CD8" w:rsidRPr="002109C0" w:rsidRDefault="00DE5CD8" w:rsidP="009C2F3D">
            <w:pPr>
              <w:jc w:val="center"/>
              <w:rPr>
                <w:bCs/>
                <w:color w:val="000000"/>
              </w:rPr>
            </w:pPr>
          </w:p>
          <w:p w:rsidR="00DE5CD8" w:rsidRPr="002109C0" w:rsidRDefault="00DE5CD8" w:rsidP="009C2F3D">
            <w:pPr>
              <w:jc w:val="center"/>
              <w:rPr>
                <w:bCs/>
                <w:color w:val="000000"/>
              </w:rPr>
            </w:pPr>
          </w:p>
          <w:p w:rsidR="00DE5CD8" w:rsidRPr="002109C0" w:rsidRDefault="00DE5CD8" w:rsidP="009C2F3D">
            <w:pPr>
              <w:jc w:val="center"/>
              <w:rPr>
                <w:bCs/>
                <w:color w:val="000000"/>
              </w:rPr>
            </w:pPr>
            <w:r w:rsidRPr="002109C0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DF43C4" w:rsidRDefault="00DF43C4" w:rsidP="009C2F3D">
            <w:pPr>
              <w:rPr>
                <w:color w:val="000000"/>
              </w:rPr>
            </w:pPr>
          </w:p>
          <w:p w:rsidR="00DE5CD8" w:rsidRPr="002109C0" w:rsidRDefault="00DE5CD8" w:rsidP="009C2F3D">
            <w:r w:rsidRPr="002109C0">
              <w:lastRenderedPageBreak/>
              <w:t>1,8</w:t>
            </w:r>
          </w:p>
          <w:p w:rsidR="00DE5CD8" w:rsidRPr="002109C0" w:rsidRDefault="00DE5CD8" w:rsidP="009C2F3D"/>
          <w:p w:rsidR="00DE5CD8" w:rsidRPr="002109C0" w:rsidRDefault="00DE5CD8" w:rsidP="009C2F3D"/>
          <w:p w:rsidR="00DE5CD8" w:rsidRPr="002109C0" w:rsidRDefault="00DE5CD8" w:rsidP="009C2F3D"/>
          <w:p w:rsidR="00DE5CD8" w:rsidRPr="002109C0" w:rsidRDefault="00DE5CD8" w:rsidP="009C2F3D">
            <w:r w:rsidRPr="002109C0">
              <w:t>184,8</w:t>
            </w:r>
          </w:p>
        </w:tc>
        <w:tc>
          <w:tcPr>
            <w:tcW w:w="308" w:type="pct"/>
          </w:tcPr>
          <w:p w:rsidR="00DE5CD8" w:rsidRPr="002109C0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E5CD8" w:rsidRDefault="00DE5CD8" w:rsidP="009C2F3D">
            <w:pPr>
              <w:jc w:val="center"/>
              <w:rPr>
                <w:color w:val="000000"/>
              </w:rPr>
            </w:pPr>
          </w:p>
          <w:p w:rsidR="00DE5CD8" w:rsidRDefault="00DE5CD8" w:rsidP="004D4B50">
            <w:r>
              <w:lastRenderedPageBreak/>
              <w:t>1,8</w:t>
            </w:r>
          </w:p>
          <w:p w:rsidR="00DE5CD8" w:rsidRDefault="00DE5CD8" w:rsidP="004D4B50"/>
          <w:p w:rsidR="00DE5CD8" w:rsidRDefault="00DE5CD8" w:rsidP="004D4B50"/>
          <w:p w:rsidR="00DE5CD8" w:rsidRDefault="00DE5CD8" w:rsidP="004D4B50"/>
          <w:p w:rsidR="00DE5CD8" w:rsidRPr="004D4B50" w:rsidRDefault="00DE5CD8" w:rsidP="004D4B50">
            <w:r>
              <w:t>184,8</w:t>
            </w:r>
          </w:p>
        </w:tc>
        <w:tc>
          <w:tcPr>
            <w:tcW w:w="308" w:type="pct"/>
          </w:tcPr>
          <w:p w:rsidR="00DE5CD8" w:rsidRPr="002109C0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E5CD8" w:rsidRPr="0018730C" w:rsidRDefault="00DE5CD8" w:rsidP="009C2F3D"/>
        </w:tc>
        <w:tc>
          <w:tcPr>
            <w:tcW w:w="351" w:type="pct"/>
          </w:tcPr>
          <w:p w:rsidR="00DE5CD8" w:rsidRPr="00786C10" w:rsidRDefault="00DE5CD8" w:rsidP="009C2F3D"/>
        </w:tc>
        <w:tc>
          <w:tcPr>
            <w:tcW w:w="220" w:type="pct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shd w:val="clear" w:color="auto" w:fill="auto"/>
          </w:tcPr>
          <w:p w:rsidR="00DE5CD8" w:rsidRPr="0067074C" w:rsidRDefault="00DE5CD8" w:rsidP="009C2F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4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</w:p>
        </w:tc>
      </w:tr>
      <w:tr w:rsidR="00DE5CD8" w:rsidRPr="00D8789D" w:rsidTr="00DF43C4">
        <w:tc>
          <w:tcPr>
            <w:tcW w:w="794" w:type="pct"/>
            <w:shd w:val="clear" w:color="auto" w:fill="auto"/>
          </w:tcPr>
          <w:p w:rsidR="00DE5CD8" w:rsidRPr="00D8789D" w:rsidRDefault="00DE5CD8" w:rsidP="009C2F3D">
            <w:pPr>
              <w:spacing w:after="120"/>
              <w:jc w:val="both"/>
              <w:rPr>
                <w:bCs/>
                <w:color w:val="000000"/>
              </w:rPr>
            </w:pPr>
            <w:r w:rsidRPr="00D8789D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</w:t>
            </w:r>
            <w:r w:rsidRPr="00D8789D">
              <w:rPr>
                <w:color w:val="000000"/>
              </w:rPr>
              <w:t>.</w:t>
            </w:r>
            <w:r w:rsidRPr="00D8789D">
              <w:rPr>
                <w:bCs/>
                <w:color w:val="000000"/>
              </w:rPr>
              <w:t xml:space="preserve"> Укрепление материально-технической базы муниципальных бюджетных учреждений дополнительного образования</w:t>
            </w:r>
          </w:p>
          <w:p w:rsidR="00DE5CD8" w:rsidRPr="00D8789D" w:rsidRDefault="00DE5CD8" w:rsidP="009C2F3D">
            <w:pPr>
              <w:rPr>
                <w:b/>
                <w:color w:val="000000"/>
              </w:rPr>
            </w:pPr>
          </w:p>
        </w:tc>
        <w:tc>
          <w:tcPr>
            <w:tcW w:w="423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  <w:r w:rsidRPr="00CF7019">
              <w:rPr>
                <w:color w:val="000000"/>
              </w:rPr>
              <w:t>отдел образования образовательные организации</w:t>
            </w:r>
          </w:p>
        </w:tc>
        <w:tc>
          <w:tcPr>
            <w:tcW w:w="487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  <w:r w:rsidRPr="00D8789D">
              <w:rPr>
                <w:bCs/>
                <w:color w:val="000000"/>
              </w:rPr>
              <w:t>Муниципальный бюджет</w:t>
            </w:r>
          </w:p>
        </w:tc>
        <w:tc>
          <w:tcPr>
            <w:tcW w:w="351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" w:type="pct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0" w:type="pct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</w:p>
        </w:tc>
      </w:tr>
      <w:tr w:rsidR="00DE5CD8" w:rsidRPr="00D8789D" w:rsidTr="00DF43C4">
        <w:tc>
          <w:tcPr>
            <w:tcW w:w="794" w:type="pct"/>
            <w:shd w:val="clear" w:color="auto" w:fill="auto"/>
          </w:tcPr>
          <w:p w:rsidR="00DE5CD8" w:rsidRPr="007E6E21" w:rsidRDefault="00DE5CD8" w:rsidP="009C2F3D">
            <w:pPr>
              <w:spacing w:after="120"/>
              <w:jc w:val="both"/>
              <w:rPr>
                <w:color w:val="000000"/>
              </w:rPr>
            </w:pPr>
            <w:r w:rsidRPr="007E6E21">
              <w:rPr>
                <w:color w:val="000000"/>
              </w:rPr>
              <w:t>1.4 Субсидия на коммунальные расходы</w:t>
            </w:r>
          </w:p>
        </w:tc>
        <w:tc>
          <w:tcPr>
            <w:tcW w:w="423" w:type="pct"/>
            <w:shd w:val="clear" w:color="auto" w:fill="auto"/>
          </w:tcPr>
          <w:p w:rsidR="00DE5CD8" w:rsidRPr="007E6E21" w:rsidRDefault="00DE5CD8" w:rsidP="009C2F3D">
            <w:pPr>
              <w:jc w:val="center"/>
              <w:rPr>
                <w:color w:val="000000"/>
              </w:rPr>
            </w:pPr>
            <w:r w:rsidRPr="00CF7019">
              <w:rPr>
                <w:color w:val="000000"/>
              </w:rPr>
              <w:t>отдел образования образовательные организации</w:t>
            </w:r>
          </w:p>
        </w:tc>
        <w:tc>
          <w:tcPr>
            <w:tcW w:w="487" w:type="pct"/>
            <w:shd w:val="clear" w:color="auto" w:fill="auto"/>
          </w:tcPr>
          <w:p w:rsidR="00DE5CD8" w:rsidRPr="007E6E21" w:rsidRDefault="00DE5CD8" w:rsidP="009C2F3D">
            <w:pPr>
              <w:jc w:val="center"/>
              <w:rPr>
                <w:bCs/>
                <w:color w:val="000000"/>
              </w:rPr>
            </w:pPr>
            <w:r w:rsidRPr="007E6E21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DE5CD8" w:rsidRPr="007E6E21" w:rsidRDefault="00DE5CD8" w:rsidP="00DF43C4">
            <w:pPr>
              <w:rPr>
                <w:color w:val="000000"/>
              </w:rPr>
            </w:pPr>
            <w:r w:rsidRPr="007E6E21">
              <w:rPr>
                <w:color w:val="000000"/>
              </w:rPr>
              <w:t>203,7</w:t>
            </w:r>
          </w:p>
        </w:tc>
        <w:tc>
          <w:tcPr>
            <w:tcW w:w="308" w:type="pct"/>
          </w:tcPr>
          <w:p w:rsidR="00DE5CD8" w:rsidRPr="007E6E21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E5CD8" w:rsidRPr="007E6E21" w:rsidRDefault="00DE5CD8" w:rsidP="00DF43C4">
            <w:pPr>
              <w:rPr>
                <w:color w:val="000000"/>
              </w:rPr>
            </w:pPr>
            <w:r>
              <w:rPr>
                <w:color w:val="000000"/>
              </w:rPr>
              <w:t>203,7</w:t>
            </w:r>
          </w:p>
        </w:tc>
        <w:tc>
          <w:tcPr>
            <w:tcW w:w="308" w:type="pct"/>
          </w:tcPr>
          <w:p w:rsidR="00DE5CD8" w:rsidRPr="002109C0" w:rsidRDefault="00DE5CD8" w:rsidP="009C2F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2" w:type="pct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" w:type="pct"/>
          </w:tcPr>
          <w:p w:rsidR="00DE5CD8" w:rsidRPr="002109C0" w:rsidRDefault="00DE5CD8" w:rsidP="009C2F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" w:type="pct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</w:p>
        </w:tc>
      </w:tr>
      <w:tr w:rsidR="00DE5CD8" w:rsidRPr="00D8789D" w:rsidTr="00DF43C4">
        <w:tc>
          <w:tcPr>
            <w:tcW w:w="794" w:type="pct"/>
            <w:shd w:val="clear" w:color="auto" w:fill="auto"/>
          </w:tcPr>
          <w:p w:rsidR="00DE5CD8" w:rsidRPr="007E6E21" w:rsidRDefault="00DE5CD8" w:rsidP="007E6E21">
            <w:pPr>
              <w:spacing w:after="120"/>
              <w:jc w:val="both"/>
              <w:rPr>
                <w:color w:val="000000"/>
              </w:rPr>
            </w:pPr>
            <w:r w:rsidRPr="007E6E21">
              <w:rPr>
                <w:color w:val="000000"/>
              </w:rPr>
              <w:t>1.5</w:t>
            </w:r>
            <w:r>
              <w:rPr>
                <w:color w:val="000000"/>
              </w:rPr>
              <w:t>Субсидиии на обеспечение мер по повышению заработной платы педагогическим работникам муниципальных образовательных организаций дополнительного образования детей</w:t>
            </w:r>
          </w:p>
        </w:tc>
        <w:tc>
          <w:tcPr>
            <w:tcW w:w="423" w:type="pct"/>
            <w:shd w:val="clear" w:color="auto" w:fill="auto"/>
          </w:tcPr>
          <w:p w:rsidR="00DE5CD8" w:rsidRPr="007E6E21" w:rsidRDefault="00DE5CD8" w:rsidP="009C2F3D">
            <w:pPr>
              <w:jc w:val="center"/>
              <w:rPr>
                <w:color w:val="000000"/>
              </w:rPr>
            </w:pPr>
            <w:r w:rsidRPr="00CF7019">
              <w:rPr>
                <w:color w:val="000000"/>
              </w:rPr>
              <w:t>отдел образования образовательные организации</w:t>
            </w:r>
          </w:p>
        </w:tc>
        <w:tc>
          <w:tcPr>
            <w:tcW w:w="487" w:type="pct"/>
            <w:shd w:val="clear" w:color="auto" w:fill="auto"/>
          </w:tcPr>
          <w:p w:rsidR="00DE5CD8" w:rsidRPr="00CF7019" w:rsidRDefault="00DE5CD8" w:rsidP="00CF7019">
            <w:pPr>
              <w:jc w:val="center"/>
              <w:rPr>
                <w:bCs/>
                <w:color w:val="000000"/>
              </w:rPr>
            </w:pPr>
            <w:r w:rsidRPr="00CF7019">
              <w:rPr>
                <w:bCs/>
                <w:color w:val="000000"/>
              </w:rPr>
              <w:t>Муниципальный бюджет</w:t>
            </w:r>
          </w:p>
          <w:p w:rsidR="00DE5CD8" w:rsidRPr="00CF7019" w:rsidRDefault="00DE5CD8" w:rsidP="00CF7019">
            <w:pPr>
              <w:jc w:val="center"/>
              <w:rPr>
                <w:bCs/>
                <w:color w:val="000000"/>
              </w:rPr>
            </w:pPr>
          </w:p>
          <w:p w:rsidR="00DE5CD8" w:rsidRPr="00CF7019" w:rsidRDefault="00DE5CD8" w:rsidP="00CF7019">
            <w:pPr>
              <w:jc w:val="center"/>
              <w:rPr>
                <w:bCs/>
                <w:color w:val="000000"/>
              </w:rPr>
            </w:pPr>
          </w:p>
          <w:p w:rsidR="00DE5CD8" w:rsidRPr="007E6E21" w:rsidRDefault="00DE5CD8" w:rsidP="00CF7019">
            <w:pPr>
              <w:jc w:val="center"/>
              <w:rPr>
                <w:bCs/>
                <w:color w:val="000000"/>
              </w:rPr>
            </w:pPr>
            <w:r w:rsidRPr="00CF701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DE5CD8" w:rsidRDefault="00DE5CD8" w:rsidP="00DF43C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DE5CD8" w:rsidRPr="0071679F" w:rsidRDefault="00DE5CD8" w:rsidP="0071679F"/>
          <w:p w:rsidR="00DE5CD8" w:rsidRPr="0071679F" w:rsidRDefault="00DE5CD8" w:rsidP="0071679F"/>
          <w:p w:rsidR="00DE5CD8" w:rsidRPr="0071679F" w:rsidRDefault="00DE5CD8" w:rsidP="0071679F"/>
          <w:p w:rsidR="00DE5CD8" w:rsidRPr="0071679F" w:rsidRDefault="00DE5CD8" w:rsidP="0071679F"/>
          <w:p w:rsidR="00DE5CD8" w:rsidRDefault="00DE5CD8" w:rsidP="0071679F"/>
          <w:p w:rsidR="00DE5CD8" w:rsidRPr="0071679F" w:rsidRDefault="00DE5CD8" w:rsidP="0071679F">
            <w:r>
              <w:t>386,4</w:t>
            </w:r>
          </w:p>
        </w:tc>
        <w:tc>
          <w:tcPr>
            <w:tcW w:w="308" w:type="pct"/>
          </w:tcPr>
          <w:p w:rsidR="00DE5CD8" w:rsidRPr="007E6E21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DE5CD8" w:rsidRPr="007E6E21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</w:tcPr>
          <w:p w:rsidR="00DE5CD8" w:rsidRPr="004D4B50" w:rsidRDefault="00DE5CD8" w:rsidP="00DF43C4">
            <w:pPr>
              <w:rPr>
                <w:color w:val="000000"/>
              </w:rPr>
            </w:pPr>
            <w:r w:rsidRPr="004D4B50">
              <w:rPr>
                <w:color w:val="000000"/>
              </w:rPr>
              <w:t>4,0</w:t>
            </w:r>
          </w:p>
          <w:p w:rsidR="00DE5CD8" w:rsidRPr="004D4B50" w:rsidRDefault="00DE5CD8" w:rsidP="004D4B50"/>
          <w:p w:rsidR="00DE5CD8" w:rsidRPr="004D4B50" w:rsidRDefault="00DE5CD8" w:rsidP="004D4B50"/>
          <w:p w:rsidR="00DE5CD8" w:rsidRPr="004D4B50" w:rsidRDefault="00DE5CD8" w:rsidP="004D4B50"/>
          <w:p w:rsidR="00DE5CD8" w:rsidRPr="004D4B50" w:rsidRDefault="00DE5CD8" w:rsidP="004D4B50"/>
          <w:p w:rsidR="00DE5CD8" w:rsidRDefault="00DE5CD8" w:rsidP="004D4B50"/>
          <w:p w:rsidR="00DE5CD8" w:rsidRPr="004D4B50" w:rsidRDefault="00DE5CD8" w:rsidP="004D4B50">
            <w:r>
              <w:t>386,4</w:t>
            </w:r>
          </w:p>
        </w:tc>
        <w:tc>
          <w:tcPr>
            <w:tcW w:w="352" w:type="pct"/>
          </w:tcPr>
          <w:p w:rsidR="00DE5CD8" w:rsidRDefault="00DE5CD8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" w:type="pct"/>
          </w:tcPr>
          <w:p w:rsidR="00DE5CD8" w:rsidRPr="00E561C9" w:rsidRDefault="00DE5CD8" w:rsidP="00E561C9"/>
        </w:tc>
        <w:tc>
          <w:tcPr>
            <w:tcW w:w="220" w:type="pct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220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" w:type="pct"/>
            <w:shd w:val="clear" w:color="auto" w:fill="auto"/>
          </w:tcPr>
          <w:p w:rsidR="00DE5CD8" w:rsidRPr="00D8789D" w:rsidRDefault="00DE5CD8" w:rsidP="009C2F3D">
            <w:pPr>
              <w:jc w:val="center"/>
              <w:rPr>
                <w:bCs/>
                <w:color w:val="000000"/>
              </w:rPr>
            </w:pPr>
          </w:p>
        </w:tc>
      </w:tr>
    </w:tbl>
    <w:p w:rsidR="00AD6505" w:rsidRPr="003D6703" w:rsidRDefault="00AD6505" w:rsidP="00180955">
      <w:pPr>
        <w:rPr>
          <w:sz w:val="28"/>
        </w:rPr>
      </w:pPr>
    </w:p>
    <w:sectPr w:rsidR="00AD6505" w:rsidRPr="003D6703" w:rsidSect="00CE6CCD">
      <w:headerReference w:type="even" r:id="rId13"/>
      <w:headerReference w:type="default" r:id="rId14"/>
      <w:footerReference w:type="first" r:id="rId15"/>
      <w:pgSz w:w="16838" w:h="11906" w:orient="landscape"/>
      <w:pgMar w:top="142" w:right="539" w:bottom="567" w:left="1418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9B" w:rsidRDefault="009C019B" w:rsidP="00555BB7">
      <w:r>
        <w:separator/>
      </w:r>
    </w:p>
  </w:endnote>
  <w:endnote w:type="continuationSeparator" w:id="0">
    <w:p w:rsidR="009C019B" w:rsidRDefault="009C019B" w:rsidP="0055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FF" w:rsidRPr="005A07FF" w:rsidRDefault="005A07FF">
    <w:pPr>
      <w:pStyle w:val="ab"/>
      <w:rPr>
        <w:sz w:val="16"/>
      </w:rPr>
    </w:pPr>
    <w:r>
      <w:rPr>
        <w:sz w:val="16"/>
      </w:rPr>
      <w:t xml:space="preserve">Рег. № 0589 от 26.09.2019,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26.09.2019 9:10:48;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26.09.2019 9:10:58,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7" w:rsidRPr="00467697" w:rsidRDefault="00BF5997" w:rsidP="00D658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9B" w:rsidRDefault="009C019B" w:rsidP="00555BB7">
      <w:r>
        <w:separator/>
      </w:r>
    </w:p>
  </w:footnote>
  <w:footnote w:type="continuationSeparator" w:id="0">
    <w:p w:rsidR="009C019B" w:rsidRDefault="009C019B" w:rsidP="0055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7" w:rsidRDefault="00776EB3" w:rsidP="00D6588E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F599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F5997" w:rsidRDefault="00BF59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7" w:rsidRDefault="00776EB3">
    <w:pPr>
      <w:pStyle w:val="a9"/>
      <w:jc w:val="center"/>
    </w:pPr>
    <w:r>
      <w:fldChar w:fldCharType="begin"/>
    </w:r>
    <w:r w:rsidR="00605073">
      <w:instrText xml:space="preserve"> PAGE   \* MERGEFORMAT </w:instrText>
    </w:r>
    <w:r>
      <w:fldChar w:fldCharType="separate"/>
    </w:r>
    <w:r w:rsidR="00C30A18">
      <w:rPr>
        <w:noProof/>
      </w:rPr>
      <w:t>2</w:t>
    </w:r>
    <w:r>
      <w:rPr>
        <w:noProof/>
      </w:rPr>
      <w:fldChar w:fldCharType="end"/>
    </w:r>
  </w:p>
  <w:p w:rsidR="00BF5997" w:rsidRDefault="00BF599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7" w:rsidRDefault="00776EB3" w:rsidP="00D6588E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F599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F5997" w:rsidRDefault="00BF599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08" w:rsidRDefault="00776EB3" w:rsidP="00886008">
    <w:pPr>
      <w:pStyle w:val="a9"/>
      <w:jc w:val="center"/>
    </w:pPr>
    <w:r>
      <w:fldChar w:fldCharType="begin"/>
    </w:r>
    <w:r w:rsidR="00605073">
      <w:instrText xml:space="preserve"> PAGE   \* MERGEFORMAT </w:instrText>
    </w:r>
    <w:r>
      <w:fldChar w:fldCharType="separate"/>
    </w:r>
    <w:r w:rsidR="00C30A18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lang w:val="ru-RU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2DE26766"/>
    <w:multiLevelType w:val="hybridMultilevel"/>
    <w:tmpl w:val="1F1E29D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B56F5"/>
    <w:multiLevelType w:val="hybridMultilevel"/>
    <w:tmpl w:val="7F74EA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16892"/>
    <w:multiLevelType w:val="hybridMultilevel"/>
    <w:tmpl w:val="0E52C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BB7"/>
    <w:rsid w:val="00005DC9"/>
    <w:rsid w:val="000106B8"/>
    <w:rsid w:val="00013E80"/>
    <w:rsid w:val="00014CB8"/>
    <w:rsid w:val="00015353"/>
    <w:rsid w:val="000A2F37"/>
    <w:rsid w:val="000B551A"/>
    <w:rsid w:val="000C40CE"/>
    <w:rsid w:val="000D23C0"/>
    <w:rsid w:val="000D2C3F"/>
    <w:rsid w:val="000D4763"/>
    <w:rsid w:val="000D48F5"/>
    <w:rsid w:val="000E1168"/>
    <w:rsid w:val="000E3503"/>
    <w:rsid w:val="000E3969"/>
    <w:rsid w:val="000F0F9D"/>
    <w:rsid w:val="001037D3"/>
    <w:rsid w:val="00112FD7"/>
    <w:rsid w:val="00116ABB"/>
    <w:rsid w:val="001448E5"/>
    <w:rsid w:val="001531D5"/>
    <w:rsid w:val="0016510B"/>
    <w:rsid w:val="001729AA"/>
    <w:rsid w:val="00180955"/>
    <w:rsid w:val="00185C3C"/>
    <w:rsid w:val="00186E4B"/>
    <w:rsid w:val="001A478C"/>
    <w:rsid w:val="001A4BEB"/>
    <w:rsid w:val="001A5B41"/>
    <w:rsid w:val="001B1A81"/>
    <w:rsid w:val="001E24EA"/>
    <w:rsid w:val="002002CB"/>
    <w:rsid w:val="00201402"/>
    <w:rsid w:val="002503AE"/>
    <w:rsid w:val="00250764"/>
    <w:rsid w:val="002C6863"/>
    <w:rsid w:val="002C75B5"/>
    <w:rsid w:val="003360E7"/>
    <w:rsid w:val="00351621"/>
    <w:rsid w:val="003678C9"/>
    <w:rsid w:val="003721AF"/>
    <w:rsid w:val="0038406E"/>
    <w:rsid w:val="00386727"/>
    <w:rsid w:val="00386878"/>
    <w:rsid w:val="00390CC7"/>
    <w:rsid w:val="003A74E7"/>
    <w:rsid w:val="003C2CB0"/>
    <w:rsid w:val="003C2F98"/>
    <w:rsid w:val="003D6703"/>
    <w:rsid w:val="003F03DB"/>
    <w:rsid w:val="003F7E51"/>
    <w:rsid w:val="00470181"/>
    <w:rsid w:val="0048328F"/>
    <w:rsid w:val="004B0C2B"/>
    <w:rsid w:val="004B0FE0"/>
    <w:rsid w:val="004C4E6E"/>
    <w:rsid w:val="004D4B50"/>
    <w:rsid w:val="004F0B72"/>
    <w:rsid w:val="00505632"/>
    <w:rsid w:val="00506654"/>
    <w:rsid w:val="00555BB7"/>
    <w:rsid w:val="005831DD"/>
    <w:rsid w:val="00586295"/>
    <w:rsid w:val="005910C3"/>
    <w:rsid w:val="005A01CE"/>
    <w:rsid w:val="005A07FF"/>
    <w:rsid w:val="005A61D9"/>
    <w:rsid w:val="005C006E"/>
    <w:rsid w:val="005D37D9"/>
    <w:rsid w:val="005E10E1"/>
    <w:rsid w:val="005E29AD"/>
    <w:rsid w:val="005E503E"/>
    <w:rsid w:val="005E5D14"/>
    <w:rsid w:val="005F0263"/>
    <w:rsid w:val="006035E4"/>
    <w:rsid w:val="00605073"/>
    <w:rsid w:val="006162FD"/>
    <w:rsid w:val="006175B7"/>
    <w:rsid w:val="00655578"/>
    <w:rsid w:val="00690737"/>
    <w:rsid w:val="00693466"/>
    <w:rsid w:val="0069378E"/>
    <w:rsid w:val="00695CA5"/>
    <w:rsid w:val="006A4415"/>
    <w:rsid w:val="006C3A4B"/>
    <w:rsid w:val="006E1495"/>
    <w:rsid w:val="006E7048"/>
    <w:rsid w:val="006E73EC"/>
    <w:rsid w:val="006F0602"/>
    <w:rsid w:val="006F7EBF"/>
    <w:rsid w:val="00705EDC"/>
    <w:rsid w:val="0071679F"/>
    <w:rsid w:val="007173A1"/>
    <w:rsid w:val="00725AA8"/>
    <w:rsid w:val="007326B2"/>
    <w:rsid w:val="00733E6C"/>
    <w:rsid w:val="00742354"/>
    <w:rsid w:val="00761F71"/>
    <w:rsid w:val="00771AA8"/>
    <w:rsid w:val="00776EB3"/>
    <w:rsid w:val="00792A64"/>
    <w:rsid w:val="007A706C"/>
    <w:rsid w:val="007B2048"/>
    <w:rsid w:val="007C4E3A"/>
    <w:rsid w:val="007E6E21"/>
    <w:rsid w:val="007F0364"/>
    <w:rsid w:val="00815AA7"/>
    <w:rsid w:val="00846172"/>
    <w:rsid w:val="008526B1"/>
    <w:rsid w:val="008559AD"/>
    <w:rsid w:val="008564BA"/>
    <w:rsid w:val="00870BC9"/>
    <w:rsid w:val="00870E7C"/>
    <w:rsid w:val="00886008"/>
    <w:rsid w:val="0089489D"/>
    <w:rsid w:val="00894A63"/>
    <w:rsid w:val="008A52BF"/>
    <w:rsid w:val="008B5C56"/>
    <w:rsid w:val="008B6CFE"/>
    <w:rsid w:val="008D07AE"/>
    <w:rsid w:val="008F3530"/>
    <w:rsid w:val="008F5239"/>
    <w:rsid w:val="00946887"/>
    <w:rsid w:val="00975EBD"/>
    <w:rsid w:val="0098115E"/>
    <w:rsid w:val="009813A2"/>
    <w:rsid w:val="00994356"/>
    <w:rsid w:val="009A534E"/>
    <w:rsid w:val="009B3AE4"/>
    <w:rsid w:val="009C019B"/>
    <w:rsid w:val="009C2F3D"/>
    <w:rsid w:val="009C31B4"/>
    <w:rsid w:val="009C7263"/>
    <w:rsid w:val="009D7D0D"/>
    <w:rsid w:val="009E0FAF"/>
    <w:rsid w:val="00A018AF"/>
    <w:rsid w:val="00A13487"/>
    <w:rsid w:val="00A44603"/>
    <w:rsid w:val="00A446A2"/>
    <w:rsid w:val="00A502E9"/>
    <w:rsid w:val="00A83737"/>
    <w:rsid w:val="00A975C3"/>
    <w:rsid w:val="00AB550F"/>
    <w:rsid w:val="00AD3BC4"/>
    <w:rsid w:val="00AD6505"/>
    <w:rsid w:val="00AF0809"/>
    <w:rsid w:val="00AF5C2F"/>
    <w:rsid w:val="00B14F09"/>
    <w:rsid w:val="00B548BD"/>
    <w:rsid w:val="00B549FB"/>
    <w:rsid w:val="00B81012"/>
    <w:rsid w:val="00B86A5A"/>
    <w:rsid w:val="00BA7674"/>
    <w:rsid w:val="00BB7DAC"/>
    <w:rsid w:val="00BE2268"/>
    <w:rsid w:val="00BF5997"/>
    <w:rsid w:val="00C13A26"/>
    <w:rsid w:val="00C30A18"/>
    <w:rsid w:val="00C45B56"/>
    <w:rsid w:val="00C46707"/>
    <w:rsid w:val="00C47B53"/>
    <w:rsid w:val="00C55620"/>
    <w:rsid w:val="00C638EC"/>
    <w:rsid w:val="00CB07A7"/>
    <w:rsid w:val="00CC2918"/>
    <w:rsid w:val="00CC480A"/>
    <w:rsid w:val="00CE6CCD"/>
    <w:rsid w:val="00CF074D"/>
    <w:rsid w:val="00CF7019"/>
    <w:rsid w:val="00D11D98"/>
    <w:rsid w:val="00D20F7F"/>
    <w:rsid w:val="00D40B33"/>
    <w:rsid w:val="00D4641B"/>
    <w:rsid w:val="00D50053"/>
    <w:rsid w:val="00D6588E"/>
    <w:rsid w:val="00D671E4"/>
    <w:rsid w:val="00D740F7"/>
    <w:rsid w:val="00D96944"/>
    <w:rsid w:val="00DE0609"/>
    <w:rsid w:val="00DE219B"/>
    <w:rsid w:val="00DE5CD8"/>
    <w:rsid w:val="00DF43C4"/>
    <w:rsid w:val="00DF4AB5"/>
    <w:rsid w:val="00E1623C"/>
    <w:rsid w:val="00E23FEB"/>
    <w:rsid w:val="00E561C9"/>
    <w:rsid w:val="00E60345"/>
    <w:rsid w:val="00E60744"/>
    <w:rsid w:val="00E63799"/>
    <w:rsid w:val="00E66D5F"/>
    <w:rsid w:val="00E92428"/>
    <w:rsid w:val="00EA22E9"/>
    <w:rsid w:val="00EA3701"/>
    <w:rsid w:val="00EA7E6E"/>
    <w:rsid w:val="00EB5150"/>
    <w:rsid w:val="00EB679D"/>
    <w:rsid w:val="00EC52B0"/>
    <w:rsid w:val="00EC7341"/>
    <w:rsid w:val="00ED4BAD"/>
    <w:rsid w:val="00ED6383"/>
    <w:rsid w:val="00EE2E26"/>
    <w:rsid w:val="00EE2EA8"/>
    <w:rsid w:val="00EE560E"/>
    <w:rsid w:val="00EF1125"/>
    <w:rsid w:val="00F21CB1"/>
    <w:rsid w:val="00F31C9D"/>
    <w:rsid w:val="00F36E28"/>
    <w:rsid w:val="00F47D51"/>
    <w:rsid w:val="00F570DA"/>
    <w:rsid w:val="00F57B3F"/>
    <w:rsid w:val="00F630C8"/>
    <w:rsid w:val="00F90B0D"/>
    <w:rsid w:val="00FC5FA4"/>
    <w:rsid w:val="00FD4634"/>
    <w:rsid w:val="00FD4A31"/>
    <w:rsid w:val="00FD70D0"/>
    <w:rsid w:val="00FE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0D48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link w:val="2"/>
    <w:rsid w:val="000D48F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55BB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D48F5"/>
    <w:pPr>
      <w:jc w:val="both"/>
    </w:pPr>
    <w:rPr>
      <w:rFonts w:ascii="Arial" w:hAnsi="Arial"/>
      <w:sz w:val="24"/>
    </w:rPr>
  </w:style>
  <w:style w:type="character" w:customStyle="1" w:styleId="ae">
    <w:name w:val="Основной текст Знак"/>
    <w:link w:val="ad"/>
    <w:rsid w:val="000D48F5"/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page number"/>
    <w:basedOn w:val="a0"/>
    <w:rsid w:val="000D48F5"/>
  </w:style>
  <w:style w:type="paragraph" w:customStyle="1" w:styleId="ConsNonformat">
    <w:name w:val="ConsNonformat"/>
    <w:rsid w:val="000D4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0D4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0D4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0D4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D48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 Spacing"/>
    <w:link w:val="af2"/>
    <w:uiPriority w:val="99"/>
    <w:qFormat/>
    <w:rsid w:val="000D48F5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0D48F5"/>
    <w:rPr>
      <w:rFonts w:ascii="Times New Roman" w:eastAsia="Times New Roman" w:hAnsi="Times New Roman"/>
      <w:sz w:val="28"/>
      <w:szCs w:val="28"/>
      <w:lang w:bidi="ar-SA"/>
    </w:rPr>
  </w:style>
  <w:style w:type="character" w:styleId="af3">
    <w:name w:val="Strong"/>
    <w:uiPriority w:val="22"/>
    <w:qFormat/>
    <w:rsid w:val="000D48F5"/>
    <w:rPr>
      <w:b/>
      <w:bCs/>
    </w:rPr>
  </w:style>
  <w:style w:type="paragraph" w:styleId="af4">
    <w:name w:val="Body Text Indent"/>
    <w:basedOn w:val="a"/>
    <w:link w:val="af5"/>
    <w:rsid w:val="000D48F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0D4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D48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0D48F5"/>
    <w:pPr>
      <w:ind w:right="200" w:firstLine="567"/>
    </w:pPr>
    <w:rPr>
      <w:sz w:val="24"/>
    </w:rPr>
  </w:style>
  <w:style w:type="paragraph" w:styleId="3">
    <w:name w:val="Body Text 3"/>
    <w:basedOn w:val="a"/>
    <w:link w:val="30"/>
    <w:rsid w:val="000D48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D48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0D48F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0D48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link w:val="2"/>
    <w:rsid w:val="000D48F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55BB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D48F5"/>
    <w:pPr>
      <w:jc w:val="both"/>
    </w:pPr>
    <w:rPr>
      <w:rFonts w:ascii="Arial" w:hAnsi="Arial"/>
      <w:sz w:val="24"/>
    </w:rPr>
  </w:style>
  <w:style w:type="character" w:customStyle="1" w:styleId="ae">
    <w:name w:val="Основной текст Знак"/>
    <w:link w:val="ad"/>
    <w:rsid w:val="000D48F5"/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page number"/>
    <w:basedOn w:val="a0"/>
    <w:rsid w:val="000D48F5"/>
  </w:style>
  <w:style w:type="paragraph" w:customStyle="1" w:styleId="ConsNonformat">
    <w:name w:val="ConsNonformat"/>
    <w:rsid w:val="000D4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0D4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0D4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0D4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D48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 Spacing"/>
    <w:link w:val="af2"/>
    <w:uiPriority w:val="99"/>
    <w:qFormat/>
    <w:rsid w:val="000D48F5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0D48F5"/>
    <w:rPr>
      <w:rFonts w:ascii="Times New Roman" w:eastAsia="Times New Roman" w:hAnsi="Times New Roman"/>
      <w:sz w:val="28"/>
      <w:szCs w:val="28"/>
      <w:lang w:bidi="ar-SA"/>
    </w:rPr>
  </w:style>
  <w:style w:type="character" w:styleId="af3">
    <w:name w:val="Strong"/>
    <w:uiPriority w:val="22"/>
    <w:qFormat/>
    <w:rsid w:val="000D48F5"/>
    <w:rPr>
      <w:b/>
      <w:bCs/>
    </w:rPr>
  </w:style>
  <w:style w:type="paragraph" w:styleId="af4">
    <w:name w:val="Body Text Indent"/>
    <w:basedOn w:val="a"/>
    <w:link w:val="af5"/>
    <w:rsid w:val="000D48F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0D4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D48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0D48F5"/>
    <w:pPr>
      <w:ind w:right="200" w:firstLine="567"/>
    </w:pPr>
    <w:rPr>
      <w:sz w:val="24"/>
    </w:rPr>
  </w:style>
  <w:style w:type="paragraph" w:styleId="3">
    <w:name w:val="Body Text 3"/>
    <w:basedOn w:val="a"/>
    <w:link w:val="30"/>
    <w:rsid w:val="000D48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D48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0D48F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AD3B-F7F3-412C-907E-864C9C44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Хроменкова</dc:creator>
  <cp:lastModifiedBy>TeemoshenkovaLN</cp:lastModifiedBy>
  <cp:revision>4</cp:revision>
  <cp:lastPrinted>2019-09-20T06:15:00Z</cp:lastPrinted>
  <dcterms:created xsi:type="dcterms:W3CDTF">2019-09-27T05:44:00Z</dcterms:created>
  <dcterms:modified xsi:type="dcterms:W3CDTF">2019-09-27T05:44:00Z</dcterms:modified>
</cp:coreProperties>
</file>