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4E7155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58190" cy="880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4E7155">
        <w:rPr>
          <w:sz w:val="28"/>
        </w:rPr>
        <w:t>22.03.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4E7155">
        <w:rPr>
          <w:sz w:val="28"/>
        </w:rPr>
        <w:t>194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B4787F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«Ельнинский район» Смоленской области от 27.03.2018 № 224 «Об утверждении Положения о единой комиссии по осуществлению закупок Администрации муниципального образования «Ельнинский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B4787F" w:rsidP="005F5E8F">
      <w:pPr>
        <w:ind w:firstLine="709"/>
        <w:jc w:val="both"/>
        <w:rPr>
          <w:sz w:val="28"/>
          <w:szCs w:val="28"/>
        </w:rPr>
      </w:pPr>
      <w:r w:rsidRPr="006C394A">
        <w:rPr>
          <w:sz w:val="28"/>
          <w:szCs w:val="28"/>
        </w:rPr>
        <w:t>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06.10.2003 № 131-ФЗ «Об общих принципах организации местного самоуправления в Российской Федерации», Уставом муниципального образования «Ельнинский район» Смоленской области</w:t>
      </w:r>
      <w:r w:rsidR="003F3745">
        <w:rPr>
          <w:sz w:val="28"/>
          <w:szCs w:val="28"/>
        </w:rPr>
        <w:t xml:space="preserve"> (новая редакция)</w:t>
      </w:r>
      <w:r w:rsidRPr="006C394A">
        <w:rPr>
          <w:sz w:val="28"/>
          <w:szCs w:val="28"/>
        </w:rPr>
        <w:t>, решением Ельнинского районного Совета депутатов Смоленской области от 2</w:t>
      </w:r>
      <w:r>
        <w:rPr>
          <w:sz w:val="28"/>
          <w:szCs w:val="28"/>
        </w:rPr>
        <w:t>7</w:t>
      </w:r>
      <w:r w:rsidRPr="006C394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C394A">
        <w:rPr>
          <w:sz w:val="28"/>
          <w:szCs w:val="28"/>
        </w:rPr>
        <w:t>2.201</w:t>
      </w:r>
      <w:r>
        <w:rPr>
          <w:sz w:val="28"/>
          <w:szCs w:val="28"/>
        </w:rPr>
        <w:t>5</w:t>
      </w:r>
      <w:r w:rsidRPr="006C394A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6C394A">
        <w:rPr>
          <w:sz w:val="28"/>
          <w:szCs w:val="28"/>
        </w:rPr>
        <w:t xml:space="preserve"> «Об утверждении Порядка формирования, обеспечения размещения, исполнения и контроля за исполнением </w:t>
      </w:r>
      <w:r>
        <w:rPr>
          <w:sz w:val="28"/>
          <w:szCs w:val="28"/>
        </w:rPr>
        <w:t>муниципальных закупок</w:t>
      </w:r>
      <w:r w:rsidRPr="006C394A">
        <w:rPr>
          <w:sz w:val="28"/>
          <w:szCs w:val="28"/>
        </w:rPr>
        <w:t xml:space="preserve"> муниципального образования «Ельни</w:t>
      </w:r>
      <w:r>
        <w:rPr>
          <w:sz w:val="28"/>
          <w:szCs w:val="28"/>
        </w:rPr>
        <w:t>нский район» Смоленской области»</w:t>
      </w:r>
      <w:r w:rsidR="005F5E8F" w:rsidRPr="00D67ED2">
        <w:rPr>
          <w:sz w:val="28"/>
          <w:szCs w:val="28"/>
        </w:rPr>
        <w:t xml:space="preserve">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4787F" w:rsidRDefault="00B4787F" w:rsidP="00B4787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6C394A">
        <w:rPr>
          <w:sz w:val="28"/>
          <w:szCs w:val="28"/>
        </w:rPr>
        <w:t xml:space="preserve">1. </w:t>
      </w:r>
      <w:r>
        <w:rPr>
          <w:sz w:val="28"/>
          <w:szCs w:val="28"/>
        </w:rPr>
        <w:t>Вывести из состава</w:t>
      </w:r>
      <w:r w:rsidRPr="006C3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комиссии по осуществлению закупок Администрации муниципального образования «Ельнинский район» Смоленской области Никонорову Валентину Михайловну. </w:t>
      </w:r>
    </w:p>
    <w:p w:rsidR="00B4787F" w:rsidRDefault="00B4787F" w:rsidP="00B4787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Ввести в состав единой комиссии по осуществлению закупок Администрации муниципального образования «Ельнинский район» Смоленской области:</w:t>
      </w:r>
    </w:p>
    <w:p w:rsidR="00B4787F" w:rsidRDefault="00B4787F" w:rsidP="00B4787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Style w:val="ab"/>
          <w:i w:val="0"/>
          <w:sz w:val="28"/>
        </w:rPr>
        <w:t>Трошкину Светлану Васильевну – ведущего специалиста отдела экономического развития, прогнозирования, имущественных и земельных отношений</w:t>
      </w:r>
      <w:r w:rsidRPr="000F1B22">
        <w:rPr>
          <w:rStyle w:val="ab"/>
          <w:i w:val="0"/>
          <w:sz w:val="28"/>
        </w:rPr>
        <w:t xml:space="preserve">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>.</w:t>
      </w:r>
    </w:p>
    <w:p w:rsidR="000D5D20" w:rsidRPr="00D67ED2" w:rsidRDefault="00B4787F" w:rsidP="00B478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39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394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>
        <w:rPr>
          <w:sz w:val="28"/>
          <w:szCs w:val="28"/>
        </w:rPr>
        <w:t>С.В. Кизунову</w:t>
      </w:r>
      <w:r w:rsidRPr="006C394A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sectPr w:rsidR="000D5D2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F9" w:rsidRDefault="00DA43F9">
      <w:r>
        <w:separator/>
      </w:r>
    </w:p>
  </w:endnote>
  <w:endnote w:type="continuationSeparator" w:id="0">
    <w:p w:rsidR="00DA43F9" w:rsidRDefault="00DA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83A" w:rsidRPr="005F083A" w:rsidRDefault="005F083A">
    <w:pPr>
      <w:pStyle w:val="aa"/>
      <w:rPr>
        <w:sz w:val="16"/>
      </w:rPr>
    </w:pPr>
    <w:r>
      <w:rPr>
        <w:sz w:val="16"/>
      </w:rPr>
      <w:t>Рег. № 0194 от 22.03.2019, Подписано ЭП: Мищенков Николай Данилович, "Глава муниципального образования ""Ельнинский район"" Смоленской о" 22.03.2019 10:31:26; Мищенков Николай Данилович, "Глава муниципального образования ""Ельнинский район"" Смоленской о" 22.03.2019 10:31:32,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F9" w:rsidRDefault="00DA43F9">
      <w:r>
        <w:separator/>
      </w:r>
    </w:p>
  </w:footnote>
  <w:footnote w:type="continuationSeparator" w:id="0">
    <w:p w:rsidR="00DA43F9" w:rsidRDefault="00DA4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8D6B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8D6B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7155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E0A5C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A762A"/>
    <w:rsid w:val="003E3199"/>
    <w:rsid w:val="003F3745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E7155"/>
    <w:rsid w:val="004F193E"/>
    <w:rsid w:val="004F1E29"/>
    <w:rsid w:val="00564F8F"/>
    <w:rsid w:val="005E6FA8"/>
    <w:rsid w:val="005F083A"/>
    <w:rsid w:val="005F5E8F"/>
    <w:rsid w:val="00603E78"/>
    <w:rsid w:val="006046F5"/>
    <w:rsid w:val="006561AD"/>
    <w:rsid w:val="00662123"/>
    <w:rsid w:val="00667029"/>
    <w:rsid w:val="00685135"/>
    <w:rsid w:val="00697D67"/>
    <w:rsid w:val="006B2ECD"/>
    <w:rsid w:val="006C4E50"/>
    <w:rsid w:val="006F1C88"/>
    <w:rsid w:val="007109A0"/>
    <w:rsid w:val="00774E1C"/>
    <w:rsid w:val="0078596A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8D6BA9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4787F"/>
    <w:rsid w:val="00B51AFA"/>
    <w:rsid w:val="00B946C9"/>
    <w:rsid w:val="00BC5911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A43F9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E8B87"/>
  <w15:docId w15:val="{0C34A74C-7316-4AD1-B122-17D907D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b">
    <w:name w:val="Emphasis"/>
    <w:basedOn w:val="a0"/>
    <w:qFormat/>
    <w:rsid w:val="00B478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2019-03-26T12:53:00Z</dcterms:created>
  <dcterms:modified xsi:type="dcterms:W3CDTF">2019-03-26T12:53:00Z</dcterms:modified>
</cp:coreProperties>
</file>