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4E" w:rsidRDefault="00453D4E" w:rsidP="00453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выполнении муниципальной подпрограммы </w:t>
      </w:r>
    </w:p>
    <w:p w:rsidR="00453D4E" w:rsidRDefault="00453D4E" w:rsidP="00453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«Организация библиотечного обслуживания населения библиотеками </w:t>
      </w:r>
    </w:p>
    <w:p w:rsidR="00453D4E" w:rsidRDefault="00453D4E" w:rsidP="00453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«Ельнинская межпоселенческая централизованная библиотечная система» муниципального образования «Ельнинский район» Смоленской области» в 2018 году и ходе ее выполнения  в 2019 году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«Организация библиотечного обслуживания населения библиотеками муниципального бюджетного учреждения культуры «Ельнинская межпоселенческая централизованная библиотечная система» в 2018 году было выделено из средств местного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11 879,4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на:</w:t>
      </w:r>
    </w:p>
    <w:p w:rsidR="00453D4E" w:rsidRDefault="00392B96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оплату труда </w:t>
      </w:r>
      <w:r w:rsidR="00453D4E">
        <w:rPr>
          <w:rFonts w:ascii="Times New Roman" w:hAnsi="Times New Roman" w:cs="Times New Roman"/>
          <w:sz w:val="28"/>
          <w:szCs w:val="28"/>
        </w:rPr>
        <w:t>10 980,0 тыс. руб. + 731,5 тыс. руб.</w:t>
      </w:r>
      <w:r>
        <w:rPr>
          <w:rFonts w:ascii="Times New Roman" w:hAnsi="Times New Roman" w:cs="Times New Roman"/>
          <w:sz w:val="28"/>
          <w:szCs w:val="28"/>
        </w:rPr>
        <w:t xml:space="preserve"> (дополнительно на повышение заработной платы из областного бюджета)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услуги связи тыс. 17,3 тыс. руб.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коммунальные услуги (ТЭР) 726,7 тыс. руб. + 460,0 тыс. руб.</w:t>
      </w:r>
      <w:r w:rsidR="00392B96">
        <w:rPr>
          <w:rFonts w:ascii="Times New Roman" w:hAnsi="Times New Roman" w:cs="Times New Roman"/>
          <w:sz w:val="28"/>
          <w:szCs w:val="28"/>
        </w:rPr>
        <w:t xml:space="preserve"> (дополнительно из областного бюджета)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услуги по изготовлению бланочной продукции, обучение и изготовление ЭЦП 24,8 тыс. руб.</w:t>
      </w:r>
      <w:r w:rsidR="00392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подписку на периодические издания 50,0 тыс. руб.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вывоз ТБО 4,3 тыс. руб.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прибора учета 5,0 тыс. руб.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2B96">
        <w:rPr>
          <w:rFonts w:ascii="Times New Roman" w:hAnsi="Times New Roman" w:cs="Times New Roman"/>
          <w:sz w:val="28"/>
          <w:szCs w:val="28"/>
        </w:rPr>
        <w:t xml:space="preserve"> на приобретение 2 конвекторов для сельских библиотек - филиалов</w:t>
      </w:r>
      <w:r>
        <w:rPr>
          <w:rFonts w:ascii="Times New Roman" w:hAnsi="Times New Roman" w:cs="Times New Roman"/>
          <w:sz w:val="28"/>
          <w:szCs w:val="28"/>
        </w:rPr>
        <w:t xml:space="preserve"> 7,7 тыс. руб.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приобретение дров 57,0 тыс. руб.</w:t>
      </w:r>
    </w:p>
    <w:p w:rsidR="00453D4E" w:rsidRDefault="00392B96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оплату пени</w:t>
      </w:r>
      <w:r w:rsidR="00453D4E">
        <w:rPr>
          <w:rFonts w:ascii="Times New Roman" w:hAnsi="Times New Roman" w:cs="Times New Roman"/>
          <w:sz w:val="28"/>
          <w:szCs w:val="28"/>
        </w:rPr>
        <w:t xml:space="preserve"> и взносов по экологии 5,6 тыс. руб.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софинансирование расходов (книжный фонд) 0,05 тыс. руб.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софинансирование расходов (лучшее учреждение культуры) 0,95 тыс. руб.</w:t>
      </w:r>
    </w:p>
    <w:p w:rsidR="00453D4E" w:rsidRDefault="00453D4E" w:rsidP="00453D4E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 федерального бюджета в рамках программы «Поддержка отрасли культуры» выделено на приобретение книжного фонда 4,6 тыс. руб. и «Лучшее учреждение культуры» 93,4 тыс. руб. Лапинская сельская библиотека-филиал МБУК «Ельнинская МЦБС» приняла участие в областном конкурсе «Лучшее учреждение культуры на селе». Получено денежное поощрение как лучшему  муниципальному  учреждению культуры Смоленской области.</w:t>
      </w:r>
    </w:p>
    <w:p w:rsidR="00453D4E" w:rsidRDefault="00453D4E" w:rsidP="00453D4E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заработанных средств в учреждении установлены входная и коридорная группы современных пластиковых дверей, приобретены офисные кресла для работников</w:t>
      </w:r>
      <w:r w:rsidR="00392B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Работнику выплачена премия.</w:t>
      </w:r>
    </w:p>
    <w:p w:rsidR="00453D4E" w:rsidRDefault="00453D4E" w:rsidP="0045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Кроме программных мероприятий в течение 2018 года были выделены средства из резервного фонда Администрации Смоленской области на:</w:t>
      </w:r>
    </w:p>
    <w:p w:rsidR="00453D4E" w:rsidRDefault="00453D4E" w:rsidP="0045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подписку на периодические издания для МБУК «Ельнинская МЦБС»    15,0 тыс. руб.  – по ходатайству депутата Смоленской областной Думы А.В. Андреенковой.</w:t>
      </w:r>
    </w:p>
    <w:p w:rsidR="00453D4E" w:rsidRDefault="00453D4E" w:rsidP="0045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 Дню библиотек депутат Государственной Думы А.В. Туров подарил учреждению принтер.</w:t>
      </w:r>
    </w:p>
    <w:p w:rsidR="00392B96" w:rsidRDefault="00392B96" w:rsidP="0045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Шесть библиотек учреждения имеют выход в Интернет, учреждение имеет компьютерную и копировально-множительную технику. </w:t>
      </w:r>
    </w:p>
    <w:p w:rsidR="00453D4E" w:rsidRDefault="00453D4E" w:rsidP="0045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2018 году МБУК «Ельнинская МЦБС» стр</w:t>
      </w:r>
      <w:r w:rsidR="00392B96">
        <w:rPr>
          <w:rFonts w:ascii="Times New Roman" w:hAnsi="Times New Roman" w:cs="Times New Roman"/>
          <w:sz w:val="28"/>
          <w:szCs w:val="28"/>
        </w:rPr>
        <w:t>оила свою работу, учитывая юбилейные даты, памятные события, события культурной и спортивной жизни страны:</w:t>
      </w:r>
    </w:p>
    <w:p w:rsidR="00453D4E" w:rsidRDefault="00453D4E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- 73 годовщина Великой Победы;</w:t>
      </w:r>
    </w:p>
    <w:p w:rsidR="00453D4E" w:rsidRDefault="00453D4E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- 75 лет со времени прорыва блокады Ленинграда (1943 г.); </w:t>
      </w:r>
    </w:p>
    <w:p w:rsidR="00453D4E" w:rsidRDefault="00453D4E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- 75 лет Сталинградской битве (окончена в 1943 г.); </w:t>
      </w:r>
    </w:p>
    <w:p w:rsidR="00453D4E" w:rsidRDefault="00453D4E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- 1155-летие возникновения славянской письменности;</w:t>
      </w:r>
    </w:p>
    <w:p w:rsidR="00453D4E" w:rsidRDefault="00453D4E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- 1030-летие Крещения Руси;</w:t>
      </w:r>
    </w:p>
    <w:p w:rsidR="00453D4E" w:rsidRDefault="00453D4E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- 100 лет </w:t>
      </w:r>
      <w:r>
        <w:rPr>
          <w:sz w:val="28"/>
          <w:szCs w:val="28"/>
          <w:shd w:val="clear" w:color="auto" w:fill="FFFFFF"/>
        </w:rPr>
        <w:t>со дня рождения А. Солженицына; </w:t>
      </w:r>
    </w:p>
    <w:p w:rsidR="00453D4E" w:rsidRDefault="00453D4E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- 25-летие принятия Конституции РФ;</w:t>
      </w:r>
    </w:p>
    <w:p w:rsidR="00453D4E" w:rsidRDefault="00453D4E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- 1155-летие со дня первого упоминания Смоленска в летописях;</w:t>
      </w:r>
    </w:p>
    <w:p w:rsidR="00453D4E" w:rsidRDefault="00453D4E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- 310 лет с момента образования Смоленской губернии;</w:t>
      </w:r>
    </w:p>
    <w:p w:rsidR="00453D4E" w:rsidRDefault="00453D4E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- 75-летие освобождения Ельни и  Ельнинского района от немецко-фашистских захватчиков, День города;</w:t>
      </w:r>
    </w:p>
    <w:p w:rsidR="00453D4E" w:rsidRDefault="00453D4E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- 110-летие со дня рождения Героя Советского Союза И.Ф. Зуева – нашего земляка;</w:t>
      </w:r>
    </w:p>
    <w:p w:rsidR="00392B96" w:rsidRDefault="00453D4E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- 100 - летие ВЛКСМ</w:t>
      </w:r>
    </w:p>
    <w:p w:rsidR="00453D4E" w:rsidRDefault="00392B96" w:rsidP="00392B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Чемпионат мира по футболу</w:t>
      </w:r>
      <w:r w:rsidR="00453D4E">
        <w:rPr>
          <w:sz w:val="28"/>
          <w:szCs w:val="28"/>
        </w:rPr>
        <w:t xml:space="preserve"> и другие.</w:t>
      </w:r>
    </w:p>
    <w:p w:rsidR="00453D4E" w:rsidRDefault="00453D4E" w:rsidP="00453D4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Указом Президента Российской Федерации 2018 год был объявлен Годом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добровольца (волонтера). </w:t>
      </w:r>
    </w:p>
    <w:p w:rsidR="00453D4E" w:rsidRDefault="00453D4E" w:rsidP="00453D4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МБУК «ЕльнинскаяМЦБС» активно практиковала волонтеров в реализации мероприятий, проводимых на своих площадках. </w:t>
      </w:r>
    </w:p>
    <w:p w:rsidR="00453D4E" w:rsidRDefault="00453D4E" w:rsidP="00453D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течение года в центральной районной межпоселенческой библиотеке действовала акция «Волонтеры из книжной страны». Библиотекари в течение года посещали на дому активных и давних читателей библиотеки, людей с ограниченными возможностями. В Теренинской, Уваровской, Фенинской сельских библиотеках – филиалах прошли мероприятия: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беседа-диалог «Твори добро», акции «Дарите книги с любовью», посвященные Международному Дню дарения книг.    </w:t>
      </w:r>
    </w:p>
    <w:p w:rsidR="00453D4E" w:rsidRDefault="00453D4E" w:rsidP="00453D4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МБУК «Ельнинская МЦБС» участвовала в регистрации на</w:t>
      </w:r>
      <w:r>
        <w:rPr>
          <w:rFonts w:ascii="Times New Roman" w:hAnsi="Times New Roman" w:cs="Times New Roman"/>
          <w:sz w:val="28"/>
          <w:szCs w:val="28"/>
        </w:rPr>
        <w:t xml:space="preserve"> онлайн - платформе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«Добровольцы России».</w:t>
      </w:r>
    </w:p>
    <w:p w:rsidR="00392B96" w:rsidRDefault="00392B96" w:rsidP="00392B96">
      <w:pPr>
        <w:tabs>
          <w:tab w:val="left" w:pos="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направления деятельности Учреждения – гражданско-патриотическая и краеведческая деятельность. Учитывая славную и героическую историю края, эти направления деятельности неразрывно связаны между собой.</w:t>
      </w:r>
    </w:p>
    <w:p w:rsidR="00392B96" w:rsidRDefault="007235AC" w:rsidP="00392B96">
      <w:pPr>
        <w:tabs>
          <w:tab w:val="left" w:pos="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Четыре сельские библиотеки-филиала работают по краеведческим целевым комплексным программам.</w:t>
      </w:r>
    </w:p>
    <w:p w:rsidR="007235AC" w:rsidRDefault="007235AC" w:rsidP="00392B96">
      <w:pPr>
        <w:tabs>
          <w:tab w:val="left" w:pos="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по программе «К истокам нашей малой Родины» Фенинской сельской библиотеки-филиала обобщена и материалы представлены на областной конкурс «Лучшее учреждение культуры, находящееся в сельской местности».</w:t>
      </w:r>
    </w:p>
    <w:p w:rsidR="00453D4E" w:rsidRDefault="00453D4E" w:rsidP="00453D4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235AC">
        <w:rPr>
          <w:rFonts w:ascii="Times New Roman" w:hAnsi="Times New Roman" w:cs="Times New Roman"/>
          <w:sz w:val="28"/>
          <w:szCs w:val="28"/>
        </w:rPr>
        <w:t>В 2018</w:t>
      </w:r>
      <w:r>
        <w:rPr>
          <w:rFonts w:ascii="Times New Roman" w:hAnsi="Times New Roman" w:cs="Times New Roman"/>
          <w:sz w:val="28"/>
          <w:szCs w:val="28"/>
        </w:rPr>
        <w:t xml:space="preserve"> году наша страна отмечала 100-летие Ленинского комсомола (ВЛКСМ)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53D4E" w:rsidRDefault="00453D4E" w:rsidP="00453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 этой датой центральная районная межпоселенческая библиотека предложила жителям города Ельня и ельнинского района принять участие в творческом конкурсе написания стихотворений «Не расстанусь с комсомолом!».</w:t>
      </w:r>
    </w:p>
    <w:p w:rsidR="00453D4E" w:rsidRDefault="00453D4E" w:rsidP="00453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конкурсе приняли участие 12 конкурсантов. </w:t>
      </w:r>
    </w:p>
    <w:p w:rsidR="00453D4E" w:rsidRDefault="00453D4E" w:rsidP="00453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Итоги конкурса были подведены в День комсомола.</w:t>
      </w:r>
    </w:p>
    <w:p w:rsidR="00453D4E" w:rsidRDefault="00453D4E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базе МБУК «Культурно – досуговый центр»  работниками центральной районной межпоселенческой библиотеки была развернута книжно-иллюстративная выставка «Что такое комсомол? Это юность Родины».</w:t>
      </w:r>
    </w:p>
    <w:p w:rsidR="007235AC" w:rsidRDefault="007235AC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проводится областной поэтический конкурс «БиблиоПарнас», в котором многие поэты нашего района заявляли о себе, в том числе и молодежь.</w:t>
      </w:r>
    </w:p>
    <w:p w:rsidR="007235AC" w:rsidRDefault="007235AC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областном конкурсе профессионального мастерства в 2018 году библиотекарь Фенинской сельской библиотеки-филиала Юдина А.В. заняла первое место и была удостоена Почетного звания «Детский библиотекарь года - 2018».</w:t>
      </w:r>
    </w:p>
    <w:p w:rsidR="006B6B7F" w:rsidRDefault="007235AC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активно участвует в ежегодных Всероссийских акциях: Библионочь (для молодежи), Библиосумерки (для детей), Бессмертный полк (подготовка и распечатка биографий, фотографий об участниках Великой Отечественной войны) и других.</w:t>
      </w:r>
    </w:p>
    <w:p w:rsidR="006B6B7F" w:rsidRDefault="006B6B7F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в рамках фестиваля «Крымская весна» к пятилетию </w:t>
      </w:r>
      <w:r w:rsidR="007235AC">
        <w:rPr>
          <w:sz w:val="28"/>
          <w:szCs w:val="28"/>
        </w:rPr>
        <w:t xml:space="preserve">  </w:t>
      </w:r>
      <w:r>
        <w:rPr>
          <w:sz w:val="28"/>
          <w:szCs w:val="28"/>
        </w:rPr>
        <w:t>возвращения Крыма был проведен цикл мероприятий, посвященных этому событию: книжные выставки «Крым в истории России», информационные часы «Из истории Крыма» и другие.</w:t>
      </w:r>
    </w:p>
    <w:p w:rsidR="006B6B7F" w:rsidRDefault="006B6B7F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 учреждение расширяет библиотечное пространство – работает в летнем читальном зале «Библиотека под зонтиком». Это же практикуют и сельские филиалы, организуя литературные беседки, книжные скамейки и так далее.</w:t>
      </w:r>
    </w:p>
    <w:p w:rsidR="006B6B7F" w:rsidRDefault="006B6B7F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летнем читальном зале с успехом прошла выставка «Россия, вперед!», посвященная Чемпионату мира по футболу. Помимо календаря соревнований, информации о спортсменах и победах были представлены грамоты и кубки Ельнинских футбольных команд, что особенно интересовало пользователей летнего читального зала.</w:t>
      </w:r>
    </w:p>
    <w:p w:rsidR="006B6B7F" w:rsidRDefault="006B6B7F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 площадки Интернета, прежде всего- сайт учреждения.</w:t>
      </w:r>
    </w:p>
    <w:p w:rsidR="00B706C6" w:rsidRDefault="00B706C6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посещений сайта в 2018 году составило 13579. </w:t>
      </w:r>
    </w:p>
    <w:p w:rsidR="00B706C6" w:rsidRDefault="00B706C6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библиотеках района работают одиннадцать клубов по интересам, в том числе в центральной библиотеке – «Наследие», «В гостях у писателя», центральной детской библиотеке - «Классная компания».</w:t>
      </w:r>
    </w:p>
    <w:p w:rsidR="00B706C6" w:rsidRDefault="00B706C6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с телевидением «ТВ - Ельня», редакцией районной газеты «Знамя» позволяют информировать местное сообщество о делах и достижениях учреждения и его сотрудников. Это является общественно важной рекламой деятельности МБУК «Ельнинская МЦБС». </w:t>
      </w:r>
    </w:p>
    <w:p w:rsidR="007235AC" w:rsidRDefault="00B706C6" w:rsidP="00453D4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6B7F">
        <w:rPr>
          <w:sz w:val="28"/>
          <w:szCs w:val="28"/>
        </w:rPr>
        <w:t xml:space="preserve">  </w:t>
      </w:r>
    </w:p>
    <w:p w:rsidR="00453D4E" w:rsidRDefault="00453D4E" w:rsidP="00453D4E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Требуют капитального ремонта Шараповская, Ивано-Гудинская сельские библиотеки – филиалы МБУК «Ельнинская МЦБС».</w:t>
      </w:r>
    </w:p>
    <w:p w:rsidR="00453D4E" w:rsidRDefault="00453D4E" w:rsidP="00453D4E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Коробецкая сельская библиотека - филиал в отчетном году переведена в здание школы и занимает отдельную комнату.</w:t>
      </w:r>
    </w:p>
    <w:p w:rsidR="00453D4E" w:rsidRDefault="00453D4E" w:rsidP="00453D4E">
      <w:p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Многие помещения библиотек района требуют косметического ремонта.</w:t>
      </w:r>
    </w:p>
    <w:p w:rsidR="00453D4E" w:rsidRDefault="00453D4E" w:rsidP="00453D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Из-за отсутствия финансирования не выполнены мероприятия  Программы:</w:t>
      </w:r>
    </w:p>
    <w:p w:rsidR="00453D4E" w:rsidRDefault="00453D4E" w:rsidP="00453D4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реконструкция системы освещения читальных залов, ремонт помещений ЦБ.</w:t>
      </w:r>
    </w:p>
    <w:p w:rsidR="00453D4E" w:rsidRDefault="00453D4E" w:rsidP="00453D4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ремонт сельских филиалов.</w:t>
      </w:r>
    </w:p>
    <w:p w:rsidR="00453D4E" w:rsidRDefault="00453D4E" w:rsidP="0045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Средства от приносящей доход деятельности за 2018 год составили  42,2 тыс. руб.</w:t>
      </w:r>
    </w:p>
    <w:p w:rsidR="00453D4E" w:rsidRDefault="00453D4E" w:rsidP="0045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Расходы за счет приносящей доход деятельности  42,2 тыс. руб., из них:</w:t>
      </w:r>
    </w:p>
    <w:p w:rsidR="00453D4E" w:rsidRDefault="00453D4E" w:rsidP="0045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приобретение канцелярских товаров (фотобумага, пленка для ламинирования, заправка принтеров, приобретение чернил для</w:t>
      </w:r>
      <w:r w:rsidR="00B706C6">
        <w:rPr>
          <w:rFonts w:ascii="Times New Roman" w:hAnsi="Times New Roman" w:cs="Times New Roman"/>
          <w:sz w:val="28"/>
          <w:szCs w:val="28"/>
        </w:rPr>
        <w:t xml:space="preserve"> принтеров), приобретено 8 светильников для абонемента - </w:t>
      </w:r>
      <w:r>
        <w:rPr>
          <w:rFonts w:ascii="Times New Roman" w:hAnsi="Times New Roman" w:cs="Times New Roman"/>
          <w:sz w:val="28"/>
          <w:szCs w:val="28"/>
        </w:rPr>
        <w:t>42,2 тыс. руб.</w:t>
      </w:r>
    </w:p>
    <w:p w:rsidR="00453D4E" w:rsidRDefault="00453D4E" w:rsidP="0045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В 2019 году</w:t>
      </w:r>
      <w:r>
        <w:rPr>
          <w:rFonts w:ascii="Times New Roman" w:hAnsi="Times New Roman" w:cs="Times New Roman"/>
          <w:sz w:val="28"/>
          <w:szCs w:val="28"/>
        </w:rPr>
        <w:t xml:space="preserve"> в рамках подпрограммы «Организация библиотечного обслуживания населения библиотеками муниципального бюджетного учреждения культуры «Ельнинская межпоселенческая централизованная библиотечная система» было выделено из средств местного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12 228,9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на: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труда   11 068,7 тыс. руб.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услуги связи тыс. 14,0 тыс. руб.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коммунальные услуги (ТЭР) 976,2 тыс. руб.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обучение и изготовление ЭЦП 5,0 тыс. руб.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подписку на периодические издания 63,0 тыс. руб.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вывоз ТКО 7,0 тыс. руб.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приобретение дров 70,0 тыс. руб.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оплату взносов по экологии 13,0 тыс. руб.</w:t>
      </w:r>
    </w:p>
    <w:p w:rsidR="00453D4E" w:rsidRDefault="00453D4E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бланков 12,0 тыс. руб.</w:t>
      </w:r>
    </w:p>
    <w:p w:rsidR="00B706C6" w:rsidRDefault="00B706C6" w:rsidP="00453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C6" w:rsidRDefault="00B706C6" w:rsidP="00B706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можно сказать, что МБУК «Ельнинская МЦБС» развивается как информационный и культурно – просветительный центр района, являясь</w:t>
      </w:r>
      <w:r w:rsidR="004B79DB">
        <w:rPr>
          <w:rFonts w:ascii="Times New Roman" w:hAnsi="Times New Roman" w:cs="Times New Roman"/>
          <w:sz w:val="28"/>
          <w:szCs w:val="28"/>
        </w:rPr>
        <w:t xml:space="preserve"> инициатором и участником культурных акций и мероприятий, выступает партнером органов местного самоуправления, образовательных учреждений, учреждений культуры в реализации муниципальных и региональных программ и проектов.   </w:t>
      </w:r>
    </w:p>
    <w:p w:rsidR="00453D4E" w:rsidRDefault="00453D4E" w:rsidP="00B706C6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800" w:rsidRDefault="00336800"/>
    <w:sectPr w:rsidR="00336800" w:rsidSect="00B706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4E"/>
    <w:rsid w:val="00336800"/>
    <w:rsid w:val="00392B96"/>
    <w:rsid w:val="00453D4E"/>
    <w:rsid w:val="004B79DB"/>
    <w:rsid w:val="00545DC7"/>
    <w:rsid w:val="006B6B7F"/>
    <w:rsid w:val="007235AC"/>
    <w:rsid w:val="00B706C6"/>
    <w:rsid w:val="00CC4650"/>
    <w:rsid w:val="00D64A14"/>
    <w:rsid w:val="00F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3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3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Отдел_Культуры</dc:creator>
  <cp:lastModifiedBy>user</cp:lastModifiedBy>
  <cp:revision>4</cp:revision>
  <cp:lastPrinted>2019-03-21T08:14:00Z</cp:lastPrinted>
  <dcterms:created xsi:type="dcterms:W3CDTF">2019-03-21T08:16:00Z</dcterms:created>
  <dcterms:modified xsi:type="dcterms:W3CDTF">2019-03-21T08:16:00Z</dcterms:modified>
</cp:coreProperties>
</file>