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17" w:rsidRDefault="00C74D17" w:rsidP="001D3B27">
      <w:pPr>
        <w:tabs>
          <w:tab w:val="left" w:pos="975"/>
          <w:tab w:val="left" w:pos="6848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74D17" w:rsidRPr="00C7767D" w:rsidRDefault="00C74D17" w:rsidP="001D3B27">
      <w:pPr>
        <w:tabs>
          <w:tab w:val="left" w:pos="975"/>
        </w:tabs>
        <w:ind w:firstLine="720"/>
        <w:jc w:val="center"/>
        <w:rPr>
          <w:b/>
          <w:sz w:val="28"/>
          <w:szCs w:val="28"/>
        </w:rPr>
      </w:pPr>
      <w:r w:rsidRPr="00C7767D">
        <w:rPr>
          <w:b/>
          <w:sz w:val="28"/>
          <w:szCs w:val="28"/>
        </w:rPr>
        <w:t>Об обеспечении органами местного самоуправления Ельнинского района жильем детей-сирот и детей, оставшихся без попечения родителей</w:t>
      </w:r>
      <w:r>
        <w:rPr>
          <w:b/>
          <w:sz w:val="28"/>
          <w:szCs w:val="28"/>
        </w:rPr>
        <w:t>, а также лиц из их числа (далее –  дети -сироты)</w:t>
      </w:r>
    </w:p>
    <w:p w:rsidR="00C74D17" w:rsidRDefault="00C74D17" w:rsidP="00FE13A7">
      <w:pPr>
        <w:tabs>
          <w:tab w:val="left" w:pos="1005"/>
        </w:tabs>
        <w:jc w:val="both"/>
        <w:rPr>
          <w:sz w:val="28"/>
          <w:szCs w:val="28"/>
        </w:rPr>
      </w:pPr>
    </w:p>
    <w:p w:rsidR="00C74D17" w:rsidRDefault="00C74D17" w:rsidP="00C13A9A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4702E1">
        <w:rPr>
          <w:sz w:val="28"/>
          <w:szCs w:val="28"/>
        </w:rPr>
        <w:t>В Ельнинск</w:t>
      </w:r>
      <w:r>
        <w:rPr>
          <w:sz w:val="28"/>
          <w:szCs w:val="28"/>
        </w:rPr>
        <w:t xml:space="preserve">ом районе в 2018 году адресное </w:t>
      </w:r>
      <w:r w:rsidRPr="004702E1">
        <w:rPr>
          <w:sz w:val="28"/>
          <w:szCs w:val="28"/>
        </w:rPr>
        <w:t xml:space="preserve">жилое помещение </w:t>
      </w:r>
      <w:r>
        <w:rPr>
          <w:sz w:val="28"/>
          <w:szCs w:val="28"/>
        </w:rPr>
        <w:t>было сохранено за 20-ю детьми-сиротами.</w:t>
      </w:r>
      <w:r w:rsidRPr="004702E1">
        <w:rPr>
          <w:sz w:val="28"/>
          <w:szCs w:val="28"/>
        </w:rPr>
        <w:t xml:space="preserve"> Количество жилых помещений, в которых за детьми-сиротами </w:t>
      </w:r>
      <w:r>
        <w:rPr>
          <w:sz w:val="28"/>
          <w:szCs w:val="28"/>
        </w:rPr>
        <w:t xml:space="preserve">было </w:t>
      </w:r>
      <w:r w:rsidRPr="004702E1">
        <w:rPr>
          <w:sz w:val="28"/>
          <w:szCs w:val="28"/>
        </w:rPr>
        <w:t>сохранено право пользования жилыми пом</w:t>
      </w:r>
      <w:r>
        <w:rPr>
          <w:sz w:val="28"/>
          <w:szCs w:val="28"/>
        </w:rPr>
        <w:t xml:space="preserve">ещениями, составляет – 7, </w:t>
      </w:r>
      <w:r w:rsidRPr="004702E1">
        <w:rPr>
          <w:sz w:val="28"/>
          <w:szCs w:val="28"/>
        </w:rPr>
        <w:t>жилых помещений</w:t>
      </w:r>
      <w:r>
        <w:rPr>
          <w:sz w:val="28"/>
          <w:szCs w:val="28"/>
        </w:rPr>
        <w:t>,</w:t>
      </w:r>
      <w:r w:rsidRPr="004702E1">
        <w:rPr>
          <w:sz w:val="28"/>
          <w:szCs w:val="28"/>
        </w:rPr>
        <w:t xml:space="preserve"> в которых сохранено право собст</w:t>
      </w:r>
      <w:r>
        <w:rPr>
          <w:sz w:val="28"/>
          <w:szCs w:val="28"/>
        </w:rPr>
        <w:t>венности на жилое помещение, так же 7</w:t>
      </w:r>
      <w:r w:rsidRPr="004702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4D17" w:rsidRPr="004702E1" w:rsidRDefault="00C74D17" w:rsidP="00C13A9A">
      <w:pPr>
        <w:tabs>
          <w:tab w:val="left" w:pos="10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</w:t>
      </w:r>
      <w:r w:rsidRPr="004702E1">
        <w:rPr>
          <w:sz w:val="28"/>
          <w:szCs w:val="28"/>
        </w:rPr>
        <w:t>Ельнинск</w:t>
      </w:r>
      <w:r>
        <w:rPr>
          <w:sz w:val="28"/>
          <w:szCs w:val="28"/>
        </w:rPr>
        <w:t xml:space="preserve">ом районе адресное </w:t>
      </w:r>
      <w:r w:rsidRPr="004702E1">
        <w:rPr>
          <w:sz w:val="28"/>
          <w:szCs w:val="28"/>
        </w:rPr>
        <w:t>жилое помещение и</w:t>
      </w:r>
      <w:r>
        <w:rPr>
          <w:sz w:val="28"/>
          <w:szCs w:val="28"/>
        </w:rPr>
        <w:t xml:space="preserve">меют 18 детей-сирот, за которыми </w:t>
      </w:r>
      <w:r w:rsidRPr="004702E1">
        <w:rPr>
          <w:sz w:val="28"/>
          <w:szCs w:val="28"/>
        </w:rPr>
        <w:t>сохранено право пользования жилыми пом</w:t>
      </w:r>
      <w:r>
        <w:rPr>
          <w:sz w:val="28"/>
          <w:szCs w:val="28"/>
        </w:rPr>
        <w:t xml:space="preserve">ещениями в 5-ти жилых помещениях, а так же </w:t>
      </w:r>
      <w:r w:rsidRPr="004702E1">
        <w:rPr>
          <w:sz w:val="28"/>
          <w:szCs w:val="28"/>
        </w:rPr>
        <w:t>сохранено право собст</w:t>
      </w:r>
      <w:r>
        <w:rPr>
          <w:sz w:val="28"/>
          <w:szCs w:val="28"/>
        </w:rPr>
        <w:t>венности на жилое помещение в 7-ми жилых помещениях.</w:t>
      </w:r>
    </w:p>
    <w:p w:rsidR="00C74D17" w:rsidRPr="004702E1" w:rsidRDefault="00C74D17" w:rsidP="00642774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4702E1">
        <w:rPr>
          <w:sz w:val="28"/>
          <w:szCs w:val="28"/>
        </w:rPr>
        <w:t>Ведется рабо</w:t>
      </w:r>
      <w:r>
        <w:rPr>
          <w:sz w:val="28"/>
          <w:szCs w:val="28"/>
        </w:rPr>
        <w:t xml:space="preserve">та по сохранности вышеуказанного </w:t>
      </w:r>
      <w:r w:rsidRPr="004702E1">
        <w:rPr>
          <w:sz w:val="28"/>
          <w:szCs w:val="28"/>
        </w:rPr>
        <w:t>жилья, осуществляется ежегодный контроль</w:t>
      </w:r>
      <w:r>
        <w:rPr>
          <w:sz w:val="28"/>
          <w:szCs w:val="28"/>
        </w:rPr>
        <w:t>,</w:t>
      </w:r>
      <w:r w:rsidRPr="0047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производятся </w:t>
      </w:r>
      <w:r w:rsidRPr="004702E1">
        <w:rPr>
          <w:sz w:val="28"/>
          <w:szCs w:val="28"/>
        </w:rPr>
        <w:t>обследования комиссией специалистов органа опеки и попечительства, составляются акты про</w:t>
      </w:r>
      <w:r>
        <w:rPr>
          <w:sz w:val="28"/>
          <w:szCs w:val="28"/>
        </w:rPr>
        <w:t xml:space="preserve">верки сохранности </w:t>
      </w:r>
      <w:r w:rsidRPr="004702E1">
        <w:rPr>
          <w:sz w:val="28"/>
          <w:szCs w:val="28"/>
        </w:rPr>
        <w:t>жилья, которые направляются по мест</w:t>
      </w:r>
      <w:r>
        <w:rPr>
          <w:sz w:val="28"/>
          <w:szCs w:val="28"/>
        </w:rPr>
        <w:t xml:space="preserve">у нахождения ребенка. За 2018 год проверено – </w:t>
      </w:r>
      <w:r w:rsidRPr="004702E1">
        <w:rPr>
          <w:sz w:val="28"/>
          <w:szCs w:val="28"/>
        </w:rPr>
        <w:t>14 жилых помещений.</w:t>
      </w:r>
      <w:r>
        <w:rPr>
          <w:sz w:val="28"/>
          <w:szCs w:val="28"/>
        </w:rPr>
        <w:t xml:space="preserve"> На текущий момент 2019 года – 11 жилых помещений.</w:t>
      </w:r>
      <w:r w:rsidRPr="004702E1">
        <w:rPr>
          <w:sz w:val="28"/>
          <w:szCs w:val="28"/>
        </w:rPr>
        <w:t xml:space="preserve"> Все обследованные жилые помещения пригодны для проживания.</w:t>
      </w:r>
    </w:p>
    <w:p w:rsidR="00C74D17" w:rsidRPr="004702E1" w:rsidRDefault="00C74D17" w:rsidP="00FE13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не имеющие сохраненного жилого помещения, </w:t>
      </w:r>
      <w:r w:rsidRPr="004702E1">
        <w:rPr>
          <w:sz w:val="28"/>
          <w:szCs w:val="28"/>
        </w:rPr>
        <w:t>признаются постановлением Администрации муниципального образования «Ельнинский район» Смоленской области не имеющими жилья, и имеют право</w:t>
      </w:r>
      <w:r>
        <w:rPr>
          <w:sz w:val="28"/>
          <w:szCs w:val="28"/>
        </w:rPr>
        <w:t xml:space="preserve"> после окончания пребывания в общеобразовательных учреждениях</w:t>
      </w:r>
      <w:r w:rsidRPr="004702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</w:t>
      </w:r>
      <w:r w:rsidRPr="004702E1">
        <w:rPr>
          <w:sz w:val="28"/>
          <w:szCs w:val="28"/>
        </w:rPr>
        <w:t>всех видов профессионального образования,</w:t>
      </w:r>
      <w:r>
        <w:rPr>
          <w:sz w:val="28"/>
          <w:szCs w:val="28"/>
        </w:rPr>
        <w:t xml:space="preserve">  на получение жилой площади</w:t>
      </w:r>
      <w:r w:rsidRPr="004702E1">
        <w:rPr>
          <w:sz w:val="28"/>
          <w:szCs w:val="28"/>
        </w:rPr>
        <w:t xml:space="preserve">. </w:t>
      </w:r>
    </w:p>
    <w:p w:rsidR="00C74D17" w:rsidRPr="004702E1" w:rsidRDefault="00C74D17" w:rsidP="00FE13A7">
      <w:pPr>
        <w:ind w:firstLine="720"/>
        <w:jc w:val="both"/>
        <w:rPr>
          <w:sz w:val="28"/>
          <w:szCs w:val="28"/>
        </w:rPr>
      </w:pPr>
      <w:r w:rsidRPr="004702E1">
        <w:rPr>
          <w:sz w:val="28"/>
          <w:szCs w:val="28"/>
        </w:rPr>
        <w:t xml:space="preserve">Существует </w:t>
      </w:r>
      <w:r w:rsidRPr="00C13A9A">
        <w:rPr>
          <w:sz w:val="28"/>
          <w:szCs w:val="28"/>
        </w:rPr>
        <w:t>порядок, утвержденный постановлением Администрации Смоленской области от 06.06.2014 № 41</w:t>
      </w:r>
      <w:r w:rsidRPr="009D48E7">
        <w:rPr>
          <w:sz w:val="28"/>
          <w:szCs w:val="28"/>
        </w:rPr>
        <w:t>5,</w:t>
      </w:r>
      <w:r w:rsidRPr="004702E1">
        <w:rPr>
          <w:sz w:val="28"/>
          <w:szCs w:val="28"/>
        </w:rPr>
        <w:t xml:space="preserve"> предоставления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</w:t>
      </w:r>
      <w:r>
        <w:rPr>
          <w:sz w:val="28"/>
          <w:szCs w:val="28"/>
        </w:rPr>
        <w:t xml:space="preserve">ализированного жилищного фонда, </w:t>
      </w:r>
      <w:r w:rsidRPr="004702E1">
        <w:rPr>
          <w:sz w:val="28"/>
          <w:szCs w:val="28"/>
        </w:rPr>
        <w:t xml:space="preserve">согласно которого осуществляется включение детей-сирот и детей, оставшихся без попечения родителей в список детей-сирот и детей, оставшихся без попечения родителей, лиц из их числа, которые подлежат обеспечению жилыми помещениями. </w:t>
      </w:r>
    </w:p>
    <w:p w:rsidR="00C74D17" w:rsidRPr="004702E1" w:rsidRDefault="00C74D17" w:rsidP="00642774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 w:rsidRPr="004702E1">
        <w:rPr>
          <w:sz w:val="28"/>
          <w:szCs w:val="28"/>
        </w:rPr>
        <w:t xml:space="preserve">         Для включения в список</w:t>
      </w:r>
      <w:r>
        <w:rPr>
          <w:sz w:val="28"/>
          <w:szCs w:val="28"/>
        </w:rPr>
        <w:t>,</w:t>
      </w:r>
      <w:r w:rsidRPr="004702E1">
        <w:rPr>
          <w:sz w:val="28"/>
          <w:szCs w:val="28"/>
        </w:rPr>
        <w:t xml:space="preserve"> законные представители граждан, дети-сироты и дети, оставшиеся без попечения родителей, лица из их числа </w:t>
      </w:r>
      <w:r w:rsidRPr="00805354">
        <w:rPr>
          <w:sz w:val="28"/>
          <w:szCs w:val="28"/>
        </w:rPr>
        <w:t>подают заявление</w:t>
      </w:r>
      <w:r w:rsidRPr="004702E1">
        <w:rPr>
          <w:sz w:val="28"/>
          <w:szCs w:val="28"/>
        </w:rPr>
        <w:t xml:space="preserve"> о включении  в список детей-сирот и детей, оставшихся без попечения родителей, лиц из их числа, которые подлежат обеспечению жилыми помещениями в Администрацию муниципального образования «Ельнинский район» Смоленской области к которому прилагают соответствующий пакет документов.</w:t>
      </w:r>
    </w:p>
    <w:p w:rsidR="00C74D17" w:rsidRPr="004702E1" w:rsidRDefault="00C74D17" w:rsidP="004702E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702E1">
        <w:rPr>
          <w:sz w:val="28"/>
          <w:szCs w:val="28"/>
        </w:rPr>
        <w:t>Заявления рассматриваются на заседании комиссии по защите жилищных и имущественных прав несовершеннолетних, на которой принимается решение о включении  гражданина в список или об отказе во включении гражданина в список.</w:t>
      </w:r>
    </w:p>
    <w:p w:rsidR="00C74D17" w:rsidRPr="00712E47" w:rsidRDefault="00C74D17" w:rsidP="00DF321D">
      <w:pPr>
        <w:ind w:firstLine="720"/>
        <w:jc w:val="both"/>
        <w:rPr>
          <w:b/>
          <w:sz w:val="28"/>
          <w:szCs w:val="28"/>
        </w:rPr>
      </w:pPr>
      <w:r w:rsidRPr="00712E47">
        <w:rPr>
          <w:sz w:val="28"/>
          <w:szCs w:val="28"/>
        </w:rPr>
        <w:t xml:space="preserve">На </w:t>
      </w:r>
      <w:r>
        <w:rPr>
          <w:sz w:val="28"/>
          <w:szCs w:val="28"/>
        </w:rPr>
        <w:t>конец 2018 года</w:t>
      </w:r>
      <w:r w:rsidRPr="00712E47">
        <w:rPr>
          <w:sz w:val="28"/>
          <w:szCs w:val="28"/>
        </w:rPr>
        <w:t xml:space="preserve"> численнос</w:t>
      </w:r>
      <w:r>
        <w:rPr>
          <w:sz w:val="28"/>
          <w:szCs w:val="28"/>
        </w:rPr>
        <w:t>ть детей-сирот и лиц, включенных в Список, составляла</w:t>
      </w:r>
      <w:r w:rsidRPr="00712E4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29 человек:</w:t>
      </w:r>
    </w:p>
    <w:p w:rsidR="00C74D17" w:rsidRPr="00712E47" w:rsidRDefault="00C74D17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14 до 18 лет  – 13</w:t>
      </w:r>
      <w:r w:rsidRPr="00712E47">
        <w:rPr>
          <w:sz w:val="28"/>
          <w:szCs w:val="28"/>
        </w:rPr>
        <w:t xml:space="preserve"> человек (в возрасте 14 лет – </w:t>
      </w:r>
      <w:r>
        <w:rPr>
          <w:sz w:val="28"/>
          <w:szCs w:val="28"/>
        </w:rPr>
        <w:t>4 человека, в возрасте 15 лет – 0</w:t>
      </w:r>
      <w:r w:rsidRPr="00712E4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возрасте 16 лет – 3 человека</w:t>
      </w:r>
      <w:r w:rsidRPr="00712E47">
        <w:rPr>
          <w:sz w:val="28"/>
          <w:szCs w:val="28"/>
        </w:rPr>
        <w:t xml:space="preserve">, в возрасте 17 лет – </w:t>
      </w:r>
      <w:r>
        <w:rPr>
          <w:sz w:val="28"/>
          <w:szCs w:val="28"/>
        </w:rPr>
        <w:t>6 человек</w:t>
      </w:r>
      <w:r w:rsidRPr="00712E47">
        <w:rPr>
          <w:sz w:val="28"/>
          <w:szCs w:val="28"/>
        </w:rPr>
        <w:t>);</w:t>
      </w:r>
    </w:p>
    <w:p w:rsidR="00C74D17" w:rsidRPr="00712E47" w:rsidRDefault="00C74D17" w:rsidP="00DF321D">
      <w:pPr>
        <w:ind w:firstLine="720"/>
        <w:jc w:val="both"/>
        <w:rPr>
          <w:sz w:val="28"/>
          <w:szCs w:val="28"/>
        </w:rPr>
      </w:pPr>
      <w:r w:rsidRPr="00712E47">
        <w:rPr>
          <w:sz w:val="28"/>
          <w:szCs w:val="28"/>
        </w:rPr>
        <w:t>от 18 до 23 лет – 1</w:t>
      </w:r>
      <w:r>
        <w:rPr>
          <w:sz w:val="28"/>
          <w:szCs w:val="28"/>
        </w:rPr>
        <w:t>3</w:t>
      </w:r>
      <w:r w:rsidRPr="00712E47">
        <w:rPr>
          <w:sz w:val="28"/>
          <w:szCs w:val="28"/>
        </w:rPr>
        <w:t xml:space="preserve"> человек;</w:t>
      </w:r>
    </w:p>
    <w:p w:rsidR="00C74D17" w:rsidRDefault="00C74D17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 лет и старше – 3</w:t>
      </w:r>
      <w:r w:rsidRPr="00712E4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12E47">
        <w:rPr>
          <w:sz w:val="28"/>
          <w:szCs w:val="28"/>
        </w:rPr>
        <w:t>.</w:t>
      </w:r>
    </w:p>
    <w:p w:rsidR="00C74D17" w:rsidRDefault="00C74D17" w:rsidP="00FF2244">
      <w:pPr>
        <w:ind w:firstLine="720"/>
        <w:jc w:val="both"/>
        <w:rPr>
          <w:sz w:val="28"/>
          <w:szCs w:val="28"/>
        </w:rPr>
      </w:pPr>
    </w:p>
    <w:p w:rsidR="00C74D17" w:rsidRDefault="00C74D17" w:rsidP="00FF224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712E47">
        <w:rPr>
          <w:sz w:val="28"/>
          <w:szCs w:val="28"/>
        </w:rPr>
        <w:t>численнос</w:t>
      </w:r>
      <w:r>
        <w:rPr>
          <w:sz w:val="28"/>
          <w:szCs w:val="28"/>
        </w:rPr>
        <w:t xml:space="preserve">ть детей-сирот и лиц, включенных в Список, </w:t>
      </w:r>
      <w:r w:rsidRPr="00712E47">
        <w:rPr>
          <w:sz w:val="28"/>
          <w:szCs w:val="28"/>
        </w:rPr>
        <w:t xml:space="preserve">составляет </w:t>
      </w:r>
      <w:r>
        <w:rPr>
          <w:b/>
          <w:sz w:val="28"/>
          <w:szCs w:val="28"/>
        </w:rPr>
        <w:t>32 человека:</w:t>
      </w:r>
    </w:p>
    <w:p w:rsidR="00C74D17" w:rsidRPr="00712E47" w:rsidRDefault="00C74D17" w:rsidP="00FF2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 до 18 лет  – 15</w:t>
      </w:r>
      <w:r w:rsidRPr="00712E47">
        <w:rPr>
          <w:sz w:val="28"/>
          <w:szCs w:val="28"/>
        </w:rPr>
        <w:t xml:space="preserve"> человек (в возрасте 14 лет – </w:t>
      </w:r>
      <w:r>
        <w:rPr>
          <w:sz w:val="28"/>
          <w:szCs w:val="28"/>
        </w:rPr>
        <w:t>5 человек, в возрасте 15 лет – 2</w:t>
      </w:r>
      <w:r w:rsidRPr="00712E4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 возрасте 16 лет – 2 человека</w:t>
      </w:r>
      <w:r w:rsidRPr="00712E47">
        <w:rPr>
          <w:sz w:val="28"/>
          <w:szCs w:val="28"/>
        </w:rPr>
        <w:t xml:space="preserve">, в возрасте 17 лет – </w:t>
      </w:r>
      <w:r>
        <w:rPr>
          <w:sz w:val="28"/>
          <w:szCs w:val="28"/>
        </w:rPr>
        <w:t>6 человек</w:t>
      </w:r>
      <w:r w:rsidRPr="00712E47">
        <w:rPr>
          <w:sz w:val="28"/>
          <w:szCs w:val="28"/>
        </w:rPr>
        <w:t>);</w:t>
      </w:r>
    </w:p>
    <w:p w:rsidR="00C74D17" w:rsidRPr="00712E47" w:rsidRDefault="00C74D17" w:rsidP="00FF2244">
      <w:pPr>
        <w:ind w:firstLine="720"/>
        <w:jc w:val="both"/>
        <w:rPr>
          <w:sz w:val="28"/>
          <w:szCs w:val="28"/>
        </w:rPr>
      </w:pPr>
      <w:r w:rsidRPr="00712E47">
        <w:rPr>
          <w:sz w:val="28"/>
          <w:szCs w:val="28"/>
        </w:rPr>
        <w:t>от 18 до 23 лет – 1</w:t>
      </w:r>
      <w:r>
        <w:rPr>
          <w:sz w:val="28"/>
          <w:szCs w:val="28"/>
        </w:rPr>
        <w:t>4</w:t>
      </w:r>
      <w:r w:rsidRPr="00712E47">
        <w:rPr>
          <w:sz w:val="28"/>
          <w:szCs w:val="28"/>
        </w:rPr>
        <w:t xml:space="preserve"> человек;</w:t>
      </w:r>
    </w:p>
    <w:p w:rsidR="00C74D17" w:rsidRDefault="00C74D17" w:rsidP="00FF2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 лет и старше – 3</w:t>
      </w:r>
      <w:r w:rsidRPr="00712E4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12E47">
        <w:rPr>
          <w:sz w:val="28"/>
          <w:szCs w:val="28"/>
        </w:rPr>
        <w:t>.</w:t>
      </w:r>
    </w:p>
    <w:p w:rsidR="00C74D17" w:rsidRPr="00712E47" w:rsidRDefault="00C74D17" w:rsidP="00FF2244">
      <w:pPr>
        <w:jc w:val="both"/>
        <w:rPr>
          <w:sz w:val="28"/>
          <w:szCs w:val="28"/>
        </w:rPr>
      </w:pPr>
    </w:p>
    <w:p w:rsidR="00C74D17" w:rsidRDefault="00C74D17" w:rsidP="00DF321D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лиц из числа детей-сирот и детей, оставшихся без попечения родителей, которым исполнилось </w:t>
      </w:r>
      <w:r w:rsidRPr="00712E47">
        <w:rPr>
          <w:sz w:val="28"/>
          <w:szCs w:val="28"/>
        </w:rPr>
        <w:t xml:space="preserve">18 лет, </w:t>
      </w:r>
      <w:r>
        <w:rPr>
          <w:sz w:val="28"/>
          <w:szCs w:val="28"/>
        </w:rPr>
        <w:t xml:space="preserve"> </w:t>
      </w:r>
      <w:r w:rsidRPr="00712E47">
        <w:rPr>
          <w:sz w:val="28"/>
          <w:szCs w:val="28"/>
        </w:rPr>
        <w:t>ежеквартально подаются заявки в Департамент Смоленской области по обр</w:t>
      </w:r>
      <w:r>
        <w:rPr>
          <w:sz w:val="28"/>
          <w:szCs w:val="28"/>
        </w:rPr>
        <w:t>азованию и науке</w:t>
      </w:r>
      <w:r w:rsidRPr="00712E47">
        <w:rPr>
          <w:sz w:val="28"/>
          <w:szCs w:val="28"/>
        </w:rPr>
        <w:t xml:space="preserve"> на выделение субвенций для приобретения жилья.</w:t>
      </w:r>
    </w:p>
    <w:p w:rsidR="00C74D17" w:rsidRDefault="00C74D17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</w:t>
      </w:r>
      <w:r w:rsidRPr="00712E4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2E47">
        <w:rPr>
          <w:sz w:val="28"/>
          <w:szCs w:val="28"/>
        </w:rPr>
        <w:t xml:space="preserve">рганами местного самоуправления </w:t>
      </w:r>
      <w:r>
        <w:rPr>
          <w:sz w:val="28"/>
          <w:szCs w:val="28"/>
        </w:rPr>
        <w:t xml:space="preserve">в </w:t>
      </w:r>
      <w:r w:rsidRPr="00712E47">
        <w:rPr>
          <w:sz w:val="28"/>
          <w:szCs w:val="28"/>
        </w:rPr>
        <w:t>Департамент Смо</w:t>
      </w:r>
      <w:r>
        <w:rPr>
          <w:sz w:val="28"/>
          <w:szCs w:val="28"/>
        </w:rPr>
        <w:t>ленской области по образованию и науке  подано 16</w:t>
      </w:r>
      <w:r w:rsidRPr="00712E47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на выделение субвенции</w:t>
      </w:r>
      <w:r w:rsidRPr="00712E47">
        <w:rPr>
          <w:sz w:val="28"/>
          <w:szCs w:val="28"/>
        </w:rPr>
        <w:t xml:space="preserve"> для приобретения жилья </w:t>
      </w:r>
      <w:r>
        <w:rPr>
          <w:sz w:val="28"/>
          <w:szCs w:val="28"/>
        </w:rPr>
        <w:t>в 2019 году лицам из числа детей-сирот и детей, оставшихся без попечения родителей, а также подано 6 предварительных заявок на 2020 год.</w:t>
      </w:r>
    </w:p>
    <w:p w:rsidR="00C74D17" w:rsidRDefault="00C74D17" w:rsidP="00DF321D">
      <w:pPr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Департаментом Смоленской области по образованию и науке</w:t>
      </w:r>
      <w:r>
        <w:rPr>
          <w:spacing w:val="-8"/>
          <w:sz w:val="28"/>
          <w:szCs w:val="28"/>
        </w:rPr>
        <w:t xml:space="preserve"> по распределению отдельных субвенций (согласно протокола </w:t>
      </w:r>
      <w:r>
        <w:rPr>
          <w:spacing w:val="-3"/>
          <w:sz w:val="28"/>
          <w:szCs w:val="28"/>
        </w:rPr>
        <w:t xml:space="preserve">заседания комиссии) из областного бюджета на 2018 год Ельнинскому </w:t>
      </w:r>
      <w:r>
        <w:rPr>
          <w:spacing w:val="-10"/>
          <w:sz w:val="28"/>
          <w:szCs w:val="28"/>
        </w:rPr>
        <w:t xml:space="preserve">району было запланировано выделение субвенции в размере 5 379 480,00 для </w:t>
      </w:r>
      <w:r>
        <w:rPr>
          <w:sz w:val="28"/>
          <w:szCs w:val="28"/>
        </w:rPr>
        <w:t>приобретения 6-ти жилых помещений детям-сиротам. На 2019 год – 1 793160,00 для приобретения 2-х жилых помещений для детей-сирот.</w:t>
      </w:r>
    </w:p>
    <w:p w:rsidR="00C74D17" w:rsidRDefault="00C74D17" w:rsidP="00DF321D">
      <w:pPr>
        <w:jc w:val="both"/>
        <w:rPr>
          <w:sz w:val="28"/>
          <w:szCs w:val="28"/>
        </w:rPr>
      </w:pPr>
    </w:p>
    <w:p w:rsidR="00C74D17" w:rsidRPr="00253768" w:rsidRDefault="00C74D17" w:rsidP="00DF321D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В   период   с   23.03.2018 г.   по  19.04.2018 г.   состоялись  электронные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аукционы на приобретение жилых помещений для детей-сирот</w:t>
      </w:r>
      <w:r>
        <w:rPr>
          <w:spacing w:val="-10"/>
          <w:sz w:val="28"/>
          <w:szCs w:val="28"/>
        </w:rPr>
        <w:t>.</w:t>
      </w:r>
    </w:p>
    <w:p w:rsidR="00C74D17" w:rsidRDefault="00C74D17" w:rsidP="00DF321D">
      <w:pPr>
        <w:shd w:val="clear" w:color="auto" w:fill="FFFFFF"/>
        <w:ind w:left="5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19 апреля 2018 года был заключен один муниципальный контракта на </w:t>
      </w:r>
      <w:r>
        <w:rPr>
          <w:spacing w:val="-10"/>
          <w:sz w:val="28"/>
          <w:szCs w:val="28"/>
        </w:rPr>
        <w:t xml:space="preserve">приобретение жилого помещения, 7 мая было заключено еще 3  муниципальных </w:t>
      </w:r>
      <w:r>
        <w:rPr>
          <w:sz w:val="28"/>
          <w:szCs w:val="28"/>
        </w:rPr>
        <w:t>контракт на приобретение трех квартир.</w:t>
      </w:r>
    </w:p>
    <w:p w:rsidR="00C74D17" w:rsidRDefault="00C74D17" w:rsidP="005A4E6E">
      <w:pPr>
        <w:shd w:val="clear" w:color="auto" w:fill="FFFFFF"/>
        <w:ind w:left="5" w:firstLine="667"/>
        <w:jc w:val="both"/>
      </w:pPr>
      <w:r>
        <w:rPr>
          <w:sz w:val="28"/>
          <w:szCs w:val="28"/>
        </w:rPr>
        <w:t>С 01.06.2018 по 18.06.2018 состоялось еще два электронных аукциона, в результате которых приобретено еще две квартиры для предоставления детям-сиротам.</w:t>
      </w:r>
    </w:p>
    <w:p w:rsidR="00C74D17" w:rsidRDefault="00C74D17" w:rsidP="005A4E6E">
      <w:pPr>
        <w:shd w:val="clear" w:color="auto" w:fill="FFFFFF"/>
        <w:ind w:left="5" w:firstLine="667"/>
        <w:jc w:val="both"/>
      </w:pPr>
      <w:r>
        <w:rPr>
          <w:sz w:val="28"/>
          <w:szCs w:val="28"/>
        </w:rPr>
        <w:t>В 2018 году приобретено 6 квартир, которые предоставлены лицам из числа детей-сирот по договорам специализированного найма и договору социального найма.</w:t>
      </w:r>
    </w:p>
    <w:p w:rsidR="00C74D17" w:rsidRDefault="00C74D17" w:rsidP="005A4E6E">
      <w:pPr>
        <w:shd w:val="clear" w:color="auto" w:fill="FFFFFF"/>
        <w:ind w:left="5" w:firstLine="667"/>
        <w:jc w:val="both"/>
      </w:pPr>
    </w:p>
    <w:p w:rsidR="00C74D17" w:rsidRPr="009D72DC" w:rsidRDefault="00C74D17" w:rsidP="005A4E6E">
      <w:pPr>
        <w:shd w:val="clear" w:color="auto" w:fill="FFFFFF"/>
        <w:ind w:left="5" w:firstLine="667"/>
        <w:jc w:val="both"/>
        <w:rPr>
          <w:spacing w:val="-10"/>
          <w:sz w:val="28"/>
          <w:szCs w:val="28"/>
        </w:rPr>
      </w:pPr>
      <w:r w:rsidRPr="009D72DC">
        <w:rPr>
          <w:sz w:val="28"/>
          <w:szCs w:val="28"/>
        </w:rPr>
        <w:t xml:space="preserve">В </w:t>
      </w:r>
      <w:r w:rsidRPr="009D72DC">
        <w:rPr>
          <w:spacing w:val="-8"/>
          <w:sz w:val="28"/>
          <w:szCs w:val="28"/>
        </w:rPr>
        <w:t>период   с   26.02.2019 г.   по  14.03.2019 г.   состоялись  электронные</w:t>
      </w:r>
      <w:r w:rsidRPr="009D72DC">
        <w:rPr>
          <w:sz w:val="28"/>
          <w:szCs w:val="28"/>
        </w:rPr>
        <w:t xml:space="preserve"> </w:t>
      </w:r>
      <w:r w:rsidRPr="009D72DC">
        <w:rPr>
          <w:spacing w:val="-9"/>
          <w:sz w:val="28"/>
          <w:szCs w:val="28"/>
        </w:rPr>
        <w:t>аукционы на приобретение жилых помещений для детей-сирот</w:t>
      </w:r>
      <w:r w:rsidRPr="009D72DC">
        <w:rPr>
          <w:spacing w:val="-10"/>
          <w:sz w:val="28"/>
          <w:szCs w:val="28"/>
        </w:rPr>
        <w:t xml:space="preserve">. 27.03.2019 года были заключены 2 муниципальных контракта на приобретение жилых помещений. </w:t>
      </w:r>
    </w:p>
    <w:p w:rsidR="00C74D17" w:rsidRPr="00950192" w:rsidRDefault="00C74D17" w:rsidP="00950192">
      <w:pPr>
        <w:shd w:val="clear" w:color="auto" w:fill="FFFFFF"/>
        <w:ind w:left="5" w:firstLine="667"/>
        <w:jc w:val="both"/>
        <w:rPr>
          <w:spacing w:val="-10"/>
          <w:sz w:val="28"/>
          <w:szCs w:val="28"/>
        </w:rPr>
      </w:pPr>
      <w:r w:rsidRPr="009D72DC">
        <w:rPr>
          <w:sz w:val="28"/>
          <w:szCs w:val="28"/>
        </w:rPr>
        <w:t>На сегодняшний день приобретено 2 квартиры, которые находятся в стадии оформления, планируется предоставить их лицам из числа детей-сирот в третьем квартале текущего года.</w:t>
      </w:r>
      <w:r>
        <w:rPr>
          <w:sz w:val="28"/>
          <w:szCs w:val="28"/>
        </w:rPr>
        <w:t xml:space="preserve"> Так же проводятся электронные торги по выбору исполнителя на право заключить муниципальный контракт на выполнение работ по </w:t>
      </w:r>
      <w:r>
        <w:rPr>
          <w:sz w:val="28"/>
          <w:szCs w:val="28"/>
        </w:rPr>
        <w:lastRenderedPageBreak/>
        <w:t xml:space="preserve">ремонту квартиры, принадлежащей на праве собственности лицу из числа детей-сирот и детей, оставшихся без попечения родителей. </w:t>
      </w:r>
    </w:p>
    <w:p w:rsidR="00C74D17" w:rsidRPr="009D72DC" w:rsidRDefault="00C74D17" w:rsidP="00DF321D">
      <w:pPr>
        <w:ind w:firstLine="720"/>
        <w:jc w:val="both"/>
        <w:rPr>
          <w:sz w:val="28"/>
          <w:szCs w:val="28"/>
        </w:rPr>
      </w:pPr>
      <w:r w:rsidRPr="009D72DC">
        <w:rPr>
          <w:sz w:val="28"/>
          <w:szCs w:val="28"/>
        </w:rPr>
        <w:t xml:space="preserve">Приобретение жилья для лиц из числа детей-сирот, и детей, оставшихся без попечения родителей, осуществляется за счет средств, выделенных из областного бюджета. За последние три года приобретено 17 квартир,  а именно: </w:t>
      </w:r>
    </w:p>
    <w:p w:rsidR="00C74D17" w:rsidRPr="009D72DC" w:rsidRDefault="00C74D17" w:rsidP="00DF321D">
      <w:pPr>
        <w:ind w:firstLine="720"/>
        <w:jc w:val="both"/>
        <w:rPr>
          <w:sz w:val="28"/>
          <w:szCs w:val="28"/>
        </w:rPr>
      </w:pPr>
      <w:r w:rsidRPr="009D72DC">
        <w:rPr>
          <w:sz w:val="28"/>
          <w:szCs w:val="28"/>
        </w:rPr>
        <w:t xml:space="preserve"> </w:t>
      </w:r>
    </w:p>
    <w:p w:rsidR="00C74D17" w:rsidRPr="009D72DC" w:rsidRDefault="00C74D17" w:rsidP="00DF321D">
      <w:pPr>
        <w:ind w:firstLine="720"/>
        <w:jc w:val="both"/>
        <w:rPr>
          <w:sz w:val="28"/>
          <w:szCs w:val="28"/>
        </w:rPr>
      </w:pPr>
      <w:r w:rsidRPr="009D72DC">
        <w:rPr>
          <w:sz w:val="28"/>
          <w:szCs w:val="28"/>
        </w:rPr>
        <w:t>в 2016 – 7 квартир;</w:t>
      </w:r>
    </w:p>
    <w:p w:rsidR="00C74D17" w:rsidRPr="009D72DC" w:rsidRDefault="00C74D17" w:rsidP="00DF321D">
      <w:pPr>
        <w:ind w:firstLine="720"/>
        <w:jc w:val="both"/>
        <w:rPr>
          <w:sz w:val="28"/>
          <w:szCs w:val="28"/>
        </w:rPr>
      </w:pPr>
      <w:r w:rsidRPr="009D72DC">
        <w:rPr>
          <w:sz w:val="28"/>
          <w:szCs w:val="28"/>
        </w:rPr>
        <w:t>в 2017 – 4 квартиры;</w:t>
      </w:r>
    </w:p>
    <w:p w:rsidR="00C74D17" w:rsidRPr="009D72DC" w:rsidRDefault="00C74D17" w:rsidP="00DF321D">
      <w:pPr>
        <w:ind w:firstLine="720"/>
        <w:jc w:val="both"/>
        <w:rPr>
          <w:sz w:val="28"/>
          <w:szCs w:val="28"/>
        </w:rPr>
      </w:pPr>
      <w:r w:rsidRPr="009D72DC">
        <w:rPr>
          <w:sz w:val="28"/>
          <w:szCs w:val="28"/>
        </w:rPr>
        <w:t>в 2018 – 6 квартир.</w:t>
      </w:r>
    </w:p>
    <w:p w:rsidR="00C74D17" w:rsidRPr="009D72DC" w:rsidRDefault="00C74D17" w:rsidP="00642774">
      <w:pPr>
        <w:tabs>
          <w:tab w:val="left" w:pos="1005"/>
        </w:tabs>
        <w:jc w:val="both"/>
        <w:rPr>
          <w:sz w:val="28"/>
          <w:szCs w:val="28"/>
        </w:rPr>
      </w:pPr>
    </w:p>
    <w:sectPr w:rsidR="00C74D17" w:rsidRPr="009D72DC" w:rsidSect="00950192">
      <w:pgSz w:w="11907" w:h="16840" w:code="9"/>
      <w:pgMar w:top="1134" w:right="567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CE" w:rsidRDefault="009C68CE">
      <w:r>
        <w:separator/>
      </w:r>
    </w:p>
  </w:endnote>
  <w:endnote w:type="continuationSeparator" w:id="0">
    <w:p w:rsidR="009C68CE" w:rsidRDefault="009C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CE" w:rsidRDefault="009C68CE">
      <w:r>
        <w:separator/>
      </w:r>
    </w:p>
  </w:footnote>
  <w:footnote w:type="continuationSeparator" w:id="0">
    <w:p w:rsidR="009C68CE" w:rsidRDefault="009C6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613812"/>
    <w:multiLevelType w:val="hybridMultilevel"/>
    <w:tmpl w:val="9B46776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8C85390"/>
    <w:multiLevelType w:val="hybridMultilevel"/>
    <w:tmpl w:val="E58CD574"/>
    <w:lvl w:ilvl="0" w:tplc="666829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8E32E2"/>
    <w:multiLevelType w:val="hybridMultilevel"/>
    <w:tmpl w:val="C360E53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E646F"/>
    <w:multiLevelType w:val="hybridMultilevel"/>
    <w:tmpl w:val="5BDEED08"/>
    <w:lvl w:ilvl="0" w:tplc="46ACA0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7E4457"/>
    <w:multiLevelType w:val="multilevel"/>
    <w:tmpl w:val="14787C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0"/>
        </w:tabs>
        <w:ind w:left="48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80"/>
        </w:tabs>
        <w:ind w:left="9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60"/>
        </w:tabs>
        <w:ind w:left="138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600"/>
        </w:tabs>
        <w:ind w:left="18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980"/>
        </w:tabs>
        <w:ind w:left="22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20"/>
        </w:tabs>
        <w:ind w:left="27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80"/>
        </w:tabs>
        <w:ind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8696"/>
        </w:tabs>
        <w:ind w:left="-28696" w:hanging="1800"/>
      </w:pPr>
      <w:rPr>
        <w:rFonts w:cs="Times New Roman" w:hint="default"/>
      </w:rPr>
    </w:lvl>
  </w:abstractNum>
  <w:abstractNum w:abstractNumId="6">
    <w:nsid w:val="78E84031"/>
    <w:multiLevelType w:val="hybridMultilevel"/>
    <w:tmpl w:val="9D52DD10"/>
    <w:lvl w:ilvl="0" w:tplc="73805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D8D3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726D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6E6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FC41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40D8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AEB9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BEE1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FC0B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E21"/>
    <w:rsid w:val="0000211E"/>
    <w:rsid w:val="00012124"/>
    <w:rsid w:val="00012B13"/>
    <w:rsid w:val="000136A4"/>
    <w:rsid w:val="00013FE6"/>
    <w:rsid w:val="00015640"/>
    <w:rsid w:val="000169B5"/>
    <w:rsid w:val="00020583"/>
    <w:rsid w:val="00022AB6"/>
    <w:rsid w:val="00022BEE"/>
    <w:rsid w:val="000362B9"/>
    <w:rsid w:val="0003671D"/>
    <w:rsid w:val="000371FB"/>
    <w:rsid w:val="00040EF8"/>
    <w:rsid w:val="0005181F"/>
    <w:rsid w:val="00052441"/>
    <w:rsid w:val="000529B3"/>
    <w:rsid w:val="00054964"/>
    <w:rsid w:val="000567CF"/>
    <w:rsid w:val="00056B33"/>
    <w:rsid w:val="000676B6"/>
    <w:rsid w:val="00070576"/>
    <w:rsid w:val="00072EEA"/>
    <w:rsid w:val="00075834"/>
    <w:rsid w:val="00080A53"/>
    <w:rsid w:val="00085D21"/>
    <w:rsid w:val="0009531C"/>
    <w:rsid w:val="0009541C"/>
    <w:rsid w:val="000A6D4B"/>
    <w:rsid w:val="000B07E5"/>
    <w:rsid w:val="000B10A5"/>
    <w:rsid w:val="000B4EE7"/>
    <w:rsid w:val="000B76FE"/>
    <w:rsid w:val="000D23F9"/>
    <w:rsid w:val="000E0AC9"/>
    <w:rsid w:val="000E3259"/>
    <w:rsid w:val="000E40D8"/>
    <w:rsid w:val="000E4481"/>
    <w:rsid w:val="000E6402"/>
    <w:rsid w:val="000F141E"/>
    <w:rsid w:val="000F1A5E"/>
    <w:rsid w:val="000F36ED"/>
    <w:rsid w:val="000F4AA2"/>
    <w:rsid w:val="00103559"/>
    <w:rsid w:val="0010551D"/>
    <w:rsid w:val="00110412"/>
    <w:rsid w:val="00111F8B"/>
    <w:rsid w:val="00113076"/>
    <w:rsid w:val="00120A83"/>
    <w:rsid w:val="00121A98"/>
    <w:rsid w:val="00123D91"/>
    <w:rsid w:val="00133321"/>
    <w:rsid w:val="001353F1"/>
    <w:rsid w:val="00137853"/>
    <w:rsid w:val="00140961"/>
    <w:rsid w:val="00141768"/>
    <w:rsid w:val="0014222C"/>
    <w:rsid w:val="00146651"/>
    <w:rsid w:val="00155669"/>
    <w:rsid w:val="0015755A"/>
    <w:rsid w:val="00164C62"/>
    <w:rsid w:val="00164F23"/>
    <w:rsid w:val="0016623A"/>
    <w:rsid w:val="00167528"/>
    <w:rsid w:val="00170DEE"/>
    <w:rsid w:val="00171D4D"/>
    <w:rsid w:val="00180D86"/>
    <w:rsid w:val="00181AC3"/>
    <w:rsid w:val="00186130"/>
    <w:rsid w:val="00186A5B"/>
    <w:rsid w:val="0019093C"/>
    <w:rsid w:val="0019540D"/>
    <w:rsid w:val="00196A0B"/>
    <w:rsid w:val="001A74C5"/>
    <w:rsid w:val="001B0EE3"/>
    <w:rsid w:val="001B2629"/>
    <w:rsid w:val="001B27F9"/>
    <w:rsid w:val="001B5E0E"/>
    <w:rsid w:val="001C1BA3"/>
    <w:rsid w:val="001C2323"/>
    <w:rsid w:val="001C75E9"/>
    <w:rsid w:val="001D132F"/>
    <w:rsid w:val="001D174D"/>
    <w:rsid w:val="001D3B27"/>
    <w:rsid w:val="001D50DC"/>
    <w:rsid w:val="001E0682"/>
    <w:rsid w:val="001E3B66"/>
    <w:rsid w:val="001E5157"/>
    <w:rsid w:val="001F0769"/>
    <w:rsid w:val="001F4DBD"/>
    <w:rsid w:val="00203756"/>
    <w:rsid w:val="00212571"/>
    <w:rsid w:val="00213C22"/>
    <w:rsid w:val="00213E43"/>
    <w:rsid w:val="00221D8F"/>
    <w:rsid w:val="0023007B"/>
    <w:rsid w:val="0023045B"/>
    <w:rsid w:val="002311E1"/>
    <w:rsid w:val="00232030"/>
    <w:rsid w:val="00232869"/>
    <w:rsid w:val="002404BB"/>
    <w:rsid w:val="00241E3B"/>
    <w:rsid w:val="00247812"/>
    <w:rsid w:val="0025006A"/>
    <w:rsid w:val="0025088B"/>
    <w:rsid w:val="00250F70"/>
    <w:rsid w:val="00253768"/>
    <w:rsid w:val="00254AB4"/>
    <w:rsid w:val="00256EE4"/>
    <w:rsid w:val="002644E1"/>
    <w:rsid w:val="00265D11"/>
    <w:rsid w:val="00267C59"/>
    <w:rsid w:val="00271716"/>
    <w:rsid w:val="002738C1"/>
    <w:rsid w:val="00274CCA"/>
    <w:rsid w:val="00277E21"/>
    <w:rsid w:val="00281464"/>
    <w:rsid w:val="0028155E"/>
    <w:rsid w:val="002857FC"/>
    <w:rsid w:val="00285AE1"/>
    <w:rsid w:val="002914F7"/>
    <w:rsid w:val="00293465"/>
    <w:rsid w:val="002A1D81"/>
    <w:rsid w:val="002B00CB"/>
    <w:rsid w:val="002B0EA4"/>
    <w:rsid w:val="002B211E"/>
    <w:rsid w:val="002B3BF1"/>
    <w:rsid w:val="002B6E55"/>
    <w:rsid w:val="002C17FB"/>
    <w:rsid w:val="002D2D90"/>
    <w:rsid w:val="002D5518"/>
    <w:rsid w:val="002E167B"/>
    <w:rsid w:val="002F5749"/>
    <w:rsid w:val="002F632D"/>
    <w:rsid w:val="00304373"/>
    <w:rsid w:val="0030456D"/>
    <w:rsid w:val="0030633D"/>
    <w:rsid w:val="00310EBF"/>
    <w:rsid w:val="00312113"/>
    <w:rsid w:val="00314DB5"/>
    <w:rsid w:val="00314DED"/>
    <w:rsid w:val="003211A8"/>
    <w:rsid w:val="003273FE"/>
    <w:rsid w:val="003274A1"/>
    <w:rsid w:val="00340302"/>
    <w:rsid w:val="0034152E"/>
    <w:rsid w:val="003415BE"/>
    <w:rsid w:val="00343B7D"/>
    <w:rsid w:val="00351142"/>
    <w:rsid w:val="00353F50"/>
    <w:rsid w:val="00363FB9"/>
    <w:rsid w:val="00376404"/>
    <w:rsid w:val="003770CD"/>
    <w:rsid w:val="00381A1E"/>
    <w:rsid w:val="00384695"/>
    <w:rsid w:val="003915C7"/>
    <w:rsid w:val="0039301A"/>
    <w:rsid w:val="00394D05"/>
    <w:rsid w:val="003A551B"/>
    <w:rsid w:val="003B03BC"/>
    <w:rsid w:val="003B7184"/>
    <w:rsid w:val="003C0FA3"/>
    <w:rsid w:val="003C1A3F"/>
    <w:rsid w:val="003C59AB"/>
    <w:rsid w:val="003C6545"/>
    <w:rsid w:val="003C79E7"/>
    <w:rsid w:val="003D1A05"/>
    <w:rsid w:val="003D23E2"/>
    <w:rsid w:val="003D2CCC"/>
    <w:rsid w:val="003D5473"/>
    <w:rsid w:val="003E1D29"/>
    <w:rsid w:val="003E3ACF"/>
    <w:rsid w:val="003F0F39"/>
    <w:rsid w:val="00403C46"/>
    <w:rsid w:val="00415E95"/>
    <w:rsid w:val="004206A0"/>
    <w:rsid w:val="004230CC"/>
    <w:rsid w:val="00436111"/>
    <w:rsid w:val="004376D7"/>
    <w:rsid w:val="004578E2"/>
    <w:rsid w:val="004702E1"/>
    <w:rsid w:val="00473CAA"/>
    <w:rsid w:val="004745EA"/>
    <w:rsid w:val="00483F3F"/>
    <w:rsid w:val="0048414F"/>
    <w:rsid w:val="00497A79"/>
    <w:rsid w:val="004A383A"/>
    <w:rsid w:val="004A761F"/>
    <w:rsid w:val="004B0788"/>
    <w:rsid w:val="004B18D5"/>
    <w:rsid w:val="004B1F6B"/>
    <w:rsid w:val="004B2235"/>
    <w:rsid w:val="004C2619"/>
    <w:rsid w:val="004D1F5B"/>
    <w:rsid w:val="004D26A5"/>
    <w:rsid w:val="004E4CE3"/>
    <w:rsid w:val="004E69AC"/>
    <w:rsid w:val="004E7DBD"/>
    <w:rsid w:val="004F6E12"/>
    <w:rsid w:val="00502582"/>
    <w:rsid w:val="00505265"/>
    <w:rsid w:val="005230F1"/>
    <w:rsid w:val="00524660"/>
    <w:rsid w:val="005278B7"/>
    <w:rsid w:val="005411DC"/>
    <w:rsid w:val="00546B85"/>
    <w:rsid w:val="0054720E"/>
    <w:rsid w:val="00547D3E"/>
    <w:rsid w:val="00550984"/>
    <w:rsid w:val="00562C12"/>
    <w:rsid w:val="00566460"/>
    <w:rsid w:val="0056687C"/>
    <w:rsid w:val="00577A0C"/>
    <w:rsid w:val="00580963"/>
    <w:rsid w:val="00593018"/>
    <w:rsid w:val="005932D2"/>
    <w:rsid w:val="00597AD0"/>
    <w:rsid w:val="005A3594"/>
    <w:rsid w:val="005A4197"/>
    <w:rsid w:val="005A4E6E"/>
    <w:rsid w:val="005A7E1B"/>
    <w:rsid w:val="005B253F"/>
    <w:rsid w:val="005B3194"/>
    <w:rsid w:val="005B3EB8"/>
    <w:rsid w:val="005D05F6"/>
    <w:rsid w:val="005D0E0F"/>
    <w:rsid w:val="005D16B2"/>
    <w:rsid w:val="005D1D87"/>
    <w:rsid w:val="005D3D24"/>
    <w:rsid w:val="005E4C35"/>
    <w:rsid w:val="005E54FE"/>
    <w:rsid w:val="005F01A5"/>
    <w:rsid w:val="005F1E5B"/>
    <w:rsid w:val="005F4C0A"/>
    <w:rsid w:val="005F7925"/>
    <w:rsid w:val="0060068B"/>
    <w:rsid w:val="00602DE3"/>
    <w:rsid w:val="006242D3"/>
    <w:rsid w:val="00630F87"/>
    <w:rsid w:val="00631902"/>
    <w:rsid w:val="0064049B"/>
    <w:rsid w:val="00642774"/>
    <w:rsid w:val="00653127"/>
    <w:rsid w:val="00655565"/>
    <w:rsid w:val="006566E2"/>
    <w:rsid w:val="00660F82"/>
    <w:rsid w:val="00663A4F"/>
    <w:rsid w:val="006670F0"/>
    <w:rsid w:val="00682885"/>
    <w:rsid w:val="006A2B57"/>
    <w:rsid w:val="006A3B35"/>
    <w:rsid w:val="006B19B9"/>
    <w:rsid w:val="006C1DB9"/>
    <w:rsid w:val="006C2589"/>
    <w:rsid w:val="006C46D7"/>
    <w:rsid w:val="006C5BAC"/>
    <w:rsid w:val="006D3738"/>
    <w:rsid w:val="006E07C9"/>
    <w:rsid w:val="006E0BF1"/>
    <w:rsid w:val="006E0EEB"/>
    <w:rsid w:val="006E3E96"/>
    <w:rsid w:val="006E4A1F"/>
    <w:rsid w:val="006F71DA"/>
    <w:rsid w:val="00710D40"/>
    <w:rsid w:val="00712E47"/>
    <w:rsid w:val="007202F4"/>
    <w:rsid w:val="00720662"/>
    <w:rsid w:val="007300C8"/>
    <w:rsid w:val="0073547F"/>
    <w:rsid w:val="00735E1C"/>
    <w:rsid w:val="00743B5E"/>
    <w:rsid w:val="00743F13"/>
    <w:rsid w:val="007449AF"/>
    <w:rsid w:val="00747A8D"/>
    <w:rsid w:val="0076064F"/>
    <w:rsid w:val="00766EF1"/>
    <w:rsid w:val="00767BB7"/>
    <w:rsid w:val="0077138D"/>
    <w:rsid w:val="007718C4"/>
    <w:rsid w:val="007724E8"/>
    <w:rsid w:val="0077703C"/>
    <w:rsid w:val="00777041"/>
    <w:rsid w:val="00780986"/>
    <w:rsid w:val="007869C8"/>
    <w:rsid w:val="0078738A"/>
    <w:rsid w:val="00787F2B"/>
    <w:rsid w:val="007911C4"/>
    <w:rsid w:val="0079359C"/>
    <w:rsid w:val="00793719"/>
    <w:rsid w:val="00794764"/>
    <w:rsid w:val="007A3AE0"/>
    <w:rsid w:val="007B32F1"/>
    <w:rsid w:val="007B44AD"/>
    <w:rsid w:val="007C4571"/>
    <w:rsid w:val="007C5382"/>
    <w:rsid w:val="007D2BA7"/>
    <w:rsid w:val="007D6720"/>
    <w:rsid w:val="007F317D"/>
    <w:rsid w:val="0080471D"/>
    <w:rsid w:val="00805354"/>
    <w:rsid w:val="00807CB5"/>
    <w:rsid w:val="00812CDD"/>
    <w:rsid w:val="00812D50"/>
    <w:rsid w:val="00813E47"/>
    <w:rsid w:val="00826767"/>
    <w:rsid w:val="00830CF8"/>
    <w:rsid w:val="008313BA"/>
    <w:rsid w:val="00832051"/>
    <w:rsid w:val="008321CD"/>
    <w:rsid w:val="0083461C"/>
    <w:rsid w:val="00834B7D"/>
    <w:rsid w:val="008414B4"/>
    <w:rsid w:val="00844194"/>
    <w:rsid w:val="00850887"/>
    <w:rsid w:val="0086031E"/>
    <w:rsid w:val="008603DE"/>
    <w:rsid w:val="0086583F"/>
    <w:rsid w:val="00870BD8"/>
    <w:rsid w:val="0087252F"/>
    <w:rsid w:val="00875D45"/>
    <w:rsid w:val="00887EBF"/>
    <w:rsid w:val="00896001"/>
    <w:rsid w:val="0089673D"/>
    <w:rsid w:val="008977D3"/>
    <w:rsid w:val="008A4D01"/>
    <w:rsid w:val="008A6836"/>
    <w:rsid w:val="008B6AC0"/>
    <w:rsid w:val="008C0C22"/>
    <w:rsid w:val="008C199E"/>
    <w:rsid w:val="008C2258"/>
    <w:rsid w:val="008E239A"/>
    <w:rsid w:val="008E47CD"/>
    <w:rsid w:val="008F191C"/>
    <w:rsid w:val="008F1DE6"/>
    <w:rsid w:val="008F6579"/>
    <w:rsid w:val="00903F1E"/>
    <w:rsid w:val="00904D4C"/>
    <w:rsid w:val="00904FC4"/>
    <w:rsid w:val="00906763"/>
    <w:rsid w:val="0090710E"/>
    <w:rsid w:val="00907FEF"/>
    <w:rsid w:val="00911D72"/>
    <w:rsid w:val="0091215E"/>
    <w:rsid w:val="0091303D"/>
    <w:rsid w:val="00914363"/>
    <w:rsid w:val="0091544B"/>
    <w:rsid w:val="00920FC2"/>
    <w:rsid w:val="0092536B"/>
    <w:rsid w:val="009273F4"/>
    <w:rsid w:val="009314E0"/>
    <w:rsid w:val="00934C89"/>
    <w:rsid w:val="00941454"/>
    <w:rsid w:val="00945B22"/>
    <w:rsid w:val="00947162"/>
    <w:rsid w:val="0094768C"/>
    <w:rsid w:val="00950192"/>
    <w:rsid w:val="00954DB4"/>
    <w:rsid w:val="00955D6D"/>
    <w:rsid w:val="00956317"/>
    <w:rsid w:val="0095632C"/>
    <w:rsid w:val="0095732A"/>
    <w:rsid w:val="00961379"/>
    <w:rsid w:val="00976F50"/>
    <w:rsid w:val="00983AAA"/>
    <w:rsid w:val="00991E40"/>
    <w:rsid w:val="0099218F"/>
    <w:rsid w:val="0099351B"/>
    <w:rsid w:val="009979DE"/>
    <w:rsid w:val="009A1E76"/>
    <w:rsid w:val="009B2D20"/>
    <w:rsid w:val="009C68CE"/>
    <w:rsid w:val="009D161D"/>
    <w:rsid w:val="009D18EF"/>
    <w:rsid w:val="009D23BA"/>
    <w:rsid w:val="009D48E7"/>
    <w:rsid w:val="009D72DC"/>
    <w:rsid w:val="009E16D8"/>
    <w:rsid w:val="009E3C3A"/>
    <w:rsid w:val="009E4C56"/>
    <w:rsid w:val="009F2928"/>
    <w:rsid w:val="009F333F"/>
    <w:rsid w:val="00A06C1C"/>
    <w:rsid w:val="00A14453"/>
    <w:rsid w:val="00A1466C"/>
    <w:rsid w:val="00A15F0E"/>
    <w:rsid w:val="00A2029E"/>
    <w:rsid w:val="00A22741"/>
    <w:rsid w:val="00A22782"/>
    <w:rsid w:val="00A25335"/>
    <w:rsid w:val="00A40C62"/>
    <w:rsid w:val="00A44CB2"/>
    <w:rsid w:val="00A45DEC"/>
    <w:rsid w:val="00A4693D"/>
    <w:rsid w:val="00A47E48"/>
    <w:rsid w:val="00A62DD3"/>
    <w:rsid w:val="00A6526C"/>
    <w:rsid w:val="00A8047A"/>
    <w:rsid w:val="00A8792F"/>
    <w:rsid w:val="00A92174"/>
    <w:rsid w:val="00A97D97"/>
    <w:rsid w:val="00AA1752"/>
    <w:rsid w:val="00AA193E"/>
    <w:rsid w:val="00AA2A93"/>
    <w:rsid w:val="00AA38C5"/>
    <w:rsid w:val="00AA4290"/>
    <w:rsid w:val="00AA4A8B"/>
    <w:rsid w:val="00AA5167"/>
    <w:rsid w:val="00AB10F5"/>
    <w:rsid w:val="00AB2E2E"/>
    <w:rsid w:val="00AB65CE"/>
    <w:rsid w:val="00AC17DD"/>
    <w:rsid w:val="00AC3617"/>
    <w:rsid w:val="00AD1826"/>
    <w:rsid w:val="00AD42F7"/>
    <w:rsid w:val="00AE03C5"/>
    <w:rsid w:val="00AE6EF6"/>
    <w:rsid w:val="00AF0078"/>
    <w:rsid w:val="00AF05EF"/>
    <w:rsid w:val="00AF4E40"/>
    <w:rsid w:val="00AF642F"/>
    <w:rsid w:val="00B04EE6"/>
    <w:rsid w:val="00B105F9"/>
    <w:rsid w:val="00B1407F"/>
    <w:rsid w:val="00B30FCC"/>
    <w:rsid w:val="00B31098"/>
    <w:rsid w:val="00B3555A"/>
    <w:rsid w:val="00B438E2"/>
    <w:rsid w:val="00B524B7"/>
    <w:rsid w:val="00B562DF"/>
    <w:rsid w:val="00B5666E"/>
    <w:rsid w:val="00B56DFE"/>
    <w:rsid w:val="00B5712F"/>
    <w:rsid w:val="00B622E5"/>
    <w:rsid w:val="00B66062"/>
    <w:rsid w:val="00B74256"/>
    <w:rsid w:val="00B91E57"/>
    <w:rsid w:val="00B92043"/>
    <w:rsid w:val="00B92420"/>
    <w:rsid w:val="00B92DD4"/>
    <w:rsid w:val="00B96342"/>
    <w:rsid w:val="00B967EC"/>
    <w:rsid w:val="00BA1A3C"/>
    <w:rsid w:val="00BA6D81"/>
    <w:rsid w:val="00BB1717"/>
    <w:rsid w:val="00BB282C"/>
    <w:rsid w:val="00BC2449"/>
    <w:rsid w:val="00BD42DA"/>
    <w:rsid w:val="00BE0DD9"/>
    <w:rsid w:val="00BE12AF"/>
    <w:rsid w:val="00BE27FF"/>
    <w:rsid w:val="00BE3837"/>
    <w:rsid w:val="00BE45C5"/>
    <w:rsid w:val="00BF2C1F"/>
    <w:rsid w:val="00BF4D23"/>
    <w:rsid w:val="00BF51C1"/>
    <w:rsid w:val="00BF6E15"/>
    <w:rsid w:val="00C03FF1"/>
    <w:rsid w:val="00C0471B"/>
    <w:rsid w:val="00C13A9A"/>
    <w:rsid w:val="00C155BD"/>
    <w:rsid w:val="00C17672"/>
    <w:rsid w:val="00C26085"/>
    <w:rsid w:val="00C26300"/>
    <w:rsid w:val="00C26DDA"/>
    <w:rsid w:val="00C270BA"/>
    <w:rsid w:val="00C27BB5"/>
    <w:rsid w:val="00C42A9B"/>
    <w:rsid w:val="00C44D1C"/>
    <w:rsid w:val="00C47739"/>
    <w:rsid w:val="00C52630"/>
    <w:rsid w:val="00C74D17"/>
    <w:rsid w:val="00C7767D"/>
    <w:rsid w:val="00C85BE4"/>
    <w:rsid w:val="00C9136F"/>
    <w:rsid w:val="00C94BAA"/>
    <w:rsid w:val="00CA0C12"/>
    <w:rsid w:val="00CA4E1E"/>
    <w:rsid w:val="00CA7874"/>
    <w:rsid w:val="00CB1665"/>
    <w:rsid w:val="00CB2798"/>
    <w:rsid w:val="00CB4330"/>
    <w:rsid w:val="00CB6C98"/>
    <w:rsid w:val="00CC0A43"/>
    <w:rsid w:val="00CC3426"/>
    <w:rsid w:val="00CC41DA"/>
    <w:rsid w:val="00CC6E37"/>
    <w:rsid w:val="00CD7483"/>
    <w:rsid w:val="00CE2A6E"/>
    <w:rsid w:val="00CF0C29"/>
    <w:rsid w:val="00CF207B"/>
    <w:rsid w:val="00CF6F59"/>
    <w:rsid w:val="00CF709B"/>
    <w:rsid w:val="00D02E7B"/>
    <w:rsid w:val="00D12F5E"/>
    <w:rsid w:val="00D15778"/>
    <w:rsid w:val="00D21023"/>
    <w:rsid w:val="00D2216A"/>
    <w:rsid w:val="00D277B3"/>
    <w:rsid w:val="00D309A3"/>
    <w:rsid w:val="00D32A35"/>
    <w:rsid w:val="00D40FFB"/>
    <w:rsid w:val="00D415F2"/>
    <w:rsid w:val="00D428E9"/>
    <w:rsid w:val="00D44AAA"/>
    <w:rsid w:val="00D51323"/>
    <w:rsid w:val="00D56384"/>
    <w:rsid w:val="00D64C0C"/>
    <w:rsid w:val="00D763C9"/>
    <w:rsid w:val="00D81198"/>
    <w:rsid w:val="00D86085"/>
    <w:rsid w:val="00D86EE1"/>
    <w:rsid w:val="00D950F1"/>
    <w:rsid w:val="00DA05DF"/>
    <w:rsid w:val="00DA7EEF"/>
    <w:rsid w:val="00DB42CB"/>
    <w:rsid w:val="00DD02E2"/>
    <w:rsid w:val="00DD1321"/>
    <w:rsid w:val="00DD1708"/>
    <w:rsid w:val="00DD4B24"/>
    <w:rsid w:val="00DD5D14"/>
    <w:rsid w:val="00DE5866"/>
    <w:rsid w:val="00DE62C3"/>
    <w:rsid w:val="00DF0CAD"/>
    <w:rsid w:val="00DF2838"/>
    <w:rsid w:val="00DF321D"/>
    <w:rsid w:val="00DF4353"/>
    <w:rsid w:val="00DF7387"/>
    <w:rsid w:val="00E04F7F"/>
    <w:rsid w:val="00E0607D"/>
    <w:rsid w:val="00E170BB"/>
    <w:rsid w:val="00E26AB3"/>
    <w:rsid w:val="00E32650"/>
    <w:rsid w:val="00E332CD"/>
    <w:rsid w:val="00E33B03"/>
    <w:rsid w:val="00E36389"/>
    <w:rsid w:val="00E3679B"/>
    <w:rsid w:val="00E43D27"/>
    <w:rsid w:val="00E445FF"/>
    <w:rsid w:val="00E44FA2"/>
    <w:rsid w:val="00E538CE"/>
    <w:rsid w:val="00E552A6"/>
    <w:rsid w:val="00E5729D"/>
    <w:rsid w:val="00E70DD0"/>
    <w:rsid w:val="00E7431A"/>
    <w:rsid w:val="00E74F55"/>
    <w:rsid w:val="00E8049D"/>
    <w:rsid w:val="00E81130"/>
    <w:rsid w:val="00E82C9D"/>
    <w:rsid w:val="00E948BF"/>
    <w:rsid w:val="00EA0C98"/>
    <w:rsid w:val="00EB1286"/>
    <w:rsid w:val="00EB20EB"/>
    <w:rsid w:val="00EB4218"/>
    <w:rsid w:val="00EB4275"/>
    <w:rsid w:val="00EB60ED"/>
    <w:rsid w:val="00EC256B"/>
    <w:rsid w:val="00EC3277"/>
    <w:rsid w:val="00ED5CF8"/>
    <w:rsid w:val="00ED6850"/>
    <w:rsid w:val="00F00811"/>
    <w:rsid w:val="00F02D3F"/>
    <w:rsid w:val="00F151A0"/>
    <w:rsid w:val="00F22525"/>
    <w:rsid w:val="00F239BE"/>
    <w:rsid w:val="00F2452B"/>
    <w:rsid w:val="00F30FAC"/>
    <w:rsid w:val="00F34F3A"/>
    <w:rsid w:val="00F46313"/>
    <w:rsid w:val="00F46F44"/>
    <w:rsid w:val="00F50813"/>
    <w:rsid w:val="00F73618"/>
    <w:rsid w:val="00F76F6C"/>
    <w:rsid w:val="00F826D6"/>
    <w:rsid w:val="00F85556"/>
    <w:rsid w:val="00F87BA6"/>
    <w:rsid w:val="00F905BB"/>
    <w:rsid w:val="00F96AB4"/>
    <w:rsid w:val="00FA18C9"/>
    <w:rsid w:val="00FA75B4"/>
    <w:rsid w:val="00FB60D1"/>
    <w:rsid w:val="00FE085C"/>
    <w:rsid w:val="00FE13A7"/>
    <w:rsid w:val="00FE2628"/>
    <w:rsid w:val="00FF2244"/>
    <w:rsid w:val="00FF3F08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3018"/>
    <w:pPr>
      <w:keepNext/>
      <w:outlineLvl w:val="0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018"/>
    <w:rPr>
      <w:rFonts w:cs="Times New Roman"/>
      <w:b/>
      <w:sz w:val="24"/>
    </w:rPr>
  </w:style>
  <w:style w:type="paragraph" w:customStyle="1" w:styleId="11">
    <w:name w:val="Знак1"/>
    <w:basedOn w:val="a"/>
    <w:uiPriority w:val="99"/>
    <w:rsid w:val="00277E21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277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93465"/>
    <w:pPr>
      <w:spacing w:after="120" w:line="480" w:lineRule="auto"/>
    </w:pPr>
    <w:rPr>
      <w:szCs w:val="20"/>
      <w:lang/>
    </w:rPr>
  </w:style>
  <w:style w:type="character" w:customStyle="1" w:styleId="20">
    <w:name w:val="Основной текст 2 Знак"/>
    <w:link w:val="2"/>
    <w:uiPriority w:val="99"/>
    <w:locked/>
    <w:rsid w:val="00293465"/>
    <w:rPr>
      <w:rFonts w:cs="Times New Roman"/>
      <w:sz w:val="24"/>
    </w:rPr>
  </w:style>
  <w:style w:type="paragraph" w:styleId="a4">
    <w:name w:val="header"/>
    <w:basedOn w:val="a"/>
    <w:link w:val="a5"/>
    <w:uiPriority w:val="99"/>
    <w:rsid w:val="00123D9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123D91"/>
    <w:rPr>
      <w:rFonts w:cs="Times New Roman"/>
      <w:sz w:val="24"/>
    </w:rPr>
  </w:style>
  <w:style w:type="character" w:styleId="a6">
    <w:name w:val="page number"/>
    <w:uiPriority w:val="99"/>
    <w:rsid w:val="00123D91"/>
    <w:rPr>
      <w:rFonts w:cs="Times New Roman"/>
    </w:rPr>
  </w:style>
  <w:style w:type="paragraph" w:styleId="a7">
    <w:name w:val="Balloon Text"/>
    <w:basedOn w:val="a"/>
    <w:link w:val="a8"/>
    <w:uiPriority w:val="99"/>
    <w:rsid w:val="0077138D"/>
    <w:rPr>
      <w:rFonts w:ascii="Tahoma" w:hAnsi="Tahoma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locked/>
    <w:rsid w:val="0077138D"/>
    <w:rPr>
      <w:rFonts w:ascii="Tahoma" w:hAnsi="Tahoma" w:cs="Times New Roman"/>
      <w:sz w:val="16"/>
    </w:rPr>
  </w:style>
  <w:style w:type="character" w:styleId="a9">
    <w:name w:val="Hyperlink"/>
    <w:uiPriority w:val="99"/>
    <w:rsid w:val="00F0081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F00811"/>
    <w:pPr>
      <w:spacing w:before="120" w:after="216"/>
      <w:ind w:left="60" w:right="60"/>
    </w:pPr>
    <w:rPr>
      <w:color w:val="000000"/>
      <w:sz w:val="14"/>
      <w:szCs w:val="14"/>
    </w:rPr>
  </w:style>
  <w:style w:type="paragraph" w:customStyle="1" w:styleId="ab">
    <w:name w:val="Знак Знак Знак Знак Знак Знак Знак Знак Знак Знак Знак Знак Знак"/>
    <w:basedOn w:val="a"/>
    <w:uiPriority w:val="99"/>
    <w:rsid w:val="005A7E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AE6EF6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AE6EF6"/>
    <w:rPr>
      <w:rFonts w:cs="Times New Roman"/>
      <w:sz w:val="24"/>
    </w:rPr>
  </w:style>
  <w:style w:type="paragraph" w:styleId="ae">
    <w:name w:val="List Paragraph"/>
    <w:basedOn w:val="a"/>
    <w:uiPriority w:val="99"/>
    <w:qFormat/>
    <w:rsid w:val="000A6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"/>
    <w:basedOn w:val="a"/>
    <w:uiPriority w:val="99"/>
    <w:rsid w:val="008E47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267C59"/>
    <w:rPr>
      <w:lang/>
    </w:rPr>
  </w:style>
  <w:style w:type="character" w:customStyle="1" w:styleId="af1">
    <w:name w:val="Основной текст Знак"/>
    <w:link w:val="af0"/>
    <w:uiPriority w:val="99"/>
    <w:semiHidden/>
    <w:locked/>
    <w:rsid w:val="00B3555A"/>
    <w:rPr>
      <w:rFonts w:cs="Times New Roman"/>
      <w:sz w:val="24"/>
      <w:szCs w:val="24"/>
    </w:rPr>
  </w:style>
  <w:style w:type="paragraph" w:styleId="af2">
    <w:name w:val="caption"/>
    <w:basedOn w:val="a"/>
    <w:next w:val="a"/>
    <w:uiPriority w:val="99"/>
    <w:qFormat/>
    <w:locked/>
    <w:rsid w:val="00267C59"/>
    <w:pPr>
      <w:spacing w:before="120"/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64277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2019-05-07T12:28:00Z</cp:lastPrinted>
  <dcterms:created xsi:type="dcterms:W3CDTF">2017-10-27T08:29:00Z</dcterms:created>
  <dcterms:modified xsi:type="dcterms:W3CDTF">2019-05-20T07:10:00Z</dcterms:modified>
</cp:coreProperties>
</file>