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D6" w:rsidRDefault="00D138D6" w:rsidP="005F47D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Общественный совет муниципального образования «Ельнинский район» Смоленской области (далее – Общественный совет) является постоянно действующим коллегиальным органом, члены которого осуществляют свою деятельность на общественных началах.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Общественный совет формируется на основе добровольного участия в его деятельности граждан Российской Федерации.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своей деятельности Общественный совет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образования «Ельнинский район» Смоленской области.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Общественный совет является субъектом общественного контроля.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Общественный совет не является юридическим лицом и не подлежит государственной регистрации.</w:t>
      </w:r>
    </w:p>
    <w:p w:rsidR="005F47D0" w:rsidRDefault="005F47D0" w:rsidP="005F47D0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222222"/>
          <w:sz w:val="18"/>
          <w:szCs w:val="18"/>
        </w:rPr>
      </w:pPr>
    </w:p>
    <w:p w:rsidR="00D138D6" w:rsidRDefault="00D138D6" w:rsidP="005F47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Цели, задачи и полномочия Общественного совета</w:t>
      </w:r>
    </w:p>
    <w:p w:rsidR="00D138D6" w:rsidRDefault="00D138D6" w:rsidP="005F47D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Общественный совет призван обеспечить согласование интересов жителей муниципального образования, некоммерческих организаций и органов местного самоуправления муниципального образования «Ельнинский район» Смоленской области, а также их взаимодействие для решения наиболее важных вопросов экономического и социального развития муниципального образования «Ельнинский район» Смоленской области, учета потребностей и интересов граждан, защиты прав и свобод граждан, прав и законных интересов некоммерческих организаций, развития демократических институтов путем:</w:t>
      </w:r>
      <w:proofErr w:type="gramEnd"/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привлечения граждан и некоммерческих организаций к реализации стратегии социально-экономического развития муниципального образования;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выдвижения и поддержки гражданских инициатив;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осуществления общественного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контроля за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деятельностью органов местного самоуправления, организаций, осуществляющих отдельные публичные полномочия, расположенных на территории муниципального образования, в соответствии с действующим законодательством;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выработки рекомендаций органам государственной власти, органам местного самоуправления, организациям, осуществляющим отдельные публичные полномочия;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изучения и обобщения общественного мнения по наиболее важным для жителей муниципального образования вопросам;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взаимодействия и сотрудничества с Общественной палатой Смоленской области, общественными советами при органах государственной власти, общественными советами других муниципальных образований;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содействия созданию открытого информационного пространства для взаимодействия органов местного самоуправления, некоммерческих организаций;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решения иных задач, установленных федеральным законодательством, законодательством Смоленской области и правовыми актами муниципального образования «Ельнинский район» Смоленской области (далее – муниципальное образование).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Общественный совет для выполнения поставленных перед ним задач вправе: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проводить заседания с участием граждан, представителей некоммерческих организаций, органов государственной власти, органов местного самоуправления;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создавать комиссии, рабочие группы, в том числе с привлечением специалистов и экспертов;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обращаться в установленном порядке за получением необходимых материалов и информации в органы государственной власти, органы местного самоуправления и организации;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направлять Главе муниципального образования «Ельнинский район» Смоленской области (далее – Глава муниципального образования) предложения по решению наиболее важных вопросов экономического и социального развития муниципального образования.</w:t>
      </w:r>
    </w:p>
    <w:p w:rsidR="00D138D6" w:rsidRDefault="00D138D6" w:rsidP="005F47D0">
      <w:pPr>
        <w:pStyle w:val="a3"/>
        <w:spacing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Структура, состав и члены Общественного совета</w:t>
      </w:r>
    </w:p>
    <w:p w:rsidR="00D138D6" w:rsidRDefault="00D138D6" w:rsidP="005F47D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Общественный совет формируется в составе 9  человек, в который входят, в том числе, председатель и секретарь Общественного совета.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Общественный совет формируется таким образом, чтобы была исключена возможность возникновения конфликта интересов.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Членами Общественного совета могут быть граждане Российской Федерации, достигшие возраста восемнадцати лет.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Члены Общественного совета осуществляют свою деятельность на общественных началах.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Члены Общественного совета принимают личное участие в работе Общественного совета, комиссий, рабочих групп Общественного совета, в состав которых они включены.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Члены Общественного совета вправе свободно высказывать свое мнение по любому вопросу деятельности Общественного совета, комиссий, рабочих групп Общественного совета.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Члены Общественного совета при осуществлении своей деятельности не связаны решениями некоммерческих или иных организаций.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Члены Общественного совета обязаны соблюдать законодательство Российской Федерации.</w:t>
      </w:r>
    </w:p>
    <w:p w:rsidR="005F47D0" w:rsidRDefault="005F47D0" w:rsidP="005F47D0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222222"/>
          <w:sz w:val="18"/>
          <w:szCs w:val="18"/>
        </w:rPr>
      </w:pPr>
    </w:p>
    <w:p w:rsidR="00D138D6" w:rsidRDefault="00D138D6" w:rsidP="005F47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Обеспечение деятельности Общественного совета</w:t>
      </w:r>
    </w:p>
    <w:p w:rsidR="00D138D6" w:rsidRDefault="00D138D6" w:rsidP="005F47D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Организационно-техническое обеспечение деятельности Общественного совета осуществляется Администрацией муниципального образования.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Информация о деятельности Общественного совета, в том числе протоколы заседаний Общественного совета, размещаются на официальном сайте Администрации муниципального образования в информационно-телекоммуникационной сети «Интернет».</w:t>
      </w:r>
    </w:p>
    <w:p w:rsidR="005F47D0" w:rsidRDefault="005F47D0" w:rsidP="005F47D0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222222"/>
          <w:sz w:val="18"/>
          <w:szCs w:val="18"/>
        </w:rPr>
      </w:pPr>
    </w:p>
    <w:p w:rsidR="00D138D6" w:rsidRDefault="00D138D6" w:rsidP="005F47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lastRenderedPageBreak/>
        <w:t>Основные направления работы Общественного совета</w:t>
      </w:r>
      <w:r>
        <w:rPr>
          <w:rFonts w:ascii="Arial" w:hAnsi="Arial" w:cs="Arial"/>
          <w:color w:val="222222"/>
          <w:sz w:val="18"/>
          <w:szCs w:val="18"/>
        </w:rPr>
        <w:t>.</w:t>
      </w:r>
    </w:p>
    <w:p w:rsidR="00D138D6" w:rsidRDefault="00D138D6" w:rsidP="005F47D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222222"/>
          <w:sz w:val="18"/>
          <w:szCs w:val="18"/>
        </w:rPr>
        <w:t>При Общественном совете муниципального образования «Ельнинский район» Смоленской области создано три комиссии: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Комиссия по здравоохранению и социальной сфере - в неё входит 3 человека. Председатель комиссии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Дуганов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В.Л.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Комиссия по делам образования и патриотическому воспитанию - в неё входит 3 человека. Председатель комиссии Соколова С.В.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Комиссия по экономической деятельности в неё входит 3 человека. Председатель комиссии Ключников А.Е.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Два члена Общественного совета входили в состав комиссии по приемке объектов благоустройства нашего города. Один член Общественного совета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Дуганов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В.Л. на постоянной основе работал в городской жилищно-бытовой комиссии.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Член Общественного совета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Дуганов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В.Л. на постоянной основе работает в Общественном совете культуры, где в течение года проводилась выездная оценка работы домов культуры.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На постоянной основе Общественный совет принимает участие в заседаниях и работе городского и районного Совета депутатов, где вносятся предложения по тем или иным вопросам возникающие в жизни нашего района, тем самым осуществляется обратная связь населения района с руководством района, используя данную форму мы ускоряем обращения внимания на жизненно важные вопросы в нашей жизни.</w:t>
      </w:r>
      <w:proofErr w:type="gramEnd"/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Это не означает, что данные вопросы не поднимались в так называемом «рабочем порядке».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Общественный совет работает со всеми общественными организациями и приглашает их на свои заседания. При возникновении и для решения того или иного вопроса члены Общественного совета встречаются с руководителями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ельнинских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учреждений, с трудовыми коллективами и жителями района.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Наиболее значимые события, которые рассматривал на своих заседаниях Общественный совет: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весна-осень 2017 года экологическое состояние в нашем районе (состояние городского полигона складирование ТБО, состояние улиц города Ельня и санкционированные свалки отходов);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- апрель-июнь работа с отделом образования и учреждениями образования (расширенные заседания по поводу происшествия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Ельнинской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средней школы № 3, и мерам недопущению и профилактике подобных ситуаций в образовательных учреждениях нашего района; присутствие членов Общественного совета на всех выпускных школьных экзаменах; мониторинг безопасности пребывания детей в летних оздоровительных лагерях, а также качества и количества их питания);</w:t>
      </w:r>
      <w:proofErr w:type="gramEnd"/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апрель-ноябрь мониторинг, работа в комиссии по приемке объектов по благоустройству нашего города;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в течение года Общественный совет принимал участие на всех площадках в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районе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на которых рассматривались экономические пути развития;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Общественный совет продолжает отслеживать, как и прошлые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годы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количество выделенных нашему району бесплатных путевок для оздоровления нуждающихся;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Общественный совет и дальше продолжит работать по вопросам улучшения качества жизни жителей района, при этом руководствуясь соблюдением баланса и интересов и возможностей (работа с администрацией, районным и городским Советом, общественными организациями, учреждениями района и области).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Общественный совет в 2017 году осуществлял свою деятельность согласно регламенту, в своей деятельности руководствовался Конституцией Российской Федерации, федеральными законами,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образования «Ельнинский район» Смоленской области.</w:t>
      </w:r>
    </w:p>
    <w:p w:rsidR="00D138D6" w:rsidRDefault="00D138D6" w:rsidP="005F47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«Нельзя забывать о том, что успехи в развитии района зависят от каждого из нас…»</w:t>
      </w:r>
    </w:p>
    <w:p w:rsidR="00783A02" w:rsidRDefault="005F47D0" w:rsidP="005F47D0">
      <w:pPr>
        <w:spacing w:after="0"/>
      </w:pPr>
    </w:p>
    <w:sectPr w:rsidR="00783A02" w:rsidSect="0003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8D6"/>
    <w:rsid w:val="00037BF7"/>
    <w:rsid w:val="000A1A38"/>
    <w:rsid w:val="003775D6"/>
    <w:rsid w:val="00595041"/>
    <w:rsid w:val="005F47D0"/>
    <w:rsid w:val="007741DB"/>
    <w:rsid w:val="00962BF3"/>
    <w:rsid w:val="00A24018"/>
    <w:rsid w:val="00B02300"/>
    <w:rsid w:val="00C56546"/>
    <w:rsid w:val="00CB12A9"/>
    <w:rsid w:val="00D138D6"/>
    <w:rsid w:val="00F2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8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2018-04-11T13:04:00Z</cp:lastPrinted>
  <dcterms:created xsi:type="dcterms:W3CDTF">2018-04-10T13:03:00Z</dcterms:created>
  <dcterms:modified xsi:type="dcterms:W3CDTF">2018-04-11T13:06:00Z</dcterms:modified>
</cp:coreProperties>
</file>