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295" w:rsidRPr="00C27295" w:rsidRDefault="00315EF9" w:rsidP="00315EF9">
      <w:p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27" style="position:absolute;left:0;text-align:left;margin-left:-12pt;margin-top:-247.7pt;width:217.45pt;height:246.95pt;z-index:251661312" o:allowincell="f" filled="f" stroked="f" strokeweight="0">
            <v:textbox inset="0,0,0,0">
              <w:txbxContent>
                <w:p w:rsidR="00C27295" w:rsidRDefault="00C27295" w:rsidP="00C27295">
                  <w:pPr>
                    <w:spacing w:before="120"/>
                    <w:jc w:val="center"/>
                    <w:rPr>
                      <w:b/>
                      <w:sz w:val="26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26" style="position:absolute;left:0;text-align:left;margin-left:312pt;margin-top:-174.45pt;width:233.55pt;height:151.2pt;z-index:251660288" o:allowincell="f" filled="f" stroked="f" strokeweight="0">
            <v:textbox inset="0,0,0,0">
              <w:txbxContent>
                <w:p w:rsidR="00C27295" w:rsidRPr="00C27295" w:rsidRDefault="00C27295" w:rsidP="00315EF9">
                  <w:pPr>
                    <w:ind w:firstLine="709"/>
                    <w:jc w:val="lef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t xml:space="preserve"> </w:t>
                  </w:r>
                </w:p>
                <w:p w:rsidR="00C27295" w:rsidRPr="00953855" w:rsidRDefault="00C27295" w:rsidP="00C27295"/>
              </w:txbxContent>
            </v:textbox>
          </v:rect>
        </w:pict>
      </w:r>
      <w:r w:rsidR="00C27295" w:rsidRPr="00C27295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C27295" w:rsidRPr="00C27295" w:rsidRDefault="00C27295" w:rsidP="00B216AD">
      <w:pPr>
        <w:ind w:left="567" w:right="118"/>
        <w:jc w:val="center"/>
        <w:rPr>
          <w:rFonts w:ascii="Times New Roman" w:hAnsi="Times New Roman" w:cs="Times New Roman"/>
          <w:sz w:val="28"/>
          <w:szCs w:val="28"/>
        </w:rPr>
      </w:pPr>
    </w:p>
    <w:p w:rsidR="007D7E95" w:rsidRDefault="00315EF9" w:rsidP="00315EF9">
      <w:pPr>
        <w:ind w:left="567" w:right="11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15EF9">
        <w:rPr>
          <w:rFonts w:ascii="Times New Roman" w:hAnsi="Times New Roman" w:cs="Times New Roman"/>
          <w:b/>
          <w:sz w:val="28"/>
          <w:szCs w:val="28"/>
        </w:rPr>
        <w:t xml:space="preserve">. </w:t>
      </w:r>
      <w:bookmarkStart w:id="0" w:name="_GoBack"/>
      <w:bookmarkEnd w:id="0"/>
      <w:r w:rsidR="00E6538C">
        <w:rPr>
          <w:rFonts w:ascii="Times New Roman" w:hAnsi="Times New Roman" w:cs="Times New Roman"/>
          <w:b/>
          <w:sz w:val="28"/>
          <w:szCs w:val="28"/>
        </w:rPr>
        <w:t>О выполнении муниципальной программы «Реализация молодёжной политики в муниципальном образовании «Ельнинский район» Смоленской области» на 2014 – 2020 годы в 2017 году и ходе её выполнения в 2018 году</w:t>
      </w:r>
    </w:p>
    <w:p w:rsidR="007D7E95" w:rsidRDefault="007D7E95" w:rsidP="00B216AD">
      <w:pPr>
        <w:ind w:left="567" w:right="118"/>
        <w:jc w:val="center"/>
        <w:rPr>
          <w:rFonts w:ascii="Times New Roman" w:hAnsi="Times New Roman" w:cs="Times New Roman"/>
          <w:sz w:val="28"/>
          <w:szCs w:val="28"/>
        </w:rPr>
      </w:pPr>
    </w:p>
    <w:p w:rsidR="006F40F1" w:rsidRDefault="006F40F1" w:rsidP="00B216AD">
      <w:pPr>
        <w:ind w:left="567" w:right="118" w:firstLine="71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Приоритетные направления государственной молодёжной политики в муниципальном образовании «Ельнинский район» Смоленской области реализуются в соответствии с Федеральным законом  от 26.05.1995 № 98-ФЗ «О государственной поддержке молодёжных и детских общественных объединений», распоряжением Правительства Российской Федерации от 18.12.2006 № 1760-р  «О Стратегии государственной молодёжной политики в Российской Федерации», </w:t>
      </w:r>
      <w:r>
        <w:rPr>
          <w:rFonts w:ascii="Times New Roman" w:hAnsi="Times New Roman" w:cs="Times New Roman"/>
          <w:color w:val="000000"/>
          <w:sz w:val="28"/>
          <w:szCs w:val="28"/>
        </w:rPr>
        <w:t>распоряжением Правительства Российской Федерации от 17.11.2008 № 1662-р «О концепции долгосрочного социально-экономического развития Российской Федерации на период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до 2020 года»,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05.10.2010 № 795 «О  Государственной программе «Патриотическое воспитание граждан Российской Федерации на 2015 - 2020 годы».</w:t>
      </w:r>
    </w:p>
    <w:p w:rsidR="006F40F1" w:rsidRDefault="006F40F1" w:rsidP="00B216AD">
      <w:pPr>
        <w:ind w:left="567" w:right="1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Реализацию государственной молодёжной политики на территории муниципального образования «Ельнинский район» Смоленской области осуществляет сектор молодёжной политики и спорта Администрации муниципального образования «Ельнинский район» Смоленской области, имеющий штатную единицу ведущего специалиста по делам молодёжи.</w:t>
      </w:r>
    </w:p>
    <w:p w:rsidR="006F40F1" w:rsidRDefault="006F40F1" w:rsidP="00B216AD">
      <w:pPr>
        <w:ind w:left="567" w:right="1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Финансирование мероприятий в сфере молодёжной политики осуществлялось в соответствии с </w:t>
      </w:r>
      <w:r w:rsidR="00E6538C">
        <w:rPr>
          <w:rFonts w:ascii="Times New Roman" w:hAnsi="Times New Roman" w:cs="Times New Roman"/>
          <w:sz w:val="28"/>
          <w:szCs w:val="28"/>
        </w:rPr>
        <w:t xml:space="preserve">муниципальной программой </w:t>
      </w:r>
      <w:r w:rsidR="00E6538C">
        <w:rPr>
          <w:rFonts w:ascii="Times New Roman" w:eastAsia="Times New Roman" w:hAnsi="Times New Roman" w:cs="Times New Roman"/>
          <w:sz w:val="28"/>
          <w:szCs w:val="28"/>
          <w:lang w:eastAsia="ru-RU"/>
        </w:rPr>
        <w:t>«Реализация молодёжной политики в муниципальном образовании «Ельнинский район» Смоленской области» на 2014 – 2020 годы.</w:t>
      </w:r>
      <w:r w:rsidR="00E6538C">
        <w:rPr>
          <w:rFonts w:ascii="Times New Roman" w:hAnsi="Times New Roman" w:cs="Times New Roman"/>
          <w:sz w:val="28"/>
          <w:szCs w:val="28"/>
        </w:rPr>
        <w:t xml:space="preserve"> </w:t>
      </w:r>
      <w:r w:rsidR="00CD7F19">
        <w:rPr>
          <w:rFonts w:ascii="Times New Roman" w:hAnsi="Times New Roman" w:cs="Times New Roman"/>
          <w:sz w:val="28"/>
          <w:szCs w:val="28"/>
        </w:rPr>
        <w:t xml:space="preserve">Объём финансирования составил </w:t>
      </w:r>
      <w:r w:rsidR="00E6538C">
        <w:rPr>
          <w:rFonts w:ascii="Times New Roman" w:hAnsi="Times New Roman" w:cs="Times New Roman"/>
          <w:sz w:val="28"/>
          <w:szCs w:val="28"/>
        </w:rPr>
        <w:t>40</w:t>
      </w:r>
      <w:r w:rsidR="00CD7F19">
        <w:rPr>
          <w:rFonts w:ascii="Times New Roman" w:hAnsi="Times New Roman" w:cs="Times New Roman"/>
          <w:sz w:val="28"/>
          <w:szCs w:val="28"/>
        </w:rPr>
        <w:t xml:space="preserve"> тысяч рублей. </w:t>
      </w:r>
    </w:p>
    <w:p w:rsidR="006F40F1" w:rsidRDefault="006F40F1" w:rsidP="00B216AD">
      <w:pPr>
        <w:ind w:left="567" w:right="1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Реализация мероприятий в сфере молодёжной политики на территории муниципального образования «Ельнинский район» Смоленской области в 201</w:t>
      </w:r>
      <w:r w:rsidR="00CD7F1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году осуществлялась по следующим направлениям:</w:t>
      </w:r>
    </w:p>
    <w:p w:rsidR="006F40F1" w:rsidRPr="002F69BB" w:rsidRDefault="006F40F1" w:rsidP="00B216AD">
      <w:pPr>
        <w:numPr>
          <w:ilvl w:val="0"/>
          <w:numId w:val="1"/>
        </w:numPr>
        <w:spacing w:before="100" w:beforeAutospacing="1" w:after="100" w:afterAutospacing="1"/>
        <w:ind w:left="567" w:right="118" w:firstLine="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69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Информационное сопровождение молодёжной политики в Смоленской области.</w:t>
      </w:r>
    </w:p>
    <w:p w:rsidR="006F40F1" w:rsidRDefault="006F40F1" w:rsidP="00B216AD">
      <w:pPr>
        <w:spacing w:before="100" w:beforeAutospacing="1" w:after="100" w:afterAutospacing="1"/>
        <w:ind w:left="567" w:right="11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Деятельно</w:t>
      </w:r>
      <w:r w:rsidR="00E6538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 сектора молодёжной политики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спорта муниципального образования «Ельнинский район» Смоленской области по реализации молодёжной политики освещается в средствах массовой информации (районные газеты «Знамя», ТВ – «Ельня»), группах «Молодёжь Ельни» (В Контакте), на сайте Администрации района.</w:t>
      </w:r>
    </w:p>
    <w:p w:rsidR="006F40F1" w:rsidRDefault="006F40F1" w:rsidP="00B216AD">
      <w:pPr>
        <w:spacing w:before="100" w:beforeAutospacing="1" w:after="100" w:afterAutospacing="1"/>
        <w:ind w:left="567" w:right="11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53BE" w:rsidRPr="00B853BE" w:rsidRDefault="006F40F1" w:rsidP="00B216AD">
      <w:pPr>
        <w:numPr>
          <w:ilvl w:val="0"/>
          <w:numId w:val="1"/>
        </w:numPr>
        <w:spacing w:before="100" w:beforeAutospacing="1" w:after="100" w:afterAutospacing="1"/>
        <w:ind w:left="567" w:right="118" w:firstLine="0"/>
        <w:contextualSpacing/>
        <w:rPr>
          <w:rFonts w:ascii="Times New Roman" w:hAnsi="Times New Roman"/>
          <w:b/>
          <w:sz w:val="28"/>
          <w:szCs w:val="28"/>
        </w:rPr>
      </w:pPr>
      <w:r w:rsidRPr="00B853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Выявление и поддержка молодёжных инициатив и молодёжных проектов.</w:t>
      </w:r>
    </w:p>
    <w:p w:rsidR="00B853BE" w:rsidRPr="00F07E30" w:rsidRDefault="00B853BE" w:rsidP="00B216AD">
      <w:pPr>
        <w:spacing w:before="100" w:beforeAutospacing="1" w:after="100" w:afterAutospacing="1"/>
        <w:ind w:left="567" w:right="118" w:firstLine="568"/>
        <w:contextualSpacing/>
        <w:rPr>
          <w:rFonts w:ascii="Times New Roman" w:hAnsi="Times New Roman"/>
          <w:b/>
          <w:sz w:val="28"/>
          <w:szCs w:val="28"/>
        </w:rPr>
      </w:pPr>
      <w:r w:rsidRPr="00B85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40F1" w:rsidRPr="00B85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Ежемесячно проводились мероприятия, направленные на обучение молодёжи проектной деятельности: обучающие семинары, </w:t>
      </w:r>
      <w:proofErr w:type="spellStart"/>
      <w:r w:rsidR="006F40F1" w:rsidRPr="00B853B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видеолектории</w:t>
      </w:r>
      <w:proofErr w:type="spellEnd"/>
      <w:r w:rsidR="006F40F1" w:rsidRPr="00B85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т.д.  </w:t>
      </w:r>
      <w:r w:rsidRPr="00B853BE">
        <w:rPr>
          <w:rFonts w:ascii="Times New Roman" w:hAnsi="Times New Roman"/>
          <w:sz w:val="28"/>
          <w:szCs w:val="28"/>
        </w:rPr>
        <w:t xml:space="preserve">  </w:t>
      </w:r>
      <w:r w:rsidRPr="00B853BE">
        <w:rPr>
          <w:rFonts w:ascii="Times New Roman" w:hAnsi="Times New Roman"/>
          <w:b/>
          <w:sz w:val="28"/>
          <w:szCs w:val="28"/>
        </w:rPr>
        <w:t xml:space="preserve"> </w:t>
      </w:r>
    </w:p>
    <w:p w:rsidR="006F40F1" w:rsidRPr="002F69BB" w:rsidRDefault="006F40F1" w:rsidP="00B216AD">
      <w:pPr>
        <w:numPr>
          <w:ilvl w:val="0"/>
          <w:numId w:val="1"/>
        </w:numPr>
        <w:spacing w:before="100" w:beforeAutospacing="1" w:after="100" w:afterAutospacing="1"/>
        <w:ind w:left="567" w:right="118" w:firstLine="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69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Поддержка и сопровождение талантливой молодёжи</w:t>
      </w:r>
    </w:p>
    <w:p w:rsidR="006F40F1" w:rsidRDefault="006F40F1" w:rsidP="00B216AD">
      <w:pPr>
        <w:spacing w:before="100" w:beforeAutospacing="1" w:after="100" w:afterAutospacing="1"/>
        <w:ind w:left="567" w:right="11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Поддержка талантливой молодёжи осуществляется путём информирования о перспективах её развития, в частности, направление талантливой молодёжи для участия в областных и региональных конкурсах. </w:t>
      </w:r>
    </w:p>
    <w:p w:rsidR="006F40F1" w:rsidRDefault="006F40F1" w:rsidP="00B216AD">
      <w:pPr>
        <w:spacing w:before="100" w:beforeAutospacing="1" w:after="100" w:afterAutospacing="1"/>
        <w:ind w:left="567" w:right="11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Всеми образовательными учебными заведениями района ведётся активная работа по вовлечению подростков и молодёжи в работу кружков, секций, клубов. Информация обо всех проводимых конкурсах своевременно доводится до заинтересованных лиц и руководителей учреждений.</w:t>
      </w:r>
    </w:p>
    <w:p w:rsidR="006F40F1" w:rsidRDefault="006F40F1" w:rsidP="00B216AD">
      <w:pPr>
        <w:spacing w:before="100" w:beforeAutospacing="1" w:after="100" w:afterAutospacing="1"/>
        <w:ind w:left="567" w:right="11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Молодёжь принимает активное участие во всех праздничных мероприятиях, проводимых в муниципальном образовании.</w:t>
      </w:r>
    </w:p>
    <w:p w:rsidR="006F40F1" w:rsidRDefault="006F40F1" w:rsidP="00B216AD">
      <w:pPr>
        <w:spacing w:before="100" w:beforeAutospacing="1" w:after="100" w:afterAutospacing="1"/>
        <w:ind w:left="567" w:right="11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40F1" w:rsidRPr="002F69BB" w:rsidRDefault="006F40F1" w:rsidP="00B216AD">
      <w:pPr>
        <w:numPr>
          <w:ilvl w:val="0"/>
          <w:numId w:val="1"/>
        </w:numPr>
        <w:spacing w:before="100" w:beforeAutospacing="1" w:after="100" w:afterAutospacing="1"/>
        <w:ind w:left="567" w:right="118" w:firstLine="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69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Вовлечение молодёжи в социальную практику и развитие добровольческой деятельности молодёжи.</w:t>
      </w:r>
    </w:p>
    <w:p w:rsidR="006F40F1" w:rsidRDefault="006F40F1" w:rsidP="00B216AD">
      <w:pPr>
        <w:spacing w:before="100" w:beforeAutospacing="1" w:after="100" w:afterAutospacing="1"/>
        <w:ind w:left="567" w:right="11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 целях повышения электоральной активности молодёжи, развитию правовой и политической культуры проводятся круглые столы, дискуссионные площадки, встречи с Главами Администрации и района муниципального образования.</w:t>
      </w:r>
    </w:p>
    <w:p w:rsidR="006F40F1" w:rsidRDefault="006F40F1" w:rsidP="00B216AD">
      <w:pPr>
        <w:ind w:left="567" w:right="1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Молодые люди вовлекаются в социальную практику путём развития волонтёрского движения. Проводятся семинары и совещания с волонтёрами.  </w:t>
      </w:r>
    </w:p>
    <w:p w:rsidR="006F40F1" w:rsidRDefault="006F40F1" w:rsidP="00B216AD">
      <w:pPr>
        <w:pStyle w:val="a3"/>
        <w:ind w:left="567" w:right="118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  </w:t>
      </w:r>
      <w:r w:rsidR="00E6538C" w:rsidRPr="00F07E30">
        <w:rPr>
          <w:rFonts w:ascii="Times New Roman" w:hAnsi="Times New Roman"/>
          <w:sz w:val="28"/>
          <w:szCs w:val="28"/>
        </w:rPr>
        <w:t xml:space="preserve">В целях продвижения идеи добровольчества как важного ресурса для решения социальных проблем местного </w:t>
      </w:r>
      <w:r w:rsidR="00E6538C">
        <w:rPr>
          <w:rFonts w:ascii="Times New Roman" w:hAnsi="Times New Roman"/>
          <w:sz w:val="28"/>
          <w:szCs w:val="28"/>
        </w:rPr>
        <w:t>созданы волонтёрские отряды на базе общеобразовательных учреждений, а также из числа юнармейцев Ельнинского отделения ВВПОД «</w:t>
      </w:r>
      <w:proofErr w:type="spellStart"/>
      <w:r w:rsidR="00E6538C">
        <w:rPr>
          <w:rFonts w:ascii="Times New Roman" w:hAnsi="Times New Roman"/>
          <w:sz w:val="28"/>
          <w:szCs w:val="28"/>
        </w:rPr>
        <w:t>Юнармия</w:t>
      </w:r>
      <w:proofErr w:type="spellEnd"/>
      <w:r w:rsidR="00E6538C">
        <w:rPr>
          <w:rFonts w:ascii="Times New Roman" w:hAnsi="Times New Roman"/>
          <w:sz w:val="28"/>
          <w:szCs w:val="28"/>
        </w:rPr>
        <w:t>» и при Молодёжном Совете, с сентября 2018г. начнёт работу волонтёрский штаб</w:t>
      </w:r>
      <w:r w:rsidR="00E6538C" w:rsidRPr="00F07E30">
        <w:rPr>
          <w:rFonts w:ascii="Times New Roman" w:hAnsi="Times New Roman"/>
          <w:sz w:val="28"/>
          <w:szCs w:val="28"/>
        </w:rPr>
        <w:t>.</w:t>
      </w:r>
      <w:r w:rsidR="000728B0">
        <w:rPr>
          <w:rFonts w:ascii="Times New Roman" w:hAnsi="Times New Roman"/>
          <w:sz w:val="28"/>
          <w:szCs w:val="28"/>
        </w:rPr>
        <w:t xml:space="preserve"> По состоянию на 09.06.2018г</w:t>
      </w:r>
      <w:proofErr w:type="gramStart"/>
      <w:r w:rsidR="000728B0">
        <w:rPr>
          <w:rFonts w:ascii="Times New Roman" w:hAnsi="Times New Roman"/>
          <w:sz w:val="28"/>
          <w:szCs w:val="28"/>
        </w:rPr>
        <w:t>.н</w:t>
      </w:r>
      <w:proofErr w:type="gramEnd"/>
      <w:r w:rsidR="000728B0">
        <w:rPr>
          <w:rFonts w:ascii="Times New Roman" w:hAnsi="Times New Roman"/>
          <w:sz w:val="28"/>
          <w:szCs w:val="28"/>
        </w:rPr>
        <w:t>а сайте «Добровольцы России» зарегистрировано 9 организаций Ельнинского района и 79 добровольцев, проведено 38 мероприятий.</w:t>
      </w:r>
    </w:p>
    <w:p w:rsidR="006F40F1" w:rsidRDefault="006F40F1" w:rsidP="00B216AD">
      <w:pPr>
        <w:ind w:left="567" w:right="1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Направления деятельности </w:t>
      </w:r>
      <w:r w:rsidR="00CD7F19">
        <w:rPr>
          <w:rFonts w:ascii="Times New Roman" w:hAnsi="Times New Roman" w:cs="Times New Roman"/>
          <w:sz w:val="28"/>
          <w:szCs w:val="28"/>
        </w:rPr>
        <w:t>волонтёров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F40F1" w:rsidRDefault="006F40F1" w:rsidP="00B216AD">
      <w:pPr>
        <w:numPr>
          <w:ilvl w:val="0"/>
          <w:numId w:val="2"/>
        </w:numPr>
        <w:spacing w:after="200" w:line="276" w:lineRule="auto"/>
        <w:ind w:left="567" w:right="118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Пропаганда здорового образа жизни</w:t>
      </w:r>
    </w:p>
    <w:p w:rsidR="006F40F1" w:rsidRDefault="006F40F1" w:rsidP="00B216AD">
      <w:pPr>
        <w:numPr>
          <w:ilvl w:val="0"/>
          <w:numId w:val="2"/>
        </w:numPr>
        <w:spacing w:after="200" w:line="276" w:lineRule="auto"/>
        <w:ind w:left="567" w:right="118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Поддержка различных социальных категорий населения</w:t>
      </w:r>
    </w:p>
    <w:p w:rsidR="006F40F1" w:rsidRDefault="006F40F1" w:rsidP="00B216AD">
      <w:pPr>
        <w:numPr>
          <w:ilvl w:val="0"/>
          <w:numId w:val="2"/>
        </w:numPr>
        <w:spacing w:after="200" w:line="276" w:lineRule="auto"/>
        <w:ind w:left="567" w:right="118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Экологическое направление</w:t>
      </w:r>
    </w:p>
    <w:p w:rsidR="006F40F1" w:rsidRDefault="006F40F1" w:rsidP="00B216AD">
      <w:pPr>
        <w:numPr>
          <w:ilvl w:val="0"/>
          <w:numId w:val="2"/>
        </w:numPr>
        <w:spacing w:after="200" w:line="276" w:lineRule="auto"/>
        <w:ind w:left="567" w:right="118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культурно-досуговых мероприятий</w:t>
      </w:r>
    </w:p>
    <w:p w:rsidR="006F40F1" w:rsidRPr="00DD0948" w:rsidRDefault="006F40F1" w:rsidP="00B216AD">
      <w:pPr>
        <w:ind w:left="567" w:right="1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04C40">
        <w:rPr>
          <w:rFonts w:ascii="Times New Roman" w:hAnsi="Times New Roman" w:cs="Times New Roman"/>
          <w:sz w:val="28"/>
          <w:szCs w:val="28"/>
        </w:rPr>
        <w:t>В муниципальном образовании «Ельнинский район» Смоленской области</w:t>
      </w:r>
      <w:r w:rsidRPr="00F04C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4C40">
        <w:rPr>
          <w:rFonts w:ascii="Times New Roman" w:hAnsi="Times New Roman" w:cs="Times New Roman"/>
          <w:sz w:val="28"/>
          <w:szCs w:val="28"/>
        </w:rPr>
        <w:t xml:space="preserve">были </w:t>
      </w:r>
      <w:r w:rsidRPr="00DD0948">
        <w:rPr>
          <w:rFonts w:ascii="Times New Roman" w:hAnsi="Times New Roman" w:cs="Times New Roman"/>
          <w:sz w:val="28"/>
          <w:szCs w:val="28"/>
        </w:rPr>
        <w:t>проведены следующие волонтёрские акции:</w:t>
      </w:r>
    </w:p>
    <w:p w:rsidR="00DD0948" w:rsidRPr="00DD0948" w:rsidRDefault="00DD0948" w:rsidP="00B216AD">
      <w:pPr>
        <w:numPr>
          <w:ilvl w:val="0"/>
          <w:numId w:val="3"/>
        </w:numPr>
        <w:spacing w:before="100" w:beforeAutospacing="1" w:after="100" w:afterAutospacing="1"/>
        <w:ind w:left="567" w:right="118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январь – «Здоровый дух в здоровом теле»;</w:t>
      </w:r>
    </w:p>
    <w:p w:rsidR="006F40F1" w:rsidRPr="00F04C40" w:rsidRDefault="006F40F1" w:rsidP="00B216AD">
      <w:pPr>
        <w:numPr>
          <w:ilvl w:val="0"/>
          <w:numId w:val="3"/>
        </w:numPr>
        <w:spacing w:before="100" w:beforeAutospacing="1" w:after="100" w:afterAutospacing="1"/>
        <w:ind w:left="567" w:right="118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948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апрель</w:t>
      </w:r>
      <w:r w:rsidRPr="00F04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«</w:t>
      </w:r>
      <w:r w:rsidR="00F04C40" w:rsidRPr="00F04C40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Экологический десант</w:t>
      </w:r>
      <w:r w:rsidRPr="00F04C4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D094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F04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F40F1" w:rsidRPr="00F04C40" w:rsidRDefault="006F40F1" w:rsidP="00B216AD">
      <w:pPr>
        <w:numPr>
          <w:ilvl w:val="0"/>
          <w:numId w:val="3"/>
        </w:numPr>
        <w:spacing w:before="100" w:beforeAutospacing="1" w:after="100" w:afterAutospacing="1"/>
        <w:ind w:left="567" w:right="118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май – </w:t>
      </w:r>
      <w:r w:rsidR="00F04C40" w:rsidRPr="00F04C40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«Поздравь ветерана»</w:t>
      </w:r>
      <w:r w:rsidR="00DD094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D0948" w:rsidRDefault="006F40F1" w:rsidP="00B216AD">
      <w:pPr>
        <w:numPr>
          <w:ilvl w:val="0"/>
          <w:numId w:val="3"/>
        </w:numPr>
        <w:spacing w:before="100" w:beforeAutospacing="1" w:after="100" w:afterAutospacing="1"/>
        <w:ind w:left="567" w:right="118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C40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июнь – «</w:t>
      </w:r>
      <w:r w:rsidR="00DD094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Большие манёвры»;</w:t>
      </w:r>
    </w:p>
    <w:p w:rsidR="006F40F1" w:rsidRDefault="006F40F1" w:rsidP="00B216AD">
      <w:pPr>
        <w:numPr>
          <w:ilvl w:val="0"/>
          <w:numId w:val="3"/>
        </w:numPr>
        <w:spacing w:before="100" w:beforeAutospacing="1" w:after="100" w:afterAutospacing="1"/>
        <w:ind w:left="567" w:right="118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0948" w:rsidRPr="00F04C40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июнь – «</w:t>
      </w:r>
      <w:r w:rsidR="00DD0948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Кто, если не мы!»;</w:t>
      </w:r>
    </w:p>
    <w:p w:rsidR="00DD0948" w:rsidRDefault="00DD0948" w:rsidP="00B216AD">
      <w:pPr>
        <w:numPr>
          <w:ilvl w:val="0"/>
          <w:numId w:val="3"/>
        </w:numPr>
        <w:spacing w:before="100" w:beforeAutospacing="1" w:after="100" w:afterAutospacing="1"/>
        <w:ind w:left="567" w:right="118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июль, сентябрь – «Доброхоты»;</w:t>
      </w:r>
    </w:p>
    <w:p w:rsidR="00DD0948" w:rsidRPr="00F04C40" w:rsidRDefault="00DD0948" w:rsidP="00B216AD">
      <w:pPr>
        <w:numPr>
          <w:ilvl w:val="0"/>
          <w:numId w:val="3"/>
        </w:numPr>
        <w:spacing w:before="100" w:beforeAutospacing="1" w:after="100" w:afterAutospacing="1"/>
        <w:ind w:left="567" w:right="118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 – «Зарядка с чемпионом».</w:t>
      </w:r>
    </w:p>
    <w:p w:rsidR="006F40F1" w:rsidRPr="00F04C40" w:rsidRDefault="006F40F1" w:rsidP="00B216AD">
      <w:pPr>
        <w:numPr>
          <w:ilvl w:val="0"/>
          <w:numId w:val="3"/>
        </w:numPr>
        <w:spacing w:before="100" w:beforeAutospacing="1" w:after="100" w:afterAutospacing="1"/>
        <w:ind w:left="567" w:right="118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C40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года принимали участие в подготовке различных праздничных мероприятий, проводимых в муниципальном образовании.</w:t>
      </w:r>
    </w:p>
    <w:p w:rsidR="006F40F1" w:rsidRPr="002F69BB" w:rsidRDefault="006F40F1" w:rsidP="00B216AD">
      <w:pPr>
        <w:numPr>
          <w:ilvl w:val="0"/>
          <w:numId w:val="1"/>
        </w:numPr>
        <w:spacing w:before="100" w:beforeAutospacing="1" w:after="100" w:afterAutospacing="1"/>
        <w:ind w:left="567" w:right="118" w:firstLine="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69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Развитие молодёжного и студенческого самоуправления.</w:t>
      </w:r>
    </w:p>
    <w:p w:rsidR="00B853BE" w:rsidRDefault="00B853BE" w:rsidP="00B216AD">
      <w:pPr>
        <w:spacing w:before="100" w:beforeAutospacing="1" w:after="100" w:afterAutospacing="1"/>
        <w:ind w:left="567" w:right="118" w:firstLine="71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E30">
        <w:rPr>
          <w:rFonts w:ascii="Times New Roman" w:hAnsi="Times New Roman"/>
          <w:sz w:val="28"/>
          <w:szCs w:val="28"/>
        </w:rPr>
        <w:t xml:space="preserve">На территории муниципального образования «Ельнинский район» Смоленской области действуют две общественные организации: </w:t>
      </w:r>
      <w:r>
        <w:rPr>
          <w:rFonts w:ascii="Times New Roman" w:hAnsi="Times New Roman"/>
          <w:sz w:val="28"/>
          <w:szCs w:val="28"/>
        </w:rPr>
        <w:t>местное отделение ВВПОД «</w:t>
      </w:r>
      <w:proofErr w:type="spellStart"/>
      <w:r>
        <w:rPr>
          <w:rFonts w:ascii="Times New Roman" w:hAnsi="Times New Roman"/>
          <w:sz w:val="28"/>
          <w:szCs w:val="28"/>
        </w:rPr>
        <w:t>Юнармия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r w:rsidRPr="00F07E30">
        <w:rPr>
          <w:rFonts w:ascii="Times New Roman" w:hAnsi="Times New Roman"/>
          <w:sz w:val="28"/>
          <w:szCs w:val="28"/>
        </w:rPr>
        <w:t xml:space="preserve">и молодежная </w:t>
      </w:r>
      <w:proofErr w:type="spellStart"/>
      <w:r w:rsidRPr="00F07E30">
        <w:rPr>
          <w:rFonts w:ascii="Times New Roman" w:hAnsi="Times New Roman"/>
          <w:sz w:val="28"/>
          <w:szCs w:val="28"/>
        </w:rPr>
        <w:t>консультационноно</w:t>
      </w:r>
      <w:proofErr w:type="spellEnd"/>
      <w:r w:rsidRPr="00F07E30">
        <w:rPr>
          <w:rFonts w:ascii="Times New Roman" w:hAnsi="Times New Roman"/>
          <w:sz w:val="28"/>
          <w:szCs w:val="28"/>
        </w:rPr>
        <w:t>-совещательная структура Молодежный Совет при Администрации муниципального образования «Ельнинский район» Смоленской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который входит 16 человек.  Председатель Совета – Кузьменкова Кристина Игоревна</w:t>
      </w:r>
      <w:r w:rsidRPr="00F07E30">
        <w:rPr>
          <w:rFonts w:ascii="Times New Roman" w:hAnsi="Times New Roman"/>
          <w:sz w:val="28"/>
          <w:szCs w:val="28"/>
        </w:rPr>
        <w:t>.</w:t>
      </w:r>
      <w:r w:rsidRPr="00B85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F40F1" w:rsidRDefault="00B853BE" w:rsidP="00B216AD">
      <w:pPr>
        <w:spacing w:before="100" w:beforeAutospacing="1" w:after="100" w:afterAutospacing="1"/>
        <w:ind w:left="567" w:right="118" w:firstLine="71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районе во всех учебных заведениях функционируют Советы самоуправления.</w:t>
      </w:r>
    </w:p>
    <w:p w:rsidR="00B853BE" w:rsidRDefault="00B853BE" w:rsidP="00B216AD">
      <w:pPr>
        <w:spacing w:before="100" w:beforeAutospacing="1" w:after="100" w:afterAutospacing="1"/>
        <w:ind w:left="567" w:right="118" w:firstLine="71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40F1" w:rsidRPr="002F69BB" w:rsidRDefault="006F40F1" w:rsidP="00B216AD">
      <w:pPr>
        <w:numPr>
          <w:ilvl w:val="0"/>
          <w:numId w:val="1"/>
        </w:numPr>
        <w:spacing w:before="100" w:beforeAutospacing="1" w:after="100" w:afterAutospacing="1"/>
        <w:ind w:left="567" w:right="118" w:firstLine="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69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Содействие профессиональной ориентации и карьерному развитию молодёжи Смоленской области.</w:t>
      </w:r>
    </w:p>
    <w:p w:rsidR="006F40F1" w:rsidRDefault="006F40F1" w:rsidP="00B216AD">
      <w:pPr>
        <w:spacing w:before="100" w:beforeAutospacing="1" w:after="100" w:afterAutospacing="1"/>
        <w:ind w:left="567" w:right="11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 апреле 201</w:t>
      </w:r>
      <w:r w:rsidR="00CD7F1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был проведён мониторинг профессиональных предпочтений выпускников школ.</w:t>
      </w:r>
    </w:p>
    <w:p w:rsidR="006F40F1" w:rsidRDefault="006F40F1" w:rsidP="00B216AD">
      <w:pPr>
        <w:spacing w:before="100" w:beforeAutospacing="1" w:after="100" w:afterAutospacing="1"/>
        <w:ind w:left="567" w:right="11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Отделом образования Администрации муниципального образования совместно с Центром занятости населения Ельнинского района проводится временное трудоустройство несовершеннолетних в период школьных каникул. </w:t>
      </w:r>
    </w:p>
    <w:p w:rsidR="006F40F1" w:rsidRDefault="006F40F1" w:rsidP="00B216AD">
      <w:pPr>
        <w:spacing w:before="100" w:beforeAutospacing="1" w:after="100" w:afterAutospacing="1"/>
        <w:ind w:left="567" w:right="11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40F1" w:rsidRPr="002F69BB" w:rsidRDefault="006F40F1" w:rsidP="00B216AD">
      <w:pPr>
        <w:numPr>
          <w:ilvl w:val="0"/>
          <w:numId w:val="1"/>
        </w:numPr>
        <w:spacing w:before="100" w:beforeAutospacing="1" w:after="100" w:afterAutospacing="1"/>
        <w:ind w:left="567" w:right="118" w:firstLine="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69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Профилактика асоциальных явлений в молодёжной среде.</w:t>
      </w:r>
    </w:p>
    <w:p w:rsidR="006F40F1" w:rsidRPr="00F04C40" w:rsidRDefault="006F40F1" w:rsidP="00B216AD">
      <w:pPr>
        <w:spacing w:before="100" w:beforeAutospacing="1" w:after="100" w:afterAutospacing="1"/>
        <w:ind w:left="567" w:right="11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F04C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данному направлению проводятся мероприятия, пропагандирующие здоровый образ жизни и способствующие профилактике асоциальных явлений:</w:t>
      </w:r>
    </w:p>
    <w:p w:rsidR="006F40F1" w:rsidRPr="00F04C40" w:rsidRDefault="006F40F1" w:rsidP="00B216AD">
      <w:pPr>
        <w:tabs>
          <w:tab w:val="left" w:pos="3660"/>
        </w:tabs>
        <w:ind w:left="567" w:right="118"/>
        <w:rPr>
          <w:rFonts w:ascii="Times New Roman" w:hAnsi="Times New Roman"/>
          <w:sz w:val="28"/>
          <w:szCs w:val="28"/>
        </w:rPr>
      </w:pPr>
      <w:r w:rsidRPr="00F04C40">
        <w:rPr>
          <w:rFonts w:ascii="Times New Roman" w:hAnsi="Times New Roman" w:cs="Times New Roman"/>
          <w:sz w:val="28"/>
          <w:szCs w:val="28"/>
        </w:rPr>
        <w:t xml:space="preserve">- </w:t>
      </w:r>
      <w:r w:rsidRPr="00F04C40">
        <w:rPr>
          <w:rFonts w:ascii="Times New Roman" w:hAnsi="Times New Roman"/>
          <w:sz w:val="28"/>
          <w:szCs w:val="28"/>
        </w:rPr>
        <w:t>спортивные мероприятия (участие в районных и областных соревнованиях);</w:t>
      </w:r>
    </w:p>
    <w:p w:rsidR="006F40F1" w:rsidRPr="00F04C40" w:rsidRDefault="006F40F1" w:rsidP="00B216AD">
      <w:pPr>
        <w:tabs>
          <w:tab w:val="left" w:pos="3660"/>
        </w:tabs>
        <w:ind w:left="567" w:right="118"/>
        <w:rPr>
          <w:rFonts w:ascii="Times New Roman" w:hAnsi="Times New Roman"/>
          <w:sz w:val="28"/>
          <w:szCs w:val="28"/>
        </w:rPr>
      </w:pPr>
      <w:r w:rsidRPr="00F04C40">
        <w:rPr>
          <w:rFonts w:ascii="Times New Roman" w:hAnsi="Times New Roman"/>
          <w:sz w:val="28"/>
          <w:szCs w:val="28"/>
        </w:rPr>
        <w:t>- тематические мероприятия по профилактике наркомании, алкоголизма, правонарушений в молодежной среде в учебных заведениях;</w:t>
      </w:r>
    </w:p>
    <w:p w:rsidR="006F40F1" w:rsidRPr="00F04C40" w:rsidRDefault="006F40F1" w:rsidP="00B216AD">
      <w:pPr>
        <w:tabs>
          <w:tab w:val="left" w:pos="3660"/>
        </w:tabs>
        <w:ind w:left="567" w:right="118"/>
        <w:rPr>
          <w:rFonts w:ascii="Times New Roman" w:hAnsi="Times New Roman"/>
          <w:sz w:val="28"/>
          <w:szCs w:val="28"/>
        </w:rPr>
      </w:pPr>
      <w:r w:rsidRPr="00F04C40">
        <w:rPr>
          <w:rFonts w:ascii="Times New Roman" w:hAnsi="Times New Roman"/>
          <w:sz w:val="28"/>
          <w:szCs w:val="28"/>
        </w:rPr>
        <w:t xml:space="preserve">- волонтерские акции, направленные на пропаганду здорового образа жизни </w:t>
      </w:r>
      <w:r w:rsidR="00CD7F19">
        <w:rPr>
          <w:rFonts w:ascii="Times New Roman" w:hAnsi="Times New Roman"/>
          <w:sz w:val="28"/>
          <w:szCs w:val="28"/>
        </w:rPr>
        <w:t xml:space="preserve">     (</w:t>
      </w:r>
      <w:r w:rsidRPr="00F04C40">
        <w:rPr>
          <w:rFonts w:ascii="Times New Roman" w:hAnsi="Times New Roman"/>
          <w:sz w:val="28"/>
          <w:szCs w:val="28"/>
        </w:rPr>
        <w:t>выпуск буклетов о здоровом образе жизни, проведение конкурса плакатов «Мы и наше здоровье», видеолекторий «Имеем право знать»</w:t>
      </w:r>
      <w:r w:rsidR="00CD7F19">
        <w:rPr>
          <w:rFonts w:ascii="Times New Roman" w:hAnsi="Times New Roman"/>
          <w:sz w:val="28"/>
          <w:szCs w:val="28"/>
        </w:rPr>
        <w:t>, всероссийская акция «Должен знать» и др.</w:t>
      </w:r>
      <w:r w:rsidRPr="00F04C40">
        <w:rPr>
          <w:rFonts w:ascii="Times New Roman" w:hAnsi="Times New Roman"/>
          <w:sz w:val="28"/>
          <w:szCs w:val="28"/>
        </w:rPr>
        <w:t>);</w:t>
      </w:r>
    </w:p>
    <w:p w:rsidR="006F40F1" w:rsidRPr="00F04C40" w:rsidRDefault="006F40F1" w:rsidP="00B216AD">
      <w:pPr>
        <w:tabs>
          <w:tab w:val="left" w:pos="3660"/>
        </w:tabs>
        <w:ind w:left="567" w:right="118"/>
        <w:rPr>
          <w:rFonts w:ascii="Times New Roman" w:hAnsi="Times New Roman"/>
          <w:sz w:val="28"/>
          <w:szCs w:val="28"/>
        </w:rPr>
      </w:pPr>
      <w:r w:rsidRPr="00F04C40">
        <w:rPr>
          <w:rFonts w:ascii="Times New Roman" w:hAnsi="Times New Roman"/>
          <w:sz w:val="28"/>
          <w:szCs w:val="28"/>
        </w:rPr>
        <w:t>- мероприятия патриотической направленности (участие в поисковых экспедициях в рамках Вахты Памяти, встречи с ветеранами ВОв, проведение социально-патриотических акций «Георгиевская лента», «Российская лента», «Свеча»</w:t>
      </w:r>
      <w:r w:rsidR="00F04C40" w:rsidRPr="00F04C40">
        <w:rPr>
          <w:rFonts w:ascii="Times New Roman" w:hAnsi="Times New Roman"/>
          <w:sz w:val="28"/>
          <w:szCs w:val="28"/>
        </w:rPr>
        <w:t>, «Свеча Памяти», «Свеча на окне»</w:t>
      </w:r>
      <w:proofErr w:type="gramStart"/>
      <w:r w:rsidR="00F04C40" w:rsidRPr="00F04C40">
        <w:rPr>
          <w:rFonts w:ascii="Times New Roman" w:hAnsi="Times New Roman"/>
          <w:sz w:val="28"/>
          <w:szCs w:val="28"/>
        </w:rPr>
        <w:t xml:space="preserve"> </w:t>
      </w:r>
      <w:r w:rsidRPr="00F04C40">
        <w:rPr>
          <w:rFonts w:ascii="Times New Roman" w:hAnsi="Times New Roman"/>
          <w:sz w:val="28"/>
          <w:szCs w:val="28"/>
        </w:rPr>
        <w:t>)</w:t>
      </w:r>
      <w:proofErr w:type="gramEnd"/>
      <w:r w:rsidRPr="00F04C40">
        <w:rPr>
          <w:rFonts w:ascii="Times New Roman" w:hAnsi="Times New Roman"/>
          <w:sz w:val="28"/>
          <w:szCs w:val="28"/>
        </w:rPr>
        <w:t>;</w:t>
      </w:r>
    </w:p>
    <w:p w:rsidR="006F40F1" w:rsidRPr="00F04C40" w:rsidRDefault="006F40F1" w:rsidP="00B216AD">
      <w:pPr>
        <w:tabs>
          <w:tab w:val="left" w:pos="3660"/>
        </w:tabs>
        <w:ind w:left="567" w:right="118"/>
        <w:rPr>
          <w:rFonts w:ascii="Times New Roman" w:hAnsi="Times New Roman"/>
          <w:sz w:val="28"/>
          <w:szCs w:val="28"/>
        </w:rPr>
      </w:pPr>
      <w:r w:rsidRPr="00F04C40">
        <w:rPr>
          <w:rFonts w:ascii="Times New Roman" w:hAnsi="Times New Roman"/>
          <w:sz w:val="28"/>
          <w:szCs w:val="28"/>
        </w:rPr>
        <w:t>- привлечение молодежи к участию в культурно-массовых мероприятиях.</w:t>
      </w:r>
    </w:p>
    <w:p w:rsidR="006F40F1" w:rsidRPr="00F04C40" w:rsidRDefault="006F40F1" w:rsidP="00B216AD">
      <w:pPr>
        <w:tabs>
          <w:tab w:val="left" w:pos="3660"/>
        </w:tabs>
        <w:ind w:left="567" w:right="118"/>
        <w:rPr>
          <w:rFonts w:ascii="Times New Roman" w:hAnsi="Times New Roman"/>
          <w:sz w:val="28"/>
          <w:szCs w:val="28"/>
        </w:rPr>
      </w:pPr>
      <w:r w:rsidRPr="00F04C40">
        <w:rPr>
          <w:rFonts w:ascii="Times New Roman" w:hAnsi="Times New Roman"/>
          <w:sz w:val="28"/>
          <w:szCs w:val="28"/>
        </w:rPr>
        <w:t xml:space="preserve">Члены Молодежного Совета, работающего при Администрации муниципального образования, привлекаются в рейды по выявлению точек незаконной продажи табака и алкоголя несовершеннолетним. Совместно с Комиссией по делам несовершеннолетних и защите их прав проводятся рейды в вечерне-ночное время по местам сбора подростков, в сельские дома культуры в период проведения мероприятий, трудные подростки посещаются на дому с целью </w:t>
      </w:r>
      <w:proofErr w:type="gramStart"/>
      <w:r w:rsidRPr="00F04C40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F04C40">
        <w:rPr>
          <w:rFonts w:ascii="Times New Roman" w:hAnsi="Times New Roman"/>
          <w:sz w:val="28"/>
          <w:szCs w:val="28"/>
        </w:rPr>
        <w:t xml:space="preserve"> их деятельностью.</w:t>
      </w:r>
    </w:p>
    <w:p w:rsidR="006F40F1" w:rsidRDefault="006F40F1" w:rsidP="00B216AD">
      <w:pPr>
        <w:tabs>
          <w:tab w:val="left" w:pos="3660"/>
        </w:tabs>
        <w:ind w:left="567" w:right="118"/>
        <w:rPr>
          <w:rFonts w:ascii="Times New Roman" w:hAnsi="Times New Roman"/>
          <w:sz w:val="28"/>
          <w:szCs w:val="28"/>
        </w:rPr>
      </w:pPr>
      <w:r w:rsidRPr="00F04C40">
        <w:rPr>
          <w:rFonts w:ascii="Times New Roman" w:hAnsi="Times New Roman"/>
          <w:sz w:val="28"/>
          <w:szCs w:val="28"/>
        </w:rPr>
        <w:t xml:space="preserve">          Трудные подростки, состоящие на учете в комиссии по делам несовершеннолет</w:t>
      </w:r>
      <w:r w:rsidR="00B853BE">
        <w:rPr>
          <w:rFonts w:ascii="Times New Roman" w:hAnsi="Times New Roman"/>
          <w:sz w:val="28"/>
          <w:szCs w:val="28"/>
        </w:rPr>
        <w:t xml:space="preserve">них, </w:t>
      </w:r>
      <w:r w:rsidRPr="00F04C40">
        <w:rPr>
          <w:rFonts w:ascii="Times New Roman" w:hAnsi="Times New Roman"/>
          <w:sz w:val="28"/>
          <w:szCs w:val="28"/>
        </w:rPr>
        <w:t>вовлекаются в работу по благоустройству городской территории. Совместно с Центром занятости населения проводится работа по трудоустройству молодежи.</w:t>
      </w:r>
    </w:p>
    <w:p w:rsidR="006F40F1" w:rsidRDefault="006F40F1" w:rsidP="00B216AD">
      <w:pPr>
        <w:tabs>
          <w:tab w:val="left" w:pos="3660"/>
        </w:tabs>
        <w:ind w:left="567" w:right="118"/>
        <w:rPr>
          <w:rFonts w:ascii="Times New Roman" w:hAnsi="Times New Roman"/>
          <w:sz w:val="28"/>
          <w:szCs w:val="28"/>
        </w:rPr>
      </w:pPr>
    </w:p>
    <w:p w:rsidR="006F40F1" w:rsidRPr="002F69BB" w:rsidRDefault="006F40F1" w:rsidP="00B216AD">
      <w:pPr>
        <w:numPr>
          <w:ilvl w:val="0"/>
          <w:numId w:val="1"/>
        </w:numPr>
        <w:spacing w:before="100" w:beforeAutospacing="1" w:after="100" w:afterAutospacing="1"/>
        <w:ind w:left="567" w:right="118" w:firstLine="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69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Формирование в молодёжной среде моды на здоровый образ жизни.</w:t>
      </w:r>
    </w:p>
    <w:p w:rsidR="006F40F1" w:rsidRDefault="006F40F1" w:rsidP="00B216AD">
      <w:pPr>
        <w:spacing w:before="100" w:beforeAutospacing="1" w:after="100" w:afterAutospacing="1"/>
        <w:ind w:left="567" w:right="11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 муниципальном образовании «Ельнинский район» Смоленской области проводится большое количество спортивных мероприятий, акций и конкурсов, в которых принимает участие молодёжь района. Тем самым популяризируется спорт и формируется мода на здоровый образ жизни.</w:t>
      </w:r>
    </w:p>
    <w:p w:rsidR="006F40F1" w:rsidRDefault="006F40F1" w:rsidP="00B216AD">
      <w:pPr>
        <w:spacing w:before="100" w:beforeAutospacing="1" w:after="100" w:afterAutospacing="1"/>
        <w:ind w:left="567" w:right="11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6F40F1" w:rsidRPr="002F69BB" w:rsidRDefault="006F40F1" w:rsidP="00B216AD">
      <w:pPr>
        <w:numPr>
          <w:ilvl w:val="0"/>
          <w:numId w:val="1"/>
        </w:numPr>
        <w:spacing w:before="100" w:beforeAutospacing="1" w:after="100" w:afterAutospacing="1"/>
        <w:ind w:left="567" w:right="118" w:firstLine="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69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Развитие межмуниципального взаимодействия и молодёжного событийного туризма.</w:t>
      </w:r>
    </w:p>
    <w:p w:rsidR="006F40F1" w:rsidRDefault="006F40F1" w:rsidP="00B216AD">
      <w:pPr>
        <w:spacing w:before="100" w:beforeAutospacing="1" w:after="100" w:afterAutospacing="1"/>
        <w:ind w:left="567" w:right="11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Молодёжь района принимает участие в различных областных мероприятиях: конкурсах, фестивалях, лагерях и т.д. ( «СМОЛА»</w:t>
      </w:r>
      <w:r w:rsidR="00016264">
        <w:rPr>
          <w:rFonts w:ascii="Times New Roman" w:eastAsia="Times New Roman" w:hAnsi="Times New Roman" w:cs="Times New Roman"/>
          <w:sz w:val="28"/>
          <w:szCs w:val="28"/>
          <w:lang w:eastAsia="ru-RU"/>
        </w:rPr>
        <w:t>, «Архитектура таланта», «Соколья гора», «</w:t>
      </w:r>
      <w:proofErr w:type="spellStart"/>
      <w:r w:rsidR="00016264">
        <w:rPr>
          <w:rFonts w:ascii="Times New Roman" w:eastAsia="Times New Roman" w:hAnsi="Times New Roman" w:cs="Times New Roman"/>
          <w:sz w:val="28"/>
          <w:szCs w:val="28"/>
          <w:lang w:eastAsia="ru-RU"/>
        </w:rPr>
        <w:t>Чепчугово</w:t>
      </w:r>
      <w:proofErr w:type="spellEnd"/>
      <w:r w:rsidR="0001626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др.)</w:t>
      </w:r>
    </w:p>
    <w:p w:rsidR="006F40F1" w:rsidRPr="002F69BB" w:rsidRDefault="006F40F1" w:rsidP="00B216AD">
      <w:pPr>
        <w:spacing w:before="100" w:beforeAutospacing="1" w:after="100" w:afterAutospacing="1"/>
        <w:ind w:left="567" w:right="118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40F1" w:rsidRPr="002F69BB" w:rsidRDefault="006F40F1" w:rsidP="00B216AD">
      <w:pPr>
        <w:numPr>
          <w:ilvl w:val="0"/>
          <w:numId w:val="1"/>
        </w:numPr>
        <w:spacing w:before="100" w:beforeAutospacing="1" w:after="100" w:afterAutospacing="1"/>
        <w:ind w:left="567" w:right="118" w:firstLine="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69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Гражданское и патриотическое воспитание.</w:t>
      </w:r>
    </w:p>
    <w:p w:rsidR="006F40F1" w:rsidRDefault="006F40F1" w:rsidP="00B216AD">
      <w:pPr>
        <w:spacing w:before="100" w:beforeAutospacing="1" w:after="100" w:afterAutospacing="1"/>
        <w:ind w:left="567" w:right="11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данному направлению проводится работа по патриотическому воспитанию молодёжи: встречи с ветеранами ВОв, участие в мероприятиях «Вахты Памяти», популяризация и повышение престижа военной службы, проведение патриотических акций и конкурсов патриотической направленности, работа с поисковыми отрядами района </w:t>
      </w:r>
      <w:r w:rsidR="00EC4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«Мы помним»,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«Благовест» и «Гвардеец».</w:t>
      </w:r>
      <w:r w:rsidR="00EC4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работа с </w:t>
      </w:r>
      <w:r w:rsidR="00E74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4B1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местным</w:t>
      </w:r>
      <w:r w:rsidR="00E74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отделение </w:t>
      </w:r>
      <w:r w:rsidR="00EC4B16">
        <w:rPr>
          <w:rFonts w:ascii="Times New Roman" w:eastAsia="Times New Roman" w:hAnsi="Times New Roman" w:cs="Times New Roman"/>
          <w:sz w:val="28"/>
          <w:szCs w:val="28"/>
          <w:lang w:eastAsia="ru-RU"/>
        </w:rPr>
        <w:t>ВВПОД</w:t>
      </w:r>
      <w:r w:rsidR="00E74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E74BB0">
        <w:rPr>
          <w:rFonts w:ascii="Times New Roman" w:eastAsia="Times New Roman" w:hAnsi="Times New Roman" w:cs="Times New Roman"/>
          <w:sz w:val="28"/>
          <w:szCs w:val="28"/>
          <w:lang w:eastAsia="ru-RU"/>
        </w:rPr>
        <w:t>Юнармия</w:t>
      </w:r>
      <w:proofErr w:type="spellEnd"/>
      <w:r w:rsidR="00E74BB0">
        <w:rPr>
          <w:rFonts w:ascii="Times New Roman" w:eastAsia="Times New Roman" w:hAnsi="Times New Roman" w:cs="Times New Roman"/>
          <w:sz w:val="28"/>
          <w:szCs w:val="28"/>
          <w:lang w:eastAsia="ru-RU"/>
        </w:rPr>
        <w:t>» (руководитель штаба Архипов М.А.)</w:t>
      </w:r>
      <w:r w:rsidR="00EC4B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6F40F1" w:rsidRDefault="006F40F1" w:rsidP="00B216AD">
      <w:pPr>
        <w:spacing w:before="100" w:beforeAutospacing="1" w:after="100" w:afterAutospacing="1"/>
        <w:ind w:left="567" w:right="11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DD0948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использованием  средств районного бюджета в рамках программы</w:t>
      </w:r>
      <w:r w:rsidR="00016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2017г.</w:t>
      </w:r>
      <w:r w:rsidRPr="00DD0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проведены следующие мероприятия:</w:t>
      </w:r>
    </w:p>
    <w:p w:rsidR="00DD0948" w:rsidRDefault="00DD0948" w:rsidP="00B216AD">
      <w:pPr>
        <w:spacing w:before="100" w:beforeAutospacing="1" w:after="100" w:afterAutospacing="1"/>
        <w:ind w:left="567" w:right="11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27.01.2017г. – районная акция «Здоровый дух в здоровом теле» - 2000 руб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кол-во участников 100 человек);</w:t>
      </w:r>
    </w:p>
    <w:p w:rsidR="00DD0948" w:rsidRDefault="00DD0948" w:rsidP="00B216AD">
      <w:pPr>
        <w:spacing w:before="100" w:beforeAutospacing="1" w:after="100" w:afterAutospacing="1"/>
        <w:ind w:left="567" w:right="11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29.03.2017г. – поддержка деятельности детских и молодёжных общественных организаций – районного отделения ВВПОД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Юнармия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</w:t>
      </w:r>
      <w:r w:rsidR="004718E8">
        <w:rPr>
          <w:rFonts w:ascii="Times New Roman" w:eastAsia="Times New Roman" w:hAnsi="Times New Roman" w:cs="Times New Roman"/>
          <w:sz w:val="28"/>
          <w:szCs w:val="28"/>
          <w:lang w:eastAsia="ru-RU"/>
        </w:rPr>
        <w:t>30000 руб. (приобретение 10 комплектов формы для юнармейцев);</w:t>
      </w:r>
    </w:p>
    <w:p w:rsidR="004718E8" w:rsidRPr="00DD0948" w:rsidRDefault="004718E8" w:rsidP="00B216AD">
      <w:pPr>
        <w:spacing w:before="100" w:beforeAutospacing="1" w:after="100" w:afterAutospacing="1"/>
        <w:ind w:left="567" w:right="11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27.06.2017г. – акция-игра «Большие манёвры» - 2000 (кол-во участников – 64 человека);</w:t>
      </w:r>
    </w:p>
    <w:p w:rsidR="004718E8" w:rsidRDefault="004718E8" w:rsidP="00B216AD">
      <w:pPr>
        <w:ind w:left="567" w:right="1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27.06.2017г. – волонтёрская акция «Кто, если не мы!» - 3000 руб. (кол-во участников – 100 человек);</w:t>
      </w:r>
    </w:p>
    <w:p w:rsidR="006F40F1" w:rsidRDefault="004718E8" w:rsidP="00B216AD">
      <w:pPr>
        <w:ind w:left="567" w:right="1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21.07.2017г</w:t>
      </w:r>
      <w:r w:rsidR="0091090C" w:rsidRPr="00986F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волонтёрская акция по благоустройству братских захоронений «доброхоты» - 2000 руб. (кол-во участников – 18 человек);</w:t>
      </w:r>
    </w:p>
    <w:p w:rsidR="004718E8" w:rsidRDefault="004718E8" w:rsidP="00B216AD">
      <w:pPr>
        <w:ind w:left="567" w:right="1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12.08.2017г. – акция «Зарядка с чемпионом» - 1000 руб. (кол-во участников – 200 человек).</w:t>
      </w:r>
    </w:p>
    <w:p w:rsidR="0091090C" w:rsidRDefault="0091090C" w:rsidP="00B216AD">
      <w:pPr>
        <w:ind w:left="567" w:right="1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6264" w:rsidRDefault="00016264" w:rsidP="00B216AD">
      <w:pPr>
        <w:spacing w:before="100" w:beforeAutospacing="1" w:after="100" w:afterAutospacing="1"/>
        <w:ind w:left="567" w:right="118" w:firstLine="71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2018г. объём финансирования программы составил 40 тысяч рублей. С использованием </w:t>
      </w:r>
      <w:r w:rsidRPr="00DD094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районного бюджета в рамках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2018г.</w:t>
      </w:r>
      <w:r w:rsidRPr="00DD0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проведены следующие мероприятия:</w:t>
      </w:r>
    </w:p>
    <w:p w:rsidR="00016264" w:rsidRDefault="00C07731" w:rsidP="00B216AD">
      <w:pPr>
        <w:spacing w:before="100" w:beforeAutospacing="1" w:after="100" w:afterAutospacing="1"/>
        <w:ind w:left="567" w:right="11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25.02.2018г. – проведение спортивных мероприятий, направленных на пропаганду здорового образа жизни «Здоровая нация в здоровой стране» - 3000 руб.;</w:t>
      </w:r>
    </w:p>
    <w:p w:rsidR="00016264" w:rsidRDefault="00016264" w:rsidP="00B216AD">
      <w:pPr>
        <w:ind w:left="567" w:right="1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23.02.2018г. – акция-игра «Здоровый дух в здоровом теле», направленной на пропаганду здорового образа жизни – 3750 руб. (количество участников - 120);</w:t>
      </w:r>
    </w:p>
    <w:p w:rsidR="00016264" w:rsidRDefault="00C07731" w:rsidP="00B216AD">
      <w:pPr>
        <w:ind w:left="567" w:right="1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03.04.2018г. – обеспечение деятельности детских и молодёжных общественных организаций – районного отделения ВВПОД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Юнармия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- 30000 руб.;</w:t>
      </w:r>
    </w:p>
    <w:p w:rsidR="00C07731" w:rsidRDefault="00C07731" w:rsidP="00B216AD">
      <w:pPr>
        <w:ind w:left="567" w:right="1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28.04.2018г. – волонтёрская акция по благоустройству братских захоронений «Доброхоты» - 1000 руб.;</w:t>
      </w:r>
    </w:p>
    <w:p w:rsidR="00016264" w:rsidRDefault="00C07731" w:rsidP="00B216AD">
      <w:pPr>
        <w:ind w:left="567" w:right="1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05.05.2018г. – волонтёрская акция «Экологический десант» - 1000 руб.;</w:t>
      </w:r>
    </w:p>
    <w:p w:rsidR="00016264" w:rsidRDefault="00C07731" w:rsidP="00B216AD">
      <w:pPr>
        <w:ind w:left="567" w:right="1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30.06.2018г. – проведение праздничного концерта «Кто, если не мы!», посвящённого Дню молодёжи</w:t>
      </w:r>
    </w:p>
    <w:p w:rsidR="00016264" w:rsidRDefault="00016264" w:rsidP="00B216AD">
      <w:pPr>
        <w:ind w:left="567" w:right="1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6264" w:rsidRDefault="00016264" w:rsidP="00B216AD">
      <w:pPr>
        <w:ind w:left="567" w:right="1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6264" w:rsidRDefault="00315EF9" w:rsidP="00B216AD">
      <w:pPr>
        <w:ind w:left="567" w:right="11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</w:t>
      </w:r>
      <w:r w:rsidRPr="00315EF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16264">
        <w:rPr>
          <w:rFonts w:ascii="Times New Roman" w:hAnsi="Times New Roman" w:cs="Times New Roman"/>
          <w:b/>
          <w:sz w:val="28"/>
          <w:szCs w:val="28"/>
        </w:rPr>
        <w:t>О выполнении муниципальной программы «Патриотическое воспитание граждан муниципального образования «Ельнинский район» Смоленской области» на 2014 – 2020 годы в 2017 году и ходе её выполнения в 2018 году</w:t>
      </w:r>
    </w:p>
    <w:p w:rsidR="00B853BE" w:rsidRDefault="00B853BE" w:rsidP="00B216AD">
      <w:pPr>
        <w:ind w:left="567" w:right="11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44B9" w:rsidRDefault="003744B9" w:rsidP="003744B9">
      <w:pPr>
        <w:pStyle w:val="a3"/>
        <w:ind w:left="567" w:right="118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Гражданско-патриотическое воспитание граждан является одним из приоритетных направлений деятельности сектора молодёжной политики и спорта Администрации муниципального образования «Ельнинский район» Смоленской области. </w:t>
      </w:r>
      <w:r w:rsidRPr="001B7B10">
        <w:rPr>
          <w:rFonts w:ascii="Times New Roman" w:hAnsi="Times New Roman"/>
          <w:sz w:val="28"/>
          <w:szCs w:val="28"/>
        </w:rPr>
        <w:t xml:space="preserve">Работу в сфере патриотического воспитания и допризывной подготовки   координирует </w:t>
      </w:r>
      <w:r>
        <w:rPr>
          <w:rFonts w:ascii="Times New Roman" w:hAnsi="Times New Roman"/>
          <w:sz w:val="28"/>
          <w:szCs w:val="28"/>
        </w:rPr>
        <w:t>сектор молодежной политики и спорта Администрации муниципального образования «Ельнинский район» Смоленской области.</w:t>
      </w:r>
    </w:p>
    <w:p w:rsidR="003744B9" w:rsidRDefault="003744B9" w:rsidP="003744B9">
      <w:pPr>
        <w:pStyle w:val="a3"/>
        <w:ind w:left="567" w:right="118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Финансирование мероприятий в сфере патриотического воспитания осуществлялось в соответствии с муниципальной программой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«Патриотическое воспитание граждан муниципального образования «Ельнинский район» Смоленской области» на 2014 – 2020 годы.</w:t>
      </w:r>
      <w:r>
        <w:rPr>
          <w:rFonts w:ascii="Times New Roman" w:hAnsi="Times New Roman" w:cs="Times New Roman"/>
          <w:sz w:val="28"/>
          <w:szCs w:val="28"/>
        </w:rPr>
        <w:t xml:space="preserve"> Объём финансирования составил 150 тысяч рублей.</w:t>
      </w:r>
    </w:p>
    <w:p w:rsidR="003744B9" w:rsidRPr="00010A74" w:rsidRDefault="003744B9" w:rsidP="003744B9">
      <w:pPr>
        <w:pStyle w:val="a3"/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10A74">
        <w:rPr>
          <w:rFonts w:ascii="Times New Roman" w:hAnsi="Times New Roman" w:cs="Times New Roman"/>
          <w:sz w:val="28"/>
          <w:szCs w:val="28"/>
        </w:rPr>
        <w:t xml:space="preserve">Проводимая на протяжении ряда лет на территории Ельнинского района Смоленской области работа в сфере патриотического воспитания и допризывной подготовки </w:t>
      </w:r>
      <w:r>
        <w:rPr>
          <w:rFonts w:ascii="Times New Roman" w:hAnsi="Times New Roman" w:cs="Times New Roman"/>
          <w:sz w:val="28"/>
          <w:szCs w:val="28"/>
        </w:rPr>
        <w:t xml:space="preserve">молодёжи позволила выстроить систему,  которая </w:t>
      </w:r>
      <w:r w:rsidRPr="00010A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осуществляется</w:t>
      </w:r>
      <w:r w:rsidRPr="00010A74">
        <w:rPr>
          <w:rFonts w:ascii="Times New Roman" w:hAnsi="Times New Roman" w:cs="Times New Roman"/>
          <w:sz w:val="28"/>
          <w:szCs w:val="28"/>
        </w:rPr>
        <w:t xml:space="preserve"> по следующим направлениям:</w:t>
      </w:r>
    </w:p>
    <w:p w:rsidR="006F40F1" w:rsidRPr="004A4B2B" w:rsidRDefault="006F40F1" w:rsidP="00B216AD">
      <w:pPr>
        <w:pStyle w:val="a3"/>
        <w:numPr>
          <w:ilvl w:val="0"/>
          <w:numId w:val="4"/>
        </w:numPr>
        <w:ind w:left="567" w:right="118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B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Информационно-аналитическое обеспечение системы гражданского и патриотического воспитания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6F40F1" w:rsidRPr="004A4B2B" w:rsidRDefault="006F40F1" w:rsidP="00B216AD">
      <w:pPr>
        <w:pStyle w:val="a3"/>
        <w:ind w:left="567" w:right="1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4A4B2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и распространение полиграфической продукции, способствующей формированию патриотических ценностей, взглядов, убеждений (буклеты, листовки и др.)</w:t>
      </w:r>
      <w:r w:rsidR="003744B9" w:rsidRPr="003744B9">
        <w:rPr>
          <w:rFonts w:ascii="Times New Roman" w:hAnsi="Times New Roman" w:cs="Times New Roman"/>
          <w:sz w:val="28"/>
          <w:szCs w:val="28"/>
        </w:rPr>
        <w:t xml:space="preserve"> </w:t>
      </w:r>
      <w:r w:rsidR="003744B9">
        <w:rPr>
          <w:rFonts w:ascii="Times New Roman" w:hAnsi="Times New Roman" w:cs="Times New Roman"/>
          <w:sz w:val="28"/>
          <w:szCs w:val="28"/>
        </w:rPr>
        <w:t>Совместно с работниками ельнинской библиотеки и историко-краеведческого музея разработан и издан буклет, вместе работниками телецентра – видеоролики патриотического содержания. Все мероприятия гражданско-патриотической направленности освещаются СМИ.</w:t>
      </w:r>
    </w:p>
    <w:p w:rsidR="006F40F1" w:rsidRPr="004A4B2B" w:rsidRDefault="006F40F1" w:rsidP="00B216AD">
      <w:pPr>
        <w:pStyle w:val="a3"/>
        <w:ind w:left="567" w:right="1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40F1" w:rsidRDefault="006F40F1" w:rsidP="00B216AD">
      <w:pPr>
        <w:pStyle w:val="a3"/>
        <w:numPr>
          <w:ilvl w:val="0"/>
          <w:numId w:val="4"/>
        </w:numPr>
        <w:ind w:left="567" w:right="118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B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Научно-методическое обеспечение  системы гражданского и патриотического воспитания</w:t>
      </w:r>
      <w:r w:rsidRPr="004A4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F40F1" w:rsidRDefault="006F40F1" w:rsidP="00B216AD">
      <w:pPr>
        <w:pStyle w:val="a3"/>
        <w:ind w:left="567" w:right="1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A4B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семинаров, круглых столов, конференций по повышению гражданской активности, развитию правовой и политической культуры</w:t>
      </w:r>
    </w:p>
    <w:p w:rsidR="003744B9" w:rsidRDefault="006F40F1" w:rsidP="003744B9">
      <w:pPr>
        <w:pStyle w:val="a3"/>
        <w:ind w:left="567" w:right="1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A4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 в семинарах, круглых столах для организаторов патриотической работы и допризывной подготовки молодёжи</w:t>
      </w:r>
      <w:r w:rsidR="00374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744B9">
        <w:rPr>
          <w:rFonts w:ascii="Times New Roman" w:hAnsi="Times New Roman" w:cs="Times New Roman"/>
          <w:sz w:val="28"/>
          <w:szCs w:val="28"/>
        </w:rPr>
        <w:t xml:space="preserve">Проведен семинар по организации и координации  работы  ВВПОД «ЮНАРМИЯ». </w:t>
      </w:r>
      <w:r w:rsidR="003744B9" w:rsidRPr="00010A74">
        <w:rPr>
          <w:rFonts w:ascii="Times New Roman" w:hAnsi="Times New Roman" w:cs="Times New Roman"/>
          <w:sz w:val="28"/>
          <w:szCs w:val="28"/>
        </w:rPr>
        <w:t>В целях повышения электоральной активности молодёжи, развитию правовой и политической культуры проводятся круглые столы, дискуссионные площадки, встречи с Главами Администрации и района муниципального образования.</w:t>
      </w:r>
      <w:r w:rsidR="003744B9">
        <w:rPr>
          <w:rFonts w:ascii="Times New Roman" w:hAnsi="Times New Roman" w:cs="Times New Roman"/>
          <w:sz w:val="28"/>
          <w:szCs w:val="28"/>
        </w:rPr>
        <w:t xml:space="preserve"> Ежегодно совместно с Молодёжным Советом проводится «День молодого избирателя».</w:t>
      </w:r>
    </w:p>
    <w:p w:rsidR="003744B9" w:rsidRPr="003744B9" w:rsidRDefault="003744B9" w:rsidP="003744B9">
      <w:pPr>
        <w:pStyle w:val="a3"/>
        <w:ind w:left="567" w:right="1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заинтересованные структуры (члены ПО) принимали </w:t>
      </w:r>
      <w:r w:rsidRPr="00C64056">
        <w:rPr>
          <w:rFonts w:ascii="Times New Roman" w:hAnsi="Times New Roman" w:cs="Times New Roman"/>
          <w:noProof/>
          <w:sz w:val="28"/>
          <w:szCs w:val="28"/>
          <w:lang w:eastAsia="ru-RU"/>
        </w:rPr>
        <w:t>участие в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:</w:t>
      </w:r>
      <w:r w:rsidRPr="00C6405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C64056">
        <w:rPr>
          <w:rFonts w:ascii="Times New Roman" w:hAnsi="Times New Roman" w:cs="Times New Roman"/>
          <w:sz w:val="28"/>
          <w:szCs w:val="28"/>
        </w:rPr>
        <w:t xml:space="preserve">областном </w:t>
      </w:r>
      <w:proofErr w:type="spellStart"/>
      <w:r w:rsidRPr="00C64056">
        <w:rPr>
          <w:rFonts w:ascii="Times New Roman" w:hAnsi="Times New Roman" w:cs="Times New Roman"/>
          <w:sz w:val="28"/>
          <w:szCs w:val="28"/>
        </w:rPr>
        <w:t>семинарес</w:t>
      </w:r>
      <w:proofErr w:type="spellEnd"/>
      <w:r w:rsidRPr="00C64056">
        <w:rPr>
          <w:rFonts w:ascii="Times New Roman" w:hAnsi="Times New Roman" w:cs="Times New Roman"/>
          <w:sz w:val="28"/>
          <w:szCs w:val="28"/>
        </w:rPr>
        <w:t xml:space="preserve"> руководителями общественных патриотических объединений «Перспективы развития военно-патриотического воспитания и допризывной подготовки молодёжи Смоленской области» на базе СО  ГКУ «Областной центр патриотического воспитания и допризывной подготовки молодёжи «Долг»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C640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областном слёте </w:t>
      </w:r>
      <w:r w:rsidRPr="00D66EC5">
        <w:rPr>
          <w:rFonts w:ascii="Times New Roman" w:hAnsi="Times New Roman" w:cs="Times New Roman"/>
          <w:sz w:val="28"/>
          <w:szCs w:val="28"/>
        </w:rPr>
        <w:t xml:space="preserve">руководителей и лидеров военно-патриотических клубов и </w:t>
      </w:r>
      <w:r w:rsidRPr="00D66EC5">
        <w:rPr>
          <w:rFonts w:ascii="Times New Roman" w:hAnsi="Times New Roman" w:cs="Times New Roman"/>
          <w:sz w:val="28"/>
          <w:szCs w:val="28"/>
        </w:rPr>
        <w:lastRenderedPageBreak/>
        <w:t>подростково-молодёжных общественных организаций патриотической направленности «Мы наследники Победы»</w:t>
      </w:r>
      <w:r>
        <w:rPr>
          <w:rFonts w:ascii="Times New Roman" w:hAnsi="Times New Roman" w:cs="Times New Roman"/>
          <w:sz w:val="28"/>
          <w:szCs w:val="28"/>
        </w:rPr>
        <w:t xml:space="preserve"> и др.</w:t>
      </w:r>
      <w:r w:rsidRPr="00D66E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6F40F1" w:rsidRDefault="006F40F1" w:rsidP="00B216AD">
      <w:pPr>
        <w:pStyle w:val="a3"/>
        <w:ind w:left="567" w:right="1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0F1" w:rsidRPr="004718E8" w:rsidRDefault="006F40F1" w:rsidP="00B216AD">
      <w:pPr>
        <w:pStyle w:val="a3"/>
        <w:numPr>
          <w:ilvl w:val="0"/>
          <w:numId w:val="4"/>
        </w:numPr>
        <w:ind w:left="567" w:right="118" w:firstLine="0"/>
        <w:jc w:val="both"/>
        <w:rPr>
          <w:rFonts w:ascii="Times New Roman" w:hAnsi="Times New Roman" w:cs="Times New Roman"/>
          <w:sz w:val="28"/>
          <w:szCs w:val="28"/>
        </w:rPr>
      </w:pPr>
      <w:r w:rsidRPr="004718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Проведение мероприятий по гражданско-патриотическому воспитанию</w:t>
      </w:r>
      <w:r w:rsidRPr="004718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F40F1" w:rsidRDefault="006F40F1" w:rsidP="00B216AD">
      <w:pPr>
        <w:pStyle w:val="a3"/>
        <w:ind w:left="567" w:right="11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18E8">
        <w:rPr>
          <w:rFonts w:ascii="Times New Roman" w:hAnsi="Times New Roman" w:cs="Times New Roman"/>
          <w:color w:val="000000"/>
          <w:sz w:val="28"/>
          <w:szCs w:val="28"/>
        </w:rPr>
        <w:t>- Организация и проведение  акции «Непобежденные. Пример для молодых» в рамках Всероссийской</w:t>
      </w:r>
      <w:r w:rsidRPr="004A4B2B">
        <w:rPr>
          <w:rFonts w:ascii="Times New Roman" w:hAnsi="Times New Roman" w:cs="Times New Roman"/>
          <w:color w:val="000000"/>
          <w:sz w:val="28"/>
          <w:szCs w:val="28"/>
        </w:rPr>
        <w:t xml:space="preserve"> акции "Георгиевская ленточка"</w:t>
      </w:r>
      <w:r w:rsidR="004718E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F40F1" w:rsidRDefault="006F40F1" w:rsidP="00B216AD">
      <w:pPr>
        <w:pStyle w:val="a3"/>
        <w:ind w:left="567" w:right="118"/>
        <w:jc w:val="both"/>
        <w:rPr>
          <w:rFonts w:ascii="Times New Roman" w:hAnsi="Times New Roman" w:cs="Times New Roman"/>
          <w:sz w:val="28"/>
          <w:szCs w:val="28"/>
        </w:rPr>
      </w:pPr>
      <w:r w:rsidRPr="004A4B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A4B2B">
        <w:rPr>
          <w:rFonts w:ascii="Times New Roman" w:hAnsi="Times New Roman" w:cs="Times New Roman"/>
          <w:sz w:val="28"/>
          <w:szCs w:val="28"/>
        </w:rPr>
        <w:t>Проведение акции «Мы – граждане России!»</w:t>
      </w:r>
      <w:r w:rsidR="004718E8">
        <w:rPr>
          <w:rFonts w:ascii="Times New Roman" w:hAnsi="Times New Roman" w:cs="Times New Roman"/>
          <w:sz w:val="28"/>
          <w:szCs w:val="28"/>
        </w:rPr>
        <w:t>;</w:t>
      </w:r>
      <w:r w:rsidRPr="004A4B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40F1" w:rsidRDefault="006F40F1" w:rsidP="00B216AD">
      <w:pPr>
        <w:pStyle w:val="a3"/>
        <w:ind w:left="567" w:right="1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Всероссийская акция «Бессмертный полк»</w:t>
      </w:r>
      <w:r w:rsidR="004718E8">
        <w:rPr>
          <w:rFonts w:ascii="Times New Roman" w:hAnsi="Times New Roman" w:cs="Times New Roman"/>
          <w:sz w:val="28"/>
          <w:szCs w:val="28"/>
        </w:rPr>
        <w:t>;</w:t>
      </w:r>
    </w:p>
    <w:p w:rsidR="004718E8" w:rsidRDefault="004718E8" w:rsidP="00B216AD">
      <w:pPr>
        <w:pStyle w:val="a3"/>
        <w:ind w:left="567" w:right="1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Всероссийская акция «Это наша Победа. Вместе мы сила. Мы патриоты  </w:t>
      </w:r>
      <w:r>
        <w:rPr>
          <w:rFonts w:ascii="Times New Roman" w:hAnsi="Times New Roman" w:cs="Times New Roman"/>
          <w:sz w:val="28"/>
          <w:szCs w:val="28"/>
        </w:rPr>
        <w:br/>
        <w:t xml:space="preserve">   России»;</w:t>
      </w:r>
    </w:p>
    <w:p w:rsidR="006F40F1" w:rsidRDefault="006F40F1" w:rsidP="00B216AD">
      <w:pPr>
        <w:pStyle w:val="a3"/>
        <w:ind w:left="567" w:right="1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Участие в мероприятиях</w:t>
      </w:r>
      <w:r w:rsidRPr="004A4B2B">
        <w:rPr>
          <w:rFonts w:ascii="Times New Roman" w:hAnsi="Times New Roman" w:cs="Times New Roman"/>
          <w:sz w:val="28"/>
          <w:szCs w:val="28"/>
        </w:rPr>
        <w:t>, посвященных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4B2B">
        <w:rPr>
          <w:rFonts w:ascii="Times New Roman" w:hAnsi="Times New Roman" w:cs="Times New Roman"/>
          <w:sz w:val="28"/>
          <w:szCs w:val="28"/>
        </w:rPr>
        <w:t>Побед</w:t>
      </w:r>
      <w:r w:rsidR="00986F1F">
        <w:rPr>
          <w:rFonts w:ascii="Times New Roman" w:hAnsi="Times New Roman" w:cs="Times New Roman"/>
          <w:sz w:val="28"/>
          <w:szCs w:val="28"/>
        </w:rPr>
        <w:t>е</w:t>
      </w:r>
      <w:r w:rsidRPr="004A4B2B">
        <w:rPr>
          <w:rFonts w:ascii="Times New Roman" w:hAnsi="Times New Roman" w:cs="Times New Roman"/>
          <w:sz w:val="28"/>
          <w:szCs w:val="28"/>
        </w:rPr>
        <w:t xml:space="preserve"> в Великой Отечественной </w:t>
      </w:r>
      <w:r w:rsidR="004718E8">
        <w:rPr>
          <w:rFonts w:ascii="Times New Roman" w:hAnsi="Times New Roman" w:cs="Times New Roman"/>
          <w:sz w:val="28"/>
          <w:szCs w:val="28"/>
        </w:rPr>
        <w:br/>
        <w:t xml:space="preserve">   </w:t>
      </w:r>
      <w:r w:rsidRPr="004A4B2B">
        <w:rPr>
          <w:rFonts w:ascii="Times New Roman" w:hAnsi="Times New Roman" w:cs="Times New Roman"/>
          <w:sz w:val="28"/>
          <w:szCs w:val="28"/>
        </w:rPr>
        <w:t>войне 1941-1945 гг.</w:t>
      </w:r>
      <w:r w:rsidR="004718E8">
        <w:rPr>
          <w:rFonts w:ascii="Times New Roman" w:hAnsi="Times New Roman" w:cs="Times New Roman"/>
          <w:sz w:val="28"/>
          <w:szCs w:val="28"/>
        </w:rPr>
        <w:t>;</w:t>
      </w:r>
      <w:r w:rsidRPr="004A4B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44B9" w:rsidRDefault="006F40F1" w:rsidP="00B216AD">
      <w:pPr>
        <w:pStyle w:val="a3"/>
        <w:ind w:left="567" w:right="1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A4B2B">
        <w:rPr>
          <w:rFonts w:ascii="Times New Roman" w:hAnsi="Times New Roman" w:cs="Times New Roman"/>
          <w:sz w:val="28"/>
          <w:szCs w:val="28"/>
        </w:rPr>
        <w:t xml:space="preserve">Обеспечение участия во всероссийских, региональных мероприятиях, сборах, </w:t>
      </w:r>
      <w:r w:rsidR="004718E8">
        <w:rPr>
          <w:rFonts w:ascii="Times New Roman" w:hAnsi="Times New Roman" w:cs="Times New Roman"/>
          <w:sz w:val="28"/>
          <w:szCs w:val="28"/>
        </w:rPr>
        <w:t xml:space="preserve"> </w:t>
      </w:r>
      <w:r w:rsidR="004718E8">
        <w:rPr>
          <w:rFonts w:ascii="Times New Roman" w:hAnsi="Times New Roman" w:cs="Times New Roman"/>
          <w:sz w:val="28"/>
          <w:szCs w:val="28"/>
        </w:rPr>
        <w:br/>
        <w:t xml:space="preserve">  </w:t>
      </w:r>
      <w:r w:rsidRPr="004A4B2B">
        <w:rPr>
          <w:rFonts w:ascii="Times New Roman" w:hAnsi="Times New Roman" w:cs="Times New Roman"/>
          <w:sz w:val="28"/>
          <w:szCs w:val="28"/>
        </w:rPr>
        <w:t>фестивалях, конкурсах патриотической направленности</w:t>
      </w:r>
      <w:r w:rsidR="00E74BB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44B9">
        <w:rPr>
          <w:rFonts w:ascii="Times New Roman" w:hAnsi="Times New Roman" w:cs="Times New Roman"/>
          <w:sz w:val="28"/>
          <w:szCs w:val="28"/>
        </w:rPr>
        <w:t xml:space="preserve">– </w:t>
      </w:r>
    </w:p>
    <w:p w:rsidR="006F40F1" w:rsidRPr="004A4B2B" w:rsidRDefault="003744B9" w:rsidP="00B216AD">
      <w:pPr>
        <w:pStyle w:val="a3"/>
        <w:ind w:left="567" w:right="1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штабе «Поиск» и местном отделении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Юнармия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организован Пост №1 – почётный караул, который выставляется  на всех торжественных мероприятиях в Сквере Боевой Славы у Вечного огня,  памятника Первогвардейцам, у стелы Город воинской славы и православной часовни в память всех  погибших в годы ВОв. </w:t>
      </w:r>
    </w:p>
    <w:p w:rsidR="006F40F1" w:rsidRPr="004718E8" w:rsidRDefault="006F40F1" w:rsidP="00B216AD">
      <w:pPr>
        <w:pStyle w:val="a3"/>
        <w:numPr>
          <w:ilvl w:val="0"/>
          <w:numId w:val="4"/>
        </w:numPr>
        <w:ind w:left="567" w:right="118" w:firstLine="0"/>
        <w:jc w:val="both"/>
        <w:rPr>
          <w:rFonts w:ascii="Times New Roman" w:hAnsi="Times New Roman" w:cs="Times New Roman"/>
          <w:sz w:val="28"/>
          <w:szCs w:val="28"/>
        </w:rPr>
      </w:pPr>
      <w:r w:rsidRPr="004718E8">
        <w:rPr>
          <w:rFonts w:ascii="Times New Roman" w:hAnsi="Times New Roman" w:cs="Times New Roman"/>
          <w:b/>
          <w:sz w:val="28"/>
          <w:szCs w:val="28"/>
        </w:rPr>
        <w:t>Проведение мероприятий по военно-патриотическому воспитанию граждан</w:t>
      </w:r>
      <w:r w:rsidRPr="004718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40F1" w:rsidRDefault="006F40F1" w:rsidP="00B216AD">
      <w:pPr>
        <w:pStyle w:val="a3"/>
        <w:ind w:left="567" w:right="118"/>
        <w:jc w:val="both"/>
        <w:rPr>
          <w:rFonts w:ascii="Times New Roman" w:hAnsi="Times New Roman" w:cs="Times New Roman"/>
          <w:sz w:val="28"/>
          <w:szCs w:val="28"/>
        </w:rPr>
      </w:pPr>
      <w:r w:rsidRPr="004718E8">
        <w:rPr>
          <w:rFonts w:ascii="Times New Roman" w:hAnsi="Times New Roman" w:cs="Times New Roman"/>
          <w:sz w:val="28"/>
          <w:szCs w:val="28"/>
        </w:rPr>
        <w:t>- Организация и проведение встреч обучающихся образовательных учреждений</w:t>
      </w:r>
      <w:r w:rsidRPr="004A4B2B">
        <w:rPr>
          <w:rFonts w:ascii="Times New Roman" w:hAnsi="Times New Roman" w:cs="Times New Roman"/>
          <w:sz w:val="28"/>
          <w:szCs w:val="28"/>
        </w:rPr>
        <w:t>, представителей молодежных общественных объединений, ветеранских организаций</w:t>
      </w:r>
      <w:r w:rsidR="00AE4865">
        <w:rPr>
          <w:rFonts w:ascii="Times New Roman" w:hAnsi="Times New Roman" w:cs="Times New Roman"/>
          <w:sz w:val="28"/>
          <w:szCs w:val="28"/>
        </w:rPr>
        <w:t>;</w:t>
      </w:r>
    </w:p>
    <w:p w:rsidR="006F40F1" w:rsidRDefault="006F40F1" w:rsidP="00B216AD">
      <w:pPr>
        <w:pStyle w:val="a3"/>
        <w:ind w:left="567" w:right="1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Всероссийская акция «Память поколений»</w:t>
      </w:r>
      <w:r w:rsidR="00AE4865">
        <w:rPr>
          <w:rFonts w:ascii="Times New Roman" w:hAnsi="Times New Roman" w:cs="Times New Roman"/>
          <w:sz w:val="28"/>
          <w:szCs w:val="28"/>
        </w:rPr>
        <w:t>;</w:t>
      </w:r>
    </w:p>
    <w:p w:rsidR="006F40F1" w:rsidRDefault="006F40F1" w:rsidP="00B216AD">
      <w:pPr>
        <w:pStyle w:val="a3"/>
        <w:ind w:left="567" w:right="1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Всероссийская акция «Удели внимание ветерану»</w:t>
      </w:r>
      <w:r w:rsidR="00AE4865">
        <w:rPr>
          <w:rFonts w:ascii="Times New Roman" w:hAnsi="Times New Roman" w:cs="Times New Roman"/>
          <w:sz w:val="28"/>
          <w:szCs w:val="28"/>
        </w:rPr>
        <w:t>;</w:t>
      </w:r>
    </w:p>
    <w:p w:rsidR="006F40F1" w:rsidRPr="004A4B2B" w:rsidRDefault="006F40F1" w:rsidP="00B216AD">
      <w:pPr>
        <w:pStyle w:val="a3"/>
        <w:ind w:left="567" w:right="1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A4B2B">
        <w:rPr>
          <w:rFonts w:ascii="Times New Roman" w:hAnsi="Times New Roman" w:cs="Times New Roman"/>
          <w:sz w:val="28"/>
          <w:szCs w:val="28"/>
        </w:rPr>
        <w:t>Организация и проведение социально-патриотической акции «День призывника»</w:t>
      </w:r>
    </w:p>
    <w:p w:rsidR="006F40F1" w:rsidRPr="004A4B2B" w:rsidRDefault="006F40F1" w:rsidP="00B216AD">
      <w:pPr>
        <w:pStyle w:val="a3"/>
        <w:ind w:left="567" w:right="11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40F1" w:rsidRPr="00AE4865" w:rsidRDefault="006F40F1" w:rsidP="00B216AD">
      <w:pPr>
        <w:pStyle w:val="a3"/>
        <w:numPr>
          <w:ilvl w:val="0"/>
          <w:numId w:val="4"/>
        </w:numPr>
        <w:ind w:left="567" w:right="118" w:firstLine="0"/>
        <w:jc w:val="both"/>
        <w:rPr>
          <w:rFonts w:ascii="Times New Roman" w:hAnsi="Times New Roman" w:cs="Times New Roman"/>
          <w:sz w:val="28"/>
          <w:szCs w:val="28"/>
        </w:rPr>
      </w:pPr>
      <w:r w:rsidRPr="00AE4865">
        <w:rPr>
          <w:rFonts w:ascii="Times New Roman" w:hAnsi="Times New Roman" w:cs="Times New Roman"/>
          <w:b/>
          <w:sz w:val="28"/>
          <w:szCs w:val="28"/>
        </w:rPr>
        <w:t>Проведение мероприятий по героико-патриотическому воспитанию граждан</w:t>
      </w:r>
      <w:r w:rsidRPr="00AE48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40F1" w:rsidRDefault="006F40F1" w:rsidP="00B216AD">
      <w:pPr>
        <w:pStyle w:val="a3"/>
        <w:ind w:left="567" w:right="1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A4B2B">
        <w:rPr>
          <w:rFonts w:ascii="Times New Roman" w:hAnsi="Times New Roman" w:cs="Times New Roman"/>
          <w:sz w:val="28"/>
          <w:szCs w:val="28"/>
        </w:rPr>
        <w:t>Организация и проведение поисковых экспедиций в рамках «Вахты Памяти»</w:t>
      </w:r>
      <w:r w:rsidR="00AE4865">
        <w:rPr>
          <w:rFonts w:ascii="Times New Roman" w:hAnsi="Times New Roman" w:cs="Times New Roman"/>
          <w:sz w:val="28"/>
          <w:szCs w:val="28"/>
        </w:rPr>
        <w:t>;</w:t>
      </w:r>
      <w:r w:rsidRPr="004A4B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40F1" w:rsidRDefault="006F40F1" w:rsidP="00B216AD">
      <w:pPr>
        <w:pStyle w:val="a3"/>
        <w:ind w:left="567" w:right="1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A4B2B">
        <w:rPr>
          <w:rFonts w:ascii="Times New Roman" w:hAnsi="Times New Roman" w:cs="Times New Roman"/>
          <w:sz w:val="28"/>
          <w:szCs w:val="28"/>
        </w:rPr>
        <w:t>Организация и проведение вечеров Памяти, захоронений останков воинов, найденных в ходе поисковых экспедиций</w:t>
      </w:r>
      <w:r w:rsidR="00B216AD">
        <w:rPr>
          <w:rFonts w:ascii="Times New Roman" w:hAnsi="Times New Roman" w:cs="Times New Roman"/>
          <w:sz w:val="28"/>
          <w:szCs w:val="28"/>
        </w:rPr>
        <w:t>. В 2017 году перезахоронено останки 503 воинов Советской армии;</w:t>
      </w:r>
    </w:p>
    <w:p w:rsidR="00AE4865" w:rsidRDefault="00AE4865" w:rsidP="00B216AD">
      <w:pPr>
        <w:pStyle w:val="a3"/>
        <w:ind w:left="567" w:right="1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акция «Дорога домой» - передача останков погибших воинов, найденных в ходе поисковых работ в рамках «Вахты памяти», для перезахоронения на Родине (за 2017 год передано 16 бойцов); </w:t>
      </w:r>
    </w:p>
    <w:p w:rsidR="006F40F1" w:rsidRDefault="00AE4865" w:rsidP="00B216AD">
      <w:pPr>
        <w:pStyle w:val="a3"/>
        <w:ind w:left="567" w:right="1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F40F1" w:rsidRPr="004A4B2B">
        <w:rPr>
          <w:rFonts w:ascii="Times New Roman" w:hAnsi="Times New Roman" w:cs="Times New Roman"/>
          <w:sz w:val="28"/>
          <w:szCs w:val="28"/>
        </w:rPr>
        <w:t>Проведение конкурсов историко-исследовательских работ</w:t>
      </w:r>
      <w:r>
        <w:rPr>
          <w:rFonts w:ascii="Times New Roman" w:hAnsi="Times New Roman" w:cs="Times New Roman"/>
          <w:sz w:val="28"/>
          <w:szCs w:val="28"/>
        </w:rPr>
        <w:t>;</w:t>
      </w:r>
      <w:r w:rsidR="006F40F1" w:rsidRPr="004A4B2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F40F1" w:rsidRDefault="006F40F1" w:rsidP="00B216AD">
      <w:pPr>
        <w:pStyle w:val="a3"/>
        <w:ind w:left="567" w:right="1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Акция «Свеча»</w:t>
      </w:r>
      <w:r w:rsidR="00986F1F">
        <w:rPr>
          <w:rFonts w:ascii="Times New Roman" w:hAnsi="Times New Roman" w:cs="Times New Roman"/>
          <w:sz w:val="28"/>
          <w:szCs w:val="28"/>
        </w:rPr>
        <w:t>, «Свеча Памяти», «Свеча на окне»</w:t>
      </w:r>
      <w:r w:rsidR="00AE4865">
        <w:rPr>
          <w:rFonts w:ascii="Times New Roman" w:hAnsi="Times New Roman" w:cs="Times New Roman"/>
          <w:sz w:val="28"/>
          <w:szCs w:val="28"/>
        </w:rPr>
        <w:t>;</w:t>
      </w:r>
    </w:p>
    <w:p w:rsidR="006F40F1" w:rsidRDefault="006F40F1" w:rsidP="00B216AD">
      <w:pPr>
        <w:pStyle w:val="a3"/>
        <w:ind w:left="567" w:right="1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Уроков мужества в общеобразовательных учреждениях</w:t>
      </w:r>
      <w:r w:rsidR="00AE4865">
        <w:rPr>
          <w:rFonts w:ascii="Times New Roman" w:hAnsi="Times New Roman" w:cs="Times New Roman"/>
          <w:sz w:val="28"/>
          <w:szCs w:val="28"/>
        </w:rPr>
        <w:t>;</w:t>
      </w:r>
    </w:p>
    <w:p w:rsidR="006F40F1" w:rsidRPr="004A4B2B" w:rsidRDefault="006F40F1" w:rsidP="00B216AD">
      <w:pPr>
        <w:pStyle w:val="a3"/>
        <w:ind w:left="567" w:right="1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районе работают </w:t>
      </w:r>
      <w:r w:rsidR="00986F1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поисковых отряда – «Благо</w:t>
      </w:r>
      <w:r w:rsidR="00EC4B16">
        <w:rPr>
          <w:rFonts w:ascii="Times New Roman" w:hAnsi="Times New Roman" w:cs="Times New Roman"/>
          <w:sz w:val="28"/>
          <w:szCs w:val="28"/>
        </w:rPr>
        <w:t xml:space="preserve">вест» командир Бараненков В.В. , </w:t>
      </w:r>
      <w:r>
        <w:rPr>
          <w:rFonts w:ascii="Times New Roman" w:hAnsi="Times New Roman" w:cs="Times New Roman"/>
          <w:sz w:val="28"/>
          <w:szCs w:val="28"/>
        </w:rPr>
        <w:t xml:space="preserve"> «Гвардеец» командир </w:t>
      </w:r>
      <w:proofErr w:type="spellStart"/>
      <w:r w:rsidR="00E74BB0">
        <w:rPr>
          <w:rFonts w:ascii="Times New Roman" w:hAnsi="Times New Roman" w:cs="Times New Roman"/>
          <w:sz w:val="28"/>
          <w:szCs w:val="28"/>
        </w:rPr>
        <w:t>Ведякин</w:t>
      </w:r>
      <w:proofErr w:type="spellEnd"/>
      <w:r w:rsidR="00E74BB0">
        <w:rPr>
          <w:rFonts w:ascii="Times New Roman" w:hAnsi="Times New Roman" w:cs="Times New Roman"/>
          <w:sz w:val="28"/>
          <w:szCs w:val="28"/>
        </w:rPr>
        <w:t xml:space="preserve"> В.В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E74BB0">
        <w:rPr>
          <w:rFonts w:ascii="Times New Roman" w:hAnsi="Times New Roman" w:cs="Times New Roman"/>
          <w:sz w:val="28"/>
          <w:szCs w:val="28"/>
        </w:rPr>
        <w:t xml:space="preserve"> </w:t>
      </w:r>
      <w:r w:rsidR="00EC4B16">
        <w:rPr>
          <w:rFonts w:ascii="Times New Roman" w:hAnsi="Times New Roman" w:cs="Times New Roman"/>
          <w:sz w:val="28"/>
          <w:szCs w:val="28"/>
        </w:rPr>
        <w:t xml:space="preserve">, </w:t>
      </w:r>
      <w:r w:rsidR="00E74BB0">
        <w:rPr>
          <w:rFonts w:ascii="Times New Roman" w:hAnsi="Times New Roman" w:cs="Times New Roman"/>
          <w:sz w:val="28"/>
          <w:szCs w:val="28"/>
        </w:rPr>
        <w:t xml:space="preserve">«Мы </w:t>
      </w:r>
      <w:r w:rsidR="00986F1F">
        <w:rPr>
          <w:rFonts w:ascii="Times New Roman" w:hAnsi="Times New Roman" w:cs="Times New Roman"/>
          <w:sz w:val="28"/>
          <w:szCs w:val="28"/>
        </w:rPr>
        <w:t>помним</w:t>
      </w:r>
      <w:r w:rsidR="00E74BB0">
        <w:rPr>
          <w:rFonts w:ascii="Times New Roman" w:hAnsi="Times New Roman" w:cs="Times New Roman"/>
          <w:sz w:val="28"/>
          <w:szCs w:val="28"/>
        </w:rPr>
        <w:t>»</w:t>
      </w:r>
      <w:r w:rsidR="00EC4B16">
        <w:rPr>
          <w:rFonts w:ascii="Times New Roman" w:hAnsi="Times New Roman" w:cs="Times New Roman"/>
          <w:sz w:val="28"/>
          <w:szCs w:val="28"/>
        </w:rPr>
        <w:t xml:space="preserve"> командир Архипов М.А</w:t>
      </w:r>
      <w:r w:rsidR="00E74BB0">
        <w:rPr>
          <w:rFonts w:ascii="Times New Roman" w:hAnsi="Times New Roman" w:cs="Times New Roman"/>
          <w:sz w:val="28"/>
          <w:szCs w:val="28"/>
        </w:rPr>
        <w:t>.</w:t>
      </w:r>
      <w:r w:rsidR="00AE4865">
        <w:rPr>
          <w:rFonts w:ascii="Times New Roman" w:hAnsi="Times New Roman" w:cs="Times New Roman"/>
          <w:sz w:val="28"/>
          <w:szCs w:val="28"/>
        </w:rPr>
        <w:t>.</w:t>
      </w:r>
      <w:r w:rsidR="00E74B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40F1" w:rsidRPr="004A4B2B" w:rsidRDefault="006F40F1" w:rsidP="00B216AD">
      <w:pPr>
        <w:pStyle w:val="a3"/>
        <w:ind w:left="567" w:right="118"/>
        <w:jc w:val="both"/>
        <w:rPr>
          <w:rFonts w:ascii="Times New Roman" w:hAnsi="Times New Roman" w:cs="Times New Roman"/>
          <w:sz w:val="28"/>
          <w:szCs w:val="28"/>
        </w:rPr>
      </w:pPr>
    </w:p>
    <w:p w:rsidR="006F40F1" w:rsidRPr="00AE4865" w:rsidRDefault="006F40F1" w:rsidP="00B216AD">
      <w:pPr>
        <w:pStyle w:val="a3"/>
        <w:numPr>
          <w:ilvl w:val="0"/>
          <w:numId w:val="4"/>
        </w:numPr>
        <w:ind w:left="567" w:right="118" w:firstLine="0"/>
        <w:jc w:val="both"/>
        <w:rPr>
          <w:rFonts w:ascii="Times New Roman" w:hAnsi="Times New Roman" w:cs="Times New Roman"/>
          <w:sz w:val="28"/>
          <w:szCs w:val="28"/>
        </w:rPr>
      </w:pPr>
      <w:r w:rsidRPr="00AE4865">
        <w:rPr>
          <w:rFonts w:ascii="Times New Roman" w:hAnsi="Times New Roman" w:cs="Times New Roman"/>
          <w:b/>
          <w:sz w:val="28"/>
          <w:szCs w:val="28"/>
        </w:rPr>
        <w:t>Допризывная подготовка молодежи к военной службе</w:t>
      </w:r>
      <w:r w:rsidRPr="00AE486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E4865" w:rsidRDefault="006F40F1" w:rsidP="00B216AD">
      <w:pPr>
        <w:pStyle w:val="a3"/>
        <w:ind w:left="567" w:right="118"/>
        <w:jc w:val="both"/>
        <w:rPr>
          <w:rFonts w:ascii="Times New Roman" w:hAnsi="Times New Roman" w:cs="Times New Roman"/>
          <w:sz w:val="28"/>
          <w:szCs w:val="28"/>
        </w:rPr>
      </w:pPr>
      <w:r w:rsidRPr="00AE4865"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4B2B">
        <w:rPr>
          <w:rFonts w:ascii="Times New Roman" w:hAnsi="Times New Roman" w:cs="Times New Roman"/>
          <w:sz w:val="28"/>
          <w:szCs w:val="28"/>
        </w:rPr>
        <w:t>Организация и проведение соревнований по техническим и военно-прикладным видам спорта</w:t>
      </w:r>
      <w:r>
        <w:rPr>
          <w:rFonts w:ascii="Times New Roman" w:hAnsi="Times New Roman" w:cs="Times New Roman"/>
          <w:sz w:val="28"/>
          <w:szCs w:val="28"/>
        </w:rPr>
        <w:t xml:space="preserve"> («А ну-ка, парни!»)</w:t>
      </w:r>
      <w:r w:rsidR="00AE4865">
        <w:rPr>
          <w:rFonts w:ascii="Times New Roman" w:hAnsi="Times New Roman" w:cs="Times New Roman"/>
          <w:sz w:val="28"/>
          <w:szCs w:val="28"/>
        </w:rPr>
        <w:t>;</w:t>
      </w:r>
    </w:p>
    <w:p w:rsidR="006F40F1" w:rsidRDefault="00AE4865" w:rsidP="00B216AD">
      <w:pPr>
        <w:pStyle w:val="a3"/>
        <w:ind w:left="567" w:right="1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и проведение «Юнармейских состязаний», посвящённых Дню защитника Отечества</w:t>
      </w:r>
      <w:r w:rsidR="006F40F1">
        <w:rPr>
          <w:rFonts w:ascii="Times New Roman" w:hAnsi="Times New Roman" w:cs="Times New Roman"/>
          <w:sz w:val="28"/>
          <w:szCs w:val="28"/>
        </w:rPr>
        <w:t>.</w:t>
      </w:r>
    </w:p>
    <w:p w:rsidR="006F40F1" w:rsidRDefault="006D6E9A" w:rsidP="00B216AD">
      <w:pPr>
        <w:spacing w:before="100" w:beforeAutospacing="1" w:after="100" w:afterAutospacing="1"/>
        <w:ind w:left="567" w:right="11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6F40F1" w:rsidRPr="00AE4865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использованием  средств районного бюджета в рамках программы проведены следующие мероприятия:</w:t>
      </w:r>
    </w:p>
    <w:p w:rsidR="00AE4865" w:rsidRPr="00EC4B16" w:rsidRDefault="00AE4865" w:rsidP="00B216AD">
      <w:pPr>
        <w:spacing w:before="100" w:beforeAutospacing="1" w:after="100" w:afterAutospacing="1"/>
        <w:ind w:left="567" w:right="118"/>
        <w:contextualSpacing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 – 22.02.2017г. – проведение </w:t>
      </w:r>
      <w:r w:rsidRPr="006D6E9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соревнований по военно-прикладным видам спорта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Юнармейские состязания</w:t>
      </w:r>
      <w:r w:rsidRPr="006D6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посвящённых Дню защитников Отечества – </w:t>
      </w:r>
      <w:r w:rsidR="00B216A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D6E9A">
        <w:rPr>
          <w:rFonts w:ascii="Times New Roman" w:eastAsia="Times New Roman" w:hAnsi="Times New Roman" w:cs="Times New Roman"/>
          <w:sz w:val="28"/>
          <w:szCs w:val="28"/>
          <w:lang w:eastAsia="ru-RU"/>
        </w:rPr>
        <w:t>000 руб.;</w:t>
      </w:r>
    </w:p>
    <w:p w:rsidR="006F40F1" w:rsidRDefault="006F40F1" w:rsidP="00B216AD">
      <w:pPr>
        <w:spacing w:before="100" w:beforeAutospacing="1" w:after="100" w:afterAutospacing="1"/>
        <w:ind w:left="567" w:right="11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E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продукции для обеспечения проведения социально-патриотической ак</w:t>
      </w:r>
      <w:r w:rsidR="00986F1F" w:rsidRPr="006D6E9A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«Георгиевская ленточка» - 15</w:t>
      </w:r>
      <w:r w:rsidRPr="006D6E9A">
        <w:rPr>
          <w:rFonts w:ascii="Times New Roman" w:eastAsia="Times New Roman" w:hAnsi="Times New Roman" w:cs="Times New Roman"/>
          <w:sz w:val="28"/>
          <w:szCs w:val="28"/>
          <w:lang w:eastAsia="ru-RU"/>
        </w:rPr>
        <w:t>000 руб.;</w:t>
      </w:r>
    </w:p>
    <w:p w:rsidR="00B216AD" w:rsidRPr="006D6E9A" w:rsidRDefault="00B216AD" w:rsidP="00B216AD">
      <w:pPr>
        <w:spacing w:before="100" w:beforeAutospacing="1" w:after="100" w:afterAutospacing="1"/>
        <w:ind w:left="567" w:right="11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сувенирной продукции – 3000 руб.;</w:t>
      </w:r>
    </w:p>
    <w:p w:rsidR="006F40F1" w:rsidRPr="006D6E9A" w:rsidRDefault="00AE4865" w:rsidP="00B216AD">
      <w:pPr>
        <w:spacing w:before="100" w:beforeAutospacing="1" w:after="100" w:afterAutospacing="1"/>
        <w:ind w:left="567" w:right="11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25.04. – 06.05.2017г.</w:t>
      </w:r>
      <w:r w:rsidR="006F40F1" w:rsidRPr="006D6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участие поисковых отрядов Ельнинского района «Благовест» и «Гвардеец» в Меж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дународной «Вахте Памяти - 2017</w:t>
      </w:r>
      <w:r w:rsidR="006F40F1" w:rsidRPr="006D6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Ярцевского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40F1" w:rsidRPr="006D6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Смоленской области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210</w:t>
      </w:r>
      <w:r w:rsidR="00C20AFC" w:rsidRPr="006D6E9A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6F40F1" w:rsidRPr="006D6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="003942F9">
        <w:rPr>
          <w:rFonts w:ascii="Times New Roman" w:eastAsia="Times New Roman" w:hAnsi="Times New Roman" w:cs="Times New Roman"/>
          <w:sz w:val="28"/>
          <w:szCs w:val="28"/>
          <w:lang w:eastAsia="ru-RU"/>
        </w:rPr>
        <w:t>. 00 коп</w:t>
      </w:r>
      <w:proofErr w:type="gramStart"/>
      <w:r w:rsidR="003942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394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3942F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="003942F9">
        <w:rPr>
          <w:rFonts w:ascii="Times New Roman" w:eastAsia="Times New Roman" w:hAnsi="Times New Roman" w:cs="Times New Roman"/>
          <w:sz w:val="28"/>
          <w:szCs w:val="28"/>
          <w:lang w:eastAsia="ru-RU"/>
        </w:rPr>
        <w:t>ол-во участников - 1</w:t>
      </w:r>
      <w:r w:rsidR="00B216A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6F40F1" w:rsidRPr="006D6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человек) ;</w:t>
      </w:r>
    </w:p>
    <w:p w:rsidR="006F40F1" w:rsidRPr="006D6E9A" w:rsidRDefault="003942F9" w:rsidP="00B216AD">
      <w:pPr>
        <w:spacing w:before="100" w:beforeAutospacing="1" w:after="100" w:afterAutospacing="1"/>
        <w:ind w:left="567" w:right="11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 – 21.05.2017г. - проведение районной «Вахты Памяти - 2017» поисковым отрядом «Гвардеец» - 12000 руб</w:t>
      </w:r>
      <w:r w:rsidR="006F40F1" w:rsidRPr="006D6E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(кол-во участников – </w:t>
      </w:r>
      <w:r w:rsidR="00B216AD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человек)</w:t>
      </w:r>
      <w:r w:rsidR="006F40F1" w:rsidRPr="006D6E9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F40F1" w:rsidRPr="006D6E9A" w:rsidRDefault="003942F9" w:rsidP="00B216AD">
      <w:pPr>
        <w:spacing w:before="100" w:beforeAutospacing="1" w:after="100" w:afterAutospacing="1"/>
        <w:ind w:left="567" w:right="11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12.06.2017г.</w:t>
      </w:r>
      <w:r w:rsidR="006F40F1" w:rsidRPr="006D6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проведение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</w:t>
      </w:r>
      <w:r w:rsidR="006F40F1" w:rsidRPr="006D6E9A">
        <w:rPr>
          <w:rFonts w:ascii="Times New Roman" w:eastAsia="Times New Roman" w:hAnsi="Times New Roman" w:cs="Times New Roman"/>
          <w:sz w:val="28"/>
          <w:szCs w:val="28"/>
          <w:lang w:eastAsia="ru-RU"/>
        </w:rPr>
        <w:t>-патриотической акции «Мы – граждане России»</w:t>
      </w:r>
      <w:r w:rsidR="00C20AFC" w:rsidRPr="006D6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(приобретение российской ленты, подарков гражданам, получающим паспорта)</w:t>
      </w:r>
      <w:r w:rsidR="006F40F1" w:rsidRPr="006D6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C20AFC" w:rsidRPr="006D6E9A">
        <w:rPr>
          <w:rFonts w:ascii="Times New Roman" w:eastAsia="Times New Roman" w:hAnsi="Times New Roman" w:cs="Times New Roman"/>
          <w:sz w:val="28"/>
          <w:szCs w:val="28"/>
          <w:lang w:eastAsia="ru-RU"/>
        </w:rPr>
        <w:t>5000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  <w:r w:rsidR="006F40F1" w:rsidRPr="006D6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(кол-во участников -</w:t>
      </w:r>
      <w:r w:rsidR="00C20AFC" w:rsidRPr="006D6E9A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="006F40F1" w:rsidRPr="006D6E9A">
        <w:rPr>
          <w:rFonts w:ascii="Times New Roman" w:eastAsia="Times New Roman" w:hAnsi="Times New Roman" w:cs="Times New Roman"/>
          <w:sz w:val="28"/>
          <w:szCs w:val="28"/>
          <w:lang w:eastAsia="ru-RU"/>
        </w:rPr>
        <w:t>0 человек);</w:t>
      </w:r>
      <w:proofErr w:type="gramEnd"/>
    </w:p>
    <w:p w:rsidR="006F40F1" w:rsidRDefault="003942F9" w:rsidP="00B216AD">
      <w:pPr>
        <w:spacing w:before="100" w:beforeAutospacing="1" w:after="100" w:afterAutospacing="1"/>
        <w:ind w:left="567" w:right="11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 – 19.06.2017г.</w:t>
      </w:r>
      <w:r w:rsidR="006F40F1" w:rsidRPr="006D6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участия  поискового отряда </w:t>
      </w:r>
      <w:r w:rsidR="006F40F1" w:rsidRPr="006D6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«Благовест»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Межрегиональной «Вахте Памяти - 2017» на территории Ельнинского района Смоленской области </w:t>
      </w:r>
      <w:r w:rsidR="006F40F1" w:rsidRPr="006D6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120</w:t>
      </w:r>
      <w:r w:rsidR="00C20AFC" w:rsidRPr="006D6E9A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6F40F1" w:rsidRPr="006D6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(кол-во участников - </w:t>
      </w:r>
      <w:r w:rsidR="00B216AD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6F40F1" w:rsidRPr="006D6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человек);</w:t>
      </w:r>
    </w:p>
    <w:p w:rsidR="003942F9" w:rsidRPr="006D6E9A" w:rsidRDefault="003942F9" w:rsidP="00B216AD">
      <w:pPr>
        <w:spacing w:before="100" w:beforeAutospacing="1" w:after="100" w:afterAutospacing="1"/>
        <w:ind w:left="567" w:right="11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 – 10.07.2017г. – проведение районной учебно-тренировочной «Вахты Памяти - 2017» поисковым отрядом «Мы помним!»  - </w:t>
      </w:r>
      <w:r w:rsidR="00B216A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000 руб. (кол-во участников – 16 человек);</w:t>
      </w:r>
    </w:p>
    <w:p w:rsidR="00C20AFC" w:rsidRPr="006D6E9A" w:rsidRDefault="003942F9" w:rsidP="00B216AD">
      <w:pPr>
        <w:spacing w:before="100" w:beforeAutospacing="1" w:after="100" w:afterAutospacing="1"/>
        <w:ind w:left="567" w:right="11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 – 23.08.2017г.</w:t>
      </w:r>
      <w:r w:rsidR="00C20AFC" w:rsidRPr="006D6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участие поисковых отрядов Ельнинского района в Меж</w:t>
      </w:r>
      <w:r w:rsidR="006D6E9A" w:rsidRPr="006D6E9A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дународ</w:t>
      </w:r>
      <w:r w:rsidR="00C20AFC" w:rsidRPr="006D6E9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</w:t>
      </w:r>
      <w:r w:rsidR="009E0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учебно-тренировочной  «Вахте Памяти - 2017</w:t>
      </w:r>
      <w:r w:rsidR="00C20AFC" w:rsidRPr="006D6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на территории </w:t>
      </w:r>
      <w:r w:rsidR="009E0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Гагаринского </w:t>
      </w:r>
      <w:r w:rsidR="00C20AFC" w:rsidRPr="006D6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Смоленской области – </w:t>
      </w:r>
      <w:r w:rsidR="009E098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216A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9E098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C20AFC" w:rsidRPr="006D6E9A">
        <w:rPr>
          <w:rFonts w:ascii="Times New Roman" w:eastAsia="Times New Roman" w:hAnsi="Times New Roman" w:cs="Times New Roman"/>
          <w:sz w:val="28"/>
          <w:szCs w:val="28"/>
          <w:lang w:eastAsia="ru-RU"/>
        </w:rPr>
        <w:t>00 руб</w:t>
      </w:r>
      <w:r w:rsidR="006D6E9A" w:rsidRPr="006D6E9A">
        <w:rPr>
          <w:rFonts w:ascii="Times New Roman" w:eastAsia="Times New Roman" w:hAnsi="Times New Roman" w:cs="Times New Roman"/>
          <w:sz w:val="28"/>
          <w:szCs w:val="28"/>
          <w:lang w:eastAsia="ru-RU"/>
        </w:rPr>
        <w:t>. (кол-во участников -25</w:t>
      </w:r>
      <w:r w:rsidR="00C20AFC" w:rsidRPr="006D6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человек)</w:t>
      </w:r>
      <w:proofErr w:type="gramStart"/>
      <w:r w:rsidR="00C20AFC" w:rsidRPr="006D6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C20AFC" w:rsidRPr="006D6E9A" w:rsidRDefault="009E0985" w:rsidP="00B216AD">
      <w:pPr>
        <w:spacing w:before="100" w:beforeAutospacing="1" w:after="100" w:afterAutospacing="1"/>
        <w:ind w:left="567" w:right="11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17.09.2017г. – обеспечение проведения захоронения останков воинов Советской армии, найденных в ходе поисковых работ в рамках «Вахты Памяти - 2017» - </w:t>
      </w:r>
      <w:r w:rsidR="00B216AD">
        <w:rPr>
          <w:rFonts w:ascii="Times New Roman" w:eastAsia="Times New Roman" w:hAnsi="Times New Roman" w:cs="Times New Roman"/>
          <w:sz w:val="28"/>
          <w:szCs w:val="28"/>
          <w:lang w:eastAsia="ru-RU"/>
        </w:rPr>
        <w:t>63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000 руб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gramEnd"/>
    </w:p>
    <w:p w:rsidR="000728B0" w:rsidRDefault="000728B0" w:rsidP="000728B0">
      <w:pPr>
        <w:spacing w:before="100" w:beforeAutospacing="1" w:after="100" w:afterAutospacing="1"/>
        <w:ind w:left="567" w:right="118" w:firstLine="71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8B0" w:rsidRDefault="000728B0" w:rsidP="000728B0">
      <w:pPr>
        <w:spacing w:before="100" w:beforeAutospacing="1" w:after="100" w:afterAutospacing="1"/>
        <w:ind w:left="567" w:right="118" w:firstLine="71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2018г. объём финансирования программы составил 150 тысяч рублей. С использованием </w:t>
      </w:r>
      <w:r w:rsidRPr="00DD094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районного бюджета в рамках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2018г.</w:t>
      </w:r>
      <w:r w:rsidRPr="00DD0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проведены следующие мероприятия:</w:t>
      </w:r>
    </w:p>
    <w:p w:rsidR="000728B0" w:rsidRDefault="000728B0" w:rsidP="000728B0">
      <w:pPr>
        <w:spacing w:before="100" w:beforeAutospacing="1" w:after="100" w:afterAutospacing="1"/>
        <w:ind w:left="567" w:right="11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12.01.2018г. – проведение военно-спортивной игры «Зарница» - 1000 руб. (количество участников 90 чел.);</w:t>
      </w:r>
    </w:p>
    <w:p w:rsidR="000728B0" w:rsidRDefault="000728B0" w:rsidP="000728B0">
      <w:pPr>
        <w:spacing w:before="100" w:beforeAutospacing="1" w:after="100" w:afterAutospacing="1"/>
        <w:ind w:left="567" w:right="11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20.02.2018г. – проведение соревнований по военно-прикладным видам спорта «А ну-ка, парни!» - 2878 руб.;</w:t>
      </w:r>
    </w:p>
    <w:p w:rsidR="000728B0" w:rsidRDefault="000728B0" w:rsidP="000728B0">
      <w:pPr>
        <w:spacing w:before="100" w:beforeAutospacing="1" w:after="100" w:afterAutospacing="1"/>
        <w:ind w:left="567" w:right="11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проведения акции «Мы граждане России» - 5000 руб.;</w:t>
      </w:r>
    </w:p>
    <w:p w:rsidR="000728B0" w:rsidRDefault="000728B0" w:rsidP="000728B0">
      <w:pPr>
        <w:spacing w:before="100" w:beforeAutospacing="1" w:after="100" w:afterAutospacing="1"/>
        <w:ind w:left="567" w:right="11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проведения акции «Непобеждённые. Пример для молодых» - 15000 руб.;</w:t>
      </w:r>
    </w:p>
    <w:p w:rsidR="000728B0" w:rsidRDefault="00853046" w:rsidP="000728B0">
      <w:pPr>
        <w:spacing w:before="100" w:beforeAutospacing="1" w:after="100" w:afterAutospacing="1"/>
        <w:ind w:left="567" w:right="11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25.04. – 04.05.</w:t>
      </w:r>
      <w:r w:rsidR="00C27295" w:rsidRPr="00C27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7295">
        <w:rPr>
          <w:rFonts w:ascii="Times New Roman" w:eastAsia="Times New Roman" w:hAnsi="Times New Roman" w:cs="Times New Roman"/>
          <w:sz w:val="28"/>
          <w:szCs w:val="28"/>
          <w:lang w:eastAsia="ru-RU"/>
        </w:rPr>
        <w:t>2018г.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обеспечение участия поисковых отрядов «Гвардеец», «Благовест» в Межрегиональной «Вахте Памяти - 2018» 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Духовщинского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– 21000 руб.;</w:t>
      </w:r>
    </w:p>
    <w:p w:rsidR="00853046" w:rsidRDefault="00C27295" w:rsidP="000728B0">
      <w:pPr>
        <w:spacing w:before="100" w:beforeAutospacing="1" w:after="100" w:afterAutospacing="1"/>
        <w:ind w:left="567" w:right="11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15 -24.05</w:t>
      </w:r>
      <w:r w:rsidR="008530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27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2018г.</w:t>
      </w:r>
      <w:r w:rsidR="00853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проведение районной «Вахты Памяти» ПО «Гвардеец» - 12000;</w:t>
      </w:r>
    </w:p>
    <w:p w:rsidR="00853046" w:rsidRDefault="00853046" w:rsidP="000728B0">
      <w:pPr>
        <w:spacing w:before="100" w:beforeAutospacing="1" w:after="100" w:afterAutospacing="1"/>
        <w:ind w:left="567" w:right="11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28.05 – 06.06. </w:t>
      </w:r>
      <w:r w:rsidR="00C27295">
        <w:rPr>
          <w:rFonts w:ascii="Times New Roman" w:eastAsia="Times New Roman" w:hAnsi="Times New Roman" w:cs="Times New Roman"/>
          <w:sz w:val="28"/>
          <w:szCs w:val="28"/>
          <w:lang w:eastAsia="ru-RU"/>
        </w:rPr>
        <w:t>2018г.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районной «Вахты Памяти» ПО «Благовест» - 12000.</w:t>
      </w:r>
    </w:p>
    <w:p w:rsidR="00DD0948" w:rsidRPr="00DD0948" w:rsidRDefault="00DD0948" w:rsidP="00B216AD">
      <w:pPr>
        <w:widowControl w:val="0"/>
        <w:autoSpaceDE w:val="0"/>
        <w:autoSpaceDN w:val="0"/>
        <w:adjustRightInd w:val="0"/>
        <w:ind w:left="567" w:right="118"/>
      </w:pPr>
    </w:p>
    <w:sectPr w:rsidR="00DD0948" w:rsidRPr="00DD0948" w:rsidSect="006F40F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9053E"/>
    <w:multiLevelType w:val="hybridMultilevel"/>
    <w:tmpl w:val="DED64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7A2B44"/>
    <w:multiLevelType w:val="hybridMultilevel"/>
    <w:tmpl w:val="865E662A"/>
    <w:lvl w:ilvl="0" w:tplc="5CF6E428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979"/>
        </w:tabs>
        <w:ind w:left="197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699"/>
        </w:tabs>
        <w:ind w:left="2699" w:hanging="360"/>
      </w:pPr>
    </w:lvl>
    <w:lvl w:ilvl="3" w:tplc="0419000F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>
      <w:start w:val="1"/>
      <w:numFmt w:val="decimal"/>
      <w:lvlText w:val="%5."/>
      <w:lvlJc w:val="left"/>
      <w:pPr>
        <w:tabs>
          <w:tab w:val="num" w:pos="4139"/>
        </w:tabs>
        <w:ind w:left="4139" w:hanging="360"/>
      </w:pPr>
    </w:lvl>
    <w:lvl w:ilvl="5" w:tplc="0419001B">
      <w:start w:val="1"/>
      <w:numFmt w:val="decimal"/>
      <w:lvlText w:val="%6."/>
      <w:lvlJc w:val="left"/>
      <w:pPr>
        <w:tabs>
          <w:tab w:val="num" w:pos="4859"/>
        </w:tabs>
        <w:ind w:left="4859" w:hanging="360"/>
      </w:pPr>
    </w:lvl>
    <w:lvl w:ilvl="6" w:tplc="0419000F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>
      <w:start w:val="1"/>
      <w:numFmt w:val="decimal"/>
      <w:lvlText w:val="%8."/>
      <w:lvlJc w:val="left"/>
      <w:pPr>
        <w:tabs>
          <w:tab w:val="num" w:pos="6299"/>
        </w:tabs>
        <w:ind w:left="6299" w:hanging="360"/>
      </w:pPr>
    </w:lvl>
    <w:lvl w:ilvl="8" w:tplc="0419001B">
      <w:start w:val="1"/>
      <w:numFmt w:val="decimal"/>
      <w:lvlText w:val="%9."/>
      <w:lvlJc w:val="left"/>
      <w:pPr>
        <w:tabs>
          <w:tab w:val="num" w:pos="7019"/>
        </w:tabs>
        <w:ind w:left="7019" w:hanging="360"/>
      </w:pPr>
    </w:lvl>
  </w:abstractNum>
  <w:abstractNum w:abstractNumId="2">
    <w:nsid w:val="275C33C7"/>
    <w:multiLevelType w:val="hybridMultilevel"/>
    <w:tmpl w:val="FB64E4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C3B5F3E"/>
    <w:multiLevelType w:val="hybridMultilevel"/>
    <w:tmpl w:val="10D4D13E"/>
    <w:lvl w:ilvl="0" w:tplc="B7DE5730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642B3D"/>
    <w:multiLevelType w:val="hybridMultilevel"/>
    <w:tmpl w:val="B9DCDFB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7D0E6635"/>
    <w:multiLevelType w:val="hybridMultilevel"/>
    <w:tmpl w:val="24286386"/>
    <w:lvl w:ilvl="0" w:tplc="B226DFF4">
      <w:start w:val="1"/>
      <w:numFmt w:val="decimal"/>
      <w:lvlText w:val="%1."/>
      <w:lvlJc w:val="left"/>
      <w:pPr>
        <w:ind w:left="7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1"/>
  </w:num>
  <w:num w:numId="6">
    <w:abstractNumId w:val="2"/>
  </w:num>
  <w:num w:numId="7">
    <w:abstractNumId w:val="0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D7E95"/>
    <w:rsid w:val="00016264"/>
    <w:rsid w:val="000207FC"/>
    <w:rsid w:val="00032A84"/>
    <w:rsid w:val="000728B0"/>
    <w:rsid w:val="001C6E02"/>
    <w:rsid w:val="001E3ECE"/>
    <w:rsid w:val="002061E3"/>
    <w:rsid w:val="00213760"/>
    <w:rsid w:val="00243B74"/>
    <w:rsid w:val="0027607F"/>
    <w:rsid w:val="002F69BB"/>
    <w:rsid w:val="003003DB"/>
    <w:rsid w:val="00315EF9"/>
    <w:rsid w:val="003744B9"/>
    <w:rsid w:val="00377A08"/>
    <w:rsid w:val="003942F9"/>
    <w:rsid w:val="00396112"/>
    <w:rsid w:val="004718E8"/>
    <w:rsid w:val="0049539D"/>
    <w:rsid w:val="00570493"/>
    <w:rsid w:val="005D3F16"/>
    <w:rsid w:val="00623578"/>
    <w:rsid w:val="006C21B4"/>
    <w:rsid w:val="006D6E9A"/>
    <w:rsid w:val="006E6A54"/>
    <w:rsid w:val="006F40F1"/>
    <w:rsid w:val="00726851"/>
    <w:rsid w:val="0079388A"/>
    <w:rsid w:val="007D7E95"/>
    <w:rsid w:val="008346BD"/>
    <w:rsid w:val="00853046"/>
    <w:rsid w:val="008921DE"/>
    <w:rsid w:val="008A0BCD"/>
    <w:rsid w:val="009024D0"/>
    <w:rsid w:val="0091090C"/>
    <w:rsid w:val="00986F1F"/>
    <w:rsid w:val="009D7D86"/>
    <w:rsid w:val="009E0985"/>
    <w:rsid w:val="00A429A6"/>
    <w:rsid w:val="00A6422F"/>
    <w:rsid w:val="00AC4DC8"/>
    <w:rsid w:val="00AE4865"/>
    <w:rsid w:val="00B216AD"/>
    <w:rsid w:val="00B853BE"/>
    <w:rsid w:val="00BB1B14"/>
    <w:rsid w:val="00BC3B65"/>
    <w:rsid w:val="00C07731"/>
    <w:rsid w:val="00C20AFC"/>
    <w:rsid w:val="00C27295"/>
    <w:rsid w:val="00C63B3F"/>
    <w:rsid w:val="00CD7F19"/>
    <w:rsid w:val="00D34CAE"/>
    <w:rsid w:val="00D96D0F"/>
    <w:rsid w:val="00DD0948"/>
    <w:rsid w:val="00E6538C"/>
    <w:rsid w:val="00E74BB0"/>
    <w:rsid w:val="00EB00F9"/>
    <w:rsid w:val="00EB0AF7"/>
    <w:rsid w:val="00EC4B16"/>
    <w:rsid w:val="00EF3885"/>
    <w:rsid w:val="00F04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E95"/>
    <w:pPr>
      <w:spacing w:after="0" w:line="240" w:lineRule="auto"/>
      <w:ind w:left="-539" w:right="-215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D7E95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7D7E95"/>
    <w:pPr>
      <w:ind w:left="720"/>
      <w:contextualSpacing/>
    </w:pPr>
  </w:style>
  <w:style w:type="character" w:customStyle="1" w:styleId="apple-style-span">
    <w:name w:val="apple-style-span"/>
    <w:basedOn w:val="a0"/>
    <w:rsid w:val="00243B74"/>
    <w:rPr>
      <w:rFonts w:ascii="Times New Roman" w:hAnsi="Times New Roman" w:cs="Times New Roman" w:hint="default"/>
    </w:rPr>
  </w:style>
  <w:style w:type="table" w:styleId="a6">
    <w:name w:val="Table Grid"/>
    <w:basedOn w:val="a1"/>
    <w:rsid w:val="00243B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2061E3"/>
    <w:pPr>
      <w:ind w:left="0" w:right="0"/>
      <w:jc w:val="left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2061E3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2061E3"/>
    <w:pPr>
      <w:ind w:left="0" w:right="200" w:firstLine="567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caption"/>
    <w:basedOn w:val="a"/>
    <w:next w:val="a"/>
    <w:qFormat/>
    <w:rsid w:val="002061E3"/>
    <w:pPr>
      <w:spacing w:before="120"/>
      <w:ind w:left="0" w:right="0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061E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061E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F40F1"/>
    <w:rPr>
      <w:rFonts w:cs="Times New Roman"/>
    </w:rPr>
  </w:style>
  <w:style w:type="character" w:customStyle="1" w:styleId="a4">
    <w:name w:val="Без интервала Знак"/>
    <w:basedOn w:val="a0"/>
    <w:link w:val="a3"/>
    <w:uiPriority w:val="1"/>
    <w:rsid w:val="003744B9"/>
  </w:style>
  <w:style w:type="paragraph" w:customStyle="1" w:styleId="22">
    <w:name w:val="Основной текст 22"/>
    <w:basedOn w:val="a"/>
    <w:rsid w:val="00C27295"/>
    <w:pPr>
      <w:ind w:left="0" w:right="200" w:firstLine="567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7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46C0D7-37D3-446A-8486-42D17E4D1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2670</Words>
  <Characters>15220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19</cp:revision>
  <cp:lastPrinted>2018-07-10T05:38:00Z</cp:lastPrinted>
  <dcterms:created xsi:type="dcterms:W3CDTF">2015-03-13T10:54:00Z</dcterms:created>
  <dcterms:modified xsi:type="dcterms:W3CDTF">2018-07-10T05:51:00Z</dcterms:modified>
</cp:coreProperties>
</file>